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2B" w:rsidRPr="00614F2B" w:rsidRDefault="0082662B" w:rsidP="00614F2B">
      <w:pPr>
        <w:widowControl w:val="0"/>
        <w:autoSpaceDE w:val="0"/>
        <w:autoSpaceDN w:val="0"/>
        <w:adjustRightInd w:val="0"/>
        <w:jc w:val="center"/>
        <w:rPr>
          <w:rFonts w:eastAsia="Times New Roman"/>
          <w:color w:val="1D1B11"/>
          <w:sz w:val="28"/>
          <w:szCs w:val="28"/>
        </w:rPr>
      </w:pPr>
      <w:r>
        <w:rPr>
          <w:rFonts w:eastAsia="Times New Roman"/>
          <w:noProof/>
          <w:color w:val="1D1B11"/>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0;margin-top:0;width:485.2pt;height:685.2pt;z-index:251692544;mso-position-horizontal:left;mso-position-horizontal-relative:margin;mso-position-vertical:top;mso-position-vertical-relative:margin">
            <v:imagedata r:id="rId8" o:title=""/>
            <w10:wrap type="square" anchorx="margin" anchory="margin"/>
          </v:shape>
          <o:OLEObject Type="Embed" ProgID="AcroExch.Document.DC" ShapeID="_x0000_s1084" DrawAspect="Content" ObjectID="_1638111995" r:id="rId9"/>
        </w:object>
      </w:r>
    </w:p>
    <w:p w:rsidR="00614F2B" w:rsidRPr="00614F2B" w:rsidRDefault="00614F2B" w:rsidP="00614F2B">
      <w:pPr>
        <w:widowControl w:val="0"/>
        <w:autoSpaceDE w:val="0"/>
        <w:autoSpaceDN w:val="0"/>
        <w:adjustRightInd w:val="0"/>
        <w:jc w:val="center"/>
        <w:rPr>
          <w:rFonts w:eastAsia="Times New Roman"/>
          <w:b/>
          <w:color w:val="1D1B11"/>
          <w:sz w:val="28"/>
          <w:szCs w:val="28"/>
        </w:rPr>
      </w:pPr>
    </w:p>
    <w:p w:rsidR="00614F2B" w:rsidRDefault="00614F2B" w:rsidP="002D0817">
      <w:pPr>
        <w:ind w:right="-22"/>
        <w:jc w:val="center"/>
        <w:rPr>
          <w:rFonts w:eastAsia="Times New Roman"/>
          <w:b/>
          <w:bCs/>
          <w:sz w:val="24"/>
          <w:szCs w:val="24"/>
        </w:rPr>
      </w:pPr>
    </w:p>
    <w:p w:rsidR="00C1137C" w:rsidRDefault="00C1137C" w:rsidP="002D0817">
      <w:pPr>
        <w:ind w:right="-22"/>
        <w:jc w:val="center"/>
        <w:rPr>
          <w:rFonts w:eastAsia="Times New Roman"/>
          <w:b/>
          <w:bCs/>
          <w:sz w:val="24"/>
          <w:szCs w:val="24"/>
        </w:rPr>
      </w:pPr>
    </w:p>
    <w:p w:rsidR="00C1137C" w:rsidRDefault="00C1137C" w:rsidP="002D0817">
      <w:pPr>
        <w:ind w:right="-22"/>
        <w:jc w:val="center"/>
        <w:rPr>
          <w:rFonts w:eastAsia="Times New Roman"/>
          <w:b/>
          <w:bCs/>
          <w:sz w:val="24"/>
          <w:szCs w:val="24"/>
        </w:rPr>
      </w:pPr>
    </w:p>
    <w:p w:rsidR="00C1137C" w:rsidRDefault="00C1137C" w:rsidP="002D0817">
      <w:pPr>
        <w:ind w:right="-22"/>
        <w:jc w:val="center"/>
        <w:rPr>
          <w:rFonts w:eastAsia="Times New Roman"/>
          <w:b/>
          <w:bCs/>
          <w:sz w:val="24"/>
          <w:szCs w:val="24"/>
        </w:rPr>
      </w:pPr>
    </w:p>
    <w:p w:rsidR="00EC4A33" w:rsidRPr="003A2F86" w:rsidRDefault="001E6FF1" w:rsidP="002D0817">
      <w:pPr>
        <w:ind w:right="-22"/>
        <w:jc w:val="center"/>
        <w:rPr>
          <w:sz w:val="24"/>
          <w:szCs w:val="24"/>
        </w:rPr>
      </w:pPr>
      <w:r w:rsidRPr="003A2F86">
        <w:rPr>
          <w:rFonts w:eastAsia="Times New Roman"/>
          <w:b/>
          <w:bCs/>
          <w:sz w:val="24"/>
          <w:szCs w:val="24"/>
        </w:rPr>
        <w:lastRenderedPageBreak/>
        <w:t>Содержание</w:t>
      </w:r>
    </w:p>
    <w:p w:rsidR="00EC4A33" w:rsidRPr="003A2F86" w:rsidRDefault="00EC4A33" w:rsidP="002D0817">
      <w:pPr>
        <w:ind w:right="-22"/>
        <w:jc w:val="both"/>
        <w:rPr>
          <w:sz w:val="24"/>
          <w:szCs w:val="24"/>
        </w:rPr>
      </w:pPr>
    </w:p>
    <w:tbl>
      <w:tblPr>
        <w:tblW w:w="104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0"/>
        <w:gridCol w:w="851"/>
      </w:tblGrid>
      <w:tr w:rsidR="00C73297" w:rsidRPr="003A2F86" w:rsidTr="00A17AEA">
        <w:trPr>
          <w:trHeight w:val="330"/>
        </w:trPr>
        <w:tc>
          <w:tcPr>
            <w:tcW w:w="10491" w:type="dxa"/>
            <w:gridSpan w:val="2"/>
            <w:vAlign w:val="center"/>
          </w:tcPr>
          <w:p w:rsidR="0040220A" w:rsidRDefault="0040220A" w:rsidP="002D0817">
            <w:pPr>
              <w:ind w:right="-22"/>
              <w:jc w:val="center"/>
              <w:rPr>
                <w:rFonts w:eastAsia="Times New Roman"/>
                <w:b/>
                <w:bCs/>
                <w:sz w:val="24"/>
                <w:szCs w:val="24"/>
              </w:rPr>
            </w:pPr>
          </w:p>
          <w:p w:rsidR="00C73297" w:rsidRPr="003A2F86" w:rsidRDefault="00C73297" w:rsidP="002D0817">
            <w:pPr>
              <w:ind w:right="-22"/>
              <w:jc w:val="center"/>
              <w:rPr>
                <w:sz w:val="24"/>
                <w:szCs w:val="24"/>
              </w:rPr>
            </w:pPr>
            <w:r w:rsidRPr="003A2F86">
              <w:rPr>
                <w:rFonts w:eastAsia="Times New Roman"/>
                <w:b/>
                <w:bCs/>
                <w:sz w:val="24"/>
                <w:szCs w:val="24"/>
              </w:rPr>
              <w:t>I</w:t>
            </w:r>
          </w:p>
          <w:p w:rsidR="00C73297" w:rsidRPr="003A2F86" w:rsidRDefault="00C73297" w:rsidP="002D0817">
            <w:pPr>
              <w:ind w:right="-22"/>
              <w:jc w:val="center"/>
              <w:rPr>
                <w:sz w:val="24"/>
                <w:szCs w:val="24"/>
              </w:rPr>
            </w:pPr>
            <w:r w:rsidRPr="003A2F86">
              <w:rPr>
                <w:rFonts w:eastAsia="Times New Roman"/>
                <w:b/>
                <w:bCs/>
                <w:sz w:val="24"/>
                <w:szCs w:val="24"/>
              </w:rPr>
              <w:t>Целевой раздел</w:t>
            </w:r>
          </w:p>
          <w:p w:rsidR="00C73297" w:rsidRPr="003A2F86" w:rsidRDefault="00C73297" w:rsidP="002D0817">
            <w:pPr>
              <w:ind w:right="-22"/>
              <w:jc w:val="center"/>
              <w:rPr>
                <w:sz w:val="24"/>
                <w:szCs w:val="24"/>
              </w:rPr>
            </w:pPr>
          </w:p>
        </w:tc>
      </w:tr>
      <w:tr w:rsidR="00EC4A33" w:rsidRPr="003A2F86" w:rsidTr="00F36326">
        <w:trPr>
          <w:trHeight w:val="309"/>
        </w:trPr>
        <w:tc>
          <w:tcPr>
            <w:tcW w:w="9640" w:type="dxa"/>
            <w:vAlign w:val="bottom"/>
          </w:tcPr>
          <w:p w:rsidR="00EC4A33" w:rsidRPr="003A2F86" w:rsidRDefault="001E6FF1" w:rsidP="002D0817">
            <w:pPr>
              <w:ind w:right="-22"/>
              <w:jc w:val="both"/>
              <w:rPr>
                <w:b/>
                <w:sz w:val="24"/>
                <w:szCs w:val="24"/>
              </w:rPr>
            </w:pPr>
            <w:r w:rsidRPr="003A2F86">
              <w:rPr>
                <w:rFonts w:eastAsia="Times New Roman"/>
                <w:b/>
                <w:sz w:val="24"/>
                <w:szCs w:val="24"/>
              </w:rPr>
              <w:t>Пояснительная записка</w:t>
            </w:r>
          </w:p>
        </w:tc>
        <w:tc>
          <w:tcPr>
            <w:tcW w:w="851" w:type="dxa"/>
            <w:vAlign w:val="bottom"/>
          </w:tcPr>
          <w:p w:rsidR="00EC4A33" w:rsidRPr="003A2F86" w:rsidRDefault="00B151EE" w:rsidP="002D0817">
            <w:pPr>
              <w:ind w:right="-22"/>
              <w:jc w:val="center"/>
              <w:rPr>
                <w:sz w:val="24"/>
                <w:szCs w:val="24"/>
              </w:rPr>
            </w:pPr>
            <w:r>
              <w:rPr>
                <w:sz w:val="24"/>
                <w:szCs w:val="24"/>
              </w:rPr>
              <w:t>4</w:t>
            </w:r>
          </w:p>
        </w:tc>
      </w:tr>
      <w:tr w:rsidR="00EC4A33" w:rsidRPr="003A2F86" w:rsidTr="00F36326">
        <w:trPr>
          <w:trHeight w:val="308"/>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1.1.Цели и задачи реализации Программы:</w:t>
            </w:r>
          </w:p>
        </w:tc>
        <w:tc>
          <w:tcPr>
            <w:tcW w:w="851" w:type="dxa"/>
            <w:vAlign w:val="bottom"/>
          </w:tcPr>
          <w:p w:rsidR="00EC4A33" w:rsidRPr="003A2F86" w:rsidRDefault="00B151EE" w:rsidP="002D0817">
            <w:pPr>
              <w:ind w:right="-22"/>
              <w:jc w:val="center"/>
              <w:rPr>
                <w:sz w:val="24"/>
                <w:szCs w:val="24"/>
              </w:rPr>
            </w:pPr>
            <w:r>
              <w:rPr>
                <w:sz w:val="24"/>
                <w:szCs w:val="24"/>
              </w:rPr>
              <w:t>6</w:t>
            </w:r>
          </w:p>
        </w:tc>
      </w:tr>
      <w:tr w:rsidR="00EC4A33" w:rsidRPr="003A2F86" w:rsidTr="00F36326">
        <w:trPr>
          <w:trHeight w:val="324"/>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А: Обязательная часть</w:t>
            </w:r>
          </w:p>
        </w:tc>
        <w:tc>
          <w:tcPr>
            <w:tcW w:w="851" w:type="dxa"/>
            <w:vAlign w:val="bottom"/>
          </w:tcPr>
          <w:p w:rsidR="00EC4A33" w:rsidRPr="003A2F86" w:rsidRDefault="00B151EE" w:rsidP="002D0817">
            <w:pPr>
              <w:ind w:right="-22"/>
              <w:jc w:val="center"/>
              <w:rPr>
                <w:sz w:val="24"/>
                <w:szCs w:val="24"/>
              </w:rPr>
            </w:pPr>
            <w:r>
              <w:rPr>
                <w:sz w:val="24"/>
                <w:szCs w:val="24"/>
              </w:rPr>
              <w:t>6</w:t>
            </w:r>
          </w:p>
        </w:tc>
      </w:tr>
      <w:tr w:rsidR="00EC4A33" w:rsidRPr="003A2F86" w:rsidTr="00F36326">
        <w:trPr>
          <w:trHeight w:val="322"/>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Б: Часть, формируемая участниками образовательных</w:t>
            </w:r>
            <w:r w:rsidR="00A17AEA" w:rsidRPr="003A2F86">
              <w:rPr>
                <w:rFonts w:eastAsia="Times New Roman"/>
                <w:sz w:val="24"/>
                <w:szCs w:val="24"/>
              </w:rPr>
              <w:t xml:space="preserve"> отношений</w:t>
            </w:r>
          </w:p>
        </w:tc>
        <w:tc>
          <w:tcPr>
            <w:tcW w:w="851" w:type="dxa"/>
            <w:vAlign w:val="bottom"/>
          </w:tcPr>
          <w:p w:rsidR="00EC4A33" w:rsidRPr="003A2F86" w:rsidRDefault="00B151EE" w:rsidP="002D0817">
            <w:pPr>
              <w:ind w:right="-22"/>
              <w:jc w:val="center"/>
              <w:rPr>
                <w:sz w:val="24"/>
                <w:szCs w:val="24"/>
              </w:rPr>
            </w:pPr>
            <w:r>
              <w:rPr>
                <w:sz w:val="24"/>
                <w:szCs w:val="24"/>
              </w:rPr>
              <w:t>7</w:t>
            </w:r>
          </w:p>
        </w:tc>
      </w:tr>
      <w:tr w:rsidR="00EC4A33" w:rsidRPr="003A2F86" w:rsidTr="00F36326">
        <w:trPr>
          <w:trHeight w:val="325"/>
        </w:trPr>
        <w:tc>
          <w:tcPr>
            <w:tcW w:w="9640" w:type="dxa"/>
            <w:vAlign w:val="bottom"/>
          </w:tcPr>
          <w:p w:rsidR="00EC4A33" w:rsidRPr="003A2F86" w:rsidRDefault="00A17AEA" w:rsidP="002D0817">
            <w:pPr>
              <w:ind w:right="-22"/>
              <w:jc w:val="both"/>
              <w:rPr>
                <w:sz w:val="24"/>
                <w:szCs w:val="24"/>
              </w:rPr>
            </w:pPr>
            <w:r w:rsidRPr="003A2F86">
              <w:rPr>
                <w:rFonts w:eastAsia="Times New Roman"/>
                <w:sz w:val="24"/>
                <w:szCs w:val="24"/>
              </w:rPr>
              <w:t>1.2.Принципы и подходы к реализации Программы:</w:t>
            </w:r>
          </w:p>
        </w:tc>
        <w:tc>
          <w:tcPr>
            <w:tcW w:w="851" w:type="dxa"/>
            <w:vAlign w:val="bottom"/>
          </w:tcPr>
          <w:p w:rsidR="00EC4A33" w:rsidRPr="003A2F86" w:rsidRDefault="00B151EE" w:rsidP="002D0817">
            <w:pPr>
              <w:ind w:right="-22"/>
              <w:jc w:val="center"/>
              <w:rPr>
                <w:sz w:val="24"/>
                <w:szCs w:val="24"/>
              </w:rPr>
            </w:pPr>
            <w:r>
              <w:rPr>
                <w:sz w:val="24"/>
                <w:szCs w:val="24"/>
              </w:rPr>
              <w:t>7</w:t>
            </w:r>
          </w:p>
        </w:tc>
      </w:tr>
      <w:tr w:rsidR="00EC4A33" w:rsidRPr="003A2F86" w:rsidTr="00F36326">
        <w:trPr>
          <w:trHeight w:val="308"/>
        </w:trPr>
        <w:tc>
          <w:tcPr>
            <w:tcW w:w="9640" w:type="dxa"/>
            <w:vAlign w:val="bottom"/>
          </w:tcPr>
          <w:p w:rsidR="00EC4A33" w:rsidRPr="003A2F86" w:rsidRDefault="00A17AEA" w:rsidP="002D0817">
            <w:pPr>
              <w:ind w:right="-22"/>
              <w:jc w:val="both"/>
              <w:rPr>
                <w:sz w:val="24"/>
                <w:szCs w:val="24"/>
              </w:rPr>
            </w:pPr>
            <w:r w:rsidRPr="003A2F86">
              <w:rPr>
                <w:rFonts w:eastAsia="Times New Roman"/>
                <w:sz w:val="24"/>
                <w:szCs w:val="24"/>
              </w:rPr>
              <w:t>А: Обязательная часть</w:t>
            </w:r>
          </w:p>
        </w:tc>
        <w:tc>
          <w:tcPr>
            <w:tcW w:w="851" w:type="dxa"/>
            <w:vAlign w:val="bottom"/>
          </w:tcPr>
          <w:p w:rsidR="00EC4A33" w:rsidRPr="003A2F86" w:rsidRDefault="00B151EE" w:rsidP="002D0817">
            <w:pPr>
              <w:ind w:right="-22"/>
              <w:jc w:val="center"/>
              <w:rPr>
                <w:sz w:val="24"/>
                <w:szCs w:val="24"/>
              </w:rPr>
            </w:pPr>
            <w:r>
              <w:rPr>
                <w:sz w:val="24"/>
                <w:szCs w:val="24"/>
              </w:rPr>
              <w:t>7</w:t>
            </w:r>
          </w:p>
        </w:tc>
      </w:tr>
      <w:tr w:rsidR="00EC4A33" w:rsidRPr="003A2F86" w:rsidTr="00F36326">
        <w:trPr>
          <w:trHeight w:val="322"/>
        </w:trPr>
        <w:tc>
          <w:tcPr>
            <w:tcW w:w="9640" w:type="dxa"/>
            <w:vAlign w:val="bottom"/>
          </w:tcPr>
          <w:p w:rsidR="00EC4A33" w:rsidRPr="003A2F86" w:rsidRDefault="00A17AEA" w:rsidP="002D0817">
            <w:pPr>
              <w:ind w:right="-22"/>
              <w:jc w:val="both"/>
              <w:rPr>
                <w:sz w:val="24"/>
                <w:szCs w:val="24"/>
              </w:rPr>
            </w:pPr>
            <w:r w:rsidRPr="003A2F86">
              <w:rPr>
                <w:rFonts w:eastAsia="Times New Roman"/>
                <w:sz w:val="24"/>
                <w:szCs w:val="24"/>
              </w:rPr>
              <w:t>Б: Часть, формируемая участниками образовательных отношений</w:t>
            </w:r>
          </w:p>
        </w:tc>
        <w:tc>
          <w:tcPr>
            <w:tcW w:w="851" w:type="dxa"/>
            <w:vAlign w:val="bottom"/>
          </w:tcPr>
          <w:p w:rsidR="00EC4A33" w:rsidRPr="003A2F86" w:rsidRDefault="00B151EE" w:rsidP="002D0817">
            <w:pPr>
              <w:ind w:right="-22"/>
              <w:jc w:val="center"/>
              <w:rPr>
                <w:sz w:val="24"/>
                <w:szCs w:val="24"/>
              </w:rPr>
            </w:pPr>
            <w:r>
              <w:rPr>
                <w:sz w:val="24"/>
                <w:szCs w:val="24"/>
              </w:rPr>
              <w:t>10</w:t>
            </w:r>
          </w:p>
        </w:tc>
      </w:tr>
      <w:tr w:rsidR="00EC4A33" w:rsidRPr="003A2F86" w:rsidTr="00F36326">
        <w:trPr>
          <w:trHeight w:val="308"/>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1.3.Значимые для реализации Программы характеристики</w:t>
            </w:r>
          </w:p>
        </w:tc>
        <w:tc>
          <w:tcPr>
            <w:tcW w:w="851" w:type="dxa"/>
            <w:vAlign w:val="bottom"/>
          </w:tcPr>
          <w:p w:rsidR="00EC4A33" w:rsidRPr="003A2F86" w:rsidRDefault="00B151EE" w:rsidP="002D0817">
            <w:pPr>
              <w:ind w:right="-22"/>
              <w:jc w:val="center"/>
              <w:rPr>
                <w:sz w:val="24"/>
                <w:szCs w:val="24"/>
              </w:rPr>
            </w:pPr>
            <w:r>
              <w:rPr>
                <w:sz w:val="24"/>
                <w:szCs w:val="24"/>
              </w:rPr>
              <w:t>11</w:t>
            </w:r>
          </w:p>
        </w:tc>
      </w:tr>
      <w:tr w:rsidR="00EC4A33" w:rsidRPr="003A2F86" w:rsidTr="00F36326">
        <w:trPr>
          <w:trHeight w:val="322"/>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1.3.1. Краткие сведения о дошкольном образовательном</w:t>
            </w:r>
            <w:r w:rsidR="00C73297" w:rsidRPr="003A2F86">
              <w:rPr>
                <w:rFonts w:eastAsia="Times New Roman"/>
                <w:sz w:val="24"/>
                <w:szCs w:val="24"/>
              </w:rPr>
              <w:t xml:space="preserve"> Учреждении</w:t>
            </w:r>
          </w:p>
        </w:tc>
        <w:tc>
          <w:tcPr>
            <w:tcW w:w="851" w:type="dxa"/>
            <w:vAlign w:val="bottom"/>
          </w:tcPr>
          <w:p w:rsidR="00EC4A33" w:rsidRPr="003A2F86" w:rsidRDefault="00B151EE" w:rsidP="002D0817">
            <w:pPr>
              <w:ind w:right="-22"/>
              <w:jc w:val="center"/>
              <w:rPr>
                <w:sz w:val="24"/>
                <w:szCs w:val="24"/>
              </w:rPr>
            </w:pPr>
            <w:r>
              <w:rPr>
                <w:sz w:val="24"/>
                <w:szCs w:val="24"/>
              </w:rPr>
              <w:t>11</w:t>
            </w:r>
          </w:p>
        </w:tc>
      </w:tr>
      <w:tr w:rsidR="00EC4A33" w:rsidRPr="003A2F86" w:rsidTr="00F36326">
        <w:trPr>
          <w:trHeight w:val="322"/>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1.3.2. Характеристики особенностей развития детей раннего и</w:t>
            </w:r>
            <w:r w:rsidR="00A17AEA" w:rsidRPr="003A2F86">
              <w:rPr>
                <w:rFonts w:eastAsia="Times New Roman"/>
                <w:sz w:val="24"/>
                <w:szCs w:val="24"/>
              </w:rPr>
              <w:t xml:space="preserve"> дошкольного возрастов:</w:t>
            </w:r>
          </w:p>
        </w:tc>
        <w:tc>
          <w:tcPr>
            <w:tcW w:w="851" w:type="dxa"/>
            <w:vAlign w:val="bottom"/>
          </w:tcPr>
          <w:p w:rsidR="00EC4A33" w:rsidRPr="003A2F86" w:rsidRDefault="00B151EE" w:rsidP="002D0817">
            <w:pPr>
              <w:ind w:right="-22"/>
              <w:jc w:val="center"/>
              <w:rPr>
                <w:sz w:val="24"/>
                <w:szCs w:val="24"/>
              </w:rPr>
            </w:pPr>
            <w:r>
              <w:rPr>
                <w:sz w:val="24"/>
                <w:szCs w:val="24"/>
              </w:rPr>
              <w:t>12</w:t>
            </w:r>
          </w:p>
        </w:tc>
      </w:tr>
      <w:tr w:rsidR="00EC4A33" w:rsidRPr="003A2F86" w:rsidTr="00F36326">
        <w:trPr>
          <w:trHeight w:val="311"/>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Ранний возраст</w:t>
            </w:r>
          </w:p>
        </w:tc>
        <w:tc>
          <w:tcPr>
            <w:tcW w:w="851" w:type="dxa"/>
            <w:vAlign w:val="bottom"/>
          </w:tcPr>
          <w:p w:rsidR="00EC4A33" w:rsidRPr="003A2F86" w:rsidRDefault="00B151EE" w:rsidP="002D0817">
            <w:pPr>
              <w:ind w:right="-22"/>
              <w:jc w:val="center"/>
              <w:rPr>
                <w:sz w:val="24"/>
                <w:szCs w:val="24"/>
              </w:rPr>
            </w:pPr>
            <w:r>
              <w:rPr>
                <w:sz w:val="24"/>
                <w:szCs w:val="24"/>
              </w:rPr>
              <w:t>12</w:t>
            </w:r>
          </w:p>
        </w:tc>
      </w:tr>
      <w:tr w:rsidR="00EC4A33" w:rsidRPr="003A2F86" w:rsidTr="00F36326">
        <w:trPr>
          <w:trHeight w:val="311"/>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Дошкольный возраст</w:t>
            </w:r>
          </w:p>
        </w:tc>
        <w:tc>
          <w:tcPr>
            <w:tcW w:w="851" w:type="dxa"/>
            <w:vAlign w:val="bottom"/>
          </w:tcPr>
          <w:p w:rsidR="00B151EE" w:rsidRPr="003A2F86" w:rsidRDefault="00B151EE" w:rsidP="00B151EE">
            <w:pPr>
              <w:ind w:right="-22"/>
              <w:jc w:val="center"/>
              <w:rPr>
                <w:sz w:val="24"/>
                <w:szCs w:val="24"/>
              </w:rPr>
            </w:pPr>
            <w:r>
              <w:rPr>
                <w:sz w:val="24"/>
                <w:szCs w:val="24"/>
              </w:rPr>
              <w:t>13</w:t>
            </w:r>
          </w:p>
        </w:tc>
      </w:tr>
      <w:tr w:rsidR="00EC4A33" w:rsidRPr="003A2F86" w:rsidTr="00F36326">
        <w:trPr>
          <w:trHeight w:val="310"/>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Специфика контингента воспитанников, имеющих тяжелые</w:t>
            </w:r>
            <w:r w:rsidR="00A17AEA" w:rsidRPr="003A2F86">
              <w:rPr>
                <w:rFonts w:eastAsia="Times New Roman"/>
                <w:sz w:val="24"/>
                <w:szCs w:val="24"/>
              </w:rPr>
              <w:t xml:space="preserve"> нарушения речи</w:t>
            </w:r>
          </w:p>
        </w:tc>
        <w:tc>
          <w:tcPr>
            <w:tcW w:w="851" w:type="dxa"/>
            <w:vAlign w:val="bottom"/>
          </w:tcPr>
          <w:p w:rsidR="00EC4A33" w:rsidRPr="003A2F86" w:rsidRDefault="00B151EE" w:rsidP="002D0817">
            <w:pPr>
              <w:ind w:right="-22"/>
              <w:jc w:val="center"/>
              <w:rPr>
                <w:sz w:val="24"/>
                <w:szCs w:val="24"/>
              </w:rPr>
            </w:pPr>
            <w:r>
              <w:rPr>
                <w:sz w:val="24"/>
                <w:szCs w:val="24"/>
              </w:rPr>
              <w:t>19</w:t>
            </w:r>
          </w:p>
        </w:tc>
      </w:tr>
      <w:tr w:rsidR="00EC4A33" w:rsidRPr="003A2F86" w:rsidTr="00F36326">
        <w:trPr>
          <w:trHeight w:val="308"/>
        </w:trPr>
        <w:tc>
          <w:tcPr>
            <w:tcW w:w="9640" w:type="dxa"/>
            <w:vAlign w:val="bottom"/>
          </w:tcPr>
          <w:p w:rsidR="00F36326" w:rsidRPr="003A2F86" w:rsidRDefault="001E6FF1" w:rsidP="002D0817">
            <w:pPr>
              <w:ind w:right="-22"/>
              <w:jc w:val="both"/>
              <w:rPr>
                <w:rFonts w:eastAsia="Times New Roman"/>
                <w:sz w:val="24"/>
                <w:szCs w:val="24"/>
              </w:rPr>
            </w:pPr>
            <w:r w:rsidRPr="003A2F86">
              <w:rPr>
                <w:rFonts w:eastAsia="Times New Roman"/>
                <w:sz w:val="24"/>
                <w:szCs w:val="24"/>
              </w:rPr>
              <w:t>Характеристика   социальной   ситуации   развития   ребенка   в</w:t>
            </w:r>
            <w:r w:rsidR="00A17AEA" w:rsidRPr="003A2F86">
              <w:rPr>
                <w:rFonts w:eastAsia="Times New Roman"/>
                <w:sz w:val="24"/>
                <w:szCs w:val="24"/>
              </w:rPr>
              <w:t xml:space="preserve"> </w:t>
            </w:r>
          </w:p>
          <w:p w:rsidR="00EC4A33" w:rsidRPr="003A2F86" w:rsidRDefault="00A17AEA" w:rsidP="002D0817">
            <w:pPr>
              <w:ind w:right="-22"/>
              <w:jc w:val="both"/>
              <w:rPr>
                <w:sz w:val="24"/>
                <w:szCs w:val="24"/>
              </w:rPr>
            </w:pPr>
            <w:r w:rsidRPr="003A2F86">
              <w:rPr>
                <w:rFonts w:eastAsia="Times New Roman"/>
                <w:sz w:val="24"/>
                <w:szCs w:val="24"/>
              </w:rPr>
              <w:t>современных условиях</w:t>
            </w:r>
          </w:p>
        </w:tc>
        <w:tc>
          <w:tcPr>
            <w:tcW w:w="851" w:type="dxa"/>
            <w:vAlign w:val="bottom"/>
          </w:tcPr>
          <w:p w:rsidR="00EC4A33" w:rsidRPr="003A2F86" w:rsidRDefault="00B151EE" w:rsidP="002D0817">
            <w:pPr>
              <w:ind w:right="-22"/>
              <w:jc w:val="center"/>
              <w:rPr>
                <w:sz w:val="24"/>
                <w:szCs w:val="24"/>
              </w:rPr>
            </w:pPr>
            <w:r>
              <w:rPr>
                <w:sz w:val="24"/>
                <w:szCs w:val="24"/>
              </w:rPr>
              <w:t>20</w:t>
            </w:r>
          </w:p>
        </w:tc>
      </w:tr>
      <w:tr w:rsidR="00A17AEA" w:rsidRPr="003A2F86" w:rsidTr="00F36326">
        <w:trPr>
          <w:trHeight w:val="314"/>
        </w:trPr>
        <w:tc>
          <w:tcPr>
            <w:tcW w:w="9640" w:type="dxa"/>
            <w:vAlign w:val="bottom"/>
          </w:tcPr>
          <w:p w:rsidR="00A17AEA" w:rsidRPr="003A2F86" w:rsidRDefault="00A17AEA" w:rsidP="002D0817">
            <w:pPr>
              <w:ind w:right="-22"/>
              <w:jc w:val="both"/>
              <w:rPr>
                <w:sz w:val="24"/>
                <w:szCs w:val="24"/>
              </w:rPr>
            </w:pPr>
            <w:r w:rsidRPr="003A2F86">
              <w:rPr>
                <w:rFonts w:eastAsia="Times New Roman"/>
                <w:sz w:val="24"/>
                <w:szCs w:val="24"/>
              </w:rPr>
              <w:t>1.4</w:t>
            </w:r>
            <w:r w:rsidRPr="003A2F86">
              <w:rPr>
                <w:sz w:val="24"/>
                <w:szCs w:val="24"/>
              </w:rPr>
              <w:t xml:space="preserve">. </w:t>
            </w:r>
            <w:r w:rsidRPr="003A2F86">
              <w:rPr>
                <w:rFonts w:eastAsia="Times New Roman"/>
                <w:sz w:val="24"/>
                <w:szCs w:val="24"/>
              </w:rPr>
              <w:t>Планируемые результаты освоения Программы</w:t>
            </w:r>
          </w:p>
        </w:tc>
        <w:tc>
          <w:tcPr>
            <w:tcW w:w="851" w:type="dxa"/>
            <w:vAlign w:val="bottom"/>
          </w:tcPr>
          <w:p w:rsidR="00A17AEA" w:rsidRPr="003A2F86" w:rsidRDefault="00B151EE" w:rsidP="002D0817">
            <w:pPr>
              <w:ind w:right="-22"/>
              <w:jc w:val="center"/>
              <w:rPr>
                <w:sz w:val="24"/>
                <w:szCs w:val="24"/>
              </w:rPr>
            </w:pPr>
            <w:r>
              <w:rPr>
                <w:sz w:val="24"/>
                <w:szCs w:val="24"/>
              </w:rPr>
              <w:t>21</w:t>
            </w:r>
          </w:p>
        </w:tc>
      </w:tr>
      <w:tr w:rsidR="00EC4A33" w:rsidRPr="003A2F86" w:rsidTr="00F36326">
        <w:trPr>
          <w:trHeight w:val="311"/>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1.4.1. Целевые ориентиры в младенческом и раннем возрасте</w:t>
            </w:r>
          </w:p>
        </w:tc>
        <w:tc>
          <w:tcPr>
            <w:tcW w:w="851" w:type="dxa"/>
            <w:vAlign w:val="bottom"/>
          </w:tcPr>
          <w:p w:rsidR="00EC4A33" w:rsidRPr="003A2F86" w:rsidRDefault="00B151EE" w:rsidP="002D0817">
            <w:pPr>
              <w:ind w:right="-22"/>
              <w:jc w:val="center"/>
              <w:rPr>
                <w:sz w:val="24"/>
                <w:szCs w:val="24"/>
              </w:rPr>
            </w:pPr>
            <w:r>
              <w:rPr>
                <w:sz w:val="24"/>
                <w:szCs w:val="24"/>
              </w:rPr>
              <w:t>21</w:t>
            </w:r>
          </w:p>
        </w:tc>
      </w:tr>
      <w:tr w:rsidR="00EC4A33" w:rsidRPr="003A2F86" w:rsidTr="00F36326">
        <w:trPr>
          <w:trHeight w:val="308"/>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1.4.2. Целевые ориентиры на этапе завершения дошкольного</w:t>
            </w:r>
            <w:r w:rsidR="00A17AEA" w:rsidRPr="003A2F86">
              <w:rPr>
                <w:rFonts w:eastAsia="Times New Roman"/>
                <w:sz w:val="24"/>
                <w:szCs w:val="24"/>
              </w:rPr>
              <w:t xml:space="preserve"> образования</w:t>
            </w:r>
          </w:p>
        </w:tc>
        <w:tc>
          <w:tcPr>
            <w:tcW w:w="851" w:type="dxa"/>
            <w:vAlign w:val="bottom"/>
          </w:tcPr>
          <w:p w:rsidR="00EC4A33" w:rsidRPr="003A2F86" w:rsidRDefault="00B151EE" w:rsidP="002D0817">
            <w:pPr>
              <w:ind w:right="-22"/>
              <w:jc w:val="center"/>
              <w:rPr>
                <w:sz w:val="24"/>
                <w:szCs w:val="24"/>
              </w:rPr>
            </w:pPr>
            <w:r>
              <w:rPr>
                <w:sz w:val="24"/>
                <w:szCs w:val="24"/>
              </w:rPr>
              <w:t>22</w:t>
            </w:r>
          </w:p>
        </w:tc>
      </w:tr>
      <w:tr w:rsidR="00EC4A33" w:rsidRPr="003A2F86" w:rsidTr="00F36326">
        <w:trPr>
          <w:trHeight w:val="309"/>
        </w:trPr>
        <w:tc>
          <w:tcPr>
            <w:tcW w:w="9640" w:type="dxa"/>
            <w:vAlign w:val="bottom"/>
          </w:tcPr>
          <w:p w:rsidR="00F36326" w:rsidRPr="003A2F86" w:rsidRDefault="001E6FF1" w:rsidP="002D0817">
            <w:pPr>
              <w:ind w:right="-22"/>
              <w:jc w:val="both"/>
              <w:rPr>
                <w:rFonts w:eastAsia="Times New Roman"/>
                <w:sz w:val="24"/>
                <w:szCs w:val="24"/>
              </w:rPr>
            </w:pPr>
            <w:r w:rsidRPr="003A2F86">
              <w:rPr>
                <w:rFonts w:eastAsia="Times New Roman"/>
                <w:sz w:val="24"/>
                <w:szCs w:val="24"/>
              </w:rPr>
              <w:t>1.4.3. Планируемые результаты освоения части Программы,</w:t>
            </w:r>
            <w:r w:rsidR="00A17AEA" w:rsidRPr="003A2F86">
              <w:rPr>
                <w:rFonts w:eastAsia="Times New Roman"/>
                <w:sz w:val="24"/>
                <w:szCs w:val="24"/>
              </w:rPr>
              <w:t xml:space="preserve"> </w:t>
            </w:r>
          </w:p>
          <w:p w:rsidR="00EC4A33" w:rsidRPr="003A2F86" w:rsidRDefault="00A17AEA" w:rsidP="002D0817">
            <w:pPr>
              <w:ind w:right="-22"/>
              <w:jc w:val="both"/>
              <w:rPr>
                <w:sz w:val="24"/>
                <w:szCs w:val="24"/>
              </w:rPr>
            </w:pPr>
            <w:r w:rsidRPr="003A2F86">
              <w:rPr>
                <w:rFonts w:eastAsia="Times New Roman"/>
                <w:sz w:val="24"/>
                <w:szCs w:val="24"/>
              </w:rPr>
              <w:t>формируемой участниками образовательных отношений</w:t>
            </w:r>
          </w:p>
        </w:tc>
        <w:tc>
          <w:tcPr>
            <w:tcW w:w="851" w:type="dxa"/>
            <w:vAlign w:val="bottom"/>
          </w:tcPr>
          <w:p w:rsidR="00EC4A33" w:rsidRPr="003A2F86" w:rsidRDefault="00B151EE" w:rsidP="002D0817">
            <w:pPr>
              <w:ind w:right="-22"/>
              <w:jc w:val="center"/>
              <w:rPr>
                <w:sz w:val="24"/>
                <w:szCs w:val="24"/>
              </w:rPr>
            </w:pPr>
            <w:r>
              <w:rPr>
                <w:sz w:val="24"/>
                <w:szCs w:val="24"/>
              </w:rPr>
              <w:t>23</w:t>
            </w:r>
          </w:p>
        </w:tc>
      </w:tr>
      <w:tr w:rsidR="00C73297" w:rsidRPr="003A2F86" w:rsidTr="00A17AEA">
        <w:trPr>
          <w:trHeight w:val="314"/>
        </w:trPr>
        <w:tc>
          <w:tcPr>
            <w:tcW w:w="10491" w:type="dxa"/>
            <w:gridSpan w:val="2"/>
            <w:vAlign w:val="center"/>
          </w:tcPr>
          <w:p w:rsidR="0040220A" w:rsidRDefault="0040220A" w:rsidP="002D0817">
            <w:pPr>
              <w:ind w:right="-22"/>
              <w:jc w:val="center"/>
              <w:rPr>
                <w:rFonts w:eastAsia="Times New Roman"/>
                <w:b/>
                <w:bCs/>
                <w:sz w:val="24"/>
                <w:szCs w:val="24"/>
              </w:rPr>
            </w:pPr>
          </w:p>
          <w:p w:rsidR="00C73297" w:rsidRPr="003A2F86" w:rsidRDefault="00C73297" w:rsidP="002D0817">
            <w:pPr>
              <w:ind w:right="-22"/>
              <w:jc w:val="center"/>
              <w:rPr>
                <w:sz w:val="24"/>
                <w:szCs w:val="24"/>
              </w:rPr>
            </w:pPr>
            <w:r w:rsidRPr="003A2F86">
              <w:rPr>
                <w:rFonts w:eastAsia="Times New Roman"/>
                <w:b/>
                <w:bCs/>
                <w:sz w:val="24"/>
                <w:szCs w:val="24"/>
              </w:rPr>
              <w:t>II</w:t>
            </w:r>
          </w:p>
          <w:p w:rsidR="00C73297" w:rsidRPr="003A2F86" w:rsidRDefault="00C73297" w:rsidP="002D0817">
            <w:pPr>
              <w:ind w:right="-22"/>
              <w:jc w:val="center"/>
              <w:rPr>
                <w:sz w:val="24"/>
                <w:szCs w:val="24"/>
              </w:rPr>
            </w:pPr>
            <w:r w:rsidRPr="003A2F86">
              <w:rPr>
                <w:rFonts w:eastAsia="Times New Roman"/>
                <w:b/>
                <w:bCs/>
                <w:sz w:val="24"/>
                <w:szCs w:val="24"/>
              </w:rPr>
              <w:t>Содержательный раздел</w:t>
            </w:r>
          </w:p>
          <w:p w:rsidR="00C73297" w:rsidRPr="003A2F86" w:rsidRDefault="00C73297" w:rsidP="002D0817">
            <w:pPr>
              <w:ind w:right="-22"/>
              <w:jc w:val="center"/>
              <w:rPr>
                <w:sz w:val="24"/>
                <w:szCs w:val="24"/>
              </w:rPr>
            </w:pPr>
          </w:p>
        </w:tc>
      </w:tr>
      <w:tr w:rsidR="00EC4A33" w:rsidRPr="003A2F86" w:rsidTr="00F36326">
        <w:trPr>
          <w:trHeight w:val="306"/>
        </w:trPr>
        <w:tc>
          <w:tcPr>
            <w:tcW w:w="9640" w:type="dxa"/>
            <w:vAlign w:val="bottom"/>
          </w:tcPr>
          <w:p w:rsidR="00F36326" w:rsidRPr="003A2F86" w:rsidRDefault="001E6FF1" w:rsidP="002D0817">
            <w:pPr>
              <w:ind w:right="-22"/>
              <w:jc w:val="both"/>
              <w:rPr>
                <w:rFonts w:eastAsia="Times New Roman"/>
                <w:b/>
                <w:sz w:val="24"/>
                <w:szCs w:val="24"/>
              </w:rPr>
            </w:pPr>
            <w:r w:rsidRPr="003A2F86">
              <w:rPr>
                <w:rFonts w:eastAsia="Times New Roman"/>
                <w:b/>
                <w:sz w:val="24"/>
                <w:szCs w:val="24"/>
              </w:rPr>
              <w:t>Описание образовательной деятельности, в соответствии с</w:t>
            </w:r>
            <w:r w:rsidR="00A17AEA" w:rsidRPr="003A2F86">
              <w:rPr>
                <w:rFonts w:eastAsia="Times New Roman"/>
                <w:b/>
                <w:sz w:val="24"/>
                <w:szCs w:val="24"/>
              </w:rPr>
              <w:t xml:space="preserve"> направлениями </w:t>
            </w:r>
          </w:p>
          <w:p w:rsidR="00EC4A33" w:rsidRPr="003A2F86" w:rsidRDefault="00A17AEA" w:rsidP="002D0817">
            <w:pPr>
              <w:ind w:right="-22"/>
              <w:jc w:val="both"/>
              <w:rPr>
                <w:b/>
                <w:sz w:val="24"/>
                <w:szCs w:val="24"/>
              </w:rPr>
            </w:pPr>
            <w:r w:rsidRPr="003A2F86">
              <w:rPr>
                <w:rFonts w:eastAsia="Times New Roman"/>
                <w:b/>
                <w:sz w:val="24"/>
                <w:szCs w:val="24"/>
              </w:rPr>
              <w:t>развития ребенка, представленными в пяти образовательных областях</w:t>
            </w:r>
          </w:p>
        </w:tc>
        <w:tc>
          <w:tcPr>
            <w:tcW w:w="851" w:type="dxa"/>
            <w:vAlign w:val="bottom"/>
          </w:tcPr>
          <w:p w:rsidR="00EC4A33" w:rsidRPr="003A2F86" w:rsidRDefault="00B151EE" w:rsidP="002D0817">
            <w:pPr>
              <w:ind w:right="-22"/>
              <w:jc w:val="center"/>
              <w:rPr>
                <w:sz w:val="24"/>
                <w:szCs w:val="24"/>
              </w:rPr>
            </w:pPr>
            <w:r>
              <w:rPr>
                <w:sz w:val="24"/>
                <w:szCs w:val="24"/>
              </w:rPr>
              <w:t>27</w:t>
            </w:r>
          </w:p>
        </w:tc>
      </w:tr>
      <w:tr w:rsidR="00EC4A33" w:rsidRPr="003A2F86" w:rsidTr="00F36326">
        <w:trPr>
          <w:trHeight w:val="308"/>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2.1. Образовательная область «Физическое развитие»</w:t>
            </w:r>
          </w:p>
        </w:tc>
        <w:tc>
          <w:tcPr>
            <w:tcW w:w="851" w:type="dxa"/>
            <w:vAlign w:val="bottom"/>
          </w:tcPr>
          <w:p w:rsidR="00EC4A33" w:rsidRPr="003A2F86" w:rsidRDefault="00B151EE" w:rsidP="002D0817">
            <w:pPr>
              <w:ind w:right="-22"/>
              <w:jc w:val="center"/>
              <w:rPr>
                <w:sz w:val="24"/>
                <w:szCs w:val="24"/>
              </w:rPr>
            </w:pPr>
            <w:r>
              <w:rPr>
                <w:sz w:val="24"/>
                <w:szCs w:val="24"/>
              </w:rPr>
              <w:t>28</w:t>
            </w:r>
          </w:p>
        </w:tc>
      </w:tr>
      <w:tr w:rsidR="00EC4A33" w:rsidRPr="003A2F86" w:rsidTr="00F36326">
        <w:trPr>
          <w:trHeight w:val="322"/>
        </w:trPr>
        <w:tc>
          <w:tcPr>
            <w:tcW w:w="9640" w:type="dxa"/>
            <w:vAlign w:val="bottom"/>
          </w:tcPr>
          <w:p w:rsidR="00EC4A33" w:rsidRPr="003A2F86" w:rsidRDefault="001E6FF1" w:rsidP="002D0817">
            <w:pPr>
              <w:ind w:right="-22"/>
              <w:jc w:val="both"/>
              <w:rPr>
                <w:sz w:val="24"/>
                <w:szCs w:val="24"/>
              </w:rPr>
            </w:pPr>
            <w:r w:rsidRPr="003A2F86">
              <w:rPr>
                <w:rFonts w:eastAsia="Times New Roman"/>
                <w:sz w:val="24"/>
                <w:szCs w:val="24"/>
              </w:rPr>
              <w:t>А: Обязательная часть</w:t>
            </w:r>
          </w:p>
        </w:tc>
        <w:tc>
          <w:tcPr>
            <w:tcW w:w="851" w:type="dxa"/>
            <w:vAlign w:val="bottom"/>
          </w:tcPr>
          <w:p w:rsidR="00EC4A33" w:rsidRPr="003A2F86" w:rsidRDefault="00B151EE" w:rsidP="002D0817">
            <w:pPr>
              <w:ind w:right="-22"/>
              <w:jc w:val="center"/>
              <w:rPr>
                <w:sz w:val="24"/>
                <w:szCs w:val="24"/>
              </w:rPr>
            </w:pPr>
            <w:r>
              <w:rPr>
                <w:sz w:val="24"/>
                <w:szCs w:val="24"/>
              </w:rPr>
              <w:t>28</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Б: Часть, формируемая участниками образовательных отношений</w:t>
            </w:r>
          </w:p>
        </w:tc>
        <w:tc>
          <w:tcPr>
            <w:tcW w:w="851" w:type="dxa"/>
            <w:vAlign w:val="bottom"/>
          </w:tcPr>
          <w:p w:rsidR="0076724B" w:rsidRPr="003A2F86" w:rsidRDefault="00B151EE" w:rsidP="002D0817">
            <w:pPr>
              <w:ind w:right="-22"/>
              <w:jc w:val="center"/>
              <w:rPr>
                <w:sz w:val="24"/>
                <w:szCs w:val="24"/>
              </w:rPr>
            </w:pPr>
            <w:r>
              <w:rPr>
                <w:sz w:val="24"/>
                <w:szCs w:val="24"/>
              </w:rPr>
              <w:t>34</w:t>
            </w:r>
          </w:p>
        </w:tc>
      </w:tr>
      <w:tr w:rsidR="0076724B" w:rsidRPr="003A2F86" w:rsidTr="00F36326">
        <w:trPr>
          <w:trHeight w:val="308"/>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2.2. Образовательная область «Социально-коммуникативное развитие»</w:t>
            </w:r>
          </w:p>
        </w:tc>
        <w:tc>
          <w:tcPr>
            <w:tcW w:w="851" w:type="dxa"/>
            <w:vAlign w:val="bottom"/>
          </w:tcPr>
          <w:p w:rsidR="0076724B" w:rsidRPr="003A2F86" w:rsidRDefault="00B151EE" w:rsidP="002D0817">
            <w:pPr>
              <w:ind w:right="-22"/>
              <w:jc w:val="center"/>
              <w:rPr>
                <w:sz w:val="24"/>
                <w:szCs w:val="24"/>
              </w:rPr>
            </w:pPr>
            <w:r>
              <w:rPr>
                <w:sz w:val="24"/>
                <w:szCs w:val="24"/>
              </w:rPr>
              <w:t>35</w:t>
            </w:r>
          </w:p>
        </w:tc>
      </w:tr>
      <w:tr w:rsidR="0076724B" w:rsidRPr="003A2F86" w:rsidTr="00F36326">
        <w:trPr>
          <w:trHeight w:val="324"/>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А: Обязательная часть</w:t>
            </w:r>
          </w:p>
        </w:tc>
        <w:tc>
          <w:tcPr>
            <w:tcW w:w="851" w:type="dxa"/>
            <w:vAlign w:val="bottom"/>
          </w:tcPr>
          <w:p w:rsidR="0076724B" w:rsidRPr="003A2F86" w:rsidRDefault="00B151EE" w:rsidP="002D0817">
            <w:pPr>
              <w:ind w:right="-22"/>
              <w:jc w:val="center"/>
              <w:rPr>
                <w:sz w:val="24"/>
                <w:szCs w:val="24"/>
              </w:rPr>
            </w:pPr>
            <w:r>
              <w:rPr>
                <w:sz w:val="24"/>
                <w:szCs w:val="24"/>
              </w:rPr>
              <w:t>35</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Б: Часть, формируемая участниками образовательных отношений</w:t>
            </w:r>
          </w:p>
        </w:tc>
        <w:tc>
          <w:tcPr>
            <w:tcW w:w="851" w:type="dxa"/>
            <w:vAlign w:val="bottom"/>
          </w:tcPr>
          <w:p w:rsidR="0076724B" w:rsidRPr="003A2F86" w:rsidRDefault="00B151EE" w:rsidP="002D0817">
            <w:pPr>
              <w:ind w:right="-22"/>
              <w:jc w:val="center"/>
              <w:rPr>
                <w:sz w:val="24"/>
                <w:szCs w:val="24"/>
              </w:rPr>
            </w:pPr>
            <w:r>
              <w:rPr>
                <w:sz w:val="24"/>
                <w:szCs w:val="24"/>
              </w:rPr>
              <w:t>35</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2.3. Образовательная область «Познавательное развитие»</w:t>
            </w:r>
          </w:p>
        </w:tc>
        <w:tc>
          <w:tcPr>
            <w:tcW w:w="851" w:type="dxa"/>
            <w:vAlign w:val="bottom"/>
          </w:tcPr>
          <w:p w:rsidR="0076724B" w:rsidRPr="003A2F86" w:rsidRDefault="00B151EE" w:rsidP="002D0817">
            <w:pPr>
              <w:ind w:right="-22"/>
              <w:jc w:val="center"/>
              <w:rPr>
                <w:sz w:val="24"/>
                <w:szCs w:val="24"/>
              </w:rPr>
            </w:pPr>
            <w:r>
              <w:rPr>
                <w:sz w:val="24"/>
                <w:szCs w:val="24"/>
              </w:rPr>
              <w:t>47</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А: Обязательная часть</w:t>
            </w:r>
          </w:p>
        </w:tc>
        <w:tc>
          <w:tcPr>
            <w:tcW w:w="851" w:type="dxa"/>
            <w:vAlign w:val="bottom"/>
          </w:tcPr>
          <w:p w:rsidR="0076724B" w:rsidRPr="003A2F86" w:rsidRDefault="00B151EE" w:rsidP="002D0817">
            <w:pPr>
              <w:ind w:right="-22"/>
              <w:jc w:val="center"/>
              <w:rPr>
                <w:sz w:val="24"/>
                <w:szCs w:val="24"/>
              </w:rPr>
            </w:pPr>
            <w:r>
              <w:rPr>
                <w:sz w:val="24"/>
                <w:szCs w:val="24"/>
              </w:rPr>
              <w:t>47</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Б: Часть, формируемая участниками образовательных отношений</w:t>
            </w:r>
          </w:p>
        </w:tc>
        <w:tc>
          <w:tcPr>
            <w:tcW w:w="851" w:type="dxa"/>
            <w:vAlign w:val="bottom"/>
          </w:tcPr>
          <w:p w:rsidR="0076724B" w:rsidRPr="003A2F86" w:rsidRDefault="00B151EE" w:rsidP="002D0817">
            <w:pPr>
              <w:ind w:right="-22"/>
              <w:jc w:val="center"/>
              <w:rPr>
                <w:sz w:val="24"/>
                <w:szCs w:val="24"/>
              </w:rPr>
            </w:pPr>
            <w:r>
              <w:rPr>
                <w:sz w:val="24"/>
                <w:szCs w:val="24"/>
              </w:rPr>
              <w:t>48</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2.4. Образовательная область «Речевое развитие»</w:t>
            </w:r>
          </w:p>
        </w:tc>
        <w:tc>
          <w:tcPr>
            <w:tcW w:w="851" w:type="dxa"/>
            <w:vAlign w:val="bottom"/>
          </w:tcPr>
          <w:p w:rsidR="0076724B" w:rsidRPr="003A2F86" w:rsidRDefault="00B151EE" w:rsidP="002D0817">
            <w:pPr>
              <w:ind w:right="-22"/>
              <w:jc w:val="center"/>
              <w:rPr>
                <w:sz w:val="24"/>
                <w:szCs w:val="24"/>
              </w:rPr>
            </w:pPr>
            <w:r>
              <w:rPr>
                <w:sz w:val="24"/>
                <w:szCs w:val="24"/>
              </w:rPr>
              <w:t>56</w:t>
            </w:r>
          </w:p>
        </w:tc>
      </w:tr>
      <w:tr w:rsidR="0076724B" w:rsidRPr="003A2F86" w:rsidTr="00F36326">
        <w:trPr>
          <w:trHeight w:val="322"/>
        </w:trPr>
        <w:tc>
          <w:tcPr>
            <w:tcW w:w="9640" w:type="dxa"/>
            <w:vAlign w:val="bottom"/>
          </w:tcPr>
          <w:p w:rsidR="0076724B" w:rsidRPr="003A2F86" w:rsidRDefault="0076724B" w:rsidP="002D0817">
            <w:pPr>
              <w:ind w:right="-22"/>
              <w:jc w:val="both"/>
              <w:rPr>
                <w:sz w:val="24"/>
                <w:szCs w:val="24"/>
              </w:rPr>
            </w:pPr>
            <w:r w:rsidRPr="003A2F86">
              <w:rPr>
                <w:rFonts w:eastAsia="Times New Roman"/>
                <w:sz w:val="24"/>
                <w:szCs w:val="24"/>
              </w:rPr>
              <w:t>А: Обязательная часть</w:t>
            </w:r>
          </w:p>
        </w:tc>
        <w:tc>
          <w:tcPr>
            <w:tcW w:w="851" w:type="dxa"/>
            <w:vAlign w:val="bottom"/>
          </w:tcPr>
          <w:p w:rsidR="0076724B" w:rsidRPr="003A2F86" w:rsidRDefault="00B151EE" w:rsidP="002D0817">
            <w:pPr>
              <w:ind w:right="-22"/>
              <w:jc w:val="center"/>
              <w:rPr>
                <w:sz w:val="24"/>
                <w:szCs w:val="24"/>
              </w:rPr>
            </w:pPr>
            <w:r>
              <w:rPr>
                <w:sz w:val="24"/>
                <w:szCs w:val="24"/>
              </w:rPr>
              <w:t>56</w:t>
            </w:r>
          </w:p>
        </w:tc>
      </w:tr>
      <w:tr w:rsidR="0076724B" w:rsidRPr="003A2F86" w:rsidTr="00F36326">
        <w:trPr>
          <w:trHeight w:val="322"/>
        </w:trPr>
        <w:tc>
          <w:tcPr>
            <w:tcW w:w="9640" w:type="dxa"/>
            <w:vAlign w:val="bottom"/>
          </w:tcPr>
          <w:p w:rsidR="0076724B" w:rsidRPr="003A2F86" w:rsidRDefault="0076724B" w:rsidP="002D0817">
            <w:pPr>
              <w:ind w:right="-22"/>
              <w:jc w:val="both"/>
              <w:rPr>
                <w:rFonts w:eastAsia="Times New Roman"/>
                <w:sz w:val="24"/>
                <w:szCs w:val="24"/>
              </w:rPr>
            </w:pPr>
            <w:r w:rsidRPr="003A2F86">
              <w:rPr>
                <w:rFonts w:eastAsia="Times New Roman"/>
                <w:sz w:val="24"/>
                <w:szCs w:val="24"/>
              </w:rPr>
              <w:t>Б: Часть, формируемая участниками образовательных отношений</w:t>
            </w:r>
          </w:p>
        </w:tc>
        <w:tc>
          <w:tcPr>
            <w:tcW w:w="851" w:type="dxa"/>
            <w:vAlign w:val="bottom"/>
          </w:tcPr>
          <w:p w:rsidR="0076724B" w:rsidRPr="003A2F86" w:rsidRDefault="00B151EE" w:rsidP="00B151EE">
            <w:pPr>
              <w:ind w:right="-22"/>
              <w:jc w:val="center"/>
              <w:rPr>
                <w:sz w:val="24"/>
                <w:szCs w:val="24"/>
              </w:rPr>
            </w:pPr>
            <w:r>
              <w:rPr>
                <w:sz w:val="24"/>
                <w:szCs w:val="24"/>
              </w:rPr>
              <w:t>58</w:t>
            </w:r>
          </w:p>
        </w:tc>
      </w:tr>
    </w:tbl>
    <w:p w:rsidR="00EC4A33" w:rsidRPr="003A2F86" w:rsidRDefault="00EC4A33" w:rsidP="002D0817">
      <w:pPr>
        <w:ind w:right="-22"/>
        <w:jc w:val="both"/>
        <w:rPr>
          <w:sz w:val="24"/>
          <w:szCs w:val="24"/>
        </w:rPr>
        <w:sectPr w:rsidR="00EC4A33" w:rsidRPr="003A2F86" w:rsidSect="009A2D8D">
          <w:footerReference w:type="default" r:id="rId10"/>
          <w:pgSz w:w="11900" w:h="16838"/>
          <w:pgMar w:top="1130" w:right="701" w:bottom="161" w:left="1300" w:header="0" w:footer="0" w:gutter="0"/>
          <w:cols w:space="720" w:equalWidth="0">
            <w:col w:w="9580"/>
          </w:cols>
          <w:titlePg/>
          <w:docGrid w:linePitch="299"/>
        </w:sectPr>
      </w:pPr>
    </w:p>
    <w:tbl>
      <w:tblPr>
        <w:tblW w:w="104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gridCol w:w="846"/>
      </w:tblGrid>
      <w:tr w:rsidR="00EC4A33" w:rsidRPr="003A2F86" w:rsidTr="00B70A25">
        <w:trPr>
          <w:trHeight w:val="308"/>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lastRenderedPageBreak/>
              <w:t>2.5. Образовательная область «Художественно-эстетическое</w:t>
            </w:r>
            <w:r w:rsidR="0076724B" w:rsidRPr="003A2F86">
              <w:rPr>
                <w:rFonts w:eastAsia="Times New Roman"/>
                <w:sz w:val="24"/>
                <w:szCs w:val="24"/>
              </w:rPr>
              <w:t xml:space="preserve"> развитие»</w:t>
            </w:r>
          </w:p>
        </w:tc>
        <w:tc>
          <w:tcPr>
            <w:tcW w:w="846" w:type="dxa"/>
            <w:vAlign w:val="center"/>
          </w:tcPr>
          <w:p w:rsidR="00EC4A33" w:rsidRPr="003A2F86" w:rsidRDefault="00B151EE" w:rsidP="002D0817">
            <w:pPr>
              <w:ind w:right="-22"/>
              <w:jc w:val="center"/>
              <w:rPr>
                <w:b/>
                <w:sz w:val="24"/>
                <w:szCs w:val="24"/>
              </w:rPr>
            </w:pPr>
            <w:r>
              <w:rPr>
                <w:b/>
                <w:sz w:val="24"/>
                <w:szCs w:val="24"/>
              </w:rPr>
              <w:t>60</w:t>
            </w:r>
          </w:p>
        </w:tc>
      </w:tr>
      <w:tr w:rsidR="00EC4A33" w:rsidRPr="003A2F86" w:rsidTr="00B70A25">
        <w:trPr>
          <w:trHeight w:val="324"/>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t>А: Обязательная часть</w:t>
            </w:r>
          </w:p>
        </w:tc>
        <w:tc>
          <w:tcPr>
            <w:tcW w:w="846" w:type="dxa"/>
            <w:vAlign w:val="center"/>
          </w:tcPr>
          <w:p w:rsidR="00EC4A33" w:rsidRPr="003A2F86" w:rsidRDefault="00B151EE" w:rsidP="002D0817">
            <w:pPr>
              <w:ind w:right="-22"/>
              <w:jc w:val="center"/>
              <w:rPr>
                <w:sz w:val="24"/>
                <w:szCs w:val="24"/>
              </w:rPr>
            </w:pPr>
            <w:r>
              <w:rPr>
                <w:sz w:val="24"/>
                <w:szCs w:val="24"/>
              </w:rPr>
              <w:t>61</w:t>
            </w:r>
          </w:p>
        </w:tc>
      </w:tr>
      <w:tr w:rsidR="00EC4A33" w:rsidRPr="003A2F86" w:rsidTr="00B70A25">
        <w:trPr>
          <w:trHeight w:val="322"/>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t>Б: Часть, формируемая участниками образовательных</w:t>
            </w:r>
            <w:r w:rsidR="0076724B" w:rsidRPr="003A2F86">
              <w:rPr>
                <w:rFonts w:eastAsia="Times New Roman"/>
                <w:sz w:val="24"/>
                <w:szCs w:val="24"/>
              </w:rPr>
              <w:t xml:space="preserve"> отношений</w:t>
            </w:r>
          </w:p>
        </w:tc>
        <w:tc>
          <w:tcPr>
            <w:tcW w:w="846" w:type="dxa"/>
            <w:vAlign w:val="center"/>
          </w:tcPr>
          <w:p w:rsidR="00EC4A33" w:rsidRPr="003A2F86" w:rsidRDefault="00B151EE" w:rsidP="002D0817">
            <w:pPr>
              <w:ind w:right="-22"/>
              <w:jc w:val="center"/>
              <w:rPr>
                <w:sz w:val="24"/>
                <w:szCs w:val="24"/>
              </w:rPr>
            </w:pPr>
            <w:r>
              <w:rPr>
                <w:sz w:val="24"/>
                <w:szCs w:val="24"/>
              </w:rPr>
              <w:t>61</w:t>
            </w:r>
          </w:p>
        </w:tc>
      </w:tr>
      <w:tr w:rsidR="00EC4A33" w:rsidRPr="003A2F86" w:rsidTr="00B70A25">
        <w:trPr>
          <w:trHeight w:val="314"/>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t>2.6. Развитие игровой деятельности</w:t>
            </w:r>
          </w:p>
        </w:tc>
        <w:tc>
          <w:tcPr>
            <w:tcW w:w="846" w:type="dxa"/>
            <w:vAlign w:val="center"/>
          </w:tcPr>
          <w:p w:rsidR="00EC4A33" w:rsidRPr="003A2F86" w:rsidRDefault="00B151EE" w:rsidP="002D0817">
            <w:pPr>
              <w:ind w:right="-22"/>
              <w:jc w:val="center"/>
              <w:rPr>
                <w:sz w:val="24"/>
                <w:szCs w:val="24"/>
              </w:rPr>
            </w:pPr>
            <w:r>
              <w:rPr>
                <w:sz w:val="24"/>
                <w:szCs w:val="24"/>
              </w:rPr>
              <w:t>65</w:t>
            </w:r>
          </w:p>
        </w:tc>
      </w:tr>
      <w:tr w:rsidR="00EC4A33" w:rsidRPr="003A2F86" w:rsidTr="00B70A25">
        <w:trPr>
          <w:trHeight w:val="311"/>
        </w:trPr>
        <w:tc>
          <w:tcPr>
            <w:tcW w:w="9639" w:type="dxa"/>
            <w:vAlign w:val="bottom"/>
          </w:tcPr>
          <w:p w:rsidR="00EC4A33" w:rsidRPr="003A2F86" w:rsidRDefault="004626BE" w:rsidP="002D0817">
            <w:pPr>
              <w:ind w:right="-22"/>
              <w:jc w:val="both"/>
              <w:rPr>
                <w:sz w:val="24"/>
                <w:szCs w:val="24"/>
              </w:rPr>
            </w:pPr>
            <w:r w:rsidRPr="003A2F86">
              <w:rPr>
                <w:rFonts w:eastAsia="Times New Roman"/>
                <w:w w:val="99"/>
                <w:sz w:val="24"/>
                <w:szCs w:val="24"/>
              </w:rPr>
              <w:t xml:space="preserve"> </w:t>
            </w:r>
            <w:r w:rsidR="0076724B" w:rsidRPr="003A2F86">
              <w:rPr>
                <w:rFonts w:eastAsia="Times New Roman"/>
                <w:w w:val="99"/>
                <w:sz w:val="24"/>
                <w:szCs w:val="24"/>
              </w:rPr>
              <w:t>2.</w:t>
            </w:r>
            <w:r w:rsidR="001E6FF1" w:rsidRPr="003A2F86">
              <w:rPr>
                <w:rFonts w:eastAsia="Times New Roman"/>
                <w:w w:val="99"/>
                <w:sz w:val="24"/>
                <w:szCs w:val="24"/>
              </w:rPr>
              <w:t>7.</w:t>
            </w:r>
            <w:r w:rsidR="00F36326" w:rsidRPr="003A2F86">
              <w:rPr>
                <w:rFonts w:eastAsia="Times New Roman"/>
                <w:w w:val="99"/>
                <w:sz w:val="24"/>
                <w:szCs w:val="24"/>
              </w:rPr>
              <w:t xml:space="preserve"> </w:t>
            </w:r>
            <w:r w:rsidR="001E6FF1" w:rsidRPr="003A2F86">
              <w:rPr>
                <w:rFonts w:eastAsia="Times New Roman"/>
                <w:w w:val="99"/>
                <w:sz w:val="24"/>
                <w:szCs w:val="24"/>
              </w:rPr>
              <w:t>Способы и направления поддержки детской инициативы</w:t>
            </w:r>
          </w:p>
        </w:tc>
        <w:tc>
          <w:tcPr>
            <w:tcW w:w="846" w:type="dxa"/>
            <w:vAlign w:val="center"/>
          </w:tcPr>
          <w:p w:rsidR="00EC4A33" w:rsidRPr="003A2F86" w:rsidRDefault="00B151EE" w:rsidP="002D0817">
            <w:pPr>
              <w:ind w:right="-22"/>
              <w:jc w:val="center"/>
              <w:rPr>
                <w:sz w:val="24"/>
                <w:szCs w:val="24"/>
              </w:rPr>
            </w:pPr>
            <w:r>
              <w:rPr>
                <w:sz w:val="24"/>
                <w:szCs w:val="24"/>
              </w:rPr>
              <w:t>66</w:t>
            </w:r>
          </w:p>
        </w:tc>
      </w:tr>
      <w:tr w:rsidR="00EC4A33" w:rsidRPr="003A2F86" w:rsidTr="00B70A25">
        <w:trPr>
          <w:trHeight w:val="308"/>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t>2.8.  Описание вариативных форм, способов, методов и средств</w:t>
            </w:r>
            <w:r w:rsidR="0076724B" w:rsidRPr="003A2F86">
              <w:rPr>
                <w:rFonts w:eastAsia="Times New Roman"/>
                <w:sz w:val="24"/>
                <w:szCs w:val="24"/>
              </w:rPr>
              <w:t xml:space="preserve"> реализации </w:t>
            </w:r>
            <w:r w:rsidR="00B70A25" w:rsidRPr="003A2F86">
              <w:rPr>
                <w:rFonts w:eastAsia="Times New Roman"/>
                <w:sz w:val="24"/>
                <w:szCs w:val="24"/>
              </w:rPr>
              <w:t>Программы</w:t>
            </w:r>
          </w:p>
        </w:tc>
        <w:tc>
          <w:tcPr>
            <w:tcW w:w="846" w:type="dxa"/>
            <w:vAlign w:val="center"/>
          </w:tcPr>
          <w:p w:rsidR="00EC4A33" w:rsidRPr="003A2F86" w:rsidRDefault="00B151EE" w:rsidP="002D0817">
            <w:pPr>
              <w:ind w:right="-22"/>
              <w:jc w:val="center"/>
              <w:rPr>
                <w:sz w:val="24"/>
                <w:szCs w:val="24"/>
              </w:rPr>
            </w:pPr>
            <w:r>
              <w:rPr>
                <w:sz w:val="24"/>
                <w:szCs w:val="24"/>
              </w:rPr>
              <w:t>69</w:t>
            </w:r>
          </w:p>
        </w:tc>
      </w:tr>
      <w:tr w:rsidR="00EC4A33" w:rsidRPr="003A2F86" w:rsidTr="00B70A25">
        <w:trPr>
          <w:trHeight w:val="309"/>
        </w:trPr>
        <w:tc>
          <w:tcPr>
            <w:tcW w:w="9639" w:type="dxa"/>
            <w:vAlign w:val="bottom"/>
          </w:tcPr>
          <w:p w:rsidR="00F36326" w:rsidRPr="003A2F86" w:rsidRDefault="00F36326" w:rsidP="002D0817">
            <w:pPr>
              <w:ind w:right="-22"/>
              <w:jc w:val="both"/>
              <w:rPr>
                <w:rFonts w:eastAsia="Times New Roman"/>
                <w:sz w:val="24"/>
                <w:szCs w:val="24"/>
              </w:rPr>
            </w:pPr>
            <w:r w:rsidRPr="003A2F86">
              <w:rPr>
                <w:rFonts w:eastAsia="Times New Roman"/>
                <w:sz w:val="24"/>
                <w:szCs w:val="24"/>
              </w:rPr>
              <w:t>2.9.</w:t>
            </w:r>
            <w:r w:rsidR="001E6FF1" w:rsidRPr="003A2F86">
              <w:rPr>
                <w:rFonts w:eastAsia="Times New Roman"/>
                <w:sz w:val="24"/>
                <w:szCs w:val="24"/>
              </w:rPr>
              <w:t>Проектирование образовательного процесса, в соответствии</w:t>
            </w:r>
            <w:r w:rsidRPr="003A2F86">
              <w:rPr>
                <w:rFonts w:eastAsia="Times New Roman"/>
                <w:sz w:val="24"/>
                <w:szCs w:val="24"/>
              </w:rPr>
              <w:t xml:space="preserve"> с </w:t>
            </w:r>
          </w:p>
          <w:p w:rsidR="00F36326" w:rsidRPr="003A2F86" w:rsidRDefault="0076724B" w:rsidP="002D0817">
            <w:pPr>
              <w:ind w:right="-22"/>
              <w:jc w:val="both"/>
              <w:rPr>
                <w:rFonts w:eastAsia="Times New Roman"/>
                <w:sz w:val="24"/>
                <w:szCs w:val="24"/>
              </w:rPr>
            </w:pPr>
            <w:r w:rsidRPr="003A2F86">
              <w:rPr>
                <w:rFonts w:eastAsia="Times New Roman"/>
                <w:sz w:val="24"/>
                <w:szCs w:val="24"/>
              </w:rPr>
              <w:t xml:space="preserve">контингентом воспитанников, их индивидуальными и возрастными </w:t>
            </w:r>
          </w:p>
          <w:p w:rsidR="00EC4A33" w:rsidRPr="003A2F86" w:rsidRDefault="0076724B" w:rsidP="002D0817">
            <w:pPr>
              <w:ind w:right="-22"/>
              <w:jc w:val="both"/>
              <w:rPr>
                <w:sz w:val="24"/>
                <w:szCs w:val="24"/>
              </w:rPr>
            </w:pPr>
            <w:r w:rsidRPr="003A2F86">
              <w:rPr>
                <w:rFonts w:eastAsia="Times New Roman"/>
                <w:sz w:val="24"/>
                <w:szCs w:val="24"/>
              </w:rPr>
              <w:t>особенностями, состоянием здоровья</w:t>
            </w:r>
          </w:p>
        </w:tc>
        <w:tc>
          <w:tcPr>
            <w:tcW w:w="846" w:type="dxa"/>
            <w:vAlign w:val="center"/>
          </w:tcPr>
          <w:p w:rsidR="00EC4A33" w:rsidRPr="003A2F86" w:rsidRDefault="00B151EE" w:rsidP="002D0817">
            <w:pPr>
              <w:ind w:right="-22"/>
              <w:jc w:val="center"/>
              <w:rPr>
                <w:sz w:val="24"/>
                <w:szCs w:val="24"/>
              </w:rPr>
            </w:pPr>
            <w:r>
              <w:rPr>
                <w:sz w:val="24"/>
                <w:szCs w:val="24"/>
              </w:rPr>
              <w:t>88</w:t>
            </w:r>
          </w:p>
        </w:tc>
      </w:tr>
      <w:tr w:rsidR="00EC4A33" w:rsidRPr="003A2F86" w:rsidTr="00B70A25">
        <w:trPr>
          <w:trHeight w:val="308"/>
        </w:trPr>
        <w:tc>
          <w:tcPr>
            <w:tcW w:w="9639" w:type="dxa"/>
            <w:vAlign w:val="bottom"/>
          </w:tcPr>
          <w:p w:rsidR="00F36326" w:rsidRPr="00A63AD7" w:rsidRDefault="00F36326" w:rsidP="002D0817">
            <w:pPr>
              <w:ind w:right="-22"/>
              <w:jc w:val="both"/>
              <w:rPr>
                <w:rFonts w:eastAsia="Times New Roman"/>
                <w:sz w:val="24"/>
                <w:szCs w:val="24"/>
              </w:rPr>
            </w:pPr>
            <w:r w:rsidRPr="003A2F86">
              <w:rPr>
                <w:rFonts w:eastAsia="Times New Roman"/>
                <w:sz w:val="24"/>
                <w:szCs w:val="24"/>
              </w:rPr>
              <w:t xml:space="preserve">  </w:t>
            </w:r>
            <w:r w:rsidR="001E6FF1" w:rsidRPr="003A2F86">
              <w:rPr>
                <w:rFonts w:eastAsia="Times New Roman"/>
                <w:sz w:val="24"/>
                <w:szCs w:val="24"/>
              </w:rPr>
              <w:t>2.10</w:t>
            </w:r>
            <w:r w:rsidR="001E6FF1" w:rsidRPr="00A63AD7">
              <w:rPr>
                <w:rFonts w:eastAsia="Times New Roman"/>
                <w:sz w:val="24"/>
                <w:szCs w:val="24"/>
              </w:rPr>
              <w:t xml:space="preserve">.  </w:t>
            </w:r>
            <w:r w:rsidRPr="00A63AD7">
              <w:rPr>
                <w:rFonts w:eastAsia="Times New Roman"/>
                <w:sz w:val="24"/>
                <w:szCs w:val="24"/>
              </w:rPr>
              <w:t xml:space="preserve">Характеристика взаимодействия педагогического коллектива с </w:t>
            </w:r>
          </w:p>
          <w:p w:rsidR="00EC4A33" w:rsidRPr="003A2F86" w:rsidRDefault="00F36326" w:rsidP="002D0817">
            <w:pPr>
              <w:ind w:right="-22"/>
              <w:jc w:val="both"/>
              <w:rPr>
                <w:sz w:val="24"/>
                <w:szCs w:val="24"/>
              </w:rPr>
            </w:pPr>
            <w:r w:rsidRPr="00A63AD7">
              <w:rPr>
                <w:rFonts w:eastAsia="Times New Roman"/>
                <w:sz w:val="24"/>
                <w:szCs w:val="24"/>
              </w:rPr>
              <w:t>семьями воспитанников</w:t>
            </w:r>
          </w:p>
        </w:tc>
        <w:tc>
          <w:tcPr>
            <w:tcW w:w="846" w:type="dxa"/>
            <w:vAlign w:val="center"/>
          </w:tcPr>
          <w:p w:rsidR="00EC4A33" w:rsidRPr="003A2F86" w:rsidRDefault="00B151EE" w:rsidP="002D0817">
            <w:pPr>
              <w:ind w:right="-22"/>
              <w:jc w:val="center"/>
              <w:rPr>
                <w:sz w:val="24"/>
                <w:szCs w:val="24"/>
              </w:rPr>
            </w:pPr>
            <w:r>
              <w:rPr>
                <w:sz w:val="24"/>
                <w:szCs w:val="24"/>
              </w:rPr>
              <w:t>92</w:t>
            </w:r>
          </w:p>
        </w:tc>
      </w:tr>
      <w:tr w:rsidR="00EC4A33" w:rsidRPr="003A2F86" w:rsidTr="00B70A25">
        <w:trPr>
          <w:trHeight w:val="308"/>
        </w:trPr>
        <w:tc>
          <w:tcPr>
            <w:tcW w:w="9639" w:type="dxa"/>
            <w:vAlign w:val="bottom"/>
          </w:tcPr>
          <w:p w:rsidR="00F36326" w:rsidRPr="003A2F86" w:rsidRDefault="001E6FF1" w:rsidP="002D0817">
            <w:pPr>
              <w:ind w:right="-22"/>
              <w:jc w:val="both"/>
              <w:rPr>
                <w:rFonts w:eastAsia="Times New Roman"/>
                <w:sz w:val="24"/>
                <w:szCs w:val="24"/>
              </w:rPr>
            </w:pPr>
            <w:r w:rsidRPr="003A2F86">
              <w:rPr>
                <w:rFonts w:eastAsia="Times New Roman"/>
                <w:sz w:val="24"/>
                <w:szCs w:val="24"/>
              </w:rPr>
              <w:t>2.11. Описание образовательной деятельности по</w:t>
            </w:r>
            <w:r w:rsidR="0076724B" w:rsidRPr="003A2F86">
              <w:rPr>
                <w:rFonts w:eastAsia="Times New Roman"/>
                <w:sz w:val="24"/>
                <w:szCs w:val="24"/>
              </w:rPr>
              <w:t xml:space="preserve"> профессиональной коррекции </w:t>
            </w:r>
          </w:p>
          <w:p w:rsidR="00EC4A33" w:rsidRPr="003A2F86" w:rsidRDefault="0076724B" w:rsidP="002D0817">
            <w:pPr>
              <w:ind w:right="-22"/>
              <w:jc w:val="both"/>
              <w:rPr>
                <w:sz w:val="24"/>
                <w:szCs w:val="24"/>
              </w:rPr>
            </w:pPr>
            <w:r w:rsidRPr="003A2F86">
              <w:rPr>
                <w:rFonts w:eastAsia="Times New Roman"/>
                <w:sz w:val="24"/>
                <w:szCs w:val="24"/>
              </w:rPr>
              <w:t>нарушений развития детей</w:t>
            </w:r>
          </w:p>
        </w:tc>
        <w:tc>
          <w:tcPr>
            <w:tcW w:w="846" w:type="dxa"/>
            <w:vAlign w:val="center"/>
          </w:tcPr>
          <w:p w:rsidR="00EC4A33" w:rsidRPr="003A2F86" w:rsidRDefault="00B151EE" w:rsidP="002D0817">
            <w:pPr>
              <w:ind w:right="-22"/>
              <w:jc w:val="center"/>
              <w:rPr>
                <w:sz w:val="24"/>
                <w:szCs w:val="24"/>
              </w:rPr>
            </w:pPr>
            <w:r>
              <w:rPr>
                <w:sz w:val="24"/>
                <w:szCs w:val="24"/>
              </w:rPr>
              <w:t>96</w:t>
            </w:r>
          </w:p>
        </w:tc>
      </w:tr>
      <w:tr w:rsidR="00EC4A33" w:rsidRPr="003A2F86" w:rsidTr="00B70A25">
        <w:trPr>
          <w:trHeight w:val="308"/>
        </w:trPr>
        <w:tc>
          <w:tcPr>
            <w:tcW w:w="9639" w:type="dxa"/>
            <w:vAlign w:val="bottom"/>
          </w:tcPr>
          <w:p w:rsidR="00EC4A33" w:rsidRPr="003A2F86" w:rsidRDefault="001E6FF1" w:rsidP="002D0817">
            <w:pPr>
              <w:ind w:right="-22"/>
              <w:rPr>
                <w:sz w:val="24"/>
                <w:szCs w:val="24"/>
              </w:rPr>
            </w:pPr>
            <w:r w:rsidRPr="003A2F86">
              <w:rPr>
                <w:rFonts w:eastAsia="Times New Roman"/>
                <w:sz w:val="24"/>
                <w:szCs w:val="24"/>
              </w:rPr>
              <w:t>2.11.1 Логопедическое сопровождение детей с нарушениями</w:t>
            </w:r>
            <w:r w:rsidR="00B70A25" w:rsidRPr="003A2F86">
              <w:rPr>
                <w:rFonts w:eastAsia="Times New Roman"/>
                <w:sz w:val="24"/>
                <w:szCs w:val="24"/>
              </w:rPr>
              <w:t xml:space="preserve"> речи</w:t>
            </w:r>
          </w:p>
        </w:tc>
        <w:tc>
          <w:tcPr>
            <w:tcW w:w="846" w:type="dxa"/>
            <w:vAlign w:val="center"/>
          </w:tcPr>
          <w:p w:rsidR="00EC4A33" w:rsidRPr="003A2F86" w:rsidRDefault="00B151EE" w:rsidP="002D0817">
            <w:pPr>
              <w:ind w:right="-22"/>
              <w:jc w:val="center"/>
              <w:rPr>
                <w:sz w:val="24"/>
                <w:szCs w:val="24"/>
              </w:rPr>
            </w:pPr>
            <w:r>
              <w:rPr>
                <w:sz w:val="24"/>
                <w:szCs w:val="24"/>
              </w:rPr>
              <w:t>96</w:t>
            </w:r>
          </w:p>
        </w:tc>
      </w:tr>
      <w:tr w:rsidR="00EC4A33" w:rsidRPr="003A2F86" w:rsidTr="00B70A25">
        <w:trPr>
          <w:trHeight w:val="312"/>
        </w:trPr>
        <w:tc>
          <w:tcPr>
            <w:tcW w:w="9639" w:type="dxa"/>
            <w:vAlign w:val="bottom"/>
          </w:tcPr>
          <w:p w:rsidR="00EC4A33" w:rsidRPr="003A2F86" w:rsidRDefault="001E6FF1" w:rsidP="002D0817">
            <w:pPr>
              <w:ind w:right="-22"/>
              <w:rPr>
                <w:sz w:val="24"/>
                <w:szCs w:val="24"/>
              </w:rPr>
            </w:pPr>
            <w:r w:rsidRPr="003A2F86">
              <w:rPr>
                <w:rFonts w:eastAsia="Times New Roman"/>
                <w:sz w:val="24"/>
                <w:szCs w:val="24"/>
              </w:rPr>
              <w:t>2.11.2. Психолого-педагогическое сопровождение воспитанников</w:t>
            </w:r>
          </w:p>
        </w:tc>
        <w:tc>
          <w:tcPr>
            <w:tcW w:w="846" w:type="dxa"/>
            <w:vAlign w:val="center"/>
          </w:tcPr>
          <w:p w:rsidR="00EC4A33" w:rsidRPr="003A2F86" w:rsidRDefault="00B151EE" w:rsidP="002D0817">
            <w:pPr>
              <w:ind w:right="-22"/>
              <w:jc w:val="center"/>
              <w:rPr>
                <w:sz w:val="24"/>
                <w:szCs w:val="24"/>
              </w:rPr>
            </w:pPr>
            <w:r>
              <w:rPr>
                <w:sz w:val="24"/>
                <w:szCs w:val="24"/>
              </w:rPr>
              <w:t>106</w:t>
            </w:r>
          </w:p>
        </w:tc>
      </w:tr>
      <w:tr w:rsidR="00EC4A33" w:rsidRPr="003A2F86" w:rsidTr="00B70A25">
        <w:trPr>
          <w:trHeight w:val="308"/>
        </w:trPr>
        <w:tc>
          <w:tcPr>
            <w:tcW w:w="9639" w:type="dxa"/>
            <w:vAlign w:val="bottom"/>
          </w:tcPr>
          <w:p w:rsidR="00EC4A33" w:rsidRPr="003A2F86" w:rsidRDefault="001E6FF1" w:rsidP="002D0817">
            <w:pPr>
              <w:ind w:right="-22"/>
              <w:rPr>
                <w:sz w:val="24"/>
                <w:szCs w:val="24"/>
              </w:rPr>
            </w:pPr>
            <w:r w:rsidRPr="003A2F86">
              <w:rPr>
                <w:rFonts w:eastAsia="Times New Roman"/>
                <w:sz w:val="24"/>
                <w:szCs w:val="24"/>
              </w:rPr>
              <w:t>2.12. Особенности образовательной деятельности разных видов</w:t>
            </w:r>
            <w:r w:rsidR="00B70A25" w:rsidRPr="003A2F86">
              <w:rPr>
                <w:rFonts w:eastAsia="Times New Roman"/>
                <w:sz w:val="24"/>
                <w:szCs w:val="24"/>
              </w:rPr>
              <w:t xml:space="preserve"> культурных практик</w:t>
            </w:r>
          </w:p>
        </w:tc>
        <w:tc>
          <w:tcPr>
            <w:tcW w:w="846" w:type="dxa"/>
            <w:vAlign w:val="center"/>
          </w:tcPr>
          <w:p w:rsidR="00EC4A33" w:rsidRPr="003A2F86" w:rsidRDefault="00B151EE" w:rsidP="002D0817">
            <w:pPr>
              <w:ind w:right="-22"/>
              <w:jc w:val="center"/>
              <w:rPr>
                <w:sz w:val="24"/>
                <w:szCs w:val="24"/>
              </w:rPr>
            </w:pPr>
            <w:r>
              <w:rPr>
                <w:sz w:val="24"/>
                <w:szCs w:val="24"/>
              </w:rPr>
              <w:t>110</w:t>
            </w:r>
          </w:p>
        </w:tc>
      </w:tr>
      <w:tr w:rsidR="00EC4A33" w:rsidRPr="003A2F86" w:rsidTr="00B70A25">
        <w:trPr>
          <w:trHeight w:val="314"/>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t>2.13. Иные характеристики содержания Программы</w:t>
            </w:r>
          </w:p>
        </w:tc>
        <w:tc>
          <w:tcPr>
            <w:tcW w:w="846" w:type="dxa"/>
            <w:vAlign w:val="center"/>
          </w:tcPr>
          <w:p w:rsidR="00EC4A33" w:rsidRPr="003A2F86" w:rsidRDefault="00B151EE" w:rsidP="002D0817">
            <w:pPr>
              <w:ind w:right="-22"/>
              <w:jc w:val="center"/>
              <w:rPr>
                <w:sz w:val="24"/>
                <w:szCs w:val="24"/>
              </w:rPr>
            </w:pPr>
            <w:r>
              <w:rPr>
                <w:sz w:val="24"/>
                <w:szCs w:val="24"/>
              </w:rPr>
              <w:t>111</w:t>
            </w:r>
          </w:p>
        </w:tc>
      </w:tr>
      <w:tr w:rsidR="00EC4A33" w:rsidRPr="003A2F86" w:rsidTr="00B70A25">
        <w:trPr>
          <w:trHeight w:val="308"/>
        </w:trPr>
        <w:tc>
          <w:tcPr>
            <w:tcW w:w="9639" w:type="dxa"/>
            <w:vAlign w:val="bottom"/>
          </w:tcPr>
          <w:p w:rsidR="009052C0" w:rsidRPr="003A2F86" w:rsidRDefault="001E6FF1" w:rsidP="002D0817">
            <w:pPr>
              <w:ind w:right="-22"/>
              <w:rPr>
                <w:rFonts w:eastAsia="Times New Roman"/>
                <w:sz w:val="24"/>
                <w:szCs w:val="24"/>
              </w:rPr>
            </w:pPr>
            <w:r w:rsidRPr="003A2F86">
              <w:rPr>
                <w:rFonts w:eastAsia="Times New Roman"/>
                <w:sz w:val="24"/>
                <w:szCs w:val="24"/>
              </w:rPr>
              <w:t>2.13.1.  Сотрудничество дошкольного образовательного</w:t>
            </w:r>
            <w:r w:rsidR="00B70A25" w:rsidRPr="003A2F86">
              <w:rPr>
                <w:rFonts w:eastAsia="Times New Roman"/>
                <w:sz w:val="24"/>
                <w:szCs w:val="24"/>
              </w:rPr>
              <w:t xml:space="preserve"> учреждения с </w:t>
            </w:r>
          </w:p>
          <w:p w:rsidR="00EC4A33" w:rsidRPr="003A2F86" w:rsidRDefault="00B70A25" w:rsidP="002D0817">
            <w:pPr>
              <w:ind w:right="-22"/>
              <w:rPr>
                <w:sz w:val="24"/>
                <w:szCs w:val="24"/>
              </w:rPr>
            </w:pPr>
            <w:r w:rsidRPr="003A2F86">
              <w:rPr>
                <w:rFonts w:eastAsia="Times New Roman"/>
                <w:sz w:val="24"/>
                <w:szCs w:val="24"/>
              </w:rPr>
              <w:t>социальными партнерами</w:t>
            </w:r>
          </w:p>
        </w:tc>
        <w:tc>
          <w:tcPr>
            <w:tcW w:w="846" w:type="dxa"/>
            <w:vAlign w:val="center"/>
          </w:tcPr>
          <w:p w:rsidR="00EC4A33" w:rsidRPr="003A2F86" w:rsidRDefault="00B151EE" w:rsidP="002D0817">
            <w:pPr>
              <w:ind w:right="-22"/>
              <w:jc w:val="center"/>
              <w:rPr>
                <w:sz w:val="24"/>
                <w:szCs w:val="24"/>
              </w:rPr>
            </w:pPr>
            <w:r>
              <w:rPr>
                <w:sz w:val="24"/>
                <w:szCs w:val="24"/>
              </w:rPr>
              <w:t>111</w:t>
            </w:r>
          </w:p>
        </w:tc>
      </w:tr>
      <w:tr w:rsidR="00EC4A33" w:rsidRPr="003A2F86" w:rsidTr="00B70A25">
        <w:trPr>
          <w:trHeight w:val="308"/>
        </w:trPr>
        <w:tc>
          <w:tcPr>
            <w:tcW w:w="9639" w:type="dxa"/>
            <w:vAlign w:val="bottom"/>
          </w:tcPr>
          <w:p w:rsidR="00EC4A33" w:rsidRPr="003A2F86" w:rsidRDefault="001E6FF1" w:rsidP="002D0817">
            <w:pPr>
              <w:ind w:right="-22"/>
              <w:jc w:val="both"/>
              <w:rPr>
                <w:sz w:val="24"/>
                <w:szCs w:val="24"/>
              </w:rPr>
            </w:pPr>
            <w:r w:rsidRPr="003A2F86">
              <w:rPr>
                <w:rFonts w:eastAsia="Times New Roman"/>
                <w:sz w:val="24"/>
                <w:szCs w:val="24"/>
              </w:rPr>
              <w:t>2.13.2.  Преемственность дошкольного образовательного</w:t>
            </w:r>
            <w:r w:rsidR="00B70A25" w:rsidRPr="003A2F86">
              <w:rPr>
                <w:rFonts w:eastAsia="Times New Roman"/>
                <w:sz w:val="24"/>
                <w:szCs w:val="24"/>
              </w:rPr>
              <w:t xml:space="preserve"> учреждения и школы</w:t>
            </w:r>
          </w:p>
        </w:tc>
        <w:tc>
          <w:tcPr>
            <w:tcW w:w="846" w:type="dxa"/>
            <w:vAlign w:val="center"/>
          </w:tcPr>
          <w:p w:rsidR="00EC4A33" w:rsidRPr="003A2F86" w:rsidRDefault="00B151EE" w:rsidP="002D0817">
            <w:pPr>
              <w:ind w:right="-22"/>
              <w:jc w:val="center"/>
              <w:rPr>
                <w:sz w:val="24"/>
                <w:szCs w:val="24"/>
              </w:rPr>
            </w:pPr>
            <w:r>
              <w:rPr>
                <w:sz w:val="24"/>
                <w:szCs w:val="24"/>
              </w:rPr>
              <w:t>112</w:t>
            </w:r>
          </w:p>
        </w:tc>
      </w:tr>
      <w:tr w:rsidR="00963E48" w:rsidRPr="003A2F86" w:rsidTr="008F2CFA">
        <w:trPr>
          <w:trHeight w:val="324"/>
        </w:trPr>
        <w:tc>
          <w:tcPr>
            <w:tcW w:w="10485" w:type="dxa"/>
            <w:gridSpan w:val="2"/>
            <w:vAlign w:val="bottom"/>
          </w:tcPr>
          <w:p w:rsidR="0040220A" w:rsidRDefault="0040220A" w:rsidP="002D0817">
            <w:pPr>
              <w:ind w:right="-22"/>
              <w:jc w:val="center"/>
              <w:rPr>
                <w:rFonts w:eastAsia="Times New Roman"/>
                <w:b/>
                <w:bCs/>
                <w:sz w:val="24"/>
                <w:szCs w:val="24"/>
              </w:rPr>
            </w:pPr>
          </w:p>
          <w:p w:rsidR="00963E48" w:rsidRPr="003A2F86" w:rsidRDefault="00963E48" w:rsidP="002D0817">
            <w:pPr>
              <w:ind w:right="-22"/>
              <w:jc w:val="center"/>
              <w:rPr>
                <w:rFonts w:eastAsia="Times New Roman"/>
                <w:b/>
                <w:bCs/>
                <w:sz w:val="24"/>
                <w:szCs w:val="24"/>
              </w:rPr>
            </w:pPr>
            <w:r w:rsidRPr="003A2F86">
              <w:rPr>
                <w:rFonts w:eastAsia="Times New Roman"/>
                <w:b/>
                <w:bCs/>
                <w:sz w:val="24"/>
                <w:szCs w:val="24"/>
              </w:rPr>
              <w:t>III</w:t>
            </w:r>
          </w:p>
          <w:p w:rsidR="00963E48" w:rsidRPr="003A2F86" w:rsidRDefault="00963E48" w:rsidP="002D0817">
            <w:pPr>
              <w:ind w:right="-22"/>
              <w:jc w:val="center"/>
              <w:rPr>
                <w:sz w:val="24"/>
                <w:szCs w:val="24"/>
              </w:rPr>
            </w:pPr>
            <w:r w:rsidRPr="003A2F86">
              <w:rPr>
                <w:rFonts w:eastAsia="Times New Roman"/>
                <w:b/>
                <w:bCs/>
                <w:sz w:val="24"/>
                <w:szCs w:val="24"/>
              </w:rPr>
              <w:t>Организационный раздел</w:t>
            </w:r>
          </w:p>
        </w:tc>
      </w:tr>
      <w:tr w:rsidR="00B70A25" w:rsidRPr="003A2F86" w:rsidTr="00B70A25">
        <w:trPr>
          <w:trHeight w:val="324"/>
        </w:trPr>
        <w:tc>
          <w:tcPr>
            <w:tcW w:w="9639" w:type="dxa"/>
            <w:vAlign w:val="bottom"/>
          </w:tcPr>
          <w:p w:rsidR="00B70A25" w:rsidRPr="003A2F86" w:rsidRDefault="00B70A25" w:rsidP="002D0817">
            <w:pPr>
              <w:ind w:right="-22"/>
              <w:jc w:val="both"/>
              <w:rPr>
                <w:sz w:val="24"/>
                <w:szCs w:val="24"/>
              </w:rPr>
            </w:pPr>
            <w:r w:rsidRPr="003A2F86">
              <w:rPr>
                <w:rFonts w:eastAsia="Times New Roman"/>
                <w:sz w:val="24"/>
                <w:szCs w:val="24"/>
              </w:rPr>
              <w:t>3.1. Организация режима дня</w:t>
            </w:r>
          </w:p>
        </w:tc>
        <w:tc>
          <w:tcPr>
            <w:tcW w:w="846" w:type="dxa"/>
            <w:vAlign w:val="bottom"/>
          </w:tcPr>
          <w:p w:rsidR="00B70A25" w:rsidRPr="003A2F86" w:rsidRDefault="00B151EE" w:rsidP="002D0817">
            <w:pPr>
              <w:ind w:right="-22"/>
              <w:jc w:val="center"/>
              <w:rPr>
                <w:sz w:val="24"/>
                <w:szCs w:val="24"/>
              </w:rPr>
            </w:pPr>
            <w:r>
              <w:rPr>
                <w:sz w:val="24"/>
                <w:szCs w:val="24"/>
              </w:rPr>
              <w:t>114</w:t>
            </w:r>
          </w:p>
        </w:tc>
      </w:tr>
      <w:tr w:rsidR="00B70A25" w:rsidRPr="003A2F86" w:rsidTr="00B70A25">
        <w:trPr>
          <w:trHeight w:val="324"/>
        </w:trPr>
        <w:tc>
          <w:tcPr>
            <w:tcW w:w="9639" w:type="dxa"/>
            <w:vAlign w:val="bottom"/>
          </w:tcPr>
          <w:p w:rsidR="00B70A25" w:rsidRPr="003A2F86" w:rsidRDefault="00B70A25" w:rsidP="002D0817">
            <w:pPr>
              <w:ind w:right="-22"/>
              <w:jc w:val="both"/>
              <w:rPr>
                <w:sz w:val="24"/>
                <w:szCs w:val="24"/>
              </w:rPr>
            </w:pPr>
            <w:r w:rsidRPr="003A2F86">
              <w:rPr>
                <w:rFonts w:eastAsia="Times New Roman"/>
                <w:sz w:val="24"/>
                <w:szCs w:val="24"/>
              </w:rPr>
              <w:t>3.2. Особенности тра</w:t>
            </w:r>
            <w:r w:rsidR="003A7CB6" w:rsidRPr="003A2F86">
              <w:rPr>
                <w:rFonts w:eastAsia="Times New Roman"/>
                <w:sz w:val="24"/>
                <w:szCs w:val="24"/>
              </w:rPr>
              <w:t>диционных событий, праздников, м</w:t>
            </w:r>
            <w:r w:rsidRPr="003A2F86">
              <w:rPr>
                <w:rFonts w:eastAsia="Times New Roman"/>
                <w:sz w:val="24"/>
                <w:szCs w:val="24"/>
              </w:rPr>
              <w:t>ероприятий</w:t>
            </w:r>
          </w:p>
        </w:tc>
        <w:tc>
          <w:tcPr>
            <w:tcW w:w="846" w:type="dxa"/>
            <w:vAlign w:val="bottom"/>
          </w:tcPr>
          <w:p w:rsidR="00B70A25" w:rsidRPr="003A2F86" w:rsidRDefault="00B151EE" w:rsidP="002D0817">
            <w:pPr>
              <w:ind w:right="-22"/>
              <w:jc w:val="center"/>
              <w:rPr>
                <w:sz w:val="24"/>
                <w:szCs w:val="24"/>
              </w:rPr>
            </w:pPr>
            <w:r>
              <w:rPr>
                <w:sz w:val="24"/>
                <w:szCs w:val="24"/>
              </w:rPr>
              <w:t>114</w:t>
            </w:r>
          </w:p>
        </w:tc>
      </w:tr>
      <w:tr w:rsidR="00B70A25" w:rsidRPr="003A2F86" w:rsidTr="00B70A25">
        <w:trPr>
          <w:trHeight w:val="324"/>
        </w:trPr>
        <w:tc>
          <w:tcPr>
            <w:tcW w:w="9639" w:type="dxa"/>
            <w:vAlign w:val="bottom"/>
          </w:tcPr>
          <w:p w:rsidR="00B70A25" w:rsidRPr="003A2F86" w:rsidRDefault="00B70A25" w:rsidP="002D0817">
            <w:pPr>
              <w:ind w:right="-22"/>
              <w:jc w:val="both"/>
              <w:rPr>
                <w:sz w:val="24"/>
                <w:szCs w:val="24"/>
              </w:rPr>
            </w:pPr>
            <w:r w:rsidRPr="003A2F86">
              <w:rPr>
                <w:rFonts w:eastAsia="Times New Roman"/>
                <w:sz w:val="24"/>
                <w:szCs w:val="24"/>
              </w:rPr>
              <w:t>3.3. Особенности организации развивающей предметно- пространственной среды</w:t>
            </w:r>
          </w:p>
        </w:tc>
        <w:tc>
          <w:tcPr>
            <w:tcW w:w="846" w:type="dxa"/>
            <w:vAlign w:val="bottom"/>
          </w:tcPr>
          <w:p w:rsidR="00B70A25" w:rsidRPr="003A2F86" w:rsidRDefault="00B151EE" w:rsidP="002D0817">
            <w:pPr>
              <w:ind w:right="-22"/>
              <w:jc w:val="center"/>
              <w:rPr>
                <w:sz w:val="24"/>
                <w:szCs w:val="24"/>
              </w:rPr>
            </w:pPr>
            <w:r>
              <w:rPr>
                <w:sz w:val="24"/>
                <w:szCs w:val="24"/>
              </w:rPr>
              <w:t>116</w:t>
            </w:r>
          </w:p>
        </w:tc>
      </w:tr>
      <w:tr w:rsidR="00B70A25" w:rsidRPr="003A2F86" w:rsidTr="00B70A25">
        <w:trPr>
          <w:trHeight w:val="324"/>
        </w:trPr>
        <w:tc>
          <w:tcPr>
            <w:tcW w:w="9639" w:type="dxa"/>
            <w:vAlign w:val="bottom"/>
          </w:tcPr>
          <w:p w:rsidR="009052C0" w:rsidRPr="003A2F86" w:rsidRDefault="00B70A25" w:rsidP="002D0817">
            <w:pPr>
              <w:ind w:right="-22"/>
              <w:jc w:val="both"/>
              <w:rPr>
                <w:rFonts w:eastAsia="Times New Roman"/>
                <w:sz w:val="24"/>
                <w:szCs w:val="24"/>
              </w:rPr>
            </w:pPr>
            <w:r w:rsidRPr="003A2F86">
              <w:rPr>
                <w:rFonts w:eastAsia="Times New Roman"/>
                <w:sz w:val="24"/>
                <w:szCs w:val="24"/>
              </w:rPr>
              <w:t xml:space="preserve">3.4. Материально-техническое обеспечение Программы, обеспеченность </w:t>
            </w:r>
          </w:p>
          <w:p w:rsidR="00B70A25" w:rsidRPr="003A2F86" w:rsidRDefault="00B70A25" w:rsidP="002D0817">
            <w:pPr>
              <w:ind w:right="-22"/>
              <w:jc w:val="both"/>
              <w:rPr>
                <w:sz w:val="24"/>
                <w:szCs w:val="24"/>
              </w:rPr>
            </w:pPr>
            <w:r w:rsidRPr="003A2F86">
              <w:rPr>
                <w:rFonts w:eastAsia="Times New Roman"/>
                <w:sz w:val="24"/>
                <w:szCs w:val="24"/>
              </w:rPr>
              <w:t>методическими материалами и средствами обучения</w:t>
            </w:r>
          </w:p>
        </w:tc>
        <w:tc>
          <w:tcPr>
            <w:tcW w:w="846" w:type="dxa"/>
            <w:vAlign w:val="bottom"/>
          </w:tcPr>
          <w:p w:rsidR="00B70A25" w:rsidRPr="003A2F86" w:rsidRDefault="00B151EE" w:rsidP="002D0817">
            <w:pPr>
              <w:ind w:right="-22"/>
              <w:jc w:val="center"/>
              <w:rPr>
                <w:sz w:val="24"/>
                <w:szCs w:val="24"/>
              </w:rPr>
            </w:pPr>
            <w:r>
              <w:rPr>
                <w:sz w:val="24"/>
                <w:szCs w:val="24"/>
              </w:rPr>
              <w:t>117</w:t>
            </w:r>
          </w:p>
        </w:tc>
      </w:tr>
      <w:tr w:rsidR="00B70A25" w:rsidRPr="003A2F86" w:rsidTr="008F2CFA">
        <w:trPr>
          <w:trHeight w:val="324"/>
        </w:trPr>
        <w:tc>
          <w:tcPr>
            <w:tcW w:w="10485" w:type="dxa"/>
            <w:gridSpan w:val="2"/>
            <w:vAlign w:val="bottom"/>
          </w:tcPr>
          <w:p w:rsidR="0040220A" w:rsidRDefault="0040220A" w:rsidP="002D0817">
            <w:pPr>
              <w:ind w:right="-22"/>
              <w:jc w:val="center"/>
              <w:rPr>
                <w:rFonts w:eastAsia="Times New Roman"/>
                <w:b/>
                <w:bCs/>
                <w:sz w:val="24"/>
                <w:szCs w:val="24"/>
              </w:rPr>
            </w:pPr>
          </w:p>
          <w:p w:rsidR="00B70A25" w:rsidRPr="003A2F86" w:rsidRDefault="00B70A25" w:rsidP="002D0817">
            <w:pPr>
              <w:ind w:right="-22"/>
              <w:jc w:val="center"/>
              <w:rPr>
                <w:rFonts w:eastAsia="Times New Roman"/>
                <w:b/>
                <w:bCs/>
                <w:sz w:val="24"/>
                <w:szCs w:val="24"/>
              </w:rPr>
            </w:pPr>
            <w:r w:rsidRPr="003A2F86">
              <w:rPr>
                <w:rFonts w:eastAsia="Times New Roman"/>
                <w:b/>
                <w:bCs/>
                <w:sz w:val="24"/>
                <w:szCs w:val="24"/>
              </w:rPr>
              <w:t>IV</w:t>
            </w:r>
          </w:p>
          <w:p w:rsidR="00B70A25" w:rsidRPr="003A2F86" w:rsidRDefault="00B70A25" w:rsidP="002D0817">
            <w:pPr>
              <w:ind w:right="-22"/>
              <w:jc w:val="center"/>
              <w:rPr>
                <w:sz w:val="24"/>
                <w:szCs w:val="24"/>
              </w:rPr>
            </w:pPr>
            <w:r w:rsidRPr="003A2F86">
              <w:rPr>
                <w:rFonts w:eastAsia="Times New Roman"/>
                <w:b/>
                <w:bCs/>
                <w:sz w:val="24"/>
                <w:szCs w:val="24"/>
              </w:rPr>
              <w:t>Дополнительный раздел</w:t>
            </w:r>
          </w:p>
        </w:tc>
      </w:tr>
      <w:tr w:rsidR="00B70A25" w:rsidRPr="003A2F86" w:rsidTr="00B70A25">
        <w:trPr>
          <w:trHeight w:val="324"/>
        </w:trPr>
        <w:tc>
          <w:tcPr>
            <w:tcW w:w="9639" w:type="dxa"/>
            <w:vAlign w:val="bottom"/>
          </w:tcPr>
          <w:p w:rsidR="00B70A25" w:rsidRPr="003A2F86" w:rsidRDefault="00B70A25" w:rsidP="002D0817">
            <w:pPr>
              <w:ind w:right="-22"/>
              <w:jc w:val="both"/>
              <w:rPr>
                <w:sz w:val="24"/>
                <w:szCs w:val="24"/>
              </w:rPr>
            </w:pPr>
            <w:r w:rsidRPr="003A2F86">
              <w:rPr>
                <w:rFonts w:eastAsia="Times New Roman"/>
                <w:sz w:val="24"/>
                <w:szCs w:val="24"/>
              </w:rPr>
              <w:t xml:space="preserve">4.1. </w:t>
            </w:r>
            <w:r w:rsidR="001A06CC" w:rsidRPr="003A2F86">
              <w:rPr>
                <w:rFonts w:eastAsia="Times New Roman"/>
                <w:sz w:val="24"/>
                <w:szCs w:val="24"/>
              </w:rPr>
              <w:t>Краткая презентация Программы</w:t>
            </w:r>
          </w:p>
        </w:tc>
        <w:tc>
          <w:tcPr>
            <w:tcW w:w="846" w:type="dxa"/>
            <w:vAlign w:val="bottom"/>
          </w:tcPr>
          <w:p w:rsidR="00B70A25" w:rsidRPr="003A2F86" w:rsidRDefault="00B151EE" w:rsidP="002D0817">
            <w:pPr>
              <w:ind w:right="-22"/>
              <w:jc w:val="center"/>
              <w:rPr>
                <w:sz w:val="24"/>
                <w:szCs w:val="24"/>
              </w:rPr>
            </w:pPr>
            <w:r>
              <w:rPr>
                <w:sz w:val="24"/>
                <w:szCs w:val="24"/>
              </w:rPr>
              <w:t>119</w:t>
            </w:r>
          </w:p>
        </w:tc>
      </w:tr>
      <w:tr w:rsidR="00B70A25" w:rsidRPr="003A2F86" w:rsidTr="00B70A25">
        <w:trPr>
          <w:trHeight w:val="324"/>
        </w:trPr>
        <w:tc>
          <w:tcPr>
            <w:tcW w:w="9639" w:type="dxa"/>
            <w:vAlign w:val="bottom"/>
          </w:tcPr>
          <w:p w:rsidR="00B70A25" w:rsidRPr="003A2F86" w:rsidRDefault="00B70A25" w:rsidP="002D0817">
            <w:pPr>
              <w:ind w:right="-22"/>
              <w:jc w:val="both"/>
              <w:rPr>
                <w:sz w:val="24"/>
                <w:szCs w:val="24"/>
              </w:rPr>
            </w:pPr>
          </w:p>
        </w:tc>
        <w:tc>
          <w:tcPr>
            <w:tcW w:w="846" w:type="dxa"/>
            <w:vAlign w:val="bottom"/>
          </w:tcPr>
          <w:p w:rsidR="00B70A25" w:rsidRPr="003A2F86" w:rsidRDefault="00B70A25" w:rsidP="002D0817">
            <w:pPr>
              <w:ind w:right="-22"/>
              <w:jc w:val="center"/>
              <w:rPr>
                <w:sz w:val="24"/>
                <w:szCs w:val="24"/>
              </w:rPr>
            </w:pPr>
          </w:p>
        </w:tc>
      </w:tr>
      <w:tr w:rsidR="00EA5E04" w:rsidRPr="003A2F86" w:rsidTr="00B70A25">
        <w:trPr>
          <w:trHeight w:val="324"/>
        </w:trPr>
        <w:tc>
          <w:tcPr>
            <w:tcW w:w="9639" w:type="dxa"/>
            <w:vAlign w:val="bottom"/>
          </w:tcPr>
          <w:p w:rsidR="00EA5E04" w:rsidRPr="003A2F86" w:rsidRDefault="00EA5E04" w:rsidP="00EA5E04">
            <w:pPr>
              <w:ind w:right="-22"/>
              <w:jc w:val="both"/>
              <w:rPr>
                <w:sz w:val="24"/>
                <w:szCs w:val="24"/>
              </w:rPr>
            </w:pPr>
            <w:r>
              <w:rPr>
                <w:rFonts w:eastAsia="Times New Roman"/>
                <w:b/>
                <w:bCs/>
                <w:sz w:val="24"/>
                <w:szCs w:val="24"/>
              </w:rPr>
              <w:t xml:space="preserve">      </w:t>
            </w:r>
            <w:r w:rsidRPr="003A2F86">
              <w:rPr>
                <w:rFonts w:eastAsia="Times New Roman"/>
                <w:b/>
                <w:bCs/>
                <w:sz w:val="24"/>
                <w:szCs w:val="24"/>
              </w:rPr>
              <w:t>Глоссарий</w:t>
            </w:r>
          </w:p>
        </w:tc>
        <w:tc>
          <w:tcPr>
            <w:tcW w:w="846" w:type="dxa"/>
            <w:vAlign w:val="bottom"/>
          </w:tcPr>
          <w:p w:rsidR="00EA5E04" w:rsidRPr="003A2F86" w:rsidRDefault="00EA5E04" w:rsidP="00EA5E04">
            <w:pPr>
              <w:ind w:right="-22"/>
              <w:jc w:val="center"/>
              <w:rPr>
                <w:sz w:val="24"/>
                <w:szCs w:val="24"/>
              </w:rPr>
            </w:pPr>
            <w:r>
              <w:rPr>
                <w:sz w:val="24"/>
                <w:szCs w:val="24"/>
              </w:rPr>
              <w:t>126</w:t>
            </w:r>
          </w:p>
        </w:tc>
      </w:tr>
      <w:tr w:rsidR="00444A0E" w:rsidRPr="003A2F86" w:rsidTr="00B70A25">
        <w:trPr>
          <w:trHeight w:val="324"/>
        </w:trPr>
        <w:tc>
          <w:tcPr>
            <w:tcW w:w="9639" w:type="dxa"/>
            <w:vAlign w:val="bottom"/>
          </w:tcPr>
          <w:p w:rsidR="00444A0E" w:rsidRPr="003A2F86" w:rsidRDefault="00765E93" w:rsidP="002D0817">
            <w:pPr>
              <w:ind w:right="-22"/>
              <w:jc w:val="both"/>
              <w:rPr>
                <w:rFonts w:eastAsia="Times New Roman"/>
                <w:b/>
                <w:bCs/>
                <w:sz w:val="24"/>
                <w:szCs w:val="24"/>
              </w:rPr>
            </w:pPr>
            <w:r>
              <w:rPr>
                <w:rFonts w:eastAsia="Times New Roman"/>
                <w:b/>
                <w:bCs/>
                <w:sz w:val="24"/>
                <w:szCs w:val="24"/>
              </w:rPr>
              <w:t xml:space="preserve">     </w:t>
            </w:r>
            <w:r w:rsidR="00444A0E">
              <w:rPr>
                <w:rFonts w:eastAsia="Times New Roman"/>
                <w:b/>
                <w:bCs/>
                <w:sz w:val="24"/>
                <w:szCs w:val="24"/>
              </w:rPr>
              <w:t>Приложения</w:t>
            </w:r>
          </w:p>
        </w:tc>
        <w:tc>
          <w:tcPr>
            <w:tcW w:w="846" w:type="dxa"/>
            <w:vAlign w:val="bottom"/>
          </w:tcPr>
          <w:p w:rsidR="00444A0E" w:rsidRPr="003A2F86" w:rsidRDefault="00B151EE" w:rsidP="002D0817">
            <w:pPr>
              <w:ind w:right="-22"/>
              <w:jc w:val="center"/>
              <w:rPr>
                <w:sz w:val="24"/>
                <w:szCs w:val="24"/>
              </w:rPr>
            </w:pPr>
            <w:r>
              <w:rPr>
                <w:sz w:val="24"/>
                <w:szCs w:val="24"/>
              </w:rPr>
              <w:t>129</w:t>
            </w:r>
          </w:p>
        </w:tc>
      </w:tr>
    </w:tbl>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sectPr w:rsidR="00EC4A33" w:rsidRPr="003A2F86" w:rsidSect="00526FB4">
          <w:pgSz w:w="11900" w:h="16838"/>
          <w:pgMar w:top="1112" w:right="701" w:bottom="161" w:left="1300" w:header="0" w:footer="0" w:gutter="0"/>
          <w:cols w:space="720" w:equalWidth="0">
            <w:col w:w="9580"/>
          </w:cols>
        </w:sectPr>
      </w:pPr>
    </w:p>
    <w:p w:rsidR="00EC4A33" w:rsidRPr="003A2F86" w:rsidRDefault="00EC4A33" w:rsidP="002D0817">
      <w:pPr>
        <w:ind w:right="-22"/>
        <w:jc w:val="both"/>
        <w:rPr>
          <w:sz w:val="24"/>
          <w:szCs w:val="24"/>
        </w:rPr>
        <w:sectPr w:rsidR="00EC4A33" w:rsidRPr="003A2F86" w:rsidSect="00526FB4">
          <w:type w:val="continuous"/>
          <w:pgSz w:w="11900" w:h="16838"/>
          <w:pgMar w:top="1112" w:right="701" w:bottom="161" w:left="1300" w:header="0" w:footer="0" w:gutter="0"/>
          <w:cols w:space="720" w:equalWidth="0">
            <w:col w:w="9580"/>
          </w:cols>
        </w:sectPr>
      </w:pPr>
    </w:p>
    <w:p w:rsidR="004626BE" w:rsidRDefault="002D0817" w:rsidP="002D0817">
      <w:pPr>
        <w:tabs>
          <w:tab w:val="left" w:pos="-7088"/>
        </w:tabs>
        <w:ind w:left="34" w:right="-22"/>
        <w:jc w:val="center"/>
        <w:rPr>
          <w:rFonts w:eastAsia="Times New Roman"/>
          <w:b/>
          <w:bCs/>
          <w:sz w:val="24"/>
          <w:szCs w:val="24"/>
        </w:rPr>
      </w:pPr>
      <w:proofErr w:type="gramStart"/>
      <w:r>
        <w:rPr>
          <w:rFonts w:eastAsia="Times New Roman"/>
          <w:b/>
          <w:bCs/>
          <w:sz w:val="24"/>
          <w:szCs w:val="24"/>
          <w:lang w:val="en-US"/>
        </w:rPr>
        <w:lastRenderedPageBreak/>
        <w:t>I</w:t>
      </w:r>
      <w:r w:rsidR="0040220A">
        <w:rPr>
          <w:rFonts w:eastAsia="Times New Roman"/>
          <w:b/>
          <w:bCs/>
          <w:sz w:val="24"/>
          <w:szCs w:val="24"/>
        </w:rPr>
        <w:t>.</w:t>
      </w:r>
      <w:bookmarkStart w:id="0" w:name="_GoBack"/>
      <w:bookmarkEnd w:id="0"/>
      <w:r w:rsidRPr="0040220A">
        <w:rPr>
          <w:rFonts w:eastAsia="Times New Roman"/>
          <w:b/>
          <w:bCs/>
          <w:sz w:val="24"/>
          <w:szCs w:val="24"/>
        </w:rPr>
        <w:t xml:space="preserve"> </w:t>
      </w:r>
      <w:r w:rsidR="00023345" w:rsidRPr="0040220A">
        <w:rPr>
          <w:rFonts w:eastAsia="Times New Roman"/>
          <w:b/>
          <w:bCs/>
          <w:sz w:val="24"/>
          <w:szCs w:val="24"/>
        </w:rPr>
        <w:t xml:space="preserve"> </w:t>
      </w:r>
      <w:r w:rsidR="001E6FF1" w:rsidRPr="003A2F86">
        <w:rPr>
          <w:rFonts w:eastAsia="Times New Roman"/>
          <w:b/>
          <w:bCs/>
          <w:sz w:val="24"/>
          <w:szCs w:val="24"/>
        </w:rPr>
        <w:t>ЦЕЛЕВОЙ</w:t>
      </w:r>
      <w:proofErr w:type="gramEnd"/>
      <w:r w:rsidR="001E6FF1" w:rsidRPr="003A2F86">
        <w:rPr>
          <w:rFonts w:eastAsia="Times New Roman"/>
          <w:b/>
          <w:bCs/>
          <w:sz w:val="24"/>
          <w:szCs w:val="24"/>
        </w:rPr>
        <w:t xml:space="preserve"> РАЗДЕЛ</w:t>
      </w:r>
    </w:p>
    <w:p w:rsidR="002D0817" w:rsidRPr="003A2F86" w:rsidRDefault="002D0817" w:rsidP="002D0817">
      <w:pPr>
        <w:tabs>
          <w:tab w:val="left" w:pos="-7088"/>
        </w:tabs>
        <w:ind w:left="34" w:right="-22"/>
        <w:rPr>
          <w:rFonts w:eastAsia="Times New Roman"/>
          <w:b/>
          <w:bCs/>
          <w:sz w:val="24"/>
          <w:szCs w:val="24"/>
        </w:rPr>
      </w:pPr>
    </w:p>
    <w:p w:rsidR="00EC4A33" w:rsidRPr="003A2F86" w:rsidRDefault="001E6FF1" w:rsidP="002D0817">
      <w:pPr>
        <w:tabs>
          <w:tab w:val="left" w:pos="3901"/>
        </w:tabs>
        <w:ind w:right="-22"/>
        <w:jc w:val="center"/>
        <w:rPr>
          <w:rFonts w:eastAsia="Times New Roman"/>
          <w:b/>
          <w:bCs/>
          <w:sz w:val="24"/>
          <w:szCs w:val="24"/>
        </w:rPr>
      </w:pPr>
      <w:r w:rsidRPr="003A2F86">
        <w:rPr>
          <w:rFonts w:eastAsia="Times New Roman"/>
          <w:b/>
          <w:bCs/>
          <w:sz w:val="24"/>
          <w:szCs w:val="24"/>
        </w:rPr>
        <w:t>Пояснительная записка</w:t>
      </w:r>
    </w:p>
    <w:p w:rsidR="00EC4A33" w:rsidRPr="003A2F86" w:rsidRDefault="00EC4A33" w:rsidP="002D0817">
      <w:pPr>
        <w:ind w:right="-22"/>
        <w:jc w:val="both"/>
        <w:rPr>
          <w:sz w:val="24"/>
          <w:szCs w:val="24"/>
        </w:rPr>
      </w:pPr>
    </w:p>
    <w:p w:rsidR="00EC4A33" w:rsidRPr="004212BE" w:rsidRDefault="001E6FF1" w:rsidP="004212BE">
      <w:pPr>
        <w:pStyle w:val="a6"/>
        <w:ind w:left="0" w:right="-22" w:firstLine="720"/>
        <w:jc w:val="both"/>
        <w:rPr>
          <w:sz w:val="24"/>
          <w:szCs w:val="24"/>
        </w:rPr>
      </w:pPr>
      <w:r w:rsidRPr="004212BE">
        <w:rPr>
          <w:rFonts w:eastAsia="Times New Roman"/>
          <w:sz w:val="24"/>
          <w:szCs w:val="24"/>
        </w:rPr>
        <w:t>Основная образовательная программа муниципального дошкольного образовательного учреждения «Детский сад № 193» г. Ярославля (далее – Программа) разработана в соответствии с федеральными, региональными, муниципальными и институциональными нормативными документами, а именно:</w:t>
      </w:r>
    </w:p>
    <w:p w:rsidR="00EC4A33" w:rsidRPr="003A2F86" w:rsidRDefault="001E6FF1" w:rsidP="00C52716">
      <w:pPr>
        <w:numPr>
          <w:ilvl w:val="0"/>
          <w:numId w:val="220"/>
        </w:numPr>
        <w:tabs>
          <w:tab w:val="left" w:pos="708"/>
        </w:tabs>
        <w:ind w:left="0" w:right="-22" w:firstLine="0"/>
        <w:jc w:val="both"/>
        <w:rPr>
          <w:rFonts w:ascii="Symbol" w:eastAsia="Symbol" w:hAnsi="Symbol" w:cs="Symbol"/>
          <w:sz w:val="24"/>
          <w:szCs w:val="24"/>
        </w:rPr>
      </w:pPr>
      <w:r w:rsidRPr="003A2F86">
        <w:rPr>
          <w:rFonts w:eastAsia="Times New Roman"/>
          <w:sz w:val="24"/>
          <w:szCs w:val="24"/>
        </w:rPr>
        <w:t>Конституцией Российской Федерации (принята всенародным голосованием 12 декабря 1993 г.) (с поправками от 30 декабря 2008 г., 5 февраля, 21 июля 2014 г.);</w:t>
      </w:r>
    </w:p>
    <w:p w:rsidR="00EC4A33" w:rsidRPr="003A2F86" w:rsidRDefault="001E6FF1" w:rsidP="00C52716">
      <w:pPr>
        <w:numPr>
          <w:ilvl w:val="0"/>
          <w:numId w:val="220"/>
        </w:numPr>
        <w:tabs>
          <w:tab w:val="left" w:pos="700"/>
        </w:tabs>
        <w:ind w:left="0" w:right="-22" w:firstLine="0"/>
        <w:jc w:val="both"/>
        <w:rPr>
          <w:rFonts w:ascii="Symbol" w:eastAsia="Symbol" w:hAnsi="Symbol" w:cs="Symbol"/>
          <w:sz w:val="24"/>
          <w:szCs w:val="24"/>
        </w:rPr>
      </w:pPr>
      <w:r w:rsidRPr="003A2F86">
        <w:rPr>
          <w:rFonts w:eastAsia="Times New Roman"/>
          <w:sz w:val="24"/>
          <w:szCs w:val="24"/>
        </w:rPr>
        <w:t>Конвенцией о правах ребенка от 13.12.1989 г.;</w:t>
      </w:r>
    </w:p>
    <w:p w:rsidR="00EC4A33" w:rsidRPr="004212BE"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Федеральным законом «Об Образовании Российской Федерации». ФЗ от 29.12.2012г. № 273</w:t>
      </w:r>
      <w:r w:rsidR="004212BE">
        <w:rPr>
          <w:rFonts w:eastAsia="Times New Roman"/>
          <w:sz w:val="24"/>
          <w:szCs w:val="24"/>
        </w:rPr>
        <w:t xml:space="preserve"> </w:t>
      </w:r>
      <w:r w:rsidRPr="004212BE">
        <w:rPr>
          <w:rFonts w:eastAsia="Times New Roman"/>
          <w:sz w:val="24"/>
          <w:szCs w:val="24"/>
        </w:rPr>
        <w:t>ФЗ;</w:t>
      </w:r>
    </w:p>
    <w:p w:rsidR="00EC4A33" w:rsidRPr="003A2F86" w:rsidRDefault="004212BE"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 xml:space="preserve"> </w:t>
      </w:r>
      <w:r w:rsidR="001E6FF1" w:rsidRPr="003A2F86">
        <w:rPr>
          <w:rFonts w:eastAsia="Times New Roman"/>
          <w:sz w:val="24"/>
          <w:szCs w:val="24"/>
        </w:rPr>
        <w:t>«Санитарно – эпидемиологическими требованиями к устройству, содержанию и организации режима работы дошкольных образовательных учреждений. СанПиН 2.4.1.3049 – 13. Постановление Главного государственного санитарного врача Российской Федерации от 15 мая 2013 г. № 26 г. Москва;</w:t>
      </w:r>
    </w:p>
    <w:p w:rsidR="00EC4A33" w:rsidRPr="003A2F86" w:rsidRDefault="001E6FF1" w:rsidP="00C52716">
      <w:pPr>
        <w:numPr>
          <w:ilvl w:val="0"/>
          <w:numId w:val="220"/>
        </w:numPr>
        <w:tabs>
          <w:tab w:val="left" w:pos="780"/>
        </w:tabs>
        <w:ind w:left="0" w:right="-22" w:firstLine="0"/>
        <w:jc w:val="both"/>
        <w:rPr>
          <w:rFonts w:ascii="Symbol" w:eastAsia="Symbol" w:hAnsi="Symbol" w:cs="Symbol"/>
          <w:sz w:val="24"/>
          <w:szCs w:val="24"/>
        </w:rPr>
      </w:pPr>
      <w:r w:rsidRPr="003A2F86">
        <w:rPr>
          <w:rFonts w:eastAsia="Times New Roman"/>
          <w:sz w:val="24"/>
          <w:szCs w:val="24"/>
        </w:rPr>
        <w:t>Приказ Министерства образования и науки Российской Федерации (</w:t>
      </w:r>
      <w:proofErr w:type="spellStart"/>
      <w:r w:rsidRPr="003A2F86">
        <w:rPr>
          <w:rFonts w:eastAsia="Times New Roman"/>
          <w:sz w:val="24"/>
          <w:szCs w:val="24"/>
        </w:rPr>
        <w:t>Минобрнауки</w:t>
      </w:r>
      <w:proofErr w:type="spellEnd"/>
      <w:r w:rsidRPr="003A2F86">
        <w:rPr>
          <w:rFonts w:eastAsia="Times New Roman"/>
          <w:sz w:val="24"/>
          <w:szCs w:val="24"/>
        </w:rPr>
        <w:t xml:space="preserve"> России) от 14 июня 2013 г. N 462 г. Москва "Об утверждении Порядка проведения </w:t>
      </w:r>
      <w:proofErr w:type="spellStart"/>
      <w:r w:rsidRPr="003A2F86">
        <w:rPr>
          <w:rFonts w:eastAsia="Times New Roman"/>
          <w:sz w:val="24"/>
          <w:szCs w:val="24"/>
        </w:rPr>
        <w:t>самообследования</w:t>
      </w:r>
      <w:proofErr w:type="spellEnd"/>
      <w:r w:rsidRPr="003A2F86">
        <w:rPr>
          <w:rFonts w:eastAsia="Times New Roman"/>
          <w:sz w:val="24"/>
          <w:szCs w:val="24"/>
        </w:rPr>
        <w:t xml:space="preserve"> образовательной организацией";</w:t>
      </w:r>
    </w:p>
    <w:p w:rsidR="00EC4A33" w:rsidRPr="003A2F86"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Постановление Правительства Российской Федерации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C4A33" w:rsidRPr="003A2F86" w:rsidRDefault="004212BE" w:rsidP="00C52716">
      <w:pPr>
        <w:numPr>
          <w:ilvl w:val="0"/>
          <w:numId w:val="220"/>
        </w:numPr>
        <w:tabs>
          <w:tab w:val="left" w:pos="785"/>
        </w:tabs>
        <w:ind w:left="0" w:right="-22" w:firstLine="0"/>
        <w:jc w:val="both"/>
        <w:rPr>
          <w:rFonts w:ascii="Symbol" w:eastAsia="Symbol" w:hAnsi="Symbol" w:cs="Symbol"/>
          <w:sz w:val="24"/>
          <w:szCs w:val="24"/>
        </w:rPr>
      </w:pPr>
      <w:r w:rsidRPr="003A2F86">
        <w:rPr>
          <w:rFonts w:eastAsia="Times New Roman"/>
          <w:sz w:val="24"/>
          <w:szCs w:val="24"/>
        </w:rPr>
        <w:t xml:space="preserve"> </w:t>
      </w:r>
      <w:r w:rsidR="001E6FF1" w:rsidRPr="003A2F86">
        <w:rPr>
          <w:rFonts w:eastAsia="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EC4A33" w:rsidRPr="004212BE" w:rsidRDefault="004212BE" w:rsidP="00C52716">
      <w:pPr>
        <w:numPr>
          <w:ilvl w:val="0"/>
          <w:numId w:val="220"/>
        </w:numPr>
        <w:tabs>
          <w:tab w:val="left" w:pos="-6096"/>
        </w:tabs>
        <w:ind w:left="0" w:right="-22" w:firstLine="0"/>
        <w:jc w:val="both"/>
        <w:rPr>
          <w:rFonts w:ascii="Symbol" w:eastAsia="Symbol" w:hAnsi="Symbol" w:cs="Symbol"/>
          <w:sz w:val="24"/>
          <w:szCs w:val="24"/>
        </w:rPr>
      </w:pPr>
      <w:r w:rsidRPr="003A2F86">
        <w:rPr>
          <w:rFonts w:eastAsia="Times New Roman"/>
          <w:sz w:val="24"/>
          <w:szCs w:val="24"/>
        </w:rPr>
        <w:t xml:space="preserve"> </w:t>
      </w:r>
      <w:r w:rsidR="001E6FF1" w:rsidRPr="003A2F86">
        <w:rPr>
          <w:rFonts w:eastAsia="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w:t>
      </w:r>
      <w:proofErr w:type="spellStart"/>
      <w:r w:rsidR="001E6FF1" w:rsidRPr="003A2F86">
        <w:rPr>
          <w:rFonts w:eastAsia="Times New Roman"/>
          <w:sz w:val="24"/>
          <w:szCs w:val="24"/>
        </w:rPr>
        <w:t>Минобрнауки</w:t>
      </w:r>
      <w:proofErr w:type="spellEnd"/>
      <w:r w:rsidR="001E6FF1" w:rsidRPr="003A2F86">
        <w:rPr>
          <w:rFonts w:eastAsia="Times New Roman"/>
          <w:sz w:val="24"/>
          <w:szCs w:val="24"/>
        </w:rPr>
        <w:t xml:space="preserve"> России) от 17 октября 2013 г. N 1155 г. Москва "Об </w:t>
      </w:r>
      <w:proofErr w:type="spellStart"/>
      <w:r w:rsidR="001E6FF1" w:rsidRPr="003A2F86">
        <w:rPr>
          <w:rFonts w:eastAsia="Times New Roman"/>
          <w:sz w:val="24"/>
          <w:szCs w:val="24"/>
        </w:rPr>
        <w:t>утверждении</w:t>
      </w:r>
      <w:r w:rsidR="001E6FF1" w:rsidRPr="004212BE">
        <w:rPr>
          <w:rFonts w:eastAsia="Times New Roman"/>
          <w:sz w:val="24"/>
          <w:szCs w:val="24"/>
        </w:rPr>
        <w:t>федерального</w:t>
      </w:r>
      <w:proofErr w:type="spellEnd"/>
      <w:r w:rsidR="001E6FF1" w:rsidRPr="004212BE">
        <w:rPr>
          <w:rFonts w:eastAsia="Times New Roman"/>
          <w:sz w:val="24"/>
          <w:szCs w:val="24"/>
        </w:rPr>
        <w:t xml:space="preserve"> государственного образовательного стандарта дошкольного образования");</w:t>
      </w:r>
    </w:p>
    <w:p w:rsidR="00EC4A33" w:rsidRPr="003A2F86"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Приказом департамента образования мэрии г. Ярославля от 11.04.2014 № 01-05/261 «Об утверждении плана-графика мероприятий по внедрению в деятельность образовательных организаций, осуществляющих образовательную деятельность по основным общеобразовательным –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w:t>
      </w:r>
    </w:p>
    <w:p w:rsidR="00EC4A33" w:rsidRPr="003A2F86"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Семейным Кодексом Российской Федерации;</w:t>
      </w:r>
    </w:p>
    <w:p w:rsidR="00EC4A33" w:rsidRPr="003A2F86"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Уставом МДОУ «Детский сад № 193» утвержден приказом департамента образования мэрии города Ярославля от 28.07.2015 № 01-05/556.</w:t>
      </w:r>
    </w:p>
    <w:p w:rsidR="00EC4A33" w:rsidRPr="003A2F86"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Лицензией на осуществление образовательной деятельности от 25.08.2015 года № 234/15</w:t>
      </w:r>
    </w:p>
    <w:p w:rsidR="00EC4A33" w:rsidRPr="003A2F86" w:rsidRDefault="001E6FF1" w:rsidP="00C52716">
      <w:pPr>
        <w:numPr>
          <w:ilvl w:val="0"/>
          <w:numId w:val="220"/>
        </w:numPr>
        <w:tabs>
          <w:tab w:val="left" w:pos="720"/>
        </w:tabs>
        <w:ind w:left="0" w:right="-22" w:firstLine="0"/>
        <w:jc w:val="both"/>
        <w:rPr>
          <w:rFonts w:ascii="Symbol" w:eastAsia="Symbol" w:hAnsi="Symbol" w:cs="Symbol"/>
          <w:sz w:val="24"/>
          <w:szCs w:val="24"/>
        </w:rPr>
      </w:pPr>
      <w:r w:rsidRPr="003A2F86">
        <w:rPr>
          <w:rFonts w:eastAsia="Times New Roman"/>
          <w:sz w:val="24"/>
          <w:szCs w:val="24"/>
        </w:rPr>
        <w:t>Локальными актами:</w:t>
      </w:r>
    </w:p>
    <w:p w:rsidR="00EC4A33" w:rsidRPr="003A2F86" w:rsidRDefault="001E6FF1" w:rsidP="00C52716">
      <w:pPr>
        <w:numPr>
          <w:ilvl w:val="2"/>
          <w:numId w:val="216"/>
        </w:numPr>
        <w:tabs>
          <w:tab w:val="left" w:pos="1420"/>
        </w:tabs>
        <w:ind w:left="1134" w:right="-22" w:firstLine="0"/>
        <w:jc w:val="both"/>
        <w:rPr>
          <w:rFonts w:eastAsia="Times New Roman"/>
          <w:sz w:val="24"/>
          <w:szCs w:val="24"/>
        </w:rPr>
      </w:pPr>
      <w:r w:rsidRPr="003A2F86">
        <w:rPr>
          <w:rFonts w:eastAsia="Times New Roman"/>
          <w:sz w:val="24"/>
          <w:szCs w:val="24"/>
        </w:rPr>
        <w:t>Положение о Педагогическом совете;</w:t>
      </w:r>
    </w:p>
    <w:p w:rsidR="00320B5D" w:rsidRDefault="001E6FF1" w:rsidP="00C52716">
      <w:pPr>
        <w:numPr>
          <w:ilvl w:val="2"/>
          <w:numId w:val="216"/>
        </w:numPr>
        <w:tabs>
          <w:tab w:val="left" w:pos="1420"/>
        </w:tabs>
        <w:ind w:left="1134" w:right="-22" w:firstLine="0"/>
        <w:jc w:val="both"/>
        <w:rPr>
          <w:rFonts w:eastAsia="Times New Roman"/>
          <w:sz w:val="24"/>
          <w:szCs w:val="24"/>
        </w:rPr>
      </w:pPr>
      <w:r w:rsidRPr="003A2F86">
        <w:rPr>
          <w:rFonts w:eastAsia="Times New Roman"/>
          <w:sz w:val="24"/>
          <w:szCs w:val="24"/>
        </w:rPr>
        <w:t>Положение о психолого-медико-педагогическом консилиуме;</w:t>
      </w:r>
    </w:p>
    <w:p w:rsidR="00320B5D" w:rsidRDefault="001E6FF1" w:rsidP="00C52716">
      <w:pPr>
        <w:numPr>
          <w:ilvl w:val="2"/>
          <w:numId w:val="216"/>
        </w:numPr>
        <w:tabs>
          <w:tab w:val="left" w:pos="1440"/>
        </w:tabs>
        <w:ind w:left="1134" w:right="-22" w:firstLine="0"/>
        <w:jc w:val="both"/>
        <w:rPr>
          <w:rFonts w:eastAsia="Times New Roman"/>
          <w:sz w:val="24"/>
          <w:szCs w:val="24"/>
        </w:rPr>
      </w:pPr>
      <w:r w:rsidRPr="00320B5D">
        <w:rPr>
          <w:rFonts w:eastAsia="Times New Roman"/>
          <w:sz w:val="24"/>
          <w:szCs w:val="24"/>
        </w:rPr>
        <w:t>Положение о нормах профессиональной этики педагогических работников;</w:t>
      </w:r>
    </w:p>
    <w:p w:rsidR="00320B5D" w:rsidRDefault="001E6FF1" w:rsidP="00C52716">
      <w:pPr>
        <w:numPr>
          <w:ilvl w:val="2"/>
          <w:numId w:val="216"/>
        </w:numPr>
        <w:tabs>
          <w:tab w:val="left" w:pos="1440"/>
        </w:tabs>
        <w:ind w:left="1134" w:right="-22" w:firstLine="0"/>
        <w:jc w:val="both"/>
        <w:rPr>
          <w:rFonts w:eastAsia="Times New Roman"/>
          <w:sz w:val="24"/>
          <w:szCs w:val="24"/>
        </w:rPr>
      </w:pPr>
      <w:r w:rsidRPr="00320B5D">
        <w:rPr>
          <w:rFonts w:eastAsia="Times New Roman"/>
          <w:sz w:val="24"/>
          <w:szCs w:val="24"/>
        </w:rPr>
        <w:t>Положение о языке образования в учреждении;</w:t>
      </w:r>
    </w:p>
    <w:p w:rsidR="004212BE" w:rsidRDefault="00320B5D" w:rsidP="00C52716">
      <w:pPr>
        <w:numPr>
          <w:ilvl w:val="2"/>
          <w:numId w:val="216"/>
        </w:numPr>
        <w:tabs>
          <w:tab w:val="left" w:pos="1440"/>
        </w:tabs>
        <w:ind w:left="1134" w:right="-22" w:firstLine="0"/>
        <w:jc w:val="both"/>
        <w:rPr>
          <w:rFonts w:eastAsia="Times New Roman"/>
          <w:sz w:val="24"/>
          <w:szCs w:val="24"/>
        </w:rPr>
      </w:pPr>
      <w:r>
        <w:rPr>
          <w:rFonts w:eastAsia="Times New Roman"/>
          <w:sz w:val="24"/>
          <w:szCs w:val="24"/>
        </w:rPr>
        <w:t>Положение о р</w:t>
      </w:r>
      <w:r w:rsidR="001E6FF1" w:rsidRPr="00320B5D">
        <w:rPr>
          <w:rFonts w:eastAsia="Times New Roman"/>
          <w:sz w:val="24"/>
          <w:szCs w:val="24"/>
        </w:rPr>
        <w:t>ежим</w:t>
      </w:r>
      <w:r>
        <w:rPr>
          <w:rFonts w:eastAsia="Times New Roman"/>
          <w:sz w:val="24"/>
          <w:szCs w:val="24"/>
        </w:rPr>
        <w:t>е</w:t>
      </w:r>
      <w:r w:rsidR="001E6FF1" w:rsidRPr="00320B5D">
        <w:rPr>
          <w:rFonts w:eastAsia="Times New Roman"/>
          <w:sz w:val="24"/>
          <w:szCs w:val="24"/>
        </w:rPr>
        <w:t xml:space="preserve"> занятий обучающихся;</w:t>
      </w:r>
    </w:p>
    <w:p w:rsidR="00320B5D" w:rsidRPr="004212BE" w:rsidRDefault="001E6FF1" w:rsidP="00C52716">
      <w:pPr>
        <w:numPr>
          <w:ilvl w:val="2"/>
          <w:numId w:val="216"/>
        </w:numPr>
        <w:tabs>
          <w:tab w:val="left" w:pos="1440"/>
        </w:tabs>
        <w:ind w:left="1134" w:right="-22" w:firstLine="0"/>
        <w:jc w:val="both"/>
        <w:rPr>
          <w:rFonts w:eastAsia="Times New Roman"/>
          <w:sz w:val="24"/>
          <w:szCs w:val="24"/>
        </w:rPr>
      </w:pPr>
      <w:r w:rsidRPr="004212BE">
        <w:rPr>
          <w:rFonts w:eastAsia="Times New Roman"/>
          <w:sz w:val="24"/>
          <w:szCs w:val="24"/>
        </w:rPr>
        <w:t>Положение о соотношении учебной (преподавательской) и другой</w:t>
      </w:r>
      <w:r w:rsidR="00320B5D" w:rsidRPr="004212BE">
        <w:rPr>
          <w:rFonts w:eastAsia="Times New Roman"/>
          <w:sz w:val="24"/>
          <w:szCs w:val="24"/>
        </w:rPr>
        <w:t xml:space="preserve"> педагогической работы в пределах рабочей недели или учебного года педагогических работников с учетом количества часов по учебному плану, специальности и квалификации работника.</w:t>
      </w:r>
    </w:p>
    <w:p w:rsidR="00320B5D" w:rsidRPr="003A2F86" w:rsidRDefault="00320B5D" w:rsidP="004212BE">
      <w:pPr>
        <w:spacing w:line="276" w:lineRule="auto"/>
        <w:ind w:right="-22" w:firstLine="720"/>
        <w:jc w:val="both"/>
        <w:rPr>
          <w:rFonts w:eastAsia="Times New Roman"/>
          <w:sz w:val="24"/>
          <w:szCs w:val="24"/>
        </w:rPr>
      </w:pPr>
      <w:r w:rsidRPr="003A2F86">
        <w:rPr>
          <w:rFonts w:eastAsia="Times New Roman"/>
          <w:sz w:val="24"/>
          <w:szCs w:val="24"/>
        </w:rPr>
        <w:lastRenderedPageBreak/>
        <w:t xml:space="preserve">Основная образовательная программа учреждения разработана </w:t>
      </w:r>
      <w:r w:rsidRPr="003A2F86">
        <w:rPr>
          <w:rFonts w:eastAsia="Times New Roman"/>
          <w:sz w:val="24"/>
          <w:szCs w:val="24"/>
          <w:lang w:bidi="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г. Москва «Об утверждении федерального государственного образовательного стандарта дошкольного образования») – далее ФГОС ДО и с учетом авторской комплексной программы «От рождения до школы», под редакцией </w:t>
      </w:r>
      <w:proofErr w:type="spellStart"/>
      <w:r w:rsidRPr="003A2F86">
        <w:rPr>
          <w:rFonts w:eastAsia="Times New Roman"/>
          <w:sz w:val="24"/>
          <w:szCs w:val="24"/>
          <w:lang w:bidi="ru-RU"/>
        </w:rPr>
        <w:t>Н.Е.Вераксы</w:t>
      </w:r>
      <w:proofErr w:type="spellEnd"/>
      <w:r w:rsidRPr="003A2F86">
        <w:rPr>
          <w:rFonts w:eastAsia="Times New Roman"/>
          <w:sz w:val="24"/>
          <w:szCs w:val="24"/>
          <w:lang w:bidi="ru-RU"/>
        </w:rPr>
        <w:t xml:space="preserve">, </w:t>
      </w:r>
      <w:proofErr w:type="spellStart"/>
      <w:r w:rsidRPr="003A2F86">
        <w:rPr>
          <w:rFonts w:eastAsia="Times New Roman"/>
          <w:sz w:val="24"/>
          <w:szCs w:val="24"/>
          <w:lang w:bidi="ru-RU"/>
        </w:rPr>
        <w:t>Т.С.Комаровой</w:t>
      </w:r>
      <w:proofErr w:type="spellEnd"/>
      <w:r w:rsidRPr="003A2F86">
        <w:rPr>
          <w:rFonts w:eastAsia="Times New Roman"/>
          <w:sz w:val="24"/>
          <w:szCs w:val="24"/>
          <w:lang w:bidi="ru-RU"/>
        </w:rPr>
        <w:t xml:space="preserve">, </w:t>
      </w:r>
      <w:proofErr w:type="spellStart"/>
      <w:r w:rsidRPr="003A2F86">
        <w:rPr>
          <w:rFonts w:eastAsia="Times New Roman"/>
          <w:sz w:val="24"/>
          <w:szCs w:val="24"/>
          <w:lang w:bidi="ru-RU"/>
        </w:rPr>
        <w:t>М.А.Васильевой</w:t>
      </w:r>
      <w:proofErr w:type="spellEnd"/>
      <w:r w:rsidRPr="003A2F86">
        <w:rPr>
          <w:rFonts w:eastAsia="Times New Roman"/>
          <w:sz w:val="24"/>
          <w:szCs w:val="24"/>
        </w:rPr>
        <w:t xml:space="preserve">, </w:t>
      </w:r>
    </w:p>
    <w:p w:rsidR="00320B5D" w:rsidRPr="003A2F86" w:rsidRDefault="00320B5D" w:rsidP="004212BE">
      <w:pPr>
        <w:spacing w:line="276" w:lineRule="auto"/>
        <w:ind w:right="-22"/>
        <w:jc w:val="both"/>
        <w:rPr>
          <w:rFonts w:eastAsia="Times New Roman"/>
          <w:sz w:val="24"/>
          <w:szCs w:val="24"/>
          <w:lang w:bidi="ru-RU"/>
        </w:rPr>
      </w:pPr>
      <w:r w:rsidRPr="003A2F86">
        <w:rPr>
          <w:rFonts w:eastAsia="Times New Roman"/>
          <w:sz w:val="24"/>
          <w:szCs w:val="24"/>
        </w:rPr>
        <w:t xml:space="preserve">                а так же </w:t>
      </w:r>
      <w:r w:rsidRPr="003A2F86">
        <w:rPr>
          <w:rFonts w:eastAsia="Times New Roman"/>
          <w:b/>
          <w:sz w:val="24"/>
          <w:szCs w:val="24"/>
        </w:rPr>
        <w:t>парциальных программ</w:t>
      </w:r>
      <w:r w:rsidRPr="003A2F86">
        <w:rPr>
          <w:rFonts w:eastAsia="Times New Roman"/>
          <w:sz w:val="24"/>
          <w:szCs w:val="24"/>
        </w:rPr>
        <w:t>:</w:t>
      </w:r>
    </w:p>
    <w:p w:rsidR="00EC4A33" w:rsidRPr="003A2F86" w:rsidRDefault="001E6FF1" w:rsidP="00C52716">
      <w:pPr>
        <w:numPr>
          <w:ilvl w:val="0"/>
          <w:numId w:val="217"/>
        </w:numPr>
        <w:tabs>
          <w:tab w:val="left" w:pos="715"/>
        </w:tabs>
        <w:ind w:right="-22" w:firstLine="425"/>
        <w:jc w:val="both"/>
        <w:rPr>
          <w:rFonts w:ascii="Symbol" w:eastAsia="Symbol" w:hAnsi="Symbol" w:cs="Symbol"/>
          <w:sz w:val="24"/>
          <w:szCs w:val="24"/>
        </w:rPr>
      </w:pPr>
      <w:r w:rsidRPr="003A2F86">
        <w:rPr>
          <w:rFonts w:eastAsia="Times New Roman"/>
          <w:sz w:val="24"/>
          <w:szCs w:val="24"/>
        </w:rPr>
        <w:t>Программа</w:t>
      </w:r>
      <w:r w:rsidR="004212BE">
        <w:rPr>
          <w:rFonts w:eastAsia="Times New Roman"/>
          <w:sz w:val="24"/>
          <w:szCs w:val="24"/>
        </w:rPr>
        <w:t xml:space="preserve"> </w:t>
      </w:r>
      <w:r w:rsidRPr="003A2F86">
        <w:rPr>
          <w:rFonts w:eastAsia="Times New Roman"/>
          <w:sz w:val="24"/>
          <w:szCs w:val="24"/>
        </w:rPr>
        <w:t>по музыкальному воспитанию «Ладушки» И.</w:t>
      </w:r>
      <w:r w:rsidR="006D46DA">
        <w:rPr>
          <w:rFonts w:eastAsia="Times New Roman"/>
          <w:sz w:val="24"/>
          <w:szCs w:val="24"/>
        </w:rPr>
        <w:t xml:space="preserve"> </w:t>
      </w:r>
      <w:proofErr w:type="spellStart"/>
      <w:r w:rsidRPr="003A2F86">
        <w:rPr>
          <w:rFonts w:eastAsia="Times New Roman"/>
          <w:sz w:val="24"/>
          <w:szCs w:val="24"/>
        </w:rPr>
        <w:t>Каплуновой</w:t>
      </w:r>
      <w:proofErr w:type="spellEnd"/>
      <w:r w:rsidRPr="003A2F86">
        <w:rPr>
          <w:rFonts w:eastAsia="Times New Roman"/>
          <w:sz w:val="24"/>
          <w:szCs w:val="24"/>
        </w:rPr>
        <w:t xml:space="preserve">, </w:t>
      </w:r>
      <w:proofErr w:type="spellStart"/>
      <w:r w:rsidRPr="003A2F86">
        <w:rPr>
          <w:rFonts w:eastAsia="Times New Roman"/>
          <w:sz w:val="24"/>
          <w:szCs w:val="24"/>
        </w:rPr>
        <w:t>И.Новоскольцевой</w:t>
      </w:r>
      <w:proofErr w:type="spellEnd"/>
      <w:r w:rsidRPr="003A2F86">
        <w:rPr>
          <w:rFonts w:eastAsia="Times New Roman"/>
          <w:sz w:val="24"/>
          <w:szCs w:val="24"/>
        </w:rPr>
        <w:t xml:space="preserve"> (художественно-эстетическое развитие).</w:t>
      </w:r>
    </w:p>
    <w:p w:rsidR="00EC4A33" w:rsidRPr="003A2F86" w:rsidRDefault="001E6FF1" w:rsidP="00C52716">
      <w:pPr>
        <w:numPr>
          <w:ilvl w:val="0"/>
          <w:numId w:val="217"/>
        </w:numPr>
        <w:tabs>
          <w:tab w:val="left" w:pos="715"/>
        </w:tabs>
        <w:ind w:right="-22" w:firstLine="425"/>
        <w:jc w:val="both"/>
        <w:rPr>
          <w:rFonts w:ascii="Symbol" w:eastAsia="Symbol" w:hAnsi="Symbol" w:cs="Symbol"/>
          <w:sz w:val="24"/>
          <w:szCs w:val="24"/>
        </w:rPr>
      </w:pPr>
      <w:r w:rsidRPr="003A2F86">
        <w:rPr>
          <w:rFonts w:eastAsia="Times New Roman"/>
          <w:sz w:val="24"/>
          <w:szCs w:val="24"/>
        </w:rPr>
        <w:t>Программа художественного воспитания, обучения и развития детей от 2-7 лет «Цветные ладошки» И.А.Лыковой (художественно-эстетическое развитие).</w:t>
      </w:r>
    </w:p>
    <w:p w:rsidR="00EC4A33" w:rsidRPr="004212BE" w:rsidRDefault="00C4300D" w:rsidP="00C52716">
      <w:pPr>
        <w:numPr>
          <w:ilvl w:val="0"/>
          <w:numId w:val="217"/>
        </w:numPr>
        <w:tabs>
          <w:tab w:val="left" w:pos="715"/>
        </w:tabs>
        <w:ind w:right="-22"/>
        <w:jc w:val="both"/>
        <w:rPr>
          <w:rFonts w:ascii="Symbol" w:eastAsia="Symbol" w:hAnsi="Symbol" w:cs="Symbol"/>
          <w:sz w:val="24"/>
          <w:szCs w:val="24"/>
        </w:rPr>
      </w:pPr>
      <w:r w:rsidRPr="003A2F86">
        <w:rPr>
          <w:rFonts w:eastAsia="Times New Roman"/>
          <w:sz w:val="24"/>
          <w:szCs w:val="24"/>
        </w:rPr>
        <w:t>Ад</w:t>
      </w:r>
      <w:r w:rsidRPr="003A2F86">
        <w:rPr>
          <w:rFonts w:eastAsia="Times New Roman"/>
          <w:sz w:val="24"/>
          <w:szCs w:val="24"/>
          <w:lang w:bidi="ru-RU"/>
        </w:rPr>
        <w:t>аптированная основная образовательная программа дошкольного образования детей с ограниченными возможностями здоровья, обусловленными тяжелыми нарушениями речи</w:t>
      </w:r>
      <w:r w:rsidR="001E6FF1" w:rsidRPr="003A2F86">
        <w:rPr>
          <w:rFonts w:eastAsia="Times New Roman"/>
          <w:sz w:val="24"/>
          <w:szCs w:val="24"/>
        </w:rPr>
        <w:t xml:space="preserve"> (</w:t>
      </w:r>
      <w:r w:rsidRPr="003A2F86">
        <w:rPr>
          <w:rFonts w:eastAsia="Times New Roman"/>
          <w:sz w:val="24"/>
          <w:szCs w:val="24"/>
        </w:rPr>
        <w:t xml:space="preserve">разработана на основе </w:t>
      </w:r>
      <w:r w:rsidRPr="003A2F86">
        <w:rPr>
          <w:rFonts w:eastAsia="Times New Roman"/>
          <w:sz w:val="24"/>
          <w:szCs w:val="24"/>
          <w:lang w:bidi="ru-RU"/>
        </w:rPr>
        <w:t xml:space="preserve">Примерной адаптированной основной образовательной программы для дошкольников с тяжелыми нарушениями речи / Л. Б. </w:t>
      </w:r>
      <w:proofErr w:type="spellStart"/>
      <w:r w:rsidRPr="003A2F86">
        <w:rPr>
          <w:rFonts w:eastAsia="Times New Roman"/>
          <w:sz w:val="24"/>
          <w:szCs w:val="24"/>
          <w:lang w:bidi="ru-RU"/>
        </w:rPr>
        <w:t>Баряева</w:t>
      </w:r>
      <w:proofErr w:type="spellEnd"/>
      <w:r w:rsidRPr="003A2F86">
        <w:rPr>
          <w:rFonts w:eastAsia="Times New Roman"/>
          <w:sz w:val="24"/>
          <w:szCs w:val="24"/>
          <w:lang w:bidi="ru-RU"/>
        </w:rPr>
        <w:t xml:space="preserve">, Т.В. </w:t>
      </w:r>
      <w:proofErr w:type="spellStart"/>
      <w:r w:rsidRPr="003A2F86">
        <w:rPr>
          <w:rFonts w:eastAsia="Times New Roman"/>
          <w:sz w:val="24"/>
          <w:szCs w:val="24"/>
          <w:lang w:bidi="ru-RU"/>
        </w:rPr>
        <w:t>Волосовец</w:t>
      </w:r>
      <w:proofErr w:type="spellEnd"/>
      <w:r w:rsidRPr="003A2F86">
        <w:rPr>
          <w:rFonts w:eastAsia="Times New Roman"/>
          <w:sz w:val="24"/>
          <w:szCs w:val="24"/>
          <w:lang w:bidi="ru-RU"/>
        </w:rPr>
        <w:t xml:space="preserve">, О. П. </w:t>
      </w:r>
      <w:proofErr w:type="spellStart"/>
      <w:r w:rsidRPr="003A2F86">
        <w:rPr>
          <w:rFonts w:eastAsia="Times New Roman"/>
          <w:sz w:val="24"/>
          <w:szCs w:val="24"/>
          <w:lang w:bidi="ru-RU"/>
        </w:rPr>
        <w:t>Гаврилушкина</w:t>
      </w:r>
      <w:proofErr w:type="spellEnd"/>
      <w:r w:rsidRPr="003A2F86">
        <w:rPr>
          <w:rFonts w:eastAsia="Times New Roman"/>
          <w:sz w:val="24"/>
          <w:szCs w:val="24"/>
          <w:lang w:bidi="ru-RU"/>
        </w:rPr>
        <w:t>, Г. Г. Голубева и др.; Под. ред. проф. Л. В. Лопатиной.</w:t>
      </w:r>
      <w:r w:rsidR="001E6FF1" w:rsidRPr="003A2F86">
        <w:rPr>
          <w:rFonts w:eastAsia="Times New Roman"/>
          <w:sz w:val="24"/>
          <w:szCs w:val="24"/>
        </w:rPr>
        <w:t>)</w:t>
      </w:r>
    </w:p>
    <w:p w:rsidR="004212BE" w:rsidRPr="003A2F86" w:rsidRDefault="004212BE" w:rsidP="004212BE">
      <w:pPr>
        <w:tabs>
          <w:tab w:val="left" w:pos="715"/>
        </w:tabs>
        <w:ind w:right="-22"/>
        <w:jc w:val="both"/>
        <w:rPr>
          <w:rFonts w:ascii="Symbol" w:eastAsia="Symbol" w:hAnsi="Symbol" w:cs="Symbol"/>
          <w:sz w:val="24"/>
          <w:szCs w:val="24"/>
        </w:rPr>
      </w:pPr>
    </w:p>
    <w:p w:rsidR="00C4300D" w:rsidRPr="003A2F86" w:rsidRDefault="001E6FF1" w:rsidP="004212BE">
      <w:pPr>
        <w:ind w:right="-22" w:firstLine="720"/>
        <w:jc w:val="both"/>
        <w:rPr>
          <w:rFonts w:eastAsia="Times New Roman"/>
          <w:sz w:val="24"/>
          <w:szCs w:val="24"/>
        </w:rPr>
      </w:pPr>
      <w:r w:rsidRPr="003A2F86">
        <w:rPr>
          <w:rFonts w:eastAsia="Times New Roman"/>
          <w:sz w:val="24"/>
          <w:szCs w:val="24"/>
        </w:rPr>
        <w:t>Разработка программы носит коллегиальный характер.</w:t>
      </w:r>
      <w:r w:rsidR="00C4300D" w:rsidRPr="003A2F86">
        <w:rPr>
          <w:rFonts w:eastAsia="Times New Roman"/>
          <w:sz w:val="24"/>
          <w:szCs w:val="24"/>
        </w:rPr>
        <w:t xml:space="preserve"> </w:t>
      </w:r>
      <w:r w:rsidR="00D43F69" w:rsidRPr="003A2F86">
        <w:rPr>
          <w:rFonts w:eastAsia="Times New Roman"/>
          <w:sz w:val="24"/>
          <w:szCs w:val="24"/>
        </w:rPr>
        <w:t xml:space="preserve">В ее </w:t>
      </w:r>
      <w:r w:rsidR="006D46DA">
        <w:rPr>
          <w:rFonts w:eastAsia="Times New Roman"/>
          <w:sz w:val="24"/>
          <w:szCs w:val="24"/>
        </w:rPr>
        <w:t>разработке</w:t>
      </w:r>
      <w:r w:rsidR="00D43F69" w:rsidRPr="003A2F86">
        <w:rPr>
          <w:rFonts w:eastAsia="Times New Roman"/>
          <w:sz w:val="24"/>
          <w:szCs w:val="24"/>
        </w:rPr>
        <w:t xml:space="preserve"> участвовали воспитатели, специалисты, руководители подразделений, члены управляющего совета родителей. </w:t>
      </w:r>
      <w:r w:rsidR="00C4300D" w:rsidRPr="003A2F86">
        <w:rPr>
          <w:rFonts w:eastAsia="Times New Roman"/>
          <w:sz w:val="24"/>
          <w:szCs w:val="24"/>
        </w:rPr>
        <w:t>Выбор парциальных программ</w:t>
      </w:r>
      <w:r w:rsidR="00D43F69" w:rsidRPr="003A2F86">
        <w:rPr>
          <w:rFonts w:eastAsia="Times New Roman"/>
          <w:sz w:val="24"/>
          <w:szCs w:val="24"/>
        </w:rPr>
        <w:t xml:space="preserve"> обусловлен материально-техническими</w:t>
      </w:r>
      <w:r w:rsidR="00C4300D" w:rsidRPr="003A2F86">
        <w:rPr>
          <w:rFonts w:eastAsia="Times New Roman"/>
          <w:sz w:val="24"/>
          <w:szCs w:val="24"/>
        </w:rPr>
        <w:t xml:space="preserve"> возможностями </w:t>
      </w:r>
      <w:r w:rsidR="00D43F69" w:rsidRPr="003A2F86">
        <w:rPr>
          <w:rFonts w:eastAsia="Times New Roman"/>
          <w:sz w:val="24"/>
          <w:szCs w:val="24"/>
        </w:rPr>
        <w:t>учреждения</w:t>
      </w:r>
      <w:r w:rsidR="00692053" w:rsidRPr="003A2F86">
        <w:rPr>
          <w:rFonts w:eastAsia="Times New Roman"/>
          <w:sz w:val="24"/>
          <w:szCs w:val="24"/>
        </w:rPr>
        <w:t>,</w:t>
      </w:r>
      <w:r w:rsidR="00C4300D" w:rsidRPr="003A2F86">
        <w:rPr>
          <w:rFonts w:eastAsia="Times New Roman"/>
          <w:sz w:val="24"/>
          <w:szCs w:val="24"/>
        </w:rPr>
        <w:t xml:space="preserve"> традициями детского сада.</w:t>
      </w:r>
    </w:p>
    <w:p w:rsidR="00DB1E79" w:rsidRPr="003A2F86" w:rsidRDefault="00DB1E79" w:rsidP="004212BE">
      <w:pPr>
        <w:ind w:right="-22" w:firstLine="720"/>
        <w:jc w:val="both"/>
        <w:rPr>
          <w:sz w:val="24"/>
          <w:szCs w:val="24"/>
        </w:rPr>
      </w:pPr>
      <w:r w:rsidRPr="003A2F86">
        <w:rPr>
          <w:rFonts w:eastAsia="Times New Roman"/>
          <w:sz w:val="24"/>
          <w:szCs w:val="24"/>
        </w:rPr>
        <w:t xml:space="preserve">Содержание Программы учитывает </w:t>
      </w:r>
      <w:r w:rsidRPr="003A2F86">
        <w:rPr>
          <w:rFonts w:eastAsia="Times New Roman"/>
          <w:b/>
          <w:bCs/>
          <w:sz w:val="24"/>
          <w:szCs w:val="24"/>
        </w:rPr>
        <w:t>возрастные и индивидуальные особенности</w:t>
      </w:r>
      <w:r w:rsidRPr="003A2F86">
        <w:rPr>
          <w:rFonts w:eastAsia="Times New Roman"/>
          <w:sz w:val="24"/>
          <w:szCs w:val="24"/>
        </w:rPr>
        <w:t xml:space="preserve"> </w:t>
      </w:r>
      <w:r w:rsidRPr="003A2F86">
        <w:rPr>
          <w:rFonts w:eastAsia="Times New Roman"/>
          <w:b/>
          <w:bCs/>
          <w:sz w:val="24"/>
          <w:szCs w:val="24"/>
        </w:rPr>
        <w:t>контингента детей, воспитывающихся в образовательном учреждении.</w:t>
      </w:r>
    </w:p>
    <w:p w:rsidR="00692053" w:rsidRPr="003A2F86" w:rsidRDefault="00692053" w:rsidP="004212BE">
      <w:pPr>
        <w:widowControl w:val="0"/>
        <w:autoSpaceDE w:val="0"/>
        <w:autoSpaceDN w:val="0"/>
        <w:ind w:right="-22" w:firstLine="720"/>
        <w:jc w:val="both"/>
        <w:rPr>
          <w:rFonts w:eastAsia="Times New Roman"/>
          <w:sz w:val="24"/>
          <w:szCs w:val="24"/>
          <w:lang w:bidi="ru-RU"/>
        </w:rPr>
      </w:pPr>
      <w:r w:rsidRPr="003A2F86">
        <w:rPr>
          <w:rFonts w:eastAsia="Times New Roman"/>
          <w:sz w:val="24"/>
          <w:szCs w:val="24"/>
          <w:lang w:bidi="ru-RU"/>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692053" w:rsidRDefault="00692053" w:rsidP="004212BE">
      <w:pPr>
        <w:widowControl w:val="0"/>
        <w:autoSpaceDE w:val="0"/>
        <w:autoSpaceDN w:val="0"/>
        <w:ind w:right="-22"/>
        <w:jc w:val="both"/>
        <w:rPr>
          <w:rFonts w:eastAsia="Times New Roman"/>
          <w:sz w:val="24"/>
          <w:szCs w:val="24"/>
          <w:lang w:bidi="ru-RU"/>
        </w:rPr>
      </w:pPr>
      <w:r w:rsidRPr="00E664B5">
        <w:rPr>
          <w:rFonts w:eastAsia="Times New Roman"/>
          <w:sz w:val="24"/>
          <w:szCs w:val="24"/>
          <w:lang w:bidi="ru-RU"/>
        </w:rPr>
        <w:t xml:space="preserve">Программа направлена на обеспечение разностороннего развития детей в возрасте от </w:t>
      </w:r>
      <w:r w:rsidR="00C32EB8" w:rsidRPr="00E664B5">
        <w:rPr>
          <w:rFonts w:eastAsia="Times New Roman"/>
          <w:sz w:val="24"/>
          <w:szCs w:val="24"/>
          <w:lang w:bidi="ru-RU"/>
        </w:rPr>
        <w:t xml:space="preserve">1.5 </w:t>
      </w:r>
      <w:r w:rsidRPr="00E664B5">
        <w:rPr>
          <w:rFonts w:eastAsia="Times New Roman"/>
          <w:sz w:val="24"/>
          <w:szCs w:val="24"/>
          <w:lang w:bidi="ru-RU"/>
        </w:rPr>
        <w:t xml:space="preserve"> до 7 лет</w:t>
      </w:r>
      <w:r w:rsidRPr="003A2F86">
        <w:rPr>
          <w:rFonts w:eastAsia="Times New Roman"/>
          <w:sz w:val="24"/>
          <w:szCs w:val="24"/>
          <w:lang w:bidi="ru-RU"/>
        </w:rPr>
        <w:t xml:space="preserve"> с учетом их возрастных и индивидуальных особенностей. Содержание Программы включает совокупность образовательных областей, которые обеспечивают социальную ситуацию развития личности ребенка, – социально-коммуникативное развитие, познавательное развитие, речевое развитие, физическое развитие, художественно- эстетическое развитие.</w:t>
      </w:r>
    </w:p>
    <w:p w:rsidR="00474421" w:rsidRPr="003A2F86" w:rsidRDefault="00474421" w:rsidP="004212BE">
      <w:pPr>
        <w:ind w:right="-22"/>
        <w:jc w:val="center"/>
        <w:rPr>
          <w:sz w:val="24"/>
          <w:szCs w:val="24"/>
        </w:rPr>
      </w:pPr>
      <w:r w:rsidRPr="003A2F86">
        <w:rPr>
          <w:rFonts w:eastAsia="Times New Roman"/>
          <w:b/>
          <w:bCs/>
          <w:sz w:val="24"/>
          <w:szCs w:val="24"/>
        </w:rPr>
        <w:t>Приоритетные направления деятельности ДОУ по реализации программы:</w:t>
      </w:r>
    </w:p>
    <w:p w:rsidR="00474421" w:rsidRPr="003A2F86" w:rsidRDefault="00474421" w:rsidP="002A7F0D">
      <w:pPr>
        <w:numPr>
          <w:ilvl w:val="0"/>
          <w:numId w:val="1"/>
        </w:numPr>
        <w:ind w:right="-22" w:firstLine="746"/>
        <w:jc w:val="both"/>
        <w:rPr>
          <w:rFonts w:eastAsia="Times New Roman"/>
          <w:sz w:val="24"/>
          <w:szCs w:val="24"/>
        </w:rPr>
      </w:pPr>
      <w:r w:rsidRPr="003A2F86">
        <w:rPr>
          <w:rFonts w:eastAsia="Times New Roman"/>
          <w:sz w:val="24"/>
          <w:szCs w:val="24"/>
        </w:rPr>
        <w:t>Физкультурно-оздоровительная работа.</w:t>
      </w:r>
    </w:p>
    <w:p w:rsidR="00474421" w:rsidRPr="003A2F86" w:rsidRDefault="00474421" w:rsidP="002A7F0D">
      <w:pPr>
        <w:numPr>
          <w:ilvl w:val="0"/>
          <w:numId w:val="1"/>
        </w:numPr>
        <w:ind w:right="-22" w:firstLine="746"/>
        <w:jc w:val="both"/>
        <w:rPr>
          <w:rFonts w:eastAsia="Times New Roman"/>
          <w:sz w:val="24"/>
          <w:szCs w:val="24"/>
        </w:rPr>
      </w:pPr>
      <w:r w:rsidRPr="003A2F86">
        <w:rPr>
          <w:rFonts w:eastAsia="Times New Roman"/>
          <w:sz w:val="24"/>
          <w:szCs w:val="24"/>
        </w:rPr>
        <w:t>Социально – личностное развитие.</w:t>
      </w:r>
    </w:p>
    <w:p w:rsidR="00474421" w:rsidRPr="003A2F86" w:rsidRDefault="00474421" w:rsidP="002A7F0D">
      <w:pPr>
        <w:numPr>
          <w:ilvl w:val="0"/>
          <w:numId w:val="1"/>
        </w:numPr>
        <w:ind w:right="-22" w:firstLine="746"/>
        <w:jc w:val="both"/>
        <w:rPr>
          <w:rFonts w:eastAsia="Times New Roman"/>
          <w:sz w:val="24"/>
          <w:szCs w:val="24"/>
        </w:rPr>
      </w:pPr>
      <w:r w:rsidRPr="003A2F86">
        <w:rPr>
          <w:rFonts w:eastAsia="Times New Roman"/>
          <w:sz w:val="24"/>
          <w:szCs w:val="24"/>
        </w:rPr>
        <w:t>Познавательно – речевое развитие.</w:t>
      </w:r>
    </w:p>
    <w:p w:rsidR="00474421" w:rsidRPr="003A2F86" w:rsidRDefault="00474421" w:rsidP="002A7F0D">
      <w:pPr>
        <w:numPr>
          <w:ilvl w:val="0"/>
          <w:numId w:val="1"/>
        </w:numPr>
        <w:ind w:right="-22" w:firstLine="746"/>
        <w:jc w:val="both"/>
        <w:rPr>
          <w:rFonts w:eastAsia="Times New Roman"/>
          <w:sz w:val="24"/>
          <w:szCs w:val="24"/>
        </w:rPr>
      </w:pPr>
      <w:r w:rsidRPr="003A2F86">
        <w:rPr>
          <w:rFonts w:eastAsia="Times New Roman"/>
          <w:sz w:val="24"/>
          <w:szCs w:val="24"/>
        </w:rPr>
        <w:t>Художественно – эстетическое развитие.</w:t>
      </w:r>
    </w:p>
    <w:p w:rsidR="00474421" w:rsidRPr="003A2F86" w:rsidRDefault="00474421" w:rsidP="002A7F0D">
      <w:pPr>
        <w:numPr>
          <w:ilvl w:val="0"/>
          <w:numId w:val="1"/>
        </w:numPr>
        <w:ind w:right="-22" w:firstLine="746"/>
        <w:jc w:val="both"/>
        <w:rPr>
          <w:rFonts w:eastAsia="Times New Roman"/>
          <w:sz w:val="24"/>
          <w:szCs w:val="24"/>
        </w:rPr>
      </w:pPr>
      <w:proofErr w:type="spellStart"/>
      <w:r w:rsidRPr="003A2F86">
        <w:rPr>
          <w:rFonts w:eastAsia="Times New Roman"/>
          <w:sz w:val="24"/>
          <w:szCs w:val="24"/>
        </w:rPr>
        <w:t>Коррекционно</w:t>
      </w:r>
      <w:proofErr w:type="spellEnd"/>
      <w:r w:rsidRPr="003A2F86">
        <w:rPr>
          <w:rFonts w:eastAsia="Times New Roman"/>
          <w:sz w:val="24"/>
          <w:szCs w:val="24"/>
        </w:rPr>
        <w:t xml:space="preserve"> – развивающая работа.</w:t>
      </w:r>
    </w:p>
    <w:p w:rsidR="004212BE" w:rsidRDefault="00692053" w:rsidP="004212BE">
      <w:pPr>
        <w:widowControl w:val="0"/>
        <w:autoSpaceDE w:val="0"/>
        <w:autoSpaceDN w:val="0"/>
        <w:spacing w:before="64"/>
        <w:ind w:right="-22" w:firstLine="426"/>
        <w:jc w:val="both"/>
        <w:rPr>
          <w:rFonts w:eastAsia="Times New Roman"/>
          <w:sz w:val="24"/>
          <w:szCs w:val="24"/>
          <w:lang w:bidi="ru-RU"/>
        </w:rPr>
      </w:pPr>
      <w:r w:rsidRPr="003A2F86">
        <w:rPr>
          <w:rFonts w:eastAsia="Times New Roman"/>
          <w:sz w:val="24"/>
          <w:szCs w:val="24"/>
          <w:lang w:bidi="ru-RU"/>
        </w:rPr>
        <w:t>Программа обеспечивает достижение обучающимися (воспитанниками) целевых ориентиров, позволяющих детям успешно овладевать программой</w:t>
      </w:r>
      <w:r w:rsidR="00320B5D">
        <w:rPr>
          <w:rFonts w:eastAsia="Times New Roman"/>
          <w:sz w:val="24"/>
          <w:szCs w:val="24"/>
          <w:lang w:bidi="ru-RU"/>
        </w:rPr>
        <w:t xml:space="preserve"> </w:t>
      </w:r>
    </w:p>
    <w:p w:rsidR="00320B5D" w:rsidRPr="003A2F86" w:rsidRDefault="00320B5D" w:rsidP="004212BE">
      <w:pPr>
        <w:widowControl w:val="0"/>
        <w:autoSpaceDE w:val="0"/>
        <w:autoSpaceDN w:val="0"/>
        <w:spacing w:before="64"/>
        <w:ind w:right="-22" w:firstLine="426"/>
        <w:jc w:val="both"/>
        <w:rPr>
          <w:rFonts w:eastAsia="Times New Roman"/>
          <w:sz w:val="24"/>
          <w:szCs w:val="24"/>
          <w:lang w:bidi="ru-RU"/>
        </w:rPr>
      </w:pPr>
      <w:r w:rsidRPr="003A2F86">
        <w:rPr>
          <w:rFonts w:eastAsia="Times New Roman"/>
          <w:sz w:val="24"/>
          <w:szCs w:val="24"/>
          <w:lang w:bidi="ru-RU"/>
        </w:rPr>
        <w:t xml:space="preserve">Основная образовательная программа включает три основных раздела (целевой, содержательный, организационный) и дополнительный раздел. </w:t>
      </w:r>
    </w:p>
    <w:p w:rsidR="00320B5D" w:rsidRPr="003A2F86" w:rsidRDefault="00320B5D" w:rsidP="004212BE">
      <w:pPr>
        <w:ind w:right="-22"/>
        <w:jc w:val="both"/>
        <w:rPr>
          <w:rFonts w:eastAsia="Times New Roman"/>
          <w:sz w:val="24"/>
          <w:szCs w:val="24"/>
        </w:rPr>
      </w:pPr>
      <w:r w:rsidRPr="003A2F86">
        <w:rPr>
          <w:rFonts w:eastAsia="Times New Roman"/>
          <w:sz w:val="24"/>
          <w:szCs w:val="24"/>
          <w:lang w:bidi="ru-RU"/>
        </w:rPr>
        <w:t xml:space="preserve">            Каждый из основных разделов включает обязательную часть </w:t>
      </w:r>
      <w:r w:rsidRPr="003A2F86">
        <w:rPr>
          <w:rFonts w:eastAsia="Times New Roman"/>
          <w:sz w:val="24"/>
          <w:szCs w:val="24"/>
        </w:rPr>
        <w:t>далее (</w:t>
      </w:r>
      <w:r w:rsidRPr="003A2F86">
        <w:rPr>
          <w:rFonts w:eastAsia="Times New Roman"/>
          <w:b/>
          <w:bCs/>
          <w:sz w:val="24"/>
          <w:szCs w:val="24"/>
        </w:rPr>
        <w:t>А</w:t>
      </w:r>
      <w:r w:rsidRPr="003A2F86">
        <w:rPr>
          <w:rFonts w:eastAsia="Times New Roman"/>
          <w:sz w:val="24"/>
          <w:szCs w:val="24"/>
        </w:rPr>
        <w:t xml:space="preserve"> часть), и часть, формируемая участниками образовательных отношений, далее (</w:t>
      </w:r>
      <w:r w:rsidRPr="003A2F86">
        <w:rPr>
          <w:rFonts w:eastAsia="Times New Roman"/>
          <w:b/>
          <w:bCs/>
          <w:sz w:val="24"/>
          <w:szCs w:val="24"/>
        </w:rPr>
        <w:t>Б</w:t>
      </w:r>
      <w:r w:rsidRPr="003A2F86">
        <w:rPr>
          <w:rFonts w:eastAsia="Times New Roman"/>
          <w:sz w:val="24"/>
          <w:szCs w:val="24"/>
        </w:rPr>
        <w:t xml:space="preserve"> часть)</w:t>
      </w:r>
      <w:r w:rsidRPr="003A2F86">
        <w:rPr>
          <w:rFonts w:eastAsia="Times New Roman"/>
          <w:sz w:val="24"/>
          <w:szCs w:val="24"/>
          <w:lang w:bidi="ru-RU"/>
        </w:rPr>
        <w:t>, в которой отражаются специфика дошкольного учреждения и приоритетные направления работы.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и прописываются как целостный документ, представляющий образовательную деятельность дошкольной образовательной организации.</w:t>
      </w:r>
    </w:p>
    <w:p w:rsidR="00320B5D" w:rsidRPr="004212BE" w:rsidRDefault="004212BE" w:rsidP="004212BE">
      <w:pPr>
        <w:widowControl w:val="0"/>
        <w:autoSpaceDE w:val="0"/>
        <w:autoSpaceDN w:val="0"/>
        <w:spacing w:before="1"/>
        <w:ind w:right="-22"/>
        <w:jc w:val="both"/>
        <w:rPr>
          <w:rFonts w:eastAsia="Times New Roman"/>
          <w:sz w:val="24"/>
          <w:szCs w:val="24"/>
          <w:lang w:bidi="ru-RU"/>
        </w:rPr>
      </w:pPr>
      <w:r w:rsidRPr="003A2F86">
        <w:rPr>
          <w:rFonts w:eastAsia="Times New Roman"/>
          <w:sz w:val="24"/>
          <w:szCs w:val="24"/>
          <w:lang w:bidi="ru-RU"/>
        </w:rPr>
        <w:t>Обязательная часть обеспечивает комплексное развитие детей во всех пяти взаимодополняющих образовательных областях</w:t>
      </w:r>
      <w:r>
        <w:rPr>
          <w:rFonts w:eastAsia="Times New Roman"/>
          <w:sz w:val="24"/>
          <w:szCs w:val="24"/>
          <w:lang w:bidi="ru-RU"/>
        </w:rPr>
        <w:t xml:space="preserve"> и</w:t>
      </w:r>
      <w:r w:rsidR="00320B5D" w:rsidRPr="003A2F86">
        <w:rPr>
          <w:rFonts w:eastAsia="Times New Roman"/>
          <w:b/>
          <w:sz w:val="24"/>
          <w:szCs w:val="24"/>
          <w:lang w:bidi="ru-RU"/>
        </w:rPr>
        <w:t xml:space="preserve"> </w:t>
      </w:r>
      <w:r w:rsidR="00320B5D" w:rsidRPr="004212BE">
        <w:rPr>
          <w:rFonts w:eastAsia="Times New Roman"/>
          <w:sz w:val="24"/>
          <w:szCs w:val="24"/>
          <w:lang w:bidi="ru-RU"/>
        </w:rPr>
        <w:t>включает в себя:</w:t>
      </w:r>
    </w:p>
    <w:p w:rsidR="00320B5D" w:rsidRPr="003A2F86" w:rsidRDefault="00320B5D"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sidRPr="003A2F86">
        <w:rPr>
          <w:rFonts w:eastAsia="Times New Roman"/>
          <w:sz w:val="24"/>
          <w:szCs w:val="24"/>
          <w:lang w:bidi="ru-RU"/>
        </w:rPr>
        <w:lastRenderedPageBreak/>
        <w:t>описание целей, задач, подходов и принципов образовательной деятельности,</w:t>
      </w:r>
    </w:p>
    <w:p w:rsidR="00320B5D" w:rsidRPr="003A2F86" w:rsidRDefault="00320B5D"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sidRPr="003A2F86">
        <w:rPr>
          <w:rFonts w:eastAsia="Times New Roman"/>
          <w:sz w:val="24"/>
          <w:szCs w:val="24"/>
          <w:lang w:bidi="ru-RU"/>
        </w:rPr>
        <w:t xml:space="preserve">результатов освоения основной образовательной программы дошкольного образования; </w:t>
      </w:r>
    </w:p>
    <w:p w:rsidR="00320B5D" w:rsidRPr="003A2F86" w:rsidRDefault="00320B5D"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sidRPr="003A2F86">
        <w:rPr>
          <w:rFonts w:eastAsia="Times New Roman"/>
          <w:sz w:val="24"/>
          <w:szCs w:val="24"/>
          <w:lang w:bidi="ru-RU"/>
        </w:rPr>
        <w:t xml:space="preserve">описание образовательной деятельности по направлениям (образовательным областям); </w:t>
      </w:r>
    </w:p>
    <w:p w:rsidR="00320B5D" w:rsidRPr="00E664B5" w:rsidRDefault="00320B5D"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sidRPr="003A2F86">
        <w:rPr>
          <w:rFonts w:eastAsia="Times New Roman"/>
          <w:sz w:val="24"/>
          <w:szCs w:val="24"/>
          <w:lang w:bidi="ru-RU"/>
        </w:rPr>
        <w:t>характеристику развития детей раннего (</w:t>
      </w:r>
      <w:r w:rsidRPr="00E664B5">
        <w:rPr>
          <w:rFonts w:eastAsia="Times New Roman"/>
          <w:sz w:val="24"/>
          <w:szCs w:val="24"/>
          <w:lang w:bidi="ru-RU"/>
        </w:rPr>
        <w:t xml:space="preserve">от </w:t>
      </w:r>
      <w:r w:rsidR="00C32EB8" w:rsidRPr="00E664B5">
        <w:rPr>
          <w:rFonts w:eastAsia="Times New Roman"/>
          <w:sz w:val="24"/>
          <w:szCs w:val="24"/>
          <w:lang w:bidi="ru-RU"/>
        </w:rPr>
        <w:t>1.5</w:t>
      </w:r>
      <w:r w:rsidRPr="00E664B5">
        <w:rPr>
          <w:rFonts w:eastAsia="Times New Roman"/>
          <w:sz w:val="24"/>
          <w:szCs w:val="24"/>
          <w:lang w:bidi="ru-RU"/>
        </w:rPr>
        <w:t xml:space="preserve"> до 3 лет) и дошкольного возраста (от 3 до </w:t>
      </w:r>
      <w:r w:rsidR="00C32EB8" w:rsidRPr="00E664B5">
        <w:rPr>
          <w:rFonts w:eastAsia="Times New Roman"/>
          <w:sz w:val="24"/>
          <w:szCs w:val="24"/>
          <w:lang w:bidi="ru-RU"/>
        </w:rPr>
        <w:t>7</w:t>
      </w:r>
      <w:r w:rsidRPr="00E664B5">
        <w:rPr>
          <w:rFonts w:eastAsia="Times New Roman"/>
          <w:sz w:val="24"/>
          <w:szCs w:val="24"/>
          <w:lang w:bidi="ru-RU"/>
        </w:rPr>
        <w:t xml:space="preserve"> лет), </w:t>
      </w:r>
    </w:p>
    <w:p w:rsidR="00320B5D" w:rsidRPr="003A2F86" w:rsidRDefault="00E664B5"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Pr>
          <w:rFonts w:eastAsia="Times New Roman"/>
          <w:sz w:val="24"/>
          <w:szCs w:val="24"/>
          <w:lang w:bidi="ru-RU"/>
        </w:rPr>
        <w:t xml:space="preserve">целевые ориентиры </w:t>
      </w:r>
      <w:r w:rsidR="00320B5D" w:rsidRPr="003A2F86">
        <w:rPr>
          <w:rFonts w:eastAsia="Times New Roman"/>
          <w:sz w:val="24"/>
          <w:szCs w:val="24"/>
          <w:lang w:bidi="ru-RU"/>
        </w:rPr>
        <w:t xml:space="preserve">развития детей </w:t>
      </w:r>
      <w:r>
        <w:rPr>
          <w:rFonts w:eastAsia="Times New Roman"/>
          <w:sz w:val="24"/>
          <w:szCs w:val="24"/>
          <w:lang w:bidi="ru-RU"/>
        </w:rPr>
        <w:t>раннего возраста и на завершении дошкольного обучения;</w:t>
      </w:r>
    </w:p>
    <w:p w:rsidR="00320B5D" w:rsidRPr="003A2F86" w:rsidRDefault="00320B5D"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sidRPr="003A2F86">
        <w:rPr>
          <w:rFonts w:eastAsia="Times New Roman"/>
          <w:sz w:val="24"/>
          <w:szCs w:val="24"/>
          <w:lang w:bidi="ru-RU"/>
        </w:rPr>
        <w:t xml:space="preserve">требования к развивающей предметно-пространственной среде; </w:t>
      </w:r>
    </w:p>
    <w:p w:rsidR="00320B5D" w:rsidRPr="003A2F86" w:rsidRDefault="00320B5D" w:rsidP="00C52716">
      <w:pPr>
        <w:pStyle w:val="a6"/>
        <w:widowControl w:val="0"/>
        <w:numPr>
          <w:ilvl w:val="0"/>
          <w:numId w:val="218"/>
        </w:numPr>
        <w:autoSpaceDE w:val="0"/>
        <w:autoSpaceDN w:val="0"/>
        <w:spacing w:before="1"/>
        <w:ind w:left="709" w:right="-22" w:firstLine="0"/>
        <w:jc w:val="both"/>
        <w:rPr>
          <w:rFonts w:eastAsia="Times New Roman"/>
          <w:sz w:val="24"/>
          <w:szCs w:val="24"/>
          <w:lang w:bidi="ru-RU"/>
        </w:rPr>
      </w:pPr>
      <w:r w:rsidRPr="003A2F86">
        <w:rPr>
          <w:rFonts w:eastAsia="Times New Roman"/>
          <w:sz w:val="24"/>
          <w:szCs w:val="24"/>
          <w:lang w:bidi="ru-RU"/>
        </w:rPr>
        <w:t xml:space="preserve">особенности взаимодействия педагогического коллектива с семьями воспитанников. </w:t>
      </w:r>
    </w:p>
    <w:p w:rsidR="00320B5D" w:rsidRPr="003A2F86" w:rsidRDefault="00320B5D" w:rsidP="004212BE">
      <w:pPr>
        <w:widowControl w:val="0"/>
        <w:autoSpaceDE w:val="0"/>
        <w:autoSpaceDN w:val="0"/>
        <w:spacing w:before="1"/>
        <w:ind w:right="-22"/>
        <w:jc w:val="both"/>
        <w:rPr>
          <w:rFonts w:eastAsia="Times New Roman"/>
          <w:sz w:val="24"/>
          <w:szCs w:val="24"/>
          <w:lang w:bidi="ru-RU"/>
        </w:rPr>
      </w:pPr>
      <w:r w:rsidRPr="003A2F86">
        <w:rPr>
          <w:rFonts w:eastAsia="Times New Roman"/>
          <w:b/>
          <w:sz w:val="24"/>
          <w:szCs w:val="24"/>
          <w:lang w:bidi="ru-RU"/>
        </w:rPr>
        <w:t>В части, формируемой участниками образовательных отношений,</w:t>
      </w:r>
      <w:r w:rsidRPr="003A2F86">
        <w:rPr>
          <w:rFonts w:eastAsia="Times New Roman"/>
          <w:sz w:val="24"/>
          <w:szCs w:val="24"/>
          <w:lang w:bidi="ru-RU"/>
        </w:rPr>
        <w:t xml:space="preserve"> отражена специфика организации воспитательно-образовательного процесса в дошкольном учреждении </w:t>
      </w:r>
    </w:p>
    <w:p w:rsidR="00320B5D" w:rsidRPr="003A2F86" w:rsidRDefault="00320B5D" w:rsidP="00C52716">
      <w:pPr>
        <w:pStyle w:val="a6"/>
        <w:widowControl w:val="0"/>
        <w:numPr>
          <w:ilvl w:val="0"/>
          <w:numId w:val="219"/>
        </w:numPr>
        <w:autoSpaceDE w:val="0"/>
        <w:autoSpaceDN w:val="0"/>
        <w:spacing w:before="1"/>
        <w:ind w:left="851" w:right="-22" w:firstLine="0"/>
        <w:jc w:val="both"/>
        <w:rPr>
          <w:rFonts w:eastAsia="Times New Roman"/>
          <w:sz w:val="24"/>
          <w:szCs w:val="24"/>
          <w:lang w:bidi="ru-RU"/>
        </w:rPr>
      </w:pPr>
      <w:r w:rsidRPr="003A2F86">
        <w:rPr>
          <w:rFonts w:eastAsia="Times New Roman"/>
          <w:sz w:val="24"/>
          <w:szCs w:val="24"/>
          <w:lang w:bidi="ru-RU"/>
        </w:rPr>
        <w:t xml:space="preserve">специфика контингента воспитанников детского сада, </w:t>
      </w:r>
    </w:p>
    <w:p w:rsidR="00320B5D" w:rsidRPr="003A2F86" w:rsidRDefault="00320B5D" w:rsidP="00C52716">
      <w:pPr>
        <w:pStyle w:val="a6"/>
        <w:widowControl w:val="0"/>
        <w:numPr>
          <w:ilvl w:val="0"/>
          <w:numId w:val="219"/>
        </w:numPr>
        <w:autoSpaceDE w:val="0"/>
        <w:autoSpaceDN w:val="0"/>
        <w:spacing w:before="1"/>
        <w:ind w:left="851" w:right="-22" w:firstLine="0"/>
        <w:jc w:val="both"/>
        <w:rPr>
          <w:rFonts w:eastAsia="Times New Roman"/>
          <w:sz w:val="24"/>
          <w:szCs w:val="24"/>
          <w:lang w:bidi="ru-RU"/>
        </w:rPr>
      </w:pPr>
      <w:r w:rsidRPr="003A2F86">
        <w:rPr>
          <w:rFonts w:eastAsia="Times New Roman"/>
          <w:sz w:val="24"/>
          <w:szCs w:val="24"/>
          <w:lang w:bidi="ru-RU"/>
        </w:rPr>
        <w:t xml:space="preserve">особенности педагогического коллектива, </w:t>
      </w:r>
    </w:p>
    <w:p w:rsidR="00320B5D" w:rsidRPr="003A2F86" w:rsidRDefault="00320B5D" w:rsidP="00C52716">
      <w:pPr>
        <w:pStyle w:val="a6"/>
        <w:widowControl w:val="0"/>
        <w:numPr>
          <w:ilvl w:val="0"/>
          <w:numId w:val="219"/>
        </w:numPr>
        <w:autoSpaceDE w:val="0"/>
        <w:autoSpaceDN w:val="0"/>
        <w:spacing w:before="1"/>
        <w:ind w:left="851" w:right="-22" w:firstLine="0"/>
        <w:jc w:val="both"/>
        <w:rPr>
          <w:rFonts w:eastAsia="Times New Roman"/>
          <w:sz w:val="24"/>
          <w:szCs w:val="24"/>
          <w:lang w:bidi="ru-RU"/>
        </w:rPr>
      </w:pPr>
      <w:r w:rsidRPr="003A2F86">
        <w:rPr>
          <w:rFonts w:eastAsia="Times New Roman"/>
          <w:sz w:val="24"/>
          <w:szCs w:val="24"/>
          <w:lang w:bidi="ru-RU"/>
        </w:rPr>
        <w:t xml:space="preserve">особенности развивающей предметно- пространственной среды, </w:t>
      </w:r>
    </w:p>
    <w:p w:rsidR="00320B5D" w:rsidRPr="003A2F86" w:rsidRDefault="00320B5D" w:rsidP="00C52716">
      <w:pPr>
        <w:pStyle w:val="a6"/>
        <w:widowControl w:val="0"/>
        <w:numPr>
          <w:ilvl w:val="0"/>
          <w:numId w:val="219"/>
        </w:numPr>
        <w:autoSpaceDE w:val="0"/>
        <w:autoSpaceDN w:val="0"/>
        <w:spacing w:before="1"/>
        <w:ind w:left="851" w:right="-22" w:firstLine="0"/>
        <w:jc w:val="both"/>
        <w:rPr>
          <w:rFonts w:eastAsia="Times New Roman"/>
          <w:sz w:val="24"/>
          <w:szCs w:val="24"/>
          <w:lang w:bidi="ru-RU"/>
        </w:rPr>
      </w:pPr>
      <w:r w:rsidRPr="003A2F86">
        <w:rPr>
          <w:rFonts w:eastAsia="Times New Roman"/>
          <w:sz w:val="24"/>
          <w:szCs w:val="24"/>
          <w:lang w:bidi="ru-RU"/>
        </w:rPr>
        <w:t xml:space="preserve">климатических, демографических и других условий. </w:t>
      </w:r>
    </w:p>
    <w:p w:rsidR="00320B5D" w:rsidRPr="003A2F86" w:rsidRDefault="00320B5D" w:rsidP="00C52716">
      <w:pPr>
        <w:pStyle w:val="a6"/>
        <w:widowControl w:val="0"/>
        <w:numPr>
          <w:ilvl w:val="0"/>
          <w:numId w:val="219"/>
        </w:numPr>
        <w:autoSpaceDE w:val="0"/>
        <w:autoSpaceDN w:val="0"/>
        <w:spacing w:before="1"/>
        <w:ind w:left="0" w:right="-22" w:firstLine="0"/>
        <w:jc w:val="both"/>
        <w:rPr>
          <w:rFonts w:eastAsia="Times New Roman"/>
          <w:sz w:val="24"/>
          <w:szCs w:val="24"/>
          <w:lang w:bidi="ru-RU"/>
        </w:rPr>
      </w:pPr>
      <w:r w:rsidRPr="003A2F86">
        <w:rPr>
          <w:rFonts w:eastAsia="Times New Roman"/>
          <w:sz w:val="24"/>
          <w:szCs w:val="24"/>
          <w:lang w:bidi="ru-RU"/>
        </w:rPr>
        <w:t xml:space="preserve">с </w:t>
      </w:r>
      <w:r w:rsidR="004212BE" w:rsidRPr="003A2F86">
        <w:rPr>
          <w:rFonts w:eastAsia="Times New Roman"/>
          <w:sz w:val="24"/>
          <w:szCs w:val="24"/>
          <w:lang w:bidi="ru-RU"/>
        </w:rPr>
        <w:t>помощью,</w:t>
      </w:r>
      <w:r w:rsidRPr="003A2F86">
        <w:rPr>
          <w:rFonts w:eastAsia="Times New Roman"/>
          <w:sz w:val="24"/>
          <w:szCs w:val="24"/>
          <w:lang w:bidi="ru-RU"/>
        </w:rPr>
        <w:t xml:space="preserve"> каких методов, приемов, педагогических технологий, методических пособий, через создание какой предметно-развивающей среды для детей с ограниченными возможностями здоровья реализуется содержание, заложенное во ФГОС ДО.</w:t>
      </w:r>
    </w:p>
    <w:p w:rsidR="00320B5D" w:rsidRPr="003A2F86" w:rsidRDefault="00320B5D" w:rsidP="004212BE">
      <w:pPr>
        <w:ind w:right="-22"/>
        <w:jc w:val="both"/>
        <w:rPr>
          <w:sz w:val="24"/>
          <w:szCs w:val="24"/>
        </w:rPr>
      </w:pPr>
    </w:p>
    <w:p w:rsidR="00320B5D" w:rsidRDefault="00320B5D" w:rsidP="004212BE">
      <w:pPr>
        <w:ind w:right="-22"/>
        <w:jc w:val="center"/>
        <w:rPr>
          <w:rFonts w:eastAsia="Times New Roman"/>
          <w:b/>
          <w:bCs/>
          <w:sz w:val="24"/>
          <w:szCs w:val="24"/>
        </w:rPr>
      </w:pPr>
      <w:r w:rsidRPr="003A2F86">
        <w:rPr>
          <w:rFonts w:eastAsia="Times New Roman"/>
          <w:b/>
          <w:bCs/>
          <w:sz w:val="24"/>
          <w:szCs w:val="24"/>
        </w:rPr>
        <w:t>1.1. Цели и задачи реализации Программы</w:t>
      </w:r>
    </w:p>
    <w:p w:rsidR="004212BE" w:rsidRPr="003A2F86" w:rsidRDefault="004212BE" w:rsidP="004212BE">
      <w:pPr>
        <w:ind w:right="-22"/>
        <w:jc w:val="center"/>
        <w:rPr>
          <w:sz w:val="24"/>
          <w:szCs w:val="24"/>
        </w:rPr>
      </w:pPr>
    </w:p>
    <w:p w:rsidR="004212BE" w:rsidRPr="003A2F86" w:rsidRDefault="004212BE" w:rsidP="00AD65CD">
      <w:pPr>
        <w:widowControl w:val="0"/>
        <w:autoSpaceDE w:val="0"/>
        <w:autoSpaceDN w:val="0"/>
        <w:spacing w:before="5"/>
        <w:ind w:right="-22"/>
        <w:outlineLvl w:val="0"/>
        <w:rPr>
          <w:rFonts w:eastAsia="Times New Roman"/>
          <w:b/>
          <w:bCs/>
          <w:sz w:val="24"/>
          <w:szCs w:val="24"/>
          <w:lang w:bidi="ru-RU"/>
        </w:rPr>
      </w:pPr>
      <w:r w:rsidRPr="003A2F86">
        <w:rPr>
          <w:rFonts w:eastAsia="Times New Roman"/>
          <w:b/>
          <w:bCs/>
          <w:sz w:val="24"/>
          <w:szCs w:val="24"/>
          <w:lang w:bidi="ru-RU"/>
        </w:rPr>
        <w:t>А: обязательная часть</w:t>
      </w:r>
    </w:p>
    <w:p w:rsidR="00320B5D" w:rsidRPr="003A2F86" w:rsidRDefault="00320B5D" w:rsidP="004212BE">
      <w:pPr>
        <w:widowControl w:val="0"/>
        <w:autoSpaceDE w:val="0"/>
        <w:autoSpaceDN w:val="0"/>
        <w:spacing w:before="1"/>
        <w:ind w:right="-22"/>
        <w:jc w:val="both"/>
        <w:rPr>
          <w:rFonts w:eastAsia="Times New Roman"/>
          <w:sz w:val="24"/>
          <w:szCs w:val="24"/>
          <w:lang w:bidi="ru-RU"/>
        </w:rPr>
      </w:pPr>
      <w:r w:rsidRPr="003A2F86">
        <w:rPr>
          <w:rFonts w:eastAsia="Times New Roman"/>
          <w:b/>
          <w:sz w:val="24"/>
          <w:szCs w:val="24"/>
          <w:lang w:bidi="ru-RU"/>
        </w:rPr>
        <w:t xml:space="preserve">Цель </w:t>
      </w:r>
      <w:r w:rsidRPr="003A2F86">
        <w:rPr>
          <w:rFonts w:eastAsia="Times New Roman"/>
          <w:sz w:val="24"/>
          <w:szCs w:val="24"/>
          <w:lang w:bidi="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w:t>
      </w:r>
      <w:r w:rsidRPr="003A2F86">
        <w:rPr>
          <w:rFonts w:eastAsia="Times New Roman"/>
          <w:spacing w:val="1"/>
          <w:sz w:val="24"/>
          <w:szCs w:val="24"/>
          <w:lang w:bidi="ru-RU"/>
        </w:rPr>
        <w:t xml:space="preserve"> </w:t>
      </w:r>
      <w:r w:rsidRPr="003A2F86">
        <w:rPr>
          <w:rFonts w:eastAsia="Times New Roman"/>
          <w:sz w:val="24"/>
          <w:szCs w:val="24"/>
          <w:lang w:bidi="ru-RU"/>
        </w:rPr>
        <w:t>жизни.</w:t>
      </w:r>
    </w:p>
    <w:p w:rsidR="00320B5D" w:rsidRPr="003A2F86" w:rsidRDefault="00320B5D" w:rsidP="004212BE">
      <w:pPr>
        <w:ind w:right="-22"/>
        <w:jc w:val="both"/>
        <w:rPr>
          <w:sz w:val="24"/>
          <w:szCs w:val="24"/>
        </w:rPr>
      </w:pPr>
      <w:r w:rsidRPr="003A2F86">
        <w:rPr>
          <w:rFonts w:eastAsia="Times New Roman"/>
          <w:sz w:val="24"/>
          <w:szCs w:val="24"/>
        </w:rPr>
        <w:t xml:space="preserve">Образовательная Программа – стратегия психолого-педагогической поддержки позитивной социализации и индивидуализации, развития личности детей дошкольного возраста. Следовательно, ее </w:t>
      </w:r>
      <w:r w:rsidRPr="003A2F86">
        <w:rPr>
          <w:rFonts w:eastAsia="Times New Roman"/>
          <w:b/>
          <w:bCs/>
          <w:sz w:val="24"/>
          <w:szCs w:val="24"/>
        </w:rPr>
        <w:t>цель</w:t>
      </w:r>
      <w:r w:rsidRPr="003A2F86">
        <w:rPr>
          <w:rFonts w:eastAsia="Times New Roman"/>
          <w:sz w:val="24"/>
          <w:szCs w:val="24"/>
        </w:rPr>
        <w:t xml:space="preserve"> – </w:t>
      </w:r>
      <w:r w:rsidRPr="003A2F86">
        <w:rPr>
          <w:rFonts w:eastAsia="Times New Roman"/>
          <w:i/>
          <w:iCs/>
          <w:sz w:val="24"/>
          <w:szCs w:val="24"/>
        </w:rPr>
        <w:t>психолого-педагогическая поддержка позитивной</w:t>
      </w:r>
      <w:r w:rsidRPr="003A2F86">
        <w:rPr>
          <w:rFonts w:eastAsia="Times New Roman"/>
          <w:sz w:val="24"/>
          <w:szCs w:val="24"/>
        </w:rPr>
        <w:t xml:space="preserve"> </w:t>
      </w:r>
      <w:r w:rsidRPr="003A2F86">
        <w:rPr>
          <w:rFonts w:eastAsia="Times New Roman"/>
          <w:i/>
          <w:iCs/>
          <w:sz w:val="24"/>
          <w:szCs w:val="24"/>
        </w:rPr>
        <w:t>социализации и индивидуализации, развития личности детей дошкольного возраста.</w:t>
      </w:r>
    </w:p>
    <w:p w:rsidR="00320B5D" w:rsidRPr="003A2F86" w:rsidRDefault="00320B5D" w:rsidP="004212BE">
      <w:pPr>
        <w:widowControl w:val="0"/>
        <w:autoSpaceDE w:val="0"/>
        <w:autoSpaceDN w:val="0"/>
        <w:spacing w:before="5"/>
        <w:ind w:right="-22"/>
        <w:jc w:val="both"/>
        <w:outlineLvl w:val="0"/>
        <w:rPr>
          <w:rFonts w:eastAsia="Times New Roman"/>
          <w:b/>
          <w:bCs/>
          <w:sz w:val="24"/>
          <w:szCs w:val="24"/>
          <w:lang w:bidi="ru-RU"/>
        </w:rPr>
      </w:pPr>
      <w:r w:rsidRPr="003A2F86">
        <w:rPr>
          <w:rFonts w:eastAsia="Times New Roman"/>
          <w:b/>
          <w:bCs/>
          <w:sz w:val="24"/>
          <w:szCs w:val="24"/>
          <w:lang w:bidi="ru-RU"/>
        </w:rPr>
        <w:t>Приоритетные задачи:</w:t>
      </w:r>
    </w:p>
    <w:p w:rsidR="00320B5D" w:rsidRPr="003A2F86" w:rsidRDefault="00320B5D" w:rsidP="004212BE">
      <w:pPr>
        <w:widowControl w:val="0"/>
        <w:tabs>
          <w:tab w:val="left" w:pos="2978"/>
        </w:tabs>
        <w:autoSpaceDE w:val="0"/>
        <w:autoSpaceDN w:val="0"/>
        <w:ind w:right="-22"/>
        <w:jc w:val="both"/>
        <w:rPr>
          <w:rFonts w:eastAsia="Times New Roman"/>
          <w:sz w:val="24"/>
          <w:szCs w:val="24"/>
          <w:lang w:bidi="ru-RU"/>
        </w:rPr>
      </w:pPr>
      <w:r w:rsidRPr="003A2F86">
        <w:rPr>
          <w:rFonts w:eastAsia="Times New Roman"/>
          <w:sz w:val="24"/>
          <w:szCs w:val="24"/>
          <w:lang w:bidi="ru-RU"/>
        </w:rPr>
        <w:t>- охранять и укреплять здоровье детей, обеспечивать их физическую и психологическую безопасность, эмоциональное благополучие; создание комфортных условий жизнедеятельности, в которых ребенок чувствует себя защищенным и уверенным в том, что его любят и принимают таким, какой он</w:t>
      </w:r>
      <w:r w:rsidRPr="003A2F86">
        <w:rPr>
          <w:rFonts w:eastAsia="Times New Roman"/>
          <w:spacing w:val="-3"/>
          <w:sz w:val="24"/>
          <w:szCs w:val="24"/>
          <w:lang w:bidi="ru-RU"/>
        </w:rPr>
        <w:t xml:space="preserve"> </w:t>
      </w:r>
      <w:r w:rsidRPr="003A2F86">
        <w:rPr>
          <w:rFonts w:eastAsia="Times New Roman"/>
          <w:sz w:val="24"/>
          <w:szCs w:val="24"/>
          <w:lang w:bidi="ru-RU"/>
        </w:rPr>
        <w:t>есть;</w:t>
      </w:r>
    </w:p>
    <w:p w:rsidR="00320B5D" w:rsidRPr="003A2F86" w:rsidRDefault="00320B5D" w:rsidP="004212BE">
      <w:pPr>
        <w:widowControl w:val="0"/>
        <w:tabs>
          <w:tab w:val="left" w:pos="2978"/>
        </w:tabs>
        <w:autoSpaceDE w:val="0"/>
        <w:autoSpaceDN w:val="0"/>
        <w:ind w:right="-22"/>
        <w:jc w:val="both"/>
        <w:rPr>
          <w:rFonts w:eastAsia="Times New Roman"/>
          <w:sz w:val="24"/>
          <w:szCs w:val="24"/>
          <w:lang w:bidi="ru-RU"/>
        </w:rPr>
      </w:pPr>
      <w:r w:rsidRPr="003A2F86">
        <w:rPr>
          <w:rFonts w:eastAsia="Times New Roman"/>
          <w:sz w:val="24"/>
          <w:szCs w:val="24"/>
          <w:lang w:bidi="ru-RU"/>
        </w:rPr>
        <w:t>- развивать социальные, нравственные, физические, интеллектуальные, эстетические качества детей, создавать благоприятные условия для гармоничного развития дошкольников в соответствии с их возрастными и индивидуальными особенностями и</w:t>
      </w:r>
      <w:r w:rsidRPr="003A2F86">
        <w:rPr>
          <w:rFonts w:eastAsia="Times New Roman"/>
          <w:spacing w:val="1"/>
          <w:sz w:val="24"/>
          <w:szCs w:val="24"/>
          <w:lang w:bidi="ru-RU"/>
        </w:rPr>
        <w:t xml:space="preserve"> </w:t>
      </w:r>
      <w:r w:rsidRPr="003A2F86">
        <w:rPr>
          <w:rFonts w:eastAsia="Times New Roman"/>
          <w:sz w:val="24"/>
          <w:szCs w:val="24"/>
          <w:lang w:bidi="ru-RU"/>
        </w:rPr>
        <w:t>склонностями;</w:t>
      </w:r>
    </w:p>
    <w:p w:rsidR="00320B5D" w:rsidRPr="003A2F86" w:rsidRDefault="00320B5D" w:rsidP="004212BE">
      <w:pPr>
        <w:widowControl w:val="0"/>
        <w:autoSpaceDE w:val="0"/>
        <w:autoSpaceDN w:val="0"/>
        <w:spacing w:before="64"/>
        <w:ind w:right="-22"/>
        <w:jc w:val="both"/>
        <w:rPr>
          <w:rFonts w:eastAsia="Times New Roman"/>
          <w:sz w:val="24"/>
          <w:szCs w:val="24"/>
          <w:lang w:bidi="ru-RU"/>
        </w:rPr>
      </w:pPr>
      <w:r w:rsidRPr="003A2F86">
        <w:rPr>
          <w:rFonts w:eastAsia="Times New Roman"/>
          <w:sz w:val="24"/>
          <w:szCs w:val="24"/>
          <w:lang w:bidi="ru-RU"/>
        </w:rPr>
        <w:t>- формировать у ребенка способность и потребность открывать и</w:t>
      </w:r>
      <w:r w:rsidRPr="003A2F86">
        <w:rPr>
          <w:rFonts w:eastAsia="Times New Roman"/>
          <w:spacing w:val="26"/>
          <w:sz w:val="24"/>
          <w:szCs w:val="24"/>
          <w:lang w:bidi="ru-RU"/>
        </w:rPr>
        <w:t xml:space="preserve"> </w:t>
      </w:r>
      <w:r w:rsidRPr="003A2F86">
        <w:rPr>
          <w:rFonts w:eastAsia="Times New Roman"/>
          <w:sz w:val="24"/>
          <w:szCs w:val="24"/>
          <w:lang w:bidi="ru-RU"/>
        </w:rPr>
        <w:t>творить самого себя в основных формах человеческой деятельности, готовность познавать себя в единстве с миром, в диалоге с ним;</w:t>
      </w:r>
    </w:p>
    <w:p w:rsidR="00320B5D" w:rsidRPr="003A2F86" w:rsidRDefault="00320B5D" w:rsidP="004212BE">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 формировать общую культуру личности ребенка, в том числе ценности здорового образа жизни, предпосылки учебной деятельности, инициативности, самостоятельности и ответственности, активной жизненной</w:t>
      </w:r>
      <w:r w:rsidRPr="003A2F86">
        <w:rPr>
          <w:rFonts w:eastAsia="Times New Roman"/>
          <w:spacing w:val="1"/>
          <w:sz w:val="24"/>
          <w:szCs w:val="24"/>
          <w:lang w:bidi="ru-RU"/>
        </w:rPr>
        <w:t xml:space="preserve"> </w:t>
      </w:r>
      <w:r w:rsidRPr="003A2F86">
        <w:rPr>
          <w:rFonts w:eastAsia="Times New Roman"/>
          <w:sz w:val="24"/>
          <w:szCs w:val="24"/>
          <w:lang w:bidi="ru-RU"/>
        </w:rPr>
        <w:t>позиции;</w:t>
      </w:r>
    </w:p>
    <w:p w:rsidR="00320B5D" w:rsidRPr="003A2F86" w:rsidRDefault="00320B5D" w:rsidP="004212BE">
      <w:pPr>
        <w:widowControl w:val="0"/>
        <w:autoSpaceDE w:val="0"/>
        <w:autoSpaceDN w:val="0"/>
        <w:spacing w:before="1"/>
        <w:ind w:right="-22"/>
        <w:jc w:val="both"/>
        <w:rPr>
          <w:rFonts w:eastAsia="Times New Roman"/>
          <w:sz w:val="24"/>
          <w:szCs w:val="24"/>
          <w:lang w:bidi="ru-RU"/>
        </w:rPr>
      </w:pPr>
      <w:r w:rsidRPr="003A2F86">
        <w:rPr>
          <w:rFonts w:eastAsia="Times New Roman"/>
          <w:sz w:val="24"/>
          <w:szCs w:val="24"/>
          <w:lang w:bidi="ru-RU"/>
        </w:rPr>
        <w:t xml:space="preserve">- развивать способность и творческий потенциал каждого ребенка; организовывать </w:t>
      </w:r>
      <w:r w:rsidRPr="003A2F86">
        <w:rPr>
          <w:rFonts w:eastAsia="Times New Roman"/>
          <w:sz w:val="24"/>
          <w:szCs w:val="24"/>
          <w:lang w:bidi="ru-RU"/>
        </w:rPr>
        <w:lastRenderedPageBreak/>
        <w:t>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320B5D" w:rsidRPr="003A2F86" w:rsidRDefault="00320B5D" w:rsidP="004212BE">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 xml:space="preserve">- воспитывать в детях патриотические чувства, любовь к родине, гордость за ее достижения на основе духовно-нравственных и социокультурных ценностей и </w:t>
      </w:r>
      <w:r w:rsidR="00E664B5" w:rsidRPr="003A2F86">
        <w:rPr>
          <w:rFonts w:eastAsia="Times New Roman"/>
          <w:sz w:val="24"/>
          <w:szCs w:val="24"/>
          <w:lang w:bidi="ru-RU"/>
        </w:rPr>
        <w:t>принятых в обществе правил,</w:t>
      </w:r>
      <w:r w:rsidRPr="003A2F86">
        <w:rPr>
          <w:rFonts w:eastAsia="Times New Roman"/>
          <w:sz w:val="24"/>
          <w:szCs w:val="24"/>
          <w:lang w:bidi="ru-RU"/>
        </w:rPr>
        <w:t xml:space="preserve"> и норм поведения в интересах человека, семьи.</w:t>
      </w:r>
      <w:r w:rsidRPr="003A2F86">
        <w:rPr>
          <w:rFonts w:eastAsia="Times New Roman"/>
          <w:spacing w:val="-13"/>
          <w:sz w:val="24"/>
          <w:szCs w:val="24"/>
          <w:lang w:bidi="ru-RU"/>
        </w:rPr>
        <w:t xml:space="preserve"> </w:t>
      </w:r>
      <w:r w:rsidRPr="003A2F86">
        <w:rPr>
          <w:rFonts w:eastAsia="Times New Roman"/>
          <w:sz w:val="24"/>
          <w:szCs w:val="24"/>
          <w:lang w:bidi="ru-RU"/>
        </w:rPr>
        <w:t>общества;</w:t>
      </w:r>
    </w:p>
    <w:p w:rsidR="00320B5D" w:rsidRPr="003A2F86" w:rsidRDefault="00320B5D" w:rsidP="004212BE">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 формировать образовательную среду, соответствующую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w:t>
      </w:r>
      <w:r w:rsidRPr="003A2F86">
        <w:rPr>
          <w:rFonts w:eastAsia="Times New Roman"/>
          <w:spacing w:val="2"/>
          <w:sz w:val="24"/>
          <w:szCs w:val="24"/>
          <w:lang w:bidi="ru-RU"/>
        </w:rPr>
        <w:t xml:space="preserve"> </w:t>
      </w:r>
      <w:r w:rsidRPr="003A2F86">
        <w:rPr>
          <w:rFonts w:eastAsia="Times New Roman"/>
          <w:sz w:val="24"/>
          <w:szCs w:val="24"/>
          <w:lang w:bidi="ru-RU"/>
        </w:rPr>
        <w:t>ресурсов;</w:t>
      </w:r>
    </w:p>
    <w:p w:rsidR="00320B5D" w:rsidRPr="003A2F86" w:rsidRDefault="00320B5D" w:rsidP="004212BE">
      <w:pPr>
        <w:widowControl w:val="0"/>
        <w:tabs>
          <w:tab w:val="left" w:pos="3038"/>
        </w:tabs>
        <w:autoSpaceDE w:val="0"/>
        <w:autoSpaceDN w:val="0"/>
        <w:ind w:right="-22"/>
        <w:jc w:val="both"/>
        <w:rPr>
          <w:rFonts w:eastAsia="Times New Roman"/>
          <w:sz w:val="24"/>
          <w:szCs w:val="24"/>
          <w:lang w:bidi="ru-RU"/>
        </w:rPr>
      </w:pPr>
      <w:r w:rsidRPr="003A2F86">
        <w:rPr>
          <w:rFonts w:eastAsia="Times New Roman"/>
          <w:sz w:val="24"/>
          <w:szCs w:val="24"/>
          <w:lang w:bidi="ru-RU"/>
        </w:rPr>
        <w:t>- формировать социокультурную среду, соответствующую возрастным, индивидуальным, психологическим и физиологическим особенностям</w:t>
      </w:r>
      <w:r w:rsidRPr="003A2F86">
        <w:rPr>
          <w:rFonts w:eastAsia="Times New Roman"/>
          <w:spacing w:val="-5"/>
          <w:sz w:val="24"/>
          <w:szCs w:val="24"/>
          <w:lang w:bidi="ru-RU"/>
        </w:rPr>
        <w:t xml:space="preserve"> </w:t>
      </w:r>
      <w:r w:rsidRPr="003A2F86">
        <w:rPr>
          <w:rFonts w:eastAsia="Times New Roman"/>
          <w:sz w:val="24"/>
          <w:szCs w:val="24"/>
          <w:lang w:bidi="ru-RU"/>
        </w:rPr>
        <w:t>детей;</w:t>
      </w:r>
    </w:p>
    <w:p w:rsidR="00320B5D" w:rsidRPr="003A2F86" w:rsidRDefault="00320B5D" w:rsidP="004212BE">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 xml:space="preserve">- объединять воспитательно-оздоровительный ресурс семьи и дошкольного учреждения на основе традиционных духовно-нравственных ценностей </w:t>
      </w:r>
      <w:r w:rsidR="00E664B5" w:rsidRPr="003A2F86">
        <w:rPr>
          <w:rFonts w:eastAsia="Times New Roman"/>
          <w:sz w:val="24"/>
          <w:szCs w:val="24"/>
          <w:lang w:bidi="ru-RU"/>
        </w:rPr>
        <w:t>семьи и</w:t>
      </w:r>
      <w:r w:rsidRPr="003A2F86">
        <w:rPr>
          <w:rFonts w:eastAsia="Times New Roman"/>
          <w:sz w:val="24"/>
          <w:szCs w:val="24"/>
          <w:lang w:bidi="ru-RU"/>
        </w:rPr>
        <w:t xml:space="preserve"> общества; установление партнерских взаимоотношений с семьей, оказание ей психолого- педагогической поддержки, повышение компетентности родителей (законных представителей) в вопросах развития и образования, охраны и укрепления здоровья</w:t>
      </w:r>
      <w:r w:rsidRPr="003A2F86">
        <w:rPr>
          <w:rFonts w:eastAsia="Times New Roman"/>
          <w:spacing w:val="-20"/>
          <w:sz w:val="24"/>
          <w:szCs w:val="24"/>
          <w:lang w:bidi="ru-RU"/>
        </w:rPr>
        <w:t xml:space="preserve"> </w:t>
      </w:r>
      <w:r w:rsidRPr="003A2F86">
        <w:rPr>
          <w:rFonts w:eastAsia="Times New Roman"/>
          <w:sz w:val="24"/>
          <w:szCs w:val="24"/>
          <w:lang w:bidi="ru-RU"/>
        </w:rPr>
        <w:t>детей;</w:t>
      </w:r>
    </w:p>
    <w:p w:rsidR="00320B5D" w:rsidRPr="003A2F86" w:rsidRDefault="00320B5D" w:rsidP="004212BE">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 xml:space="preserve">- обеспечивать преемственности целей, задач, методов и содержания образования с позиций </w:t>
      </w:r>
      <w:proofErr w:type="spellStart"/>
      <w:r w:rsidRPr="003A2F86">
        <w:rPr>
          <w:rFonts w:eastAsia="Times New Roman"/>
          <w:sz w:val="24"/>
          <w:szCs w:val="24"/>
          <w:lang w:bidi="ru-RU"/>
        </w:rPr>
        <w:t>самоценности</w:t>
      </w:r>
      <w:proofErr w:type="spellEnd"/>
      <w:r w:rsidRPr="003A2F86">
        <w:rPr>
          <w:rFonts w:eastAsia="Times New Roman"/>
          <w:sz w:val="24"/>
          <w:szCs w:val="24"/>
          <w:lang w:bidi="ru-RU"/>
        </w:rPr>
        <w:t xml:space="preserve"> каждого возраста и непрерывности образования на всех этапах жизни</w:t>
      </w:r>
      <w:r w:rsidRPr="003A2F86">
        <w:rPr>
          <w:rFonts w:eastAsia="Times New Roman"/>
          <w:spacing w:val="4"/>
          <w:sz w:val="24"/>
          <w:szCs w:val="24"/>
          <w:lang w:bidi="ru-RU"/>
        </w:rPr>
        <w:t xml:space="preserve"> </w:t>
      </w:r>
      <w:r w:rsidRPr="003A2F86">
        <w:rPr>
          <w:rFonts w:eastAsia="Times New Roman"/>
          <w:sz w:val="24"/>
          <w:szCs w:val="24"/>
          <w:lang w:bidi="ru-RU"/>
        </w:rPr>
        <w:t>человека;</w:t>
      </w:r>
    </w:p>
    <w:p w:rsidR="00320B5D" w:rsidRPr="003A2F86" w:rsidRDefault="00320B5D" w:rsidP="00E664B5">
      <w:pPr>
        <w:widowControl w:val="0"/>
        <w:tabs>
          <w:tab w:val="left" w:pos="6690"/>
        </w:tabs>
        <w:autoSpaceDE w:val="0"/>
        <w:autoSpaceDN w:val="0"/>
        <w:ind w:right="-22"/>
        <w:jc w:val="both"/>
        <w:rPr>
          <w:rFonts w:eastAsia="Times New Roman"/>
          <w:sz w:val="24"/>
          <w:szCs w:val="24"/>
          <w:lang w:bidi="ru-RU"/>
        </w:rPr>
      </w:pPr>
      <w:r w:rsidRPr="003A2F86">
        <w:rPr>
          <w:rFonts w:eastAsia="Times New Roman"/>
          <w:sz w:val="24"/>
          <w:szCs w:val="24"/>
          <w:lang w:bidi="ru-RU"/>
        </w:rPr>
        <w:t xml:space="preserve">- организовать       </w:t>
      </w:r>
      <w:r w:rsidRPr="003A2F86">
        <w:rPr>
          <w:rFonts w:eastAsia="Times New Roman"/>
          <w:spacing w:val="29"/>
          <w:sz w:val="24"/>
          <w:szCs w:val="24"/>
          <w:lang w:bidi="ru-RU"/>
        </w:rPr>
        <w:t xml:space="preserve"> </w:t>
      </w:r>
      <w:r w:rsidR="00E664B5">
        <w:rPr>
          <w:rFonts w:eastAsia="Times New Roman"/>
          <w:sz w:val="24"/>
          <w:szCs w:val="24"/>
          <w:lang w:bidi="ru-RU"/>
        </w:rPr>
        <w:t xml:space="preserve">систему </w:t>
      </w:r>
      <w:r w:rsidRPr="003A2F86">
        <w:rPr>
          <w:rFonts w:eastAsia="Times New Roman"/>
          <w:sz w:val="24"/>
          <w:szCs w:val="24"/>
          <w:lang w:bidi="ru-RU"/>
        </w:rPr>
        <w:t>коррекционно-развивающей работы, предусматривающей полное взаимодействие и преемственность действий всех специалистов дошкольного образовательного учреждения и родителей (законных представителей) дошкольников с</w:t>
      </w:r>
      <w:r w:rsidRPr="003A2F86">
        <w:rPr>
          <w:rFonts w:eastAsia="Times New Roman"/>
          <w:spacing w:val="-4"/>
          <w:sz w:val="24"/>
          <w:szCs w:val="24"/>
          <w:lang w:bidi="ru-RU"/>
        </w:rPr>
        <w:t xml:space="preserve"> </w:t>
      </w:r>
      <w:r w:rsidRPr="003A2F86">
        <w:rPr>
          <w:rFonts w:eastAsia="Times New Roman"/>
          <w:sz w:val="24"/>
          <w:szCs w:val="24"/>
          <w:lang w:bidi="ru-RU"/>
        </w:rPr>
        <w:t>ОВЗ.</w:t>
      </w:r>
    </w:p>
    <w:p w:rsidR="00320B5D" w:rsidRPr="003A2F86" w:rsidRDefault="00320B5D" w:rsidP="004212BE">
      <w:pPr>
        <w:widowControl w:val="0"/>
        <w:autoSpaceDE w:val="0"/>
        <w:autoSpaceDN w:val="0"/>
        <w:spacing w:before="5"/>
        <w:ind w:right="-22"/>
        <w:jc w:val="both"/>
        <w:rPr>
          <w:rFonts w:eastAsia="Times New Roman"/>
          <w:sz w:val="24"/>
          <w:szCs w:val="24"/>
          <w:lang w:bidi="ru-RU"/>
        </w:rPr>
      </w:pPr>
    </w:p>
    <w:p w:rsidR="00320B5D" w:rsidRPr="003A2F86" w:rsidRDefault="00320B5D" w:rsidP="00AD65CD">
      <w:pPr>
        <w:widowControl w:val="0"/>
        <w:autoSpaceDE w:val="0"/>
        <w:autoSpaceDN w:val="0"/>
        <w:ind w:right="-22"/>
        <w:outlineLvl w:val="0"/>
        <w:rPr>
          <w:rFonts w:eastAsia="Times New Roman"/>
          <w:b/>
          <w:bCs/>
          <w:sz w:val="24"/>
          <w:szCs w:val="24"/>
          <w:lang w:bidi="ru-RU"/>
        </w:rPr>
      </w:pPr>
      <w:r w:rsidRPr="003A2F86">
        <w:rPr>
          <w:rFonts w:eastAsia="Times New Roman"/>
          <w:b/>
          <w:bCs/>
          <w:sz w:val="24"/>
          <w:szCs w:val="24"/>
          <w:lang w:bidi="ru-RU"/>
        </w:rPr>
        <w:t>Б: часть, формируемая участниками образовательных отношений</w:t>
      </w:r>
    </w:p>
    <w:p w:rsidR="00320B5D" w:rsidRPr="003A2F86" w:rsidRDefault="00320B5D" w:rsidP="004212BE">
      <w:pPr>
        <w:ind w:right="-22"/>
        <w:jc w:val="both"/>
        <w:rPr>
          <w:sz w:val="24"/>
          <w:szCs w:val="24"/>
        </w:rPr>
      </w:pPr>
      <w:r w:rsidRPr="003A2F86">
        <w:rPr>
          <w:rFonts w:eastAsia="Times New Roman"/>
          <w:b/>
          <w:bCs/>
          <w:sz w:val="24"/>
          <w:szCs w:val="24"/>
        </w:rPr>
        <w:t>Цели:</w:t>
      </w:r>
    </w:p>
    <w:p w:rsidR="00320B5D" w:rsidRPr="003A2F86" w:rsidRDefault="00320B5D" w:rsidP="002A7F0D">
      <w:pPr>
        <w:numPr>
          <w:ilvl w:val="0"/>
          <w:numId w:val="2"/>
        </w:numPr>
        <w:tabs>
          <w:tab w:val="left" w:pos="290"/>
        </w:tabs>
        <w:ind w:right="-22" w:hanging="7"/>
        <w:jc w:val="both"/>
        <w:rPr>
          <w:rFonts w:eastAsia="Times New Roman"/>
          <w:sz w:val="24"/>
          <w:szCs w:val="24"/>
        </w:rPr>
      </w:pPr>
      <w:r w:rsidRPr="003A2F86">
        <w:rPr>
          <w:rFonts w:eastAsia="Times New Roman"/>
          <w:sz w:val="24"/>
          <w:szCs w:val="24"/>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коррекцию недостатков в физическом и психическом развитии детей.</w:t>
      </w:r>
    </w:p>
    <w:p w:rsidR="00320B5D" w:rsidRPr="003A2F86" w:rsidRDefault="00320B5D" w:rsidP="002A7F0D">
      <w:pPr>
        <w:numPr>
          <w:ilvl w:val="0"/>
          <w:numId w:val="2"/>
        </w:numPr>
        <w:tabs>
          <w:tab w:val="left" w:pos="281"/>
        </w:tabs>
        <w:ind w:right="-22" w:hanging="7"/>
        <w:jc w:val="both"/>
        <w:rPr>
          <w:rFonts w:eastAsia="Times New Roman"/>
          <w:sz w:val="24"/>
          <w:szCs w:val="24"/>
        </w:rPr>
      </w:pPr>
      <w:r w:rsidRPr="003A2F86">
        <w:rPr>
          <w:rFonts w:eastAsia="Times New Roman"/>
          <w:sz w:val="24"/>
          <w:szCs w:val="24"/>
        </w:rPr>
        <w:t>Создание комплексной системы коррекционно-развивающего, психолого-педагогического сопровождения образовательного процесса, формирование и развитие личности ребенка, сопровождение семьи.</w:t>
      </w:r>
    </w:p>
    <w:p w:rsidR="00320B5D" w:rsidRPr="003A2F86" w:rsidRDefault="00320B5D" w:rsidP="004212BE">
      <w:pPr>
        <w:ind w:right="-22"/>
        <w:jc w:val="both"/>
        <w:rPr>
          <w:rFonts w:eastAsia="Times New Roman"/>
          <w:sz w:val="24"/>
          <w:szCs w:val="24"/>
        </w:rPr>
      </w:pPr>
    </w:p>
    <w:p w:rsidR="00320B5D" w:rsidRPr="003A2F86" w:rsidRDefault="004212BE" w:rsidP="002F48E1">
      <w:pPr>
        <w:tabs>
          <w:tab w:val="left" w:pos="3108"/>
        </w:tabs>
        <w:ind w:right="-22"/>
        <w:jc w:val="both"/>
        <w:rPr>
          <w:sz w:val="24"/>
          <w:szCs w:val="24"/>
        </w:rPr>
      </w:pPr>
      <w:r>
        <w:rPr>
          <w:rFonts w:eastAsia="Times New Roman"/>
          <w:b/>
          <w:bCs/>
          <w:sz w:val="24"/>
          <w:szCs w:val="24"/>
        </w:rPr>
        <w:t>Задачи</w:t>
      </w:r>
      <w:r w:rsidR="00320B5D" w:rsidRPr="003A2F86">
        <w:rPr>
          <w:rFonts w:eastAsia="Times New Roman"/>
          <w:b/>
          <w:bCs/>
          <w:sz w:val="24"/>
          <w:szCs w:val="24"/>
        </w:rPr>
        <w:t>:</w:t>
      </w:r>
    </w:p>
    <w:p w:rsidR="00320B5D" w:rsidRPr="003A2F86" w:rsidRDefault="00320B5D" w:rsidP="00C52716">
      <w:pPr>
        <w:numPr>
          <w:ilvl w:val="0"/>
          <w:numId w:val="223"/>
        </w:numPr>
        <w:tabs>
          <w:tab w:val="left" w:pos="-7513"/>
        </w:tabs>
        <w:ind w:left="426" w:right="-22"/>
        <w:jc w:val="both"/>
        <w:rPr>
          <w:rFonts w:eastAsia="Times New Roman"/>
          <w:sz w:val="24"/>
          <w:szCs w:val="24"/>
        </w:rPr>
      </w:pPr>
      <w:r w:rsidRPr="003A2F86">
        <w:rPr>
          <w:rFonts w:eastAsia="Times New Roman"/>
          <w:sz w:val="24"/>
          <w:szCs w:val="24"/>
        </w:rPr>
        <w:t>Обеспечить освоение воспитанниками ДОУ обязательного минимума содержания дошкольного образования.</w:t>
      </w:r>
    </w:p>
    <w:p w:rsidR="00320B5D" w:rsidRPr="003A2F86" w:rsidRDefault="00320B5D" w:rsidP="00C52716">
      <w:pPr>
        <w:numPr>
          <w:ilvl w:val="0"/>
          <w:numId w:val="223"/>
        </w:numPr>
        <w:tabs>
          <w:tab w:val="left" w:pos="-7513"/>
        </w:tabs>
        <w:ind w:left="426" w:right="-22"/>
        <w:jc w:val="both"/>
        <w:rPr>
          <w:rFonts w:eastAsia="Times New Roman"/>
          <w:sz w:val="24"/>
          <w:szCs w:val="24"/>
        </w:rPr>
      </w:pPr>
      <w:r w:rsidRPr="003A2F86">
        <w:rPr>
          <w:rFonts w:eastAsia="Times New Roman"/>
          <w:sz w:val="24"/>
          <w:szCs w:val="24"/>
        </w:rPr>
        <w:t>Обеспечить преемственность образовательных программ внутри образовательного учреждения.</w:t>
      </w:r>
    </w:p>
    <w:p w:rsidR="00320B5D" w:rsidRPr="003A2F86" w:rsidRDefault="00320B5D" w:rsidP="00C52716">
      <w:pPr>
        <w:numPr>
          <w:ilvl w:val="0"/>
          <w:numId w:val="223"/>
        </w:numPr>
        <w:tabs>
          <w:tab w:val="left" w:pos="-7513"/>
          <w:tab w:val="left" w:pos="247"/>
        </w:tabs>
        <w:spacing w:line="276" w:lineRule="auto"/>
        <w:ind w:left="426" w:right="-22"/>
        <w:jc w:val="both"/>
        <w:rPr>
          <w:rFonts w:eastAsia="Times New Roman"/>
          <w:sz w:val="24"/>
          <w:szCs w:val="24"/>
        </w:rPr>
      </w:pPr>
      <w:r w:rsidRPr="003A2F86">
        <w:rPr>
          <w:rFonts w:eastAsia="Times New Roman"/>
          <w:sz w:val="24"/>
          <w:szCs w:val="24"/>
        </w:rPr>
        <w:t>Развивать умственные, коммуникативные и регулятивные способности детей.</w:t>
      </w:r>
    </w:p>
    <w:p w:rsidR="00320B5D" w:rsidRPr="003A2F86" w:rsidRDefault="00320B5D" w:rsidP="00C52716">
      <w:pPr>
        <w:numPr>
          <w:ilvl w:val="0"/>
          <w:numId w:val="223"/>
        </w:numPr>
        <w:tabs>
          <w:tab w:val="left" w:pos="-7513"/>
          <w:tab w:val="left" w:pos="247"/>
        </w:tabs>
        <w:spacing w:line="276" w:lineRule="auto"/>
        <w:ind w:left="426" w:right="-22"/>
        <w:jc w:val="both"/>
        <w:rPr>
          <w:rFonts w:eastAsia="Times New Roman"/>
          <w:sz w:val="24"/>
          <w:szCs w:val="24"/>
        </w:rPr>
      </w:pPr>
      <w:r w:rsidRPr="003A2F86">
        <w:rPr>
          <w:rFonts w:eastAsia="Times New Roman"/>
          <w:sz w:val="24"/>
          <w:szCs w:val="24"/>
        </w:rPr>
        <w:t>Создать условия для обеспечения эмоционального благополучия ребенка.</w:t>
      </w:r>
    </w:p>
    <w:p w:rsidR="00320B5D" w:rsidRPr="003A2F86" w:rsidRDefault="00320B5D" w:rsidP="00C52716">
      <w:pPr>
        <w:numPr>
          <w:ilvl w:val="0"/>
          <w:numId w:val="223"/>
        </w:numPr>
        <w:tabs>
          <w:tab w:val="left" w:pos="-7513"/>
          <w:tab w:val="left" w:pos="362"/>
        </w:tabs>
        <w:spacing w:line="276" w:lineRule="auto"/>
        <w:ind w:left="426" w:right="-22"/>
        <w:jc w:val="both"/>
        <w:rPr>
          <w:rFonts w:eastAsia="Times New Roman"/>
          <w:sz w:val="24"/>
          <w:szCs w:val="24"/>
        </w:rPr>
      </w:pPr>
      <w:r w:rsidRPr="003A2F86">
        <w:rPr>
          <w:rFonts w:eastAsia="Times New Roman"/>
          <w:sz w:val="24"/>
          <w:szCs w:val="24"/>
        </w:rPr>
        <w:t>Обеспечить коррекционно-развивающую, логопедическую помощь воспитанникам с нарушениями речи.</w:t>
      </w:r>
    </w:p>
    <w:p w:rsidR="00320B5D" w:rsidRPr="003A2F86" w:rsidRDefault="00320B5D" w:rsidP="00C52716">
      <w:pPr>
        <w:numPr>
          <w:ilvl w:val="0"/>
          <w:numId w:val="223"/>
        </w:numPr>
        <w:tabs>
          <w:tab w:val="left" w:pos="-7513"/>
          <w:tab w:val="left" w:pos="247"/>
        </w:tabs>
        <w:spacing w:line="276" w:lineRule="auto"/>
        <w:ind w:left="426" w:right="-22"/>
        <w:jc w:val="both"/>
        <w:rPr>
          <w:rFonts w:eastAsia="Times New Roman"/>
          <w:sz w:val="24"/>
          <w:szCs w:val="24"/>
        </w:rPr>
      </w:pPr>
      <w:r w:rsidRPr="003A2F86">
        <w:rPr>
          <w:rFonts w:eastAsia="Times New Roman"/>
          <w:sz w:val="24"/>
          <w:szCs w:val="24"/>
        </w:rPr>
        <w:t>Формировать готовность воспитанников к обучению на начальной ступени образования.</w:t>
      </w:r>
    </w:p>
    <w:p w:rsidR="00692053" w:rsidRDefault="00320B5D" w:rsidP="00C52716">
      <w:pPr>
        <w:pStyle w:val="a6"/>
        <w:numPr>
          <w:ilvl w:val="0"/>
          <w:numId w:val="223"/>
        </w:numPr>
        <w:tabs>
          <w:tab w:val="left" w:pos="-7513"/>
        </w:tabs>
        <w:spacing w:line="276" w:lineRule="auto"/>
        <w:ind w:left="426" w:right="-22"/>
        <w:jc w:val="both"/>
        <w:rPr>
          <w:rFonts w:eastAsia="Times New Roman"/>
          <w:sz w:val="24"/>
          <w:szCs w:val="24"/>
          <w:lang w:bidi="ru-RU"/>
        </w:rPr>
      </w:pPr>
      <w:r w:rsidRPr="00C32EB8">
        <w:rPr>
          <w:rFonts w:eastAsia="Times New Roman"/>
          <w:sz w:val="24"/>
          <w:szCs w:val="24"/>
        </w:rPr>
        <w:t>Способствовать конструктивному сотрудничеству с семьями воспитанников для достижения наиболее качественных результатов в развитии ребенка</w:t>
      </w:r>
      <w:r w:rsidR="009A2D8D">
        <w:rPr>
          <w:rFonts w:eastAsia="Times New Roman"/>
          <w:sz w:val="24"/>
          <w:szCs w:val="24"/>
        </w:rPr>
        <w:t>.</w:t>
      </w:r>
    </w:p>
    <w:p w:rsidR="009A2D8D" w:rsidRDefault="009A2D8D" w:rsidP="009A2D8D">
      <w:pPr>
        <w:tabs>
          <w:tab w:val="left" w:pos="-7513"/>
        </w:tabs>
        <w:spacing w:line="276" w:lineRule="auto"/>
        <w:ind w:right="-22"/>
        <w:jc w:val="both"/>
        <w:rPr>
          <w:rFonts w:eastAsia="Times New Roman"/>
          <w:sz w:val="24"/>
          <w:szCs w:val="24"/>
          <w:lang w:bidi="ru-RU"/>
        </w:rPr>
      </w:pPr>
    </w:p>
    <w:p w:rsidR="009A2D8D" w:rsidRDefault="009A2D8D" w:rsidP="009A2D8D">
      <w:pPr>
        <w:tabs>
          <w:tab w:val="left" w:pos="-7513"/>
        </w:tabs>
        <w:spacing w:line="276" w:lineRule="auto"/>
        <w:ind w:right="-22"/>
        <w:jc w:val="both"/>
        <w:rPr>
          <w:rFonts w:eastAsia="Times New Roman"/>
          <w:sz w:val="24"/>
          <w:szCs w:val="24"/>
          <w:lang w:bidi="ru-RU"/>
        </w:rPr>
      </w:pPr>
    </w:p>
    <w:p w:rsidR="00EC4A33" w:rsidRPr="003A2F86" w:rsidRDefault="001E6FF1" w:rsidP="00C32EB8">
      <w:pPr>
        <w:ind w:right="-22"/>
        <w:jc w:val="center"/>
        <w:rPr>
          <w:sz w:val="24"/>
          <w:szCs w:val="24"/>
        </w:rPr>
      </w:pPr>
      <w:r w:rsidRPr="003A2F86">
        <w:rPr>
          <w:rFonts w:eastAsia="Times New Roman"/>
          <w:b/>
          <w:bCs/>
          <w:sz w:val="24"/>
          <w:szCs w:val="24"/>
        </w:rPr>
        <w:t xml:space="preserve">1.2. Принципы </w:t>
      </w:r>
      <w:r w:rsidRPr="00E664B5">
        <w:rPr>
          <w:rFonts w:eastAsia="Times New Roman"/>
          <w:b/>
          <w:bCs/>
          <w:sz w:val="24"/>
          <w:szCs w:val="24"/>
        </w:rPr>
        <w:t>и подходы</w:t>
      </w:r>
      <w:r w:rsidR="00E71E56" w:rsidRPr="00E664B5">
        <w:rPr>
          <w:rFonts w:eastAsia="Times New Roman"/>
          <w:b/>
          <w:bCs/>
          <w:sz w:val="24"/>
          <w:szCs w:val="24"/>
        </w:rPr>
        <w:t xml:space="preserve"> </w:t>
      </w:r>
      <w:r w:rsidRPr="00E664B5">
        <w:rPr>
          <w:rFonts w:eastAsia="Times New Roman"/>
          <w:b/>
          <w:bCs/>
          <w:sz w:val="24"/>
          <w:szCs w:val="24"/>
        </w:rPr>
        <w:t>к</w:t>
      </w:r>
      <w:r w:rsidRPr="003A2F86">
        <w:rPr>
          <w:rFonts w:eastAsia="Times New Roman"/>
          <w:b/>
          <w:bCs/>
          <w:sz w:val="24"/>
          <w:szCs w:val="24"/>
        </w:rPr>
        <w:t xml:space="preserve"> реализации Программы</w:t>
      </w:r>
    </w:p>
    <w:p w:rsidR="00EC4A33" w:rsidRPr="003A2F86" w:rsidRDefault="00EC4A33" w:rsidP="002D0817">
      <w:pPr>
        <w:ind w:right="-22"/>
        <w:jc w:val="both"/>
        <w:rPr>
          <w:sz w:val="24"/>
          <w:szCs w:val="24"/>
        </w:rPr>
      </w:pPr>
    </w:p>
    <w:p w:rsidR="00EC4A33" w:rsidRDefault="001E6FF1" w:rsidP="00AD65CD">
      <w:pPr>
        <w:ind w:right="-22"/>
        <w:rPr>
          <w:rFonts w:eastAsia="Times New Roman"/>
          <w:b/>
          <w:bCs/>
          <w:iCs/>
          <w:sz w:val="24"/>
          <w:szCs w:val="24"/>
        </w:rPr>
      </w:pPr>
      <w:r w:rsidRPr="003A2F86">
        <w:rPr>
          <w:rFonts w:eastAsia="Times New Roman"/>
          <w:b/>
          <w:bCs/>
          <w:iCs/>
          <w:sz w:val="24"/>
          <w:szCs w:val="24"/>
        </w:rPr>
        <w:t>А: Обязательная часть</w:t>
      </w:r>
    </w:p>
    <w:p w:rsidR="00162796" w:rsidRPr="003A2F86" w:rsidRDefault="00162796" w:rsidP="00162796">
      <w:pPr>
        <w:ind w:right="-22"/>
        <w:jc w:val="center"/>
        <w:rPr>
          <w:sz w:val="24"/>
          <w:szCs w:val="24"/>
        </w:rPr>
      </w:pPr>
    </w:p>
    <w:p w:rsidR="00162796" w:rsidRPr="00162796" w:rsidRDefault="00162796" w:rsidP="00162796">
      <w:pPr>
        <w:ind w:left="284" w:right="-22" w:firstLine="720"/>
        <w:jc w:val="both"/>
        <w:rPr>
          <w:b/>
          <w:sz w:val="24"/>
          <w:szCs w:val="24"/>
        </w:rPr>
      </w:pPr>
      <w:r w:rsidRPr="003A2F86">
        <w:rPr>
          <w:rFonts w:eastAsia="Times New Roman"/>
          <w:sz w:val="24"/>
          <w:szCs w:val="24"/>
        </w:rPr>
        <w:t xml:space="preserve">Программа разработана на основе Конституции, законодательства РФ и с учетом Конвенции ООН о правах ребенка, в основе которых заложены следующие </w:t>
      </w:r>
      <w:r w:rsidRPr="00162796">
        <w:rPr>
          <w:rFonts w:eastAsia="Times New Roman"/>
          <w:b/>
          <w:i/>
          <w:iCs/>
          <w:sz w:val="24"/>
          <w:szCs w:val="24"/>
        </w:rPr>
        <w:t>международные</w:t>
      </w:r>
      <w:r w:rsidRPr="00162796">
        <w:rPr>
          <w:rFonts w:eastAsia="Times New Roman"/>
          <w:b/>
          <w:sz w:val="24"/>
          <w:szCs w:val="24"/>
        </w:rPr>
        <w:t xml:space="preserve"> </w:t>
      </w:r>
      <w:r w:rsidRPr="00162796">
        <w:rPr>
          <w:rFonts w:eastAsia="Times New Roman"/>
          <w:b/>
          <w:i/>
          <w:iCs/>
          <w:sz w:val="24"/>
          <w:szCs w:val="24"/>
        </w:rPr>
        <w:t>принципы</w:t>
      </w:r>
      <w:r w:rsidRPr="00162796">
        <w:rPr>
          <w:rFonts w:eastAsia="Times New Roman"/>
          <w:b/>
          <w:sz w:val="24"/>
          <w:szCs w:val="24"/>
        </w:rPr>
        <w:t>:</w:t>
      </w:r>
    </w:p>
    <w:p w:rsidR="00162796" w:rsidRPr="00162796" w:rsidRDefault="00162796" w:rsidP="00C52716">
      <w:pPr>
        <w:numPr>
          <w:ilvl w:val="0"/>
          <w:numId w:val="221"/>
        </w:numPr>
        <w:tabs>
          <w:tab w:val="left" w:pos="-7230"/>
        </w:tabs>
        <w:ind w:right="-22" w:firstLine="701"/>
        <w:jc w:val="both"/>
        <w:rPr>
          <w:rFonts w:eastAsia="Times New Roman"/>
          <w:sz w:val="24"/>
          <w:szCs w:val="24"/>
        </w:rPr>
      </w:pPr>
      <w:r w:rsidRPr="00162796">
        <w:rPr>
          <w:rFonts w:eastAsia="Times New Roman"/>
          <w:sz w:val="24"/>
          <w:szCs w:val="24"/>
        </w:rPr>
        <w:lastRenderedPageBreak/>
        <w:t xml:space="preserve">поддержка разнообразия детства; сохранение уникальности и </w:t>
      </w:r>
      <w:proofErr w:type="spellStart"/>
      <w:r w:rsidRPr="00162796">
        <w:rPr>
          <w:rFonts w:eastAsia="Times New Roman"/>
          <w:sz w:val="24"/>
          <w:szCs w:val="24"/>
        </w:rPr>
        <w:t>самоценности</w:t>
      </w:r>
      <w:proofErr w:type="spellEnd"/>
      <w:r w:rsidRPr="00162796">
        <w:rPr>
          <w:rFonts w:eastAsia="Times New Roman"/>
          <w:sz w:val="24"/>
          <w:szCs w:val="24"/>
        </w:rPr>
        <w:t xml:space="preserve"> детства как важного этапа в общем развитии человека. </w:t>
      </w:r>
    </w:p>
    <w:p w:rsidR="00162796" w:rsidRDefault="00162796" w:rsidP="00C52716">
      <w:pPr>
        <w:numPr>
          <w:ilvl w:val="0"/>
          <w:numId w:val="221"/>
        </w:numPr>
        <w:tabs>
          <w:tab w:val="left" w:pos="-7230"/>
        </w:tabs>
        <w:ind w:right="-22" w:firstLine="701"/>
        <w:jc w:val="both"/>
        <w:rPr>
          <w:rFonts w:eastAsia="Times New Roman"/>
          <w:sz w:val="24"/>
          <w:szCs w:val="24"/>
        </w:rPr>
      </w:pPr>
      <w:r w:rsidRPr="00162796">
        <w:rPr>
          <w:rFonts w:eastAsia="Times New Roman"/>
          <w:sz w:val="24"/>
          <w:szCs w:val="24"/>
        </w:rPr>
        <w:t>личностно-развивающий и гуманистический характер взаимодействия взрослых (родителей (законных представителей), педагогов и иных работников организации, осуществляющей образовательную деятельность, далее - Организация) и детей;</w:t>
      </w:r>
    </w:p>
    <w:p w:rsidR="00162796" w:rsidRPr="00162796" w:rsidRDefault="00162796" w:rsidP="00C52716">
      <w:pPr>
        <w:numPr>
          <w:ilvl w:val="0"/>
          <w:numId w:val="221"/>
        </w:numPr>
        <w:tabs>
          <w:tab w:val="left" w:pos="-7230"/>
        </w:tabs>
        <w:ind w:right="-22" w:hanging="139"/>
        <w:jc w:val="both"/>
        <w:rPr>
          <w:rFonts w:eastAsia="Times New Roman"/>
          <w:sz w:val="24"/>
          <w:szCs w:val="24"/>
        </w:rPr>
      </w:pPr>
      <w:r w:rsidRPr="00162796">
        <w:rPr>
          <w:rFonts w:eastAsia="Times New Roman"/>
          <w:sz w:val="24"/>
          <w:szCs w:val="24"/>
        </w:rPr>
        <w:t>уважение личности ребенка;</w:t>
      </w:r>
    </w:p>
    <w:p w:rsidR="00162796" w:rsidRPr="003A2F86" w:rsidRDefault="00162796" w:rsidP="00C52716">
      <w:pPr>
        <w:numPr>
          <w:ilvl w:val="0"/>
          <w:numId w:val="221"/>
        </w:numPr>
        <w:tabs>
          <w:tab w:val="left" w:pos="-7230"/>
        </w:tabs>
        <w:ind w:right="-22" w:firstLine="701"/>
        <w:jc w:val="both"/>
        <w:rPr>
          <w:rFonts w:eastAsia="Times New Roman"/>
          <w:sz w:val="24"/>
          <w:szCs w:val="24"/>
        </w:rPr>
      </w:pPr>
      <w:r w:rsidRPr="003A2F86">
        <w:rPr>
          <w:rFonts w:eastAsia="Times New Roman"/>
          <w:sz w:val="24"/>
          <w:szCs w:val="24"/>
        </w:rPr>
        <w:t>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w:t>
      </w:r>
    </w:p>
    <w:p w:rsidR="00D030A5" w:rsidRPr="003A2F86" w:rsidRDefault="00D030A5" w:rsidP="00162796">
      <w:pPr>
        <w:ind w:left="284" w:right="-22" w:firstLine="708"/>
        <w:jc w:val="both"/>
        <w:rPr>
          <w:rFonts w:eastAsia="Times New Roman"/>
          <w:sz w:val="24"/>
          <w:szCs w:val="24"/>
        </w:rPr>
      </w:pPr>
    </w:p>
    <w:p w:rsidR="0063368F" w:rsidRPr="00162796" w:rsidRDefault="001E6FF1" w:rsidP="00162796">
      <w:pPr>
        <w:ind w:left="284" w:right="-22" w:firstLine="708"/>
        <w:jc w:val="both"/>
        <w:rPr>
          <w:rFonts w:eastAsia="Times New Roman"/>
          <w:b/>
          <w:sz w:val="24"/>
          <w:szCs w:val="24"/>
        </w:rPr>
      </w:pPr>
      <w:r w:rsidRPr="003A2F86">
        <w:rPr>
          <w:rFonts w:eastAsia="Times New Roman"/>
          <w:sz w:val="24"/>
          <w:szCs w:val="24"/>
        </w:rPr>
        <w:t xml:space="preserve">Принципы, способствующие реализации цели и задач данной Программы </w:t>
      </w:r>
      <w:r w:rsidRPr="00162796">
        <w:rPr>
          <w:rFonts w:eastAsia="Times New Roman"/>
          <w:b/>
          <w:sz w:val="24"/>
          <w:szCs w:val="24"/>
        </w:rPr>
        <w:t>(</w:t>
      </w:r>
      <w:r w:rsidRPr="00162796">
        <w:rPr>
          <w:rFonts w:eastAsia="Times New Roman"/>
          <w:b/>
          <w:i/>
          <w:iCs/>
          <w:sz w:val="24"/>
          <w:szCs w:val="24"/>
        </w:rPr>
        <w:t>принципы</w:t>
      </w:r>
      <w:r w:rsidRPr="00162796">
        <w:rPr>
          <w:rFonts w:eastAsia="Times New Roman"/>
          <w:b/>
          <w:sz w:val="24"/>
          <w:szCs w:val="24"/>
        </w:rPr>
        <w:t xml:space="preserve"> </w:t>
      </w:r>
      <w:r w:rsidRPr="00162796">
        <w:rPr>
          <w:rFonts w:eastAsia="Times New Roman"/>
          <w:b/>
          <w:i/>
          <w:iCs/>
          <w:sz w:val="24"/>
          <w:szCs w:val="24"/>
        </w:rPr>
        <w:t xml:space="preserve">формирования образовательного пространства и реализации образовательной деятельности) </w:t>
      </w:r>
      <w:r w:rsidRPr="00162796">
        <w:rPr>
          <w:rFonts w:eastAsia="Times New Roman"/>
          <w:b/>
          <w:sz w:val="24"/>
          <w:szCs w:val="24"/>
        </w:rPr>
        <w:t>в ФГОС с</w:t>
      </w:r>
      <w:r w:rsidR="00162796">
        <w:rPr>
          <w:rFonts w:eastAsia="Times New Roman"/>
          <w:b/>
          <w:sz w:val="24"/>
          <w:szCs w:val="24"/>
        </w:rPr>
        <w:t>формулированы следующим образом:</w:t>
      </w:r>
    </w:p>
    <w:p w:rsidR="00EC4A33" w:rsidRPr="003A2F86" w:rsidRDefault="00D030A5" w:rsidP="00162796">
      <w:pPr>
        <w:ind w:left="284" w:right="-22" w:firstLine="708"/>
        <w:jc w:val="both"/>
        <w:rPr>
          <w:rFonts w:eastAsia="Times New Roman"/>
          <w:sz w:val="24"/>
          <w:szCs w:val="24"/>
        </w:rPr>
      </w:pPr>
      <w:r w:rsidRPr="003A2F86">
        <w:rPr>
          <w:rFonts w:eastAsia="Times New Roman"/>
          <w:b/>
          <w:sz w:val="24"/>
          <w:szCs w:val="24"/>
        </w:rPr>
        <w:t>Первый принцип</w:t>
      </w:r>
      <w:r w:rsidRPr="003A2F86">
        <w:rPr>
          <w:rFonts w:eastAsia="Times New Roman"/>
          <w:sz w:val="24"/>
          <w:szCs w:val="24"/>
        </w:rPr>
        <w:t xml:space="preserve"> – </w:t>
      </w:r>
      <w:r w:rsidRPr="003A2F86">
        <w:rPr>
          <w:rFonts w:eastAsia="Times New Roman"/>
          <w:b/>
          <w:i/>
          <w:sz w:val="24"/>
          <w:szCs w:val="24"/>
        </w:rPr>
        <w:t>принцип полноценного проживания ребенком всех этапов детства (младенческого, раннего, дошкольного возраста), обогащение (амплификация) детского развития.</w:t>
      </w:r>
      <w:r w:rsidRPr="003A2F86">
        <w:rPr>
          <w:rFonts w:eastAsia="Times New Roman"/>
          <w:b/>
          <w:sz w:val="24"/>
          <w:szCs w:val="24"/>
        </w:rPr>
        <w:t xml:space="preserve"> </w:t>
      </w:r>
      <w:r w:rsidRPr="003A2F86">
        <w:rPr>
          <w:rFonts w:eastAsia="Times New Roman"/>
          <w:sz w:val="24"/>
          <w:szCs w:val="24"/>
        </w:rPr>
        <w:t>При реализации данного принципа педагогу необходимо максимально обогатить</w:t>
      </w:r>
      <w:r w:rsidR="00B3544B" w:rsidRPr="003A2F86">
        <w:rPr>
          <w:rFonts w:eastAsia="Times New Roman"/>
          <w:sz w:val="24"/>
          <w:szCs w:val="24"/>
        </w:rPr>
        <w:t xml:space="preserve">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помнить, что каждому возрасту ребенка соответствует определенный вид ведущей деятельности. В раннем возрасте ведущим видом деятельности является предметная деятельность, то есть передача взрослым и освоение ребенком способов употребления предметов, овладение ребенком орудийными действиями на основе действий взрослого, взятого за образец. Освоение ребенком предметной деятельности происходит во взаимодействии со взрослыми. В дошкольном возрасте ведущей деятельностью является игра. Амплификация детского развития основывается на </w:t>
      </w:r>
      <w:r w:rsidR="0063368F" w:rsidRPr="003A2F86">
        <w:rPr>
          <w:rFonts w:eastAsia="Times New Roman"/>
          <w:sz w:val="24"/>
          <w:szCs w:val="24"/>
        </w:rPr>
        <w:t>применении игр с ребенком, соответствующих его возрасту. Именно в игре у ребенка развиваются такие личностные качества как индивидуальность, уверенность в себе, умственные способности.</w:t>
      </w:r>
    </w:p>
    <w:p w:rsidR="00D030A5" w:rsidRPr="003A2F86" w:rsidRDefault="0063368F" w:rsidP="00162796">
      <w:pPr>
        <w:ind w:left="284" w:right="-22" w:firstLine="708"/>
        <w:jc w:val="both"/>
        <w:rPr>
          <w:rFonts w:eastAsia="Times New Roman"/>
          <w:sz w:val="24"/>
          <w:szCs w:val="24"/>
        </w:rPr>
      </w:pPr>
      <w:r w:rsidRPr="003A2F86">
        <w:rPr>
          <w:rFonts w:eastAsia="Times New Roman"/>
          <w:b/>
          <w:sz w:val="24"/>
          <w:szCs w:val="24"/>
        </w:rPr>
        <w:t xml:space="preserve">Второй принцип </w:t>
      </w:r>
      <w:r w:rsidRPr="003A2F86">
        <w:rPr>
          <w:rFonts w:eastAsia="Times New Roman"/>
          <w:sz w:val="24"/>
          <w:szCs w:val="24"/>
        </w:rPr>
        <w:t>– это</w:t>
      </w:r>
      <w:r w:rsidRPr="003A2F86">
        <w:rPr>
          <w:rFonts w:eastAsia="Times New Roman"/>
          <w:b/>
          <w:sz w:val="24"/>
          <w:szCs w:val="24"/>
        </w:rPr>
        <w:t xml:space="preserve"> </w:t>
      </w:r>
      <w:r w:rsidRPr="003A2F86">
        <w:rPr>
          <w:rFonts w:eastAsia="Times New Roman"/>
          <w:b/>
          <w:i/>
          <w:sz w:val="24"/>
          <w:szCs w:val="24"/>
        </w:rPr>
        <w:t>построение образовательной деятельности на основе индивидуальных способностей каждого ребенка</w:t>
      </w:r>
      <w:r w:rsidRPr="003A2F86">
        <w:rPr>
          <w:rFonts w:eastAsia="Times New Roman"/>
          <w:sz w:val="24"/>
          <w:szCs w:val="24"/>
        </w:rPr>
        <w:t>, при котором сам ребенок становится активным в выборе содержания своего образования, становится субъектом образования. Не объектом педагогических усилий, а именно субъектом, чьи интересы и познавательные потребности, а также особенности индивидуального развития должны учитываться в построении образовательной работы. 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 соответственно развития личностных функций субъектов образовательно-воспитательного процесса.</w:t>
      </w:r>
    </w:p>
    <w:p w:rsidR="006E521E" w:rsidRPr="003A2F86" w:rsidRDefault="006E521E" w:rsidP="00162796">
      <w:pPr>
        <w:ind w:left="284" w:right="-22" w:firstLine="708"/>
        <w:jc w:val="both"/>
        <w:rPr>
          <w:rFonts w:eastAsia="Times New Roman"/>
          <w:sz w:val="24"/>
          <w:szCs w:val="24"/>
        </w:rPr>
      </w:pPr>
      <w:r w:rsidRPr="003A2F86">
        <w:rPr>
          <w:rFonts w:eastAsia="Times New Roman"/>
          <w:b/>
          <w:sz w:val="24"/>
          <w:szCs w:val="24"/>
        </w:rPr>
        <w:t xml:space="preserve">Третий принцип </w:t>
      </w:r>
      <w:r w:rsidRPr="003A2F86">
        <w:rPr>
          <w:rFonts w:eastAsia="Times New Roman"/>
          <w:sz w:val="24"/>
          <w:szCs w:val="24"/>
        </w:rPr>
        <w:t>– это</w:t>
      </w:r>
      <w:r w:rsidRPr="003A2F86">
        <w:rPr>
          <w:rFonts w:eastAsia="Times New Roman"/>
          <w:b/>
          <w:sz w:val="24"/>
          <w:szCs w:val="24"/>
        </w:rPr>
        <w:t xml:space="preserve"> </w:t>
      </w:r>
      <w:r w:rsidRPr="003A2F86">
        <w:rPr>
          <w:rFonts w:eastAsia="Times New Roman"/>
          <w:b/>
          <w:i/>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r w:rsidRPr="003A2F86">
        <w:rPr>
          <w:rFonts w:eastAsia="Times New Roman"/>
          <w:sz w:val="24"/>
          <w:szCs w:val="24"/>
        </w:rPr>
        <w:t>Существуют различные формы организации детей</w:t>
      </w:r>
      <w:r w:rsidR="00473525" w:rsidRPr="003A2F86">
        <w:rPr>
          <w:rFonts w:eastAsia="Times New Roman"/>
          <w:sz w:val="24"/>
          <w:szCs w:val="24"/>
        </w:rPr>
        <w:t>, ф</w:t>
      </w:r>
      <w:r w:rsidRPr="003A2F86">
        <w:rPr>
          <w:rFonts w:eastAsia="Times New Roman"/>
          <w:sz w:val="24"/>
          <w:szCs w:val="24"/>
        </w:rPr>
        <w:t xml:space="preserve">ормы </w:t>
      </w:r>
      <w:r w:rsidR="00473525" w:rsidRPr="003A2F86">
        <w:rPr>
          <w:rFonts w:eastAsia="Times New Roman"/>
          <w:sz w:val="24"/>
          <w:szCs w:val="24"/>
        </w:rPr>
        <w:t>совместной деятельности педагога и ребенка п</w:t>
      </w:r>
      <w:r w:rsidR="00B46616" w:rsidRPr="003A2F86">
        <w:rPr>
          <w:rFonts w:eastAsia="Times New Roman"/>
          <w:sz w:val="24"/>
          <w:szCs w:val="24"/>
        </w:rPr>
        <w:t xml:space="preserve">о освоению программы: игра (главная и ведущая деятельность), проектная деятельность; чтение художественной, познавательной и образовательной литературы; организация художественных мастерских и экспериментальных лабораторий и т.д. Здесь важно, что ребенок самостоятельно осуществляет выбор деятельности сам обращается к педагогу за помощью, выбирает партнера в коллективной деятельности или наоборот работает индивидуально. </w:t>
      </w:r>
    </w:p>
    <w:p w:rsidR="00B46616" w:rsidRPr="003A2F86" w:rsidRDefault="00B46616" w:rsidP="00162796">
      <w:pPr>
        <w:ind w:left="284" w:right="-22" w:firstLine="708"/>
        <w:jc w:val="both"/>
        <w:rPr>
          <w:rFonts w:eastAsia="Times New Roman"/>
          <w:sz w:val="24"/>
          <w:szCs w:val="24"/>
        </w:rPr>
      </w:pPr>
      <w:r w:rsidRPr="003A2F86">
        <w:rPr>
          <w:rFonts w:eastAsia="Times New Roman"/>
          <w:b/>
          <w:sz w:val="24"/>
          <w:szCs w:val="24"/>
        </w:rPr>
        <w:t xml:space="preserve">Четвертый принцип </w:t>
      </w:r>
      <w:r w:rsidRPr="003A2F86">
        <w:rPr>
          <w:rFonts w:eastAsia="Times New Roman"/>
          <w:sz w:val="24"/>
          <w:szCs w:val="24"/>
        </w:rPr>
        <w:t xml:space="preserve">– </w:t>
      </w:r>
      <w:r w:rsidRPr="003A2F86">
        <w:rPr>
          <w:rFonts w:eastAsia="Times New Roman"/>
          <w:b/>
          <w:i/>
          <w:sz w:val="24"/>
          <w:szCs w:val="24"/>
        </w:rPr>
        <w:t>п</w:t>
      </w:r>
      <w:r w:rsidR="00347A57" w:rsidRPr="003A2F86">
        <w:rPr>
          <w:rFonts w:eastAsia="Times New Roman"/>
          <w:b/>
          <w:i/>
          <w:sz w:val="24"/>
          <w:szCs w:val="24"/>
        </w:rPr>
        <w:t xml:space="preserve">оддержка инициативы детей в различных видах деятельности. </w:t>
      </w:r>
      <w:r w:rsidR="00347A57" w:rsidRPr="003A2F86">
        <w:rPr>
          <w:rFonts w:eastAsia="Times New Roman"/>
          <w:sz w:val="24"/>
          <w:szCs w:val="24"/>
        </w:rPr>
        <w:t>При реализации этого принципа необходимо:</w:t>
      </w:r>
    </w:p>
    <w:p w:rsidR="00347A57" w:rsidRPr="003A2F86" w:rsidRDefault="00347A57" w:rsidP="00162796">
      <w:pPr>
        <w:ind w:left="284" w:right="-22" w:firstLine="708"/>
        <w:jc w:val="both"/>
        <w:rPr>
          <w:sz w:val="24"/>
          <w:szCs w:val="24"/>
        </w:rPr>
      </w:pPr>
      <w:r w:rsidRPr="003A2F86">
        <w:rPr>
          <w:sz w:val="24"/>
          <w:szCs w:val="24"/>
        </w:rPr>
        <w:t>- создание условий для самостоятельной творческой или познавательной деятельности по интересам, для развития одаренных детей;</w:t>
      </w:r>
    </w:p>
    <w:p w:rsidR="00347A57" w:rsidRPr="003A2F86" w:rsidRDefault="00347A57" w:rsidP="00162796">
      <w:pPr>
        <w:ind w:left="284" w:right="-22" w:firstLine="708"/>
        <w:jc w:val="both"/>
        <w:rPr>
          <w:sz w:val="24"/>
          <w:szCs w:val="24"/>
        </w:rPr>
      </w:pPr>
      <w:r w:rsidRPr="003A2F86">
        <w:rPr>
          <w:sz w:val="24"/>
          <w:szCs w:val="24"/>
        </w:rPr>
        <w:t>- оказание помощи (при необходимости) детям в решении проблем организации игры;</w:t>
      </w:r>
    </w:p>
    <w:p w:rsidR="00347A57" w:rsidRPr="003A2F86" w:rsidRDefault="00347A57" w:rsidP="00162796">
      <w:pPr>
        <w:ind w:left="284" w:right="-22" w:firstLine="708"/>
        <w:jc w:val="both"/>
        <w:rPr>
          <w:sz w:val="24"/>
          <w:szCs w:val="24"/>
        </w:rPr>
      </w:pPr>
      <w:r w:rsidRPr="003A2F86">
        <w:rPr>
          <w:sz w:val="24"/>
          <w:szCs w:val="24"/>
        </w:rPr>
        <w:t>- создание в группе положительного психологического микроклимата,</w:t>
      </w:r>
    </w:p>
    <w:p w:rsidR="00347A57" w:rsidRPr="003A2F86" w:rsidRDefault="00347A57" w:rsidP="00162796">
      <w:pPr>
        <w:ind w:left="284" w:right="-22" w:firstLine="708"/>
        <w:jc w:val="both"/>
        <w:rPr>
          <w:sz w:val="24"/>
          <w:szCs w:val="24"/>
        </w:rPr>
      </w:pPr>
      <w:r w:rsidRPr="003A2F86">
        <w:rPr>
          <w:sz w:val="24"/>
          <w:szCs w:val="24"/>
        </w:rPr>
        <w:t>- проявление уважения к индивидуальным вкусам и привычкам детей,</w:t>
      </w:r>
    </w:p>
    <w:p w:rsidR="00347A57" w:rsidRPr="003A2F86" w:rsidRDefault="00347A57" w:rsidP="00162796">
      <w:pPr>
        <w:ind w:left="284" w:right="-22" w:firstLine="708"/>
        <w:jc w:val="both"/>
        <w:rPr>
          <w:sz w:val="24"/>
          <w:szCs w:val="24"/>
        </w:rPr>
      </w:pPr>
      <w:r w:rsidRPr="003A2F86">
        <w:rPr>
          <w:sz w:val="24"/>
          <w:szCs w:val="24"/>
        </w:rPr>
        <w:lastRenderedPageBreak/>
        <w:t>- учитывать индивидуальные особенности детей, стремясь найти подход к застенчивым, нерешительным, конфликтным.</w:t>
      </w:r>
    </w:p>
    <w:p w:rsidR="00B46616" w:rsidRPr="003A2F86" w:rsidRDefault="00347A57" w:rsidP="00162796">
      <w:pPr>
        <w:ind w:left="284" w:right="-22" w:firstLine="708"/>
        <w:jc w:val="both"/>
        <w:rPr>
          <w:sz w:val="24"/>
          <w:szCs w:val="24"/>
        </w:rPr>
      </w:pPr>
      <w:r w:rsidRPr="003A2F86">
        <w:rPr>
          <w:rFonts w:eastAsia="Times New Roman"/>
          <w:b/>
          <w:sz w:val="24"/>
          <w:szCs w:val="24"/>
        </w:rPr>
        <w:t xml:space="preserve">Пятый принцип </w:t>
      </w:r>
      <w:r w:rsidRPr="003A2F86">
        <w:rPr>
          <w:rFonts w:eastAsia="Times New Roman"/>
          <w:sz w:val="24"/>
          <w:szCs w:val="24"/>
        </w:rPr>
        <w:t xml:space="preserve">– </w:t>
      </w:r>
      <w:r w:rsidRPr="003A2F86">
        <w:rPr>
          <w:rFonts w:eastAsia="Times New Roman"/>
          <w:b/>
          <w:i/>
          <w:sz w:val="24"/>
          <w:szCs w:val="24"/>
        </w:rPr>
        <w:t xml:space="preserve">сотрудничество Организации с семьей. </w:t>
      </w:r>
      <w:r w:rsidRPr="003A2F86">
        <w:rPr>
          <w:rFonts w:eastAsia="Times New Roman"/>
          <w:sz w:val="24"/>
          <w:szCs w:val="24"/>
        </w:rPr>
        <w:t>В основе взаимодействия лежит сотрудничество педагогов и родителей (законных представителей), которое предполагает равенство позиций партнеров, уважительное отношение друг к другу</w:t>
      </w:r>
      <w:r w:rsidR="00EC6D4E" w:rsidRPr="003A2F86">
        <w:rPr>
          <w:rFonts w:eastAsia="Times New Roman"/>
          <w:sz w:val="24"/>
          <w:szCs w:val="24"/>
        </w:rPr>
        <w:t xml:space="preserve"> взаимодействующих сторон с учетом индивидуальных возможностей и способностей. Очень важно, чтобы родители стали активными участниками педагогического процесса, а для этого педагоги оказывают им помощь в реализации ответственности за воспитание и обучение детей, используя разнообразные интерактивные формы сотрудничества.</w:t>
      </w:r>
    </w:p>
    <w:p w:rsidR="00B46616" w:rsidRPr="003A2F86" w:rsidRDefault="00EC6D4E" w:rsidP="00162796">
      <w:pPr>
        <w:ind w:left="284" w:right="-22" w:firstLine="708"/>
        <w:jc w:val="both"/>
        <w:rPr>
          <w:rFonts w:eastAsia="Times New Roman"/>
          <w:sz w:val="24"/>
          <w:szCs w:val="24"/>
        </w:rPr>
      </w:pPr>
      <w:r w:rsidRPr="003A2F86">
        <w:rPr>
          <w:rFonts w:eastAsia="Times New Roman"/>
          <w:b/>
          <w:sz w:val="24"/>
          <w:szCs w:val="24"/>
        </w:rPr>
        <w:t xml:space="preserve">Шестой принцип </w:t>
      </w:r>
      <w:r w:rsidRPr="003A2F86">
        <w:rPr>
          <w:rFonts w:eastAsia="Times New Roman"/>
          <w:sz w:val="24"/>
          <w:szCs w:val="24"/>
        </w:rPr>
        <w:t xml:space="preserve">– </w:t>
      </w:r>
      <w:r w:rsidRPr="003A2F86">
        <w:rPr>
          <w:rFonts w:eastAsia="Times New Roman"/>
          <w:b/>
          <w:i/>
          <w:sz w:val="24"/>
          <w:szCs w:val="24"/>
        </w:rPr>
        <w:t>приобщение детей к социокультурным нормам</w:t>
      </w:r>
      <w:r w:rsidR="00AD33FA" w:rsidRPr="003A2F86">
        <w:rPr>
          <w:rFonts w:eastAsia="Times New Roman"/>
          <w:b/>
          <w:i/>
          <w:sz w:val="24"/>
          <w:szCs w:val="24"/>
        </w:rPr>
        <w:t>, традиция</w:t>
      </w:r>
      <w:r w:rsidR="00E10970" w:rsidRPr="003A2F86">
        <w:rPr>
          <w:rFonts w:eastAsia="Times New Roman"/>
          <w:b/>
          <w:i/>
          <w:sz w:val="24"/>
          <w:szCs w:val="24"/>
        </w:rPr>
        <w:t xml:space="preserve">м семьи, общества и государства </w:t>
      </w:r>
      <w:r w:rsidR="00E10970" w:rsidRPr="003A2F86">
        <w:rPr>
          <w:rFonts w:eastAsia="Times New Roman"/>
          <w:sz w:val="24"/>
          <w:szCs w:val="24"/>
        </w:rPr>
        <w:t>- носит</w:t>
      </w:r>
      <w:r w:rsidR="00E10970" w:rsidRPr="003A2F86">
        <w:rPr>
          <w:rFonts w:eastAsia="Times New Roman"/>
          <w:b/>
          <w:i/>
          <w:sz w:val="24"/>
          <w:szCs w:val="24"/>
        </w:rPr>
        <w:t xml:space="preserve"> </w:t>
      </w:r>
      <w:r w:rsidR="00E10970" w:rsidRPr="003A2F86">
        <w:rPr>
          <w:rFonts w:eastAsia="Times New Roman"/>
          <w:sz w:val="24"/>
          <w:szCs w:val="24"/>
        </w:rPr>
        <w:t xml:space="preserve">социально-коммуникативное </w:t>
      </w:r>
      <w:proofErr w:type="spellStart"/>
      <w:r w:rsidR="00E10970" w:rsidRPr="003A2F86">
        <w:rPr>
          <w:rFonts w:eastAsia="Times New Roman"/>
          <w:sz w:val="24"/>
          <w:szCs w:val="24"/>
        </w:rPr>
        <w:t>напрвление</w:t>
      </w:r>
      <w:proofErr w:type="spellEnd"/>
      <w:r w:rsidR="00E10970" w:rsidRPr="003A2F86">
        <w:rPr>
          <w:rFonts w:eastAsia="Times New Roman"/>
          <w:sz w:val="24"/>
          <w:szCs w:val="24"/>
        </w:rPr>
        <w:t>. Его цель воспитать достойного члена общества, сформировать основы моральных, духовно-нравственных ценностей</w:t>
      </w:r>
      <w:r w:rsidR="00A44145" w:rsidRPr="003A2F86">
        <w:rPr>
          <w:rFonts w:eastAsia="Times New Roman"/>
          <w:sz w:val="24"/>
          <w:szCs w:val="24"/>
        </w:rPr>
        <w:t xml:space="preserve"> </w:t>
      </w:r>
      <w:r w:rsidR="00E10970" w:rsidRPr="003A2F86">
        <w:rPr>
          <w:rFonts w:eastAsia="Times New Roman"/>
          <w:sz w:val="24"/>
          <w:szCs w:val="24"/>
        </w:rPr>
        <w:t xml:space="preserve">семьи, общества, государства через </w:t>
      </w:r>
      <w:proofErr w:type="spellStart"/>
      <w:r w:rsidR="00E10970" w:rsidRPr="003A2F86">
        <w:rPr>
          <w:rFonts w:eastAsia="Times New Roman"/>
          <w:sz w:val="24"/>
          <w:szCs w:val="24"/>
        </w:rPr>
        <w:t>организаци</w:t>
      </w:r>
      <w:proofErr w:type="spellEnd"/>
      <w:r w:rsidR="00E10970" w:rsidRPr="003A2F86">
        <w:rPr>
          <w:rFonts w:eastAsia="Times New Roman"/>
          <w:sz w:val="24"/>
          <w:szCs w:val="24"/>
        </w:rPr>
        <w:t xml:space="preserve">. </w:t>
      </w:r>
      <w:r w:rsidR="00A44145" w:rsidRPr="003A2F86">
        <w:rPr>
          <w:rFonts w:eastAsia="Times New Roman"/>
          <w:sz w:val="24"/>
          <w:szCs w:val="24"/>
        </w:rPr>
        <w:t>РППС, разнообразие материалов</w:t>
      </w:r>
      <w:r w:rsidR="00E10970" w:rsidRPr="003A2F86">
        <w:rPr>
          <w:rFonts w:eastAsia="Times New Roman"/>
          <w:sz w:val="24"/>
          <w:szCs w:val="24"/>
        </w:rPr>
        <w:t xml:space="preserve">, оборудования, которые бы обеспечивали </w:t>
      </w:r>
      <w:r w:rsidR="00A44145" w:rsidRPr="003A2F86">
        <w:rPr>
          <w:rFonts w:eastAsia="Times New Roman"/>
          <w:sz w:val="24"/>
          <w:szCs w:val="24"/>
        </w:rPr>
        <w:t xml:space="preserve">игровую, познавательную, исследовательскую, творческую и двигательную активность дошкольников. </w:t>
      </w:r>
      <w:r w:rsidR="00E10970" w:rsidRPr="003A2F86">
        <w:rPr>
          <w:rFonts w:eastAsia="Times New Roman"/>
          <w:sz w:val="24"/>
          <w:szCs w:val="24"/>
        </w:rPr>
        <w:t>Реализация этого принципа осуществляется в совместной деятельности взрослых и детей в игре, продуктивных видах детской деятельности, в процессе экскурсий, праздников.</w:t>
      </w:r>
      <w:r w:rsidR="00A44145" w:rsidRPr="003A2F86">
        <w:rPr>
          <w:rFonts w:eastAsia="Times New Roman"/>
          <w:sz w:val="24"/>
          <w:szCs w:val="24"/>
        </w:rPr>
        <w:t xml:space="preserve"> При проведении это работы необходим комплексный подход, взаимосвязь и своеобразное взаимопроникновение материала разных тем. Основной задачей является стимуляция познавательной активности детей, развитие их любознательности, развитие образного и логического мышления ребенка.</w:t>
      </w:r>
    </w:p>
    <w:p w:rsidR="00A44145" w:rsidRPr="003A2F86" w:rsidRDefault="00A44145" w:rsidP="00162796">
      <w:pPr>
        <w:ind w:left="284" w:right="-22" w:firstLine="708"/>
        <w:jc w:val="both"/>
        <w:rPr>
          <w:rFonts w:eastAsia="Times New Roman"/>
          <w:sz w:val="24"/>
          <w:szCs w:val="24"/>
        </w:rPr>
      </w:pPr>
      <w:r w:rsidRPr="003A2F86">
        <w:rPr>
          <w:rFonts w:eastAsia="Times New Roman"/>
          <w:b/>
          <w:sz w:val="24"/>
          <w:szCs w:val="24"/>
        </w:rPr>
        <w:t xml:space="preserve">Седьмой принцип </w:t>
      </w:r>
      <w:r w:rsidRPr="003A2F86">
        <w:rPr>
          <w:rFonts w:eastAsia="Times New Roman"/>
          <w:sz w:val="24"/>
          <w:szCs w:val="24"/>
        </w:rPr>
        <w:t xml:space="preserve">– </w:t>
      </w:r>
      <w:r w:rsidRPr="003A2F86">
        <w:rPr>
          <w:rFonts w:eastAsia="Times New Roman"/>
          <w:b/>
          <w:i/>
          <w:sz w:val="24"/>
          <w:szCs w:val="24"/>
        </w:rPr>
        <w:t>формирование познавательных интересов и познавательных действий ребенка через включение в различные виды деятельности.</w:t>
      </w:r>
      <w:r w:rsidR="00DB1E79" w:rsidRPr="003A2F86">
        <w:rPr>
          <w:rFonts w:ascii="Arial" w:hAnsi="Arial" w:cs="Arial"/>
          <w:b/>
          <w:bCs/>
          <w:color w:val="333333"/>
          <w:sz w:val="24"/>
          <w:szCs w:val="24"/>
          <w:shd w:val="clear" w:color="auto" w:fill="FFFFFF"/>
        </w:rPr>
        <w:t xml:space="preserve"> </w:t>
      </w:r>
      <w:r w:rsidR="00DB1E79" w:rsidRPr="003A2F86">
        <w:rPr>
          <w:bCs/>
          <w:sz w:val="24"/>
          <w:szCs w:val="24"/>
          <w:shd w:val="clear" w:color="auto" w:fill="FFFFFF"/>
        </w:rPr>
        <w:t>Интерес</w:t>
      </w:r>
      <w:r w:rsidR="00DB1E79" w:rsidRPr="003A2F86">
        <w:rPr>
          <w:sz w:val="24"/>
          <w:szCs w:val="24"/>
          <w:shd w:val="clear" w:color="auto" w:fill="FFFFFF"/>
        </w:rPr>
        <w:t> к познанию у </w:t>
      </w:r>
      <w:r w:rsidR="00DB1E79" w:rsidRPr="003A2F86">
        <w:rPr>
          <w:bCs/>
          <w:sz w:val="24"/>
          <w:szCs w:val="24"/>
          <w:shd w:val="clear" w:color="auto" w:fill="FFFFFF"/>
        </w:rPr>
        <w:t>детей</w:t>
      </w:r>
      <w:r w:rsidR="00DB1E79" w:rsidRPr="003A2F86">
        <w:rPr>
          <w:sz w:val="24"/>
          <w:szCs w:val="24"/>
          <w:shd w:val="clear" w:color="auto" w:fill="FFFFFF"/>
        </w:rPr>
        <w:t>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w:t>
      </w:r>
      <w:r w:rsidR="00DB1E79" w:rsidRPr="003A2F86">
        <w:rPr>
          <w:bCs/>
          <w:sz w:val="24"/>
          <w:szCs w:val="24"/>
          <w:shd w:val="clear" w:color="auto" w:fill="FFFFFF"/>
        </w:rPr>
        <w:t>ребенок</w:t>
      </w:r>
      <w:r w:rsidR="00DB1E79" w:rsidRPr="003A2F86">
        <w:rPr>
          <w:sz w:val="24"/>
          <w:szCs w:val="24"/>
          <w:shd w:val="clear" w:color="auto" w:fill="FFFFFF"/>
        </w:rPr>
        <w:t> в своей повседневной жизни. Для </w:t>
      </w:r>
      <w:r w:rsidR="00DB1E79" w:rsidRPr="003A2F86">
        <w:rPr>
          <w:bCs/>
          <w:sz w:val="24"/>
          <w:szCs w:val="24"/>
          <w:shd w:val="clear" w:color="auto" w:fill="FFFFFF"/>
        </w:rPr>
        <w:t>формирования</w:t>
      </w:r>
      <w:r w:rsidR="00DB1E79" w:rsidRPr="003A2F86">
        <w:rPr>
          <w:sz w:val="24"/>
          <w:szCs w:val="24"/>
          <w:shd w:val="clear" w:color="auto" w:fill="FFFFFF"/>
        </w:rPr>
        <w:t> полноценных представлений и </w:t>
      </w:r>
      <w:r w:rsidR="00DB1E79" w:rsidRPr="003A2F86">
        <w:rPr>
          <w:bCs/>
          <w:sz w:val="24"/>
          <w:szCs w:val="24"/>
          <w:shd w:val="clear" w:color="auto" w:fill="FFFFFF"/>
        </w:rPr>
        <w:t>развития</w:t>
      </w:r>
      <w:r w:rsidR="00DB1E79" w:rsidRPr="003A2F86">
        <w:rPr>
          <w:sz w:val="24"/>
          <w:szCs w:val="24"/>
          <w:shd w:val="clear" w:color="auto" w:fill="FFFFFF"/>
        </w:rPr>
        <w:t> </w:t>
      </w:r>
      <w:r w:rsidR="00DB1E79" w:rsidRPr="003A2F86">
        <w:rPr>
          <w:bCs/>
          <w:sz w:val="24"/>
          <w:szCs w:val="24"/>
          <w:shd w:val="clear" w:color="auto" w:fill="FFFFFF"/>
        </w:rPr>
        <w:t xml:space="preserve">познавательных </w:t>
      </w:r>
      <w:r w:rsidR="00DB1E79" w:rsidRPr="003A2F86">
        <w:rPr>
          <w:sz w:val="24"/>
          <w:szCs w:val="24"/>
          <w:shd w:val="clear" w:color="auto" w:fill="FFFFFF"/>
        </w:rPr>
        <w:t>процессов – восприятия, памяти, мышления - очень важное значение имеет непосредственное наблюдение </w:t>
      </w:r>
      <w:r w:rsidR="00DB1E79" w:rsidRPr="003A2F86">
        <w:rPr>
          <w:bCs/>
          <w:sz w:val="24"/>
          <w:szCs w:val="24"/>
          <w:shd w:val="clear" w:color="auto" w:fill="FFFFFF"/>
        </w:rPr>
        <w:t>детьми</w:t>
      </w:r>
      <w:r w:rsidR="00DB1E79" w:rsidRPr="003A2F86">
        <w:rPr>
          <w:sz w:val="24"/>
          <w:szCs w:val="24"/>
          <w:shd w:val="clear" w:color="auto" w:fill="FFFFFF"/>
        </w:rPr>
        <w:t> изучаемых объектов. </w:t>
      </w:r>
    </w:p>
    <w:p w:rsidR="006569E2" w:rsidRPr="003A2F86" w:rsidRDefault="006569E2" w:rsidP="00162796">
      <w:pPr>
        <w:widowControl w:val="0"/>
        <w:tabs>
          <w:tab w:val="left" w:pos="1807"/>
        </w:tabs>
        <w:autoSpaceDE w:val="0"/>
        <w:autoSpaceDN w:val="0"/>
        <w:ind w:left="284" w:right="2"/>
        <w:jc w:val="both"/>
        <w:rPr>
          <w:rFonts w:eastAsia="Times New Roman"/>
          <w:sz w:val="24"/>
          <w:szCs w:val="24"/>
          <w:lang w:bidi="ru-RU"/>
        </w:rPr>
      </w:pPr>
      <w:r w:rsidRPr="003A2F86">
        <w:rPr>
          <w:rFonts w:eastAsia="Times New Roman"/>
          <w:b/>
          <w:sz w:val="24"/>
          <w:szCs w:val="24"/>
        </w:rPr>
        <w:t xml:space="preserve">            </w:t>
      </w:r>
      <w:r w:rsidR="002807C3" w:rsidRPr="003A2F86">
        <w:rPr>
          <w:rFonts w:eastAsia="Times New Roman"/>
          <w:b/>
          <w:sz w:val="24"/>
          <w:szCs w:val="24"/>
        </w:rPr>
        <w:t xml:space="preserve">Восьмой принцип </w:t>
      </w:r>
      <w:r w:rsidR="002807C3" w:rsidRPr="003A2F86">
        <w:rPr>
          <w:rFonts w:eastAsia="Times New Roman"/>
          <w:sz w:val="24"/>
          <w:szCs w:val="24"/>
        </w:rPr>
        <w:t xml:space="preserve">– </w:t>
      </w:r>
      <w:r w:rsidR="002807C3" w:rsidRPr="003A2F86">
        <w:rPr>
          <w:rFonts w:eastAsia="Times New Roman"/>
          <w:b/>
          <w:i/>
          <w:sz w:val="24"/>
          <w:szCs w:val="24"/>
        </w:rPr>
        <w:t>возрастная адекватность дошкольного образования (соответствие условий, требований, методов возрасту и особенностям развития).</w:t>
      </w:r>
      <w:r w:rsidR="002807C3" w:rsidRPr="003A2F86">
        <w:rPr>
          <w:rFonts w:eastAsia="Times New Roman"/>
          <w:sz w:val="24"/>
          <w:szCs w:val="24"/>
        </w:rPr>
        <w:t xml:space="preserve"> </w:t>
      </w:r>
      <w:r w:rsidRPr="003A2F86">
        <w:rPr>
          <w:rFonts w:eastAsia="Times New Roman"/>
          <w:sz w:val="24"/>
          <w:szCs w:val="24"/>
          <w:lang w:bidi="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w:t>
      </w:r>
      <w:r w:rsidRPr="003A2F86">
        <w:rPr>
          <w:rFonts w:eastAsia="Times New Roman"/>
          <w:spacing w:val="1"/>
          <w:sz w:val="24"/>
          <w:szCs w:val="24"/>
          <w:lang w:bidi="ru-RU"/>
        </w:rPr>
        <w:t xml:space="preserve"> </w:t>
      </w:r>
      <w:r w:rsidRPr="003A2F86">
        <w:rPr>
          <w:rFonts w:eastAsia="Times New Roman"/>
          <w:sz w:val="24"/>
          <w:szCs w:val="24"/>
          <w:lang w:bidi="ru-RU"/>
        </w:rPr>
        <w:t>склонности.</w:t>
      </w:r>
    </w:p>
    <w:p w:rsidR="00AD33FA" w:rsidRPr="003A2F86" w:rsidRDefault="002439C7" w:rsidP="00162796">
      <w:pPr>
        <w:ind w:left="284" w:right="-22" w:firstLine="708"/>
        <w:jc w:val="both"/>
        <w:rPr>
          <w:sz w:val="24"/>
          <w:szCs w:val="24"/>
        </w:rPr>
      </w:pPr>
      <w:r w:rsidRPr="003A2F86">
        <w:rPr>
          <w:rFonts w:ascii="Arial" w:hAnsi="Arial" w:cs="Arial"/>
          <w:color w:val="333333"/>
          <w:sz w:val="24"/>
          <w:szCs w:val="24"/>
          <w:shd w:val="clear" w:color="auto" w:fill="FFFFFF"/>
        </w:rPr>
        <w:t xml:space="preserve"> </w:t>
      </w:r>
      <w:r w:rsidR="002807C3" w:rsidRPr="003A2F86">
        <w:rPr>
          <w:rFonts w:eastAsia="Times New Roman"/>
          <w:b/>
          <w:sz w:val="24"/>
          <w:szCs w:val="24"/>
        </w:rPr>
        <w:t xml:space="preserve">Девятый принцип </w:t>
      </w:r>
      <w:r w:rsidR="002807C3" w:rsidRPr="003A2F86">
        <w:rPr>
          <w:rFonts w:eastAsia="Times New Roman"/>
          <w:sz w:val="24"/>
          <w:szCs w:val="24"/>
        </w:rPr>
        <w:t xml:space="preserve">– </w:t>
      </w:r>
      <w:r w:rsidR="002807C3" w:rsidRPr="003A2F86">
        <w:rPr>
          <w:rFonts w:eastAsia="Times New Roman"/>
          <w:b/>
          <w:i/>
          <w:sz w:val="24"/>
          <w:szCs w:val="24"/>
        </w:rPr>
        <w:t xml:space="preserve">учет этнокультурной ситуации развития детей. </w:t>
      </w:r>
      <w:r w:rsidR="002807C3" w:rsidRPr="003A2F86">
        <w:rPr>
          <w:rFonts w:eastAsia="Times New Roman"/>
          <w:sz w:val="24"/>
          <w:szCs w:val="24"/>
        </w:rPr>
        <w:t>Эффективное этнокультурное воспитание детей</w:t>
      </w:r>
      <w:r w:rsidR="00213DB8" w:rsidRPr="003A2F86">
        <w:rPr>
          <w:rFonts w:eastAsia="Times New Roman"/>
          <w:sz w:val="24"/>
          <w:szCs w:val="24"/>
        </w:rPr>
        <w:t xml:space="preserve"> дошкольного возраста будет осуществляться при общении детей к культурам разных национальностей, способствующих формированию </w:t>
      </w:r>
      <w:proofErr w:type="spellStart"/>
      <w:r w:rsidR="00213DB8" w:rsidRPr="003A2F86">
        <w:rPr>
          <w:rFonts w:eastAsia="Times New Roman"/>
          <w:sz w:val="24"/>
          <w:szCs w:val="24"/>
        </w:rPr>
        <w:t>этнотолерантности</w:t>
      </w:r>
      <w:proofErr w:type="spellEnd"/>
      <w:r w:rsidR="00213DB8" w:rsidRPr="003A2F86">
        <w:rPr>
          <w:rFonts w:eastAsia="Times New Roman"/>
          <w:sz w:val="24"/>
          <w:szCs w:val="24"/>
        </w:rPr>
        <w:t xml:space="preserve"> ребенка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 Такая система работы регулирует взаимоотношения детей, способствует воспитанию нравственного отношения к другому, формированию гуманных способов проявления сочувствия, понимания, принятия, сопереживания окружающим, что является одним из основополагающих аспектов этнокультурного развития. </w:t>
      </w:r>
    </w:p>
    <w:p w:rsidR="006E521E" w:rsidRPr="003A2F86" w:rsidRDefault="006E521E" w:rsidP="002D0817">
      <w:pPr>
        <w:ind w:right="-22" w:firstLine="708"/>
        <w:jc w:val="both"/>
        <w:rPr>
          <w:sz w:val="24"/>
          <w:szCs w:val="24"/>
        </w:rPr>
      </w:pPr>
    </w:p>
    <w:p w:rsidR="00EC4A33" w:rsidRPr="003A2F86" w:rsidRDefault="001E6FF1" w:rsidP="00162796">
      <w:pPr>
        <w:ind w:left="284" w:right="-22" w:firstLine="708"/>
        <w:jc w:val="both"/>
        <w:rPr>
          <w:sz w:val="24"/>
          <w:szCs w:val="24"/>
        </w:rPr>
      </w:pPr>
      <w:r w:rsidRPr="003A2F86">
        <w:rPr>
          <w:rFonts w:eastAsia="Times New Roman"/>
          <w:sz w:val="24"/>
          <w:szCs w:val="24"/>
        </w:rPr>
        <w:t>Так же в осно</w:t>
      </w:r>
      <w:r w:rsidR="0056656B" w:rsidRPr="003A2F86">
        <w:rPr>
          <w:rFonts w:eastAsia="Times New Roman"/>
          <w:sz w:val="24"/>
          <w:szCs w:val="24"/>
        </w:rPr>
        <w:t xml:space="preserve">ве Программы заложены </w:t>
      </w:r>
      <w:r w:rsidR="0056656B" w:rsidRPr="003A2F86">
        <w:rPr>
          <w:rFonts w:eastAsia="Times New Roman"/>
          <w:b/>
          <w:sz w:val="24"/>
          <w:szCs w:val="24"/>
        </w:rPr>
        <w:t>принципы авторской комплексной программы</w:t>
      </w:r>
      <w:r w:rsidRPr="003A2F86">
        <w:rPr>
          <w:rFonts w:eastAsia="Times New Roman"/>
          <w:b/>
          <w:sz w:val="24"/>
          <w:szCs w:val="24"/>
        </w:rPr>
        <w:t xml:space="preserve"> «От рождения до школы»,</w:t>
      </w:r>
      <w:r w:rsidRPr="003A2F86">
        <w:rPr>
          <w:rFonts w:eastAsia="Times New Roman"/>
          <w:sz w:val="24"/>
          <w:szCs w:val="24"/>
        </w:rPr>
        <w:t xml:space="preserve"> основной отличительной особенностью которых является приверженность лучшим традициям отечественного дошкольного образования:</w:t>
      </w:r>
    </w:p>
    <w:p w:rsidR="00EC4A33" w:rsidRPr="003A2F86" w:rsidRDefault="00EC4A33" w:rsidP="002D0817">
      <w:pPr>
        <w:ind w:right="-22"/>
        <w:jc w:val="both"/>
        <w:rPr>
          <w:sz w:val="24"/>
          <w:szCs w:val="24"/>
        </w:rPr>
      </w:pPr>
    </w:p>
    <w:p w:rsidR="00EC4A33" w:rsidRPr="00162796" w:rsidRDefault="001E6FF1" w:rsidP="00C52716">
      <w:pPr>
        <w:pStyle w:val="a6"/>
        <w:numPr>
          <w:ilvl w:val="0"/>
          <w:numId w:val="222"/>
        </w:numPr>
        <w:tabs>
          <w:tab w:val="left" w:pos="1138"/>
        </w:tabs>
        <w:ind w:right="-22"/>
        <w:jc w:val="both"/>
        <w:rPr>
          <w:rFonts w:eastAsia="Times New Roman"/>
          <w:sz w:val="24"/>
          <w:szCs w:val="24"/>
        </w:rPr>
      </w:pPr>
      <w:r w:rsidRPr="00162796">
        <w:rPr>
          <w:rFonts w:eastAsia="Times New Roman"/>
          <w:i/>
          <w:sz w:val="24"/>
          <w:szCs w:val="24"/>
        </w:rPr>
        <w:lastRenderedPageBreak/>
        <w:t xml:space="preserve">сочетание принципов научной обоснованности и практической применимости </w:t>
      </w:r>
      <w:r w:rsidRPr="00162796">
        <w:rPr>
          <w:rFonts w:eastAsia="Times New Roman"/>
          <w:sz w:val="24"/>
          <w:szCs w:val="24"/>
        </w:rPr>
        <w:t>(содержание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 практикой)</w:t>
      </w:r>
    </w:p>
    <w:p w:rsidR="00EC4A33" w:rsidRPr="003A2F86" w:rsidRDefault="00EC4A33" w:rsidP="002D0817">
      <w:pPr>
        <w:ind w:right="-22"/>
        <w:jc w:val="both"/>
        <w:rPr>
          <w:rFonts w:eastAsia="Times New Roman"/>
          <w:sz w:val="24"/>
          <w:szCs w:val="24"/>
        </w:rPr>
      </w:pPr>
    </w:p>
    <w:p w:rsidR="00EC4A33" w:rsidRPr="00162796" w:rsidRDefault="001E6FF1" w:rsidP="00C52716">
      <w:pPr>
        <w:pStyle w:val="a6"/>
        <w:numPr>
          <w:ilvl w:val="0"/>
          <w:numId w:val="222"/>
        </w:numPr>
        <w:tabs>
          <w:tab w:val="left" w:pos="1059"/>
        </w:tabs>
        <w:ind w:right="-22"/>
        <w:jc w:val="both"/>
        <w:rPr>
          <w:rFonts w:eastAsia="Times New Roman"/>
          <w:sz w:val="24"/>
          <w:szCs w:val="24"/>
        </w:rPr>
      </w:pPr>
      <w:r w:rsidRPr="00162796">
        <w:rPr>
          <w:rFonts w:eastAsia="Times New Roman"/>
          <w:i/>
          <w:sz w:val="24"/>
          <w:szCs w:val="24"/>
        </w:rPr>
        <w:t>принцип полноты</w:t>
      </w:r>
      <w:r w:rsidRPr="00162796">
        <w:rPr>
          <w:rFonts w:eastAsia="Times New Roman"/>
          <w:sz w:val="24"/>
          <w:szCs w:val="24"/>
        </w:rPr>
        <w:t xml:space="preserve">, </w:t>
      </w:r>
      <w:r w:rsidRPr="00162796">
        <w:rPr>
          <w:rFonts w:eastAsia="Times New Roman"/>
          <w:i/>
          <w:sz w:val="24"/>
          <w:szCs w:val="24"/>
        </w:rPr>
        <w:t>необходимости и достаточности</w:t>
      </w:r>
      <w:r w:rsidR="00931B48" w:rsidRPr="00162796">
        <w:rPr>
          <w:rFonts w:eastAsia="Times New Roman"/>
          <w:sz w:val="24"/>
          <w:szCs w:val="24"/>
        </w:rPr>
        <w:t xml:space="preserve"> (позвол</w:t>
      </w:r>
      <w:r w:rsidR="00931B48" w:rsidRPr="00E664B5">
        <w:rPr>
          <w:rFonts w:eastAsia="Times New Roman"/>
          <w:sz w:val="24"/>
          <w:szCs w:val="24"/>
        </w:rPr>
        <w:t>яет</w:t>
      </w:r>
      <w:r w:rsidRPr="00162796">
        <w:rPr>
          <w:rFonts w:eastAsia="Times New Roman"/>
          <w:sz w:val="24"/>
          <w:szCs w:val="24"/>
        </w:rPr>
        <w:t xml:space="preserve"> решать поставленные цели и задачи при использовании разумного «минимума» материала);</w:t>
      </w:r>
    </w:p>
    <w:p w:rsidR="00EC4A33" w:rsidRPr="003A2F86" w:rsidRDefault="00EC4A33" w:rsidP="002D0817">
      <w:pPr>
        <w:ind w:right="-22"/>
        <w:jc w:val="both"/>
        <w:rPr>
          <w:rFonts w:eastAsia="Times New Roman"/>
          <w:sz w:val="24"/>
          <w:szCs w:val="24"/>
        </w:rPr>
      </w:pPr>
    </w:p>
    <w:p w:rsidR="00EC4A33" w:rsidRPr="00162796" w:rsidRDefault="001E6FF1" w:rsidP="00C52716">
      <w:pPr>
        <w:pStyle w:val="a6"/>
        <w:numPr>
          <w:ilvl w:val="0"/>
          <w:numId w:val="222"/>
        </w:numPr>
        <w:tabs>
          <w:tab w:val="left" w:pos="1116"/>
        </w:tabs>
        <w:ind w:right="-22"/>
        <w:jc w:val="both"/>
        <w:rPr>
          <w:rFonts w:eastAsia="Times New Roman"/>
          <w:sz w:val="24"/>
          <w:szCs w:val="24"/>
        </w:rPr>
      </w:pPr>
      <w:r w:rsidRPr="00162796">
        <w:rPr>
          <w:rFonts w:eastAsia="Times New Roman"/>
          <w:sz w:val="24"/>
          <w:szCs w:val="24"/>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C4A33" w:rsidRPr="003A2F86" w:rsidRDefault="00EC4A33" w:rsidP="002D0817">
      <w:pPr>
        <w:ind w:right="-22"/>
        <w:jc w:val="both"/>
        <w:rPr>
          <w:rFonts w:eastAsia="Times New Roman"/>
          <w:sz w:val="24"/>
          <w:szCs w:val="24"/>
        </w:rPr>
      </w:pPr>
    </w:p>
    <w:p w:rsidR="00EC4A33" w:rsidRPr="00162796" w:rsidRDefault="001E6FF1" w:rsidP="00C52716">
      <w:pPr>
        <w:pStyle w:val="a6"/>
        <w:numPr>
          <w:ilvl w:val="0"/>
          <w:numId w:val="222"/>
        </w:numPr>
        <w:tabs>
          <w:tab w:val="left" w:pos="1040"/>
        </w:tabs>
        <w:ind w:right="-22"/>
        <w:jc w:val="both"/>
        <w:rPr>
          <w:rFonts w:eastAsia="Times New Roman"/>
          <w:sz w:val="24"/>
          <w:szCs w:val="24"/>
        </w:rPr>
      </w:pPr>
      <w:r w:rsidRPr="00162796">
        <w:rPr>
          <w:rFonts w:eastAsia="Times New Roman"/>
          <w:sz w:val="24"/>
          <w:szCs w:val="24"/>
        </w:rPr>
        <w:t>интеграция образовательных областей в соответствии с возрастными возможностями</w:t>
      </w:r>
      <w:r w:rsidR="0056656B" w:rsidRPr="00162796">
        <w:rPr>
          <w:rFonts w:eastAsia="Times New Roman"/>
          <w:sz w:val="24"/>
          <w:szCs w:val="24"/>
        </w:rPr>
        <w:t xml:space="preserve"> </w:t>
      </w:r>
      <w:r w:rsidRPr="00162796">
        <w:rPr>
          <w:rFonts w:eastAsia="Times New Roman"/>
          <w:sz w:val="24"/>
          <w:szCs w:val="24"/>
        </w:rPr>
        <w:t>особенностями детей, спецификой и возможностями образовательных областей;</w:t>
      </w:r>
    </w:p>
    <w:p w:rsidR="0063368F" w:rsidRPr="00162796" w:rsidRDefault="001E6FF1" w:rsidP="00C52716">
      <w:pPr>
        <w:pStyle w:val="a6"/>
        <w:numPr>
          <w:ilvl w:val="0"/>
          <w:numId w:val="222"/>
        </w:numPr>
        <w:ind w:right="-22"/>
        <w:jc w:val="both"/>
        <w:rPr>
          <w:rFonts w:eastAsia="Times New Roman"/>
          <w:sz w:val="24"/>
          <w:szCs w:val="24"/>
        </w:rPr>
      </w:pPr>
      <w:r w:rsidRPr="00162796">
        <w:rPr>
          <w:rFonts w:eastAsia="Times New Roman"/>
          <w:sz w:val="24"/>
          <w:szCs w:val="24"/>
        </w:rPr>
        <w:t>принцип комплексно-тематического построения образовательного процесса.</w:t>
      </w:r>
    </w:p>
    <w:p w:rsidR="0063368F" w:rsidRPr="003A2F86" w:rsidRDefault="0063368F" w:rsidP="00162796">
      <w:pPr>
        <w:ind w:right="-22" w:firstLine="105"/>
        <w:jc w:val="both"/>
        <w:rPr>
          <w:rFonts w:eastAsia="Times New Roman"/>
          <w:b/>
          <w:bCs/>
          <w:iCs/>
          <w:sz w:val="24"/>
          <w:szCs w:val="24"/>
        </w:rPr>
      </w:pPr>
    </w:p>
    <w:p w:rsidR="0063368F" w:rsidRDefault="0063368F" w:rsidP="00E664B5">
      <w:pPr>
        <w:ind w:right="-22"/>
        <w:rPr>
          <w:rFonts w:eastAsia="Times New Roman"/>
          <w:b/>
          <w:bCs/>
          <w:iCs/>
          <w:sz w:val="24"/>
          <w:szCs w:val="24"/>
        </w:rPr>
      </w:pPr>
      <w:r w:rsidRPr="003A2F86">
        <w:rPr>
          <w:rFonts w:eastAsia="Times New Roman"/>
          <w:b/>
          <w:bCs/>
          <w:iCs/>
          <w:sz w:val="24"/>
          <w:szCs w:val="24"/>
        </w:rPr>
        <w:t>Б: Часть, формируемая участн</w:t>
      </w:r>
      <w:r w:rsidR="00162796">
        <w:rPr>
          <w:rFonts w:eastAsia="Times New Roman"/>
          <w:b/>
          <w:bCs/>
          <w:iCs/>
          <w:sz w:val="24"/>
          <w:szCs w:val="24"/>
        </w:rPr>
        <w:t>иками образовательных отношений</w:t>
      </w:r>
    </w:p>
    <w:p w:rsidR="00162796" w:rsidRPr="003A2F86" w:rsidRDefault="00162796" w:rsidP="00162796">
      <w:pPr>
        <w:ind w:right="-22"/>
        <w:jc w:val="center"/>
        <w:rPr>
          <w:rFonts w:eastAsia="Times New Roman"/>
          <w:b/>
          <w:bCs/>
          <w:iCs/>
          <w:sz w:val="24"/>
          <w:szCs w:val="24"/>
        </w:rPr>
      </w:pPr>
    </w:p>
    <w:p w:rsidR="00EC4A33" w:rsidRPr="009772DD" w:rsidRDefault="001E6FF1" w:rsidP="009772DD">
      <w:pPr>
        <w:ind w:left="284" w:right="-22" w:firstLine="436"/>
        <w:jc w:val="both"/>
        <w:rPr>
          <w:rFonts w:eastAsia="Times New Roman"/>
          <w:i/>
          <w:iCs/>
          <w:sz w:val="24"/>
          <w:szCs w:val="24"/>
        </w:rPr>
      </w:pPr>
      <w:r w:rsidRPr="003A2F86">
        <w:rPr>
          <w:rFonts w:eastAsia="Times New Roman"/>
          <w:sz w:val="24"/>
          <w:szCs w:val="24"/>
        </w:rPr>
        <w:t xml:space="preserve">При разработке Программы учитывались </w:t>
      </w:r>
      <w:r w:rsidRPr="00162796">
        <w:rPr>
          <w:rFonts w:eastAsia="Times New Roman"/>
          <w:b/>
          <w:i/>
          <w:iCs/>
          <w:sz w:val="24"/>
          <w:szCs w:val="24"/>
        </w:rPr>
        <w:t xml:space="preserve">принципы и подходы </w:t>
      </w:r>
      <w:proofErr w:type="spellStart"/>
      <w:r w:rsidRPr="00162796">
        <w:rPr>
          <w:rFonts w:eastAsia="Times New Roman"/>
          <w:b/>
          <w:i/>
          <w:iCs/>
          <w:sz w:val="24"/>
          <w:szCs w:val="24"/>
        </w:rPr>
        <w:t>деятельностной</w:t>
      </w:r>
      <w:proofErr w:type="spellEnd"/>
      <w:r w:rsidRPr="00162796">
        <w:rPr>
          <w:rFonts w:eastAsia="Times New Roman"/>
          <w:b/>
          <w:sz w:val="24"/>
          <w:szCs w:val="24"/>
        </w:rPr>
        <w:t xml:space="preserve"> </w:t>
      </w:r>
      <w:r w:rsidRPr="00162796">
        <w:rPr>
          <w:rFonts w:eastAsia="Times New Roman"/>
          <w:b/>
          <w:i/>
          <w:iCs/>
          <w:sz w:val="24"/>
          <w:szCs w:val="24"/>
        </w:rPr>
        <w:t>педагогики</w:t>
      </w:r>
      <w:r w:rsidRPr="00162796">
        <w:rPr>
          <w:rFonts w:eastAsia="Times New Roman"/>
          <w:b/>
          <w:sz w:val="24"/>
          <w:szCs w:val="24"/>
        </w:rPr>
        <w:t>:</w:t>
      </w:r>
      <w:r w:rsidRPr="003A2F86">
        <w:rPr>
          <w:rFonts w:eastAsia="Times New Roman"/>
          <w:i/>
          <w:iCs/>
          <w:sz w:val="24"/>
          <w:szCs w:val="24"/>
        </w:rPr>
        <w:t xml:space="preserve"> </w:t>
      </w:r>
      <w:r w:rsidRPr="003A2F86">
        <w:rPr>
          <w:rFonts w:eastAsia="Times New Roman"/>
          <w:sz w:val="24"/>
          <w:szCs w:val="24"/>
        </w:rPr>
        <w:t xml:space="preserve">всестороннее развитие, формирование у ребенка способностей к </w:t>
      </w:r>
      <w:proofErr w:type="spellStart"/>
      <w:r w:rsidRPr="003A2F86">
        <w:rPr>
          <w:rFonts w:eastAsia="Times New Roman"/>
          <w:sz w:val="24"/>
          <w:szCs w:val="24"/>
        </w:rPr>
        <w:t>самоизменению</w:t>
      </w:r>
      <w:proofErr w:type="spellEnd"/>
      <w:r w:rsidR="009772DD">
        <w:rPr>
          <w:sz w:val="24"/>
          <w:szCs w:val="24"/>
        </w:rPr>
        <w:t xml:space="preserve"> и </w:t>
      </w:r>
      <w:r w:rsidRPr="003A2F86">
        <w:rPr>
          <w:rFonts w:eastAsia="Times New Roman"/>
          <w:sz w:val="24"/>
          <w:szCs w:val="24"/>
        </w:rPr>
        <w:t>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EC4A33" w:rsidRPr="003A2F86" w:rsidRDefault="00EC4A33" w:rsidP="00162796">
      <w:pPr>
        <w:ind w:left="284" w:right="-22"/>
        <w:jc w:val="both"/>
        <w:rPr>
          <w:rFonts w:eastAsia="Times New Roman"/>
          <w:sz w:val="24"/>
          <w:szCs w:val="24"/>
        </w:rPr>
      </w:pPr>
    </w:p>
    <w:p w:rsidR="00EC4A33" w:rsidRPr="003A2F86" w:rsidRDefault="001E6FF1" w:rsidP="00162796">
      <w:pPr>
        <w:ind w:left="284" w:right="-22"/>
        <w:jc w:val="both"/>
        <w:rPr>
          <w:rFonts w:eastAsia="Times New Roman"/>
          <w:sz w:val="24"/>
          <w:szCs w:val="24"/>
        </w:rPr>
      </w:pPr>
      <w:r w:rsidRPr="003A2F86">
        <w:rPr>
          <w:rFonts w:eastAsia="Times New Roman"/>
          <w:sz w:val="24"/>
          <w:szCs w:val="24"/>
        </w:rPr>
        <w:t>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EC4A33" w:rsidRPr="003A2F86" w:rsidRDefault="00EC4A33" w:rsidP="00162796">
      <w:pPr>
        <w:ind w:left="284" w:right="-22"/>
        <w:jc w:val="both"/>
        <w:rPr>
          <w:rFonts w:eastAsia="Times New Roman"/>
          <w:sz w:val="24"/>
          <w:szCs w:val="24"/>
        </w:rPr>
      </w:pPr>
    </w:p>
    <w:p w:rsidR="00EC4A33" w:rsidRPr="003A2F86" w:rsidRDefault="001E6FF1" w:rsidP="00596F7C">
      <w:pPr>
        <w:numPr>
          <w:ilvl w:val="1"/>
          <w:numId w:val="3"/>
        </w:numPr>
        <w:tabs>
          <w:tab w:val="left" w:pos="872"/>
        </w:tabs>
        <w:ind w:right="-22" w:firstLine="701"/>
        <w:jc w:val="both"/>
        <w:rPr>
          <w:rFonts w:eastAsia="Times New Roman"/>
          <w:i/>
          <w:iCs/>
          <w:sz w:val="24"/>
          <w:szCs w:val="24"/>
        </w:rPr>
      </w:pPr>
      <w:r w:rsidRPr="003A2F86">
        <w:rPr>
          <w:rFonts w:eastAsia="Times New Roman"/>
          <w:i/>
          <w:iCs/>
          <w:sz w:val="24"/>
          <w:szCs w:val="24"/>
        </w:rPr>
        <w:t xml:space="preserve">принцип деятельности </w:t>
      </w:r>
      <w:r w:rsidRPr="003A2F86">
        <w:rPr>
          <w:rFonts w:eastAsia="Times New Roman"/>
          <w:sz w:val="24"/>
          <w:szCs w:val="24"/>
        </w:rPr>
        <w:t>(предусматривает введение новых знаний не в готовом виде,</w:t>
      </w:r>
      <w:r w:rsidRPr="003A2F86">
        <w:rPr>
          <w:rFonts w:eastAsia="Times New Roman"/>
          <w:i/>
          <w:iCs/>
          <w:sz w:val="24"/>
          <w:szCs w:val="24"/>
        </w:rPr>
        <w:t xml:space="preserve"> </w:t>
      </w:r>
      <w:r w:rsidRPr="003A2F86">
        <w:rPr>
          <w:rFonts w:eastAsia="Times New Roman"/>
          <w:sz w:val="24"/>
          <w:szCs w:val="24"/>
        </w:rPr>
        <w:t>а через самостоятельное «открытие» их детьми на предметной основе;</w:t>
      </w:r>
    </w:p>
    <w:p w:rsidR="00EC4A33" w:rsidRPr="003A2F86" w:rsidRDefault="00EC4A33" w:rsidP="00162796">
      <w:pPr>
        <w:ind w:left="284" w:right="-22"/>
        <w:jc w:val="both"/>
        <w:rPr>
          <w:rFonts w:eastAsia="Times New Roman"/>
          <w:i/>
          <w:iCs/>
          <w:sz w:val="24"/>
          <w:szCs w:val="24"/>
        </w:rPr>
      </w:pPr>
    </w:p>
    <w:p w:rsidR="00EC4A33" w:rsidRPr="003A2F86" w:rsidRDefault="001E6FF1" w:rsidP="00596F7C">
      <w:pPr>
        <w:numPr>
          <w:ilvl w:val="1"/>
          <w:numId w:val="3"/>
        </w:numPr>
        <w:tabs>
          <w:tab w:val="left" w:pos="924"/>
        </w:tabs>
        <w:ind w:right="-22" w:firstLine="701"/>
        <w:jc w:val="both"/>
        <w:rPr>
          <w:rFonts w:eastAsia="Times New Roman"/>
          <w:i/>
          <w:iCs/>
          <w:sz w:val="24"/>
          <w:szCs w:val="24"/>
        </w:rPr>
      </w:pPr>
      <w:r w:rsidRPr="003A2F86">
        <w:rPr>
          <w:rFonts w:eastAsia="Times New Roman"/>
          <w:i/>
          <w:iCs/>
          <w:sz w:val="24"/>
          <w:szCs w:val="24"/>
        </w:rPr>
        <w:t xml:space="preserve">принцип минимакса </w:t>
      </w:r>
      <w:r w:rsidRPr="003A2F86">
        <w:rPr>
          <w:rFonts w:eastAsia="Times New Roman"/>
          <w:sz w:val="24"/>
          <w:szCs w:val="24"/>
        </w:rPr>
        <w:t>(обеспечивается возможность продвижения каждого ребенка</w:t>
      </w:r>
      <w:r w:rsidRPr="003A2F86">
        <w:rPr>
          <w:rFonts w:eastAsia="Times New Roman"/>
          <w:i/>
          <w:iCs/>
          <w:sz w:val="24"/>
          <w:szCs w:val="24"/>
        </w:rPr>
        <w:t xml:space="preserve"> </w:t>
      </w:r>
      <w:r w:rsidRPr="003A2F86">
        <w:rPr>
          <w:rFonts w:eastAsia="Times New Roman"/>
          <w:sz w:val="24"/>
          <w:szCs w:val="24"/>
        </w:rPr>
        <w:t>своим темпом);</w:t>
      </w:r>
    </w:p>
    <w:p w:rsidR="00EC4A33" w:rsidRPr="003A2F86" w:rsidRDefault="00EC4A33" w:rsidP="00162796">
      <w:pPr>
        <w:ind w:left="284" w:right="-22"/>
        <w:jc w:val="both"/>
        <w:rPr>
          <w:rFonts w:eastAsia="Times New Roman"/>
          <w:i/>
          <w:iCs/>
          <w:sz w:val="24"/>
          <w:szCs w:val="24"/>
        </w:rPr>
      </w:pPr>
    </w:p>
    <w:p w:rsidR="00EC4A33" w:rsidRPr="003A2F86" w:rsidRDefault="001E6FF1" w:rsidP="00596F7C">
      <w:pPr>
        <w:numPr>
          <w:ilvl w:val="1"/>
          <w:numId w:val="3"/>
        </w:numPr>
        <w:tabs>
          <w:tab w:val="left" w:pos="876"/>
        </w:tabs>
        <w:ind w:right="-22" w:firstLine="701"/>
        <w:jc w:val="both"/>
        <w:rPr>
          <w:rFonts w:eastAsia="Times New Roman"/>
          <w:sz w:val="24"/>
          <w:szCs w:val="24"/>
        </w:rPr>
      </w:pPr>
      <w:r w:rsidRPr="003A2F86">
        <w:rPr>
          <w:rFonts w:eastAsia="Times New Roman"/>
          <w:i/>
          <w:iCs/>
          <w:sz w:val="24"/>
          <w:szCs w:val="24"/>
        </w:rPr>
        <w:t xml:space="preserve">принцип вариативности </w:t>
      </w:r>
      <w:r w:rsidRPr="003A2F86">
        <w:rPr>
          <w:rFonts w:eastAsia="Times New Roman"/>
          <w:sz w:val="24"/>
          <w:szCs w:val="24"/>
        </w:rPr>
        <w:t>(формирование у детей умения осуществлять собственный</w:t>
      </w:r>
      <w:r w:rsidRPr="003A2F86">
        <w:rPr>
          <w:rFonts w:eastAsia="Times New Roman"/>
          <w:i/>
          <w:iCs/>
          <w:sz w:val="24"/>
          <w:szCs w:val="24"/>
        </w:rPr>
        <w:t xml:space="preserve"> </w:t>
      </w:r>
      <w:r w:rsidRPr="003A2F86">
        <w:rPr>
          <w:rFonts w:eastAsia="Times New Roman"/>
          <w:sz w:val="24"/>
          <w:szCs w:val="24"/>
        </w:rPr>
        <w:t>выбор, систематическое предоставление возможности выбора).</w:t>
      </w:r>
    </w:p>
    <w:p w:rsidR="00EC4A33" w:rsidRPr="003A2F86" w:rsidRDefault="00EC4A33" w:rsidP="00162796">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xml:space="preserve">Изложенные выше принципы интегрируют современные научные взгляды об основах организации развивающего обучения в непрерывной сфере образования, обеспечивают решение поставленных задач интеллектуального и личностного развития детей, формирования у них </w:t>
      </w:r>
      <w:proofErr w:type="spellStart"/>
      <w:r w:rsidRPr="003A2F86">
        <w:rPr>
          <w:rFonts w:eastAsia="Times New Roman"/>
          <w:sz w:val="24"/>
          <w:szCs w:val="24"/>
        </w:rPr>
        <w:t>деятельностных</w:t>
      </w:r>
      <w:proofErr w:type="spellEnd"/>
      <w:r w:rsidRPr="003A2F86">
        <w:rPr>
          <w:rFonts w:eastAsia="Times New Roman"/>
          <w:sz w:val="24"/>
          <w:szCs w:val="24"/>
        </w:rPr>
        <w:t xml:space="preserve"> способностей.</w:t>
      </w:r>
    </w:p>
    <w:p w:rsidR="00EC4A33" w:rsidRPr="003A2F86" w:rsidRDefault="00EC4A33" w:rsidP="002D0817">
      <w:pPr>
        <w:ind w:right="-22"/>
        <w:jc w:val="both"/>
        <w:rPr>
          <w:rFonts w:eastAsia="Times New Roman"/>
          <w:sz w:val="24"/>
          <w:szCs w:val="24"/>
        </w:rPr>
      </w:pPr>
    </w:p>
    <w:p w:rsidR="003E6A6F" w:rsidRPr="003A2F86" w:rsidRDefault="003E6A6F" w:rsidP="002D0817">
      <w:pPr>
        <w:ind w:right="-22"/>
        <w:jc w:val="both"/>
        <w:rPr>
          <w:sz w:val="24"/>
          <w:szCs w:val="24"/>
        </w:rPr>
      </w:pPr>
    </w:p>
    <w:p w:rsidR="003A2F86" w:rsidRPr="00E664B5" w:rsidRDefault="003A2F86" w:rsidP="002D0817">
      <w:pPr>
        <w:widowControl w:val="0"/>
        <w:spacing w:after="404"/>
        <w:jc w:val="both"/>
        <w:rPr>
          <w:sz w:val="24"/>
          <w:szCs w:val="24"/>
        </w:rPr>
      </w:pPr>
      <w:r w:rsidRPr="00E664B5">
        <w:rPr>
          <w:sz w:val="24"/>
          <w:szCs w:val="24"/>
        </w:rPr>
        <w:t>Перечисленным принципам соответствуют личностно-</w:t>
      </w:r>
      <w:r w:rsidRPr="00E664B5">
        <w:rPr>
          <w:sz w:val="24"/>
          <w:szCs w:val="24"/>
        </w:rPr>
        <w:softHyphen/>
        <w:t>ориентированный, системно-</w:t>
      </w:r>
      <w:proofErr w:type="spellStart"/>
      <w:r w:rsidRPr="00E664B5">
        <w:rPr>
          <w:sz w:val="24"/>
          <w:szCs w:val="24"/>
        </w:rPr>
        <w:t>деятельностный</w:t>
      </w:r>
      <w:proofErr w:type="spellEnd"/>
      <w:r w:rsidRPr="00E664B5">
        <w:rPr>
          <w:sz w:val="24"/>
          <w:szCs w:val="24"/>
        </w:rPr>
        <w:t xml:space="preserve">, культурологический </w:t>
      </w:r>
      <w:r w:rsidRPr="00E664B5">
        <w:rPr>
          <w:bCs/>
          <w:iCs/>
          <w:sz w:val="24"/>
          <w:szCs w:val="24"/>
        </w:rPr>
        <w:t>подходы</w:t>
      </w:r>
      <w:r w:rsidRPr="00E664B5">
        <w:rPr>
          <w:b/>
          <w:bCs/>
          <w:sz w:val="24"/>
          <w:szCs w:val="24"/>
        </w:rPr>
        <w:t xml:space="preserve"> </w:t>
      </w:r>
      <w:r w:rsidRPr="00E664B5">
        <w:rPr>
          <w:sz w:val="24"/>
          <w:szCs w:val="24"/>
        </w:rPr>
        <w:t>к организации развивающего взаимодействия между всеми участниками образо</w:t>
      </w:r>
      <w:r w:rsidR="009772DD" w:rsidRPr="00E664B5">
        <w:rPr>
          <w:sz w:val="24"/>
          <w:szCs w:val="24"/>
        </w:rPr>
        <w:t>вательных отношений:</w:t>
      </w:r>
    </w:p>
    <w:p w:rsidR="003A2F86" w:rsidRPr="00E664B5" w:rsidRDefault="003A2F86" w:rsidP="00C52716">
      <w:pPr>
        <w:widowControl w:val="0"/>
        <w:numPr>
          <w:ilvl w:val="0"/>
          <w:numId w:val="214"/>
        </w:numPr>
        <w:tabs>
          <w:tab w:val="left" w:pos="-6096"/>
        </w:tabs>
        <w:spacing w:after="302"/>
        <w:jc w:val="both"/>
        <w:rPr>
          <w:iCs/>
          <w:sz w:val="24"/>
          <w:szCs w:val="24"/>
        </w:rPr>
      </w:pPr>
      <w:r w:rsidRPr="00E664B5">
        <w:rPr>
          <w:iCs/>
          <w:sz w:val="24"/>
          <w:szCs w:val="24"/>
        </w:rPr>
        <w:t>Личностно-ориентированный подход:</w:t>
      </w:r>
    </w:p>
    <w:p w:rsidR="003A2F86" w:rsidRPr="00E664B5" w:rsidRDefault="003A2F86" w:rsidP="00C52716">
      <w:pPr>
        <w:widowControl w:val="0"/>
        <w:numPr>
          <w:ilvl w:val="0"/>
          <w:numId w:val="213"/>
        </w:numPr>
        <w:tabs>
          <w:tab w:val="left" w:pos="-6096"/>
          <w:tab w:val="left" w:pos="823"/>
        </w:tabs>
        <w:jc w:val="both"/>
        <w:rPr>
          <w:sz w:val="24"/>
          <w:szCs w:val="24"/>
        </w:rPr>
      </w:pPr>
      <w:r w:rsidRPr="00E664B5">
        <w:rPr>
          <w:sz w:val="24"/>
          <w:szCs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3A2F86" w:rsidRPr="00E664B5" w:rsidRDefault="003A2F86" w:rsidP="00C52716">
      <w:pPr>
        <w:widowControl w:val="0"/>
        <w:numPr>
          <w:ilvl w:val="0"/>
          <w:numId w:val="213"/>
        </w:numPr>
        <w:tabs>
          <w:tab w:val="left" w:pos="-6096"/>
          <w:tab w:val="left" w:pos="823"/>
        </w:tabs>
        <w:jc w:val="both"/>
        <w:rPr>
          <w:sz w:val="24"/>
          <w:szCs w:val="24"/>
        </w:rPr>
      </w:pPr>
      <w:r w:rsidRPr="00E664B5">
        <w:rPr>
          <w:sz w:val="24"/>
          <w:szCs w:val="24"/>
        </w:rPr>
        <w:t>целостное развитие дошкольников и готовность личности к дальнейшему развитию,</w:t>
      </w:r>
    </w:p>
    <w:p w:rsidR="003A2F86" w:rsidRPr="00E664B5" w:rsidRDefault="003A2F86" w:rsidP="00C52716">
      <w:pPr>
        <w:widowControl w:val="0"/>
        <w:numPr>
          <w:ilvl w:val="0"/>
          <w:numId w:val="213"/>
        </w:numPr>
        <w:tabs>
          <w:tab w:val="left" w:pos="-6096"/>
          <w:tab w:val="left" w:pos="823"/>
        </w:tabs>
        <w:jc w:val="both"/>
        <w:rPr>
          <w:sz w:val="24"/>
          <w:szCs w:val="24"/>
        </w:rPr>
      </w:pPr>
      <w:r w:rsidRPr="00E664B5">
        <w:rPr>
          <w:sz w:val="24"/>
          <w:szCs w:val="24"/>
        </w:rPr>
        <w:lastRenderedPageBreak/>
        <w:t>поддержка инициативы детей в различных видах деятельности,</w:t>
      </w:r>
    </w:p>
    <w:p w:rsidR="003A2F86" w:rsidRPr="00E664B5" w:rsidRDefault="003A2F86" w:rsidP="00C52716">
      <w:pPr>
        <w:widowControl w:val="0"/>
        <w:numPr>
          <w:ilvl w:val="0"/>
          <w:numId w:val="213"/>
        </w:numPr>
        <w:tabs>
          <w:tab w:val="left" w:pos="-6096"/>
          <w:tab w:val="left" w:pos="823"/>
        </w:tabs>
        <w:jc w:val="both"/>
        <w:rPr>
          <w:sz w:val="24"/>
          <w:szCs w:val="24"/>
        </w:rPr>
      </w:pPr>
      <w:r w:rsidRPr="00E664B5">
        <w:rPr>
          <w:sz w:val="24"/>
          <w:szCs w:val="24"/>
        </w:rPr>
        <w:t>психологическая защищённость ребёнка, обеспечение эмоционального комфорта, создание условий для самореализации,</w:t>
      </w:r>
    </w:p>
    <w:p w:rsidR="003A2F86" w:rsidRPr="00E664B5" w:rsidRDefault="003A2F86" w:rsidP="00C52716">
      <w:pPr>
        <w:widowControl w:val="0"/>
        <w:numPr>
          <w:ilvl w:val="0"/>
          <w:numId w:val="213"/>
        </w:numPr>
        <w:tabs>
          <w:tab w:val="left" w:pos="-6096"/>
          <w:tab w:val="left" w:pos="823"/>
        </w:tabs>
        <w:spacing w:after="400"/>
        <w:jc w:val="both"/>
        <w:rPr>
          <w:sz w:val="24"/>
          <w:szCs w:val="24"/>
        </w:rPr>
      </w:pPr>
      <w:r w:rsidRPr="00E664B5">
        <w:rPr>
          <w:sz w:val="24"/>
          <w:szCs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3A2F86" w:rsidRPr="00E664B5" w:rsidRDefault="003A2F86" w:rsidP="00C52716">
      <w:pPr>
        <w:widowControl w:val="0"/>
        <w:numPr>
          <w:ilvl w:val="0"/>
          <w:numId w:val="214"/>
        </w:numPr>
        <w:tabs>
          <w:tab w:val="left" w:pos="-6096"/>
          <w:tab w:val="left" w:pos="335"/>
        </w:tabs>
        <w:spacing w:after="293"/>
        <w:jc w:val="both"/>
        <w:rPr>
          <w:iCs/>
          <w:sz w:val="24"/>
          <w:szCs w:val="24"/>
        </w:rPr>
      </w:pPr>
      <w:r w:rsidRPr="00E664B5">
        <w:rPr>
          <w:iCs/>
          <w:sz w:val="24"/>
          <w:szCs w:val="24"/>
        </w:rPr>
        <w:t>Системно-</w:t>
      </w:r>
      <w:proofErr w:type="spellStart"/>
      <w:r w:rsidRPr="00E664B5">
        <w:rPr>
          <w:iCs/>
          <w:sz w:val="24"/>
          <w:szCs w:val="24"/>
        </w:rPr>
        <w:t>деятельностный</w:t>
      </w:r>
      <w:proofErr w:type="spellEnd"/>
      <w:r w:rsidRPr="00E664B5">
        <w:rPr>
          <w:iCs/>
          <w:sz w:val="24"/>
          <w:szCs w:val="24"/>
        </w:rPr>
        <w:t xml:space="preserve"> подход: </w:t>
      </w:r>
      <w:r w:rsidRPr="00E664B5">
        <w:rPr>
          <w:rFonts w:eastAsia="NewtonC"/>
          <w:sz w:val="24"/>
          <w:szCs w:val="24"/>
        </w:rPr>
        <w:t>личностное, социальное, познавательное развитие детей определяется характером организации их деятельности. Данный подход предполагает гармоничное развитие всех сторон личности ребёнка в условиях созданного спектра специфических видов</w:t>
      </w:r>
      <w:r w:rsidRPr="00E664B5">
        <w:rPr>
          <w:iCs/>
          <w:sz w:val="24"/>
          <w:szCs w:val="24"/>
        </w:rPr>
        <w:t xml:space="preserve"> </w:t>
      </w:r>
      <w:r w:rsidRPr="00E664B5">
        <w:rPr>
          <w:rFonts w:eastAsia="NewtonC"/>
          <w:sz w:val="24"/>
          <w:szCs w:val="24"/>
        </w:rPr>
        <w:t>детской деятельности</w:t>
      </w:r>
    </w:p>
    <w:p w:rsidR="003A2F86" w:rsidRPr="009A2D8D" w:rsidRDefault="003A2F86" w:rsidP="00C52716">
      <w:pPr>
        <w:pStyle w:val="a6"/>
        <w:widowControl w:val="0"/>
        <w:numPr>
          <w:ilvl w:val="0"/>
          <w:numId w:val="214"/>
        </w:numPr>
        <w:tabs>
          <w:tab w:val="left" w:pos="-6096"/>
        </w:tabs>
        <w:spacing w:after="297"/>
        <w:ind w:left="0"/>
        <w:contextualSpacing w:val="0"/>
        <w:jc w:val="both"/>
        <w:rPr>
          <w:iCs/>
          <w:sz w:val="24"/>
          <w:szCs w:val="24"/>
        </w:rPr>
      </w:pPr>
      <w:r w:rsidRPr="00E664B5">
        <w:rPr>
          <w:iCs/>
          <w:sz w:val="24"/>
          <w:szCs w:val="24"/>
        </w:rPr>
        <w:t xml:space="preserve">Культурологический подход: </w:t>
      </w:r>
      <w:r w:rsidRPr="00E664B5">
        <w:rPr>
          <w:sz w:val="24"/>
          <w:szCs w:val="24"/>
        </w:rPr>
        <w:t>овладение культурой - приобщение детей к социокультурным нормам, традициям семьи, общества, государства, обеспечение способности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9A2D8D" w:rsidRPr="00E664B5" w:rsidRDefault="009A2D8D" w:rsidP="009A2D8D">
      <w:pPr>
        <w:pStyle w:val="a6"/>
        <w:widowControl w:val="0"/>
        <w:tabs>
          <w:tab w:val="left" w:pos="-6096"/>
        </w:tabs>
        <w:spacing w:after="297"/>
        <w:ind w:left="0"/>
        <w:contextualSpacing w:val="0"/>
        <w:jc w:val="both"/>
        <w:rPr>
          <w:iCs/>
          <w:sz w:val="24"/>
          <w:szCs w:val="24"/>
        </w:rPr>
      </w:pPr>
    </w:p>
    <w:p w:rsidR="00EC4A33" w:rsidRPr="009772DD" w:rsidRDefault="001E6FF1" w:rsidP="002D0817">
      <w:pPr>
        <w:ind w:right="-22"/>
        <w:jc w:val="center"/>
        <w:rPr>
          <w:sz w:val="28"/>
          <w:szCs w:val="24"/>
        </w:rPr>
      </w:pPr>
      <w:r w:rsidRPr="009772DD">
        <w:rPr>
          <w:rFonts w:eastAsia="Times New Roman"/>
          <w:b/>
          <w:bCs/>
          <w:sz w:val="28"/>
          <w:szCs w:val="24"/>
        </w:rPr>
        <w:t>1.3. Значимые для реализации Программы характеристики</w:t>
      </w:r>
    </w:p>
    <w:p w:rsidR="00EC4A33" w:rsidRPr="003A2F86" w:rsidRDefault="00EC4A33" w:rsidP="002D0817">
      <w:pPr>
        <w:ind w:right="-22"/>
        <w:jc w:val="both"/>
        <w:rPr>
          <w:sz w:val="24"/>
          <w:szCs w:val="24"/>
        </w:rPr>
      </w:pPr>
    </w:p>
    <w:p w:rsidR="00EC4A33" w:rsidRPr="003A2F86" w:rsidRDefault="001E6FF1" w:rsidP="009772DD">
      <w:pPr>
        <w:ind w:right="-22"/>
        <w:jc w:val="center"/>
        <w:rPr>
          <w:sz w:val="24"/>
          <w:szCs w:val="24"/>
        </w:rPr>
      </w:pPr>
      <w:r w:rsidRPr="003A2F86">
        <w:rPr>
          <w:rFonts w:eastAsia="Times New Roman"/>
          <w:b/>
          <w:bCs/>
          <w:sz w:val="24"/>
          <w:szCs w:val="24"/>
        </w:rPr>
        <w:t>1.3.1.Краткие сведения о дошкольном образовательном учреждении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Основные участники реализации Программы</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Сведения о контингенте воспитанников</w:t>
      </w:r>
    </w:p>
    <w:p w:rsidR="00B20332" w:rsidRPr="003A2F86" w:rsidRDefault="001E6FF1" w:rsidP="009772DD">
      <w:pPr>
        <w:ind w:right="-22" w:firstLine="567"/>
        <w:jc w:val="both"/>
        <w:rPr>
          <w:rFonts w:eastAsia="Times New Roman"/>
          <w:sz w:val="24"/>
          <w:szCs w:val="24"/>
          <w:lang w:bidi="ru-RU"/>
        </w:rPr>
      </w:pPr>
      <w:r w:rsidRPr="003A2F86">
        <w:rPr>
          <w:rFonts w:eastAsia="Times New Roman"/>
          <w:sz w:val="24"/>
          <w:szCs w:val="24"/>
        </w:rPr>
        <w:t xml:space="preserve">Муниципальное дошкольное образовательное учреждение «Детский сад № 193» является звеном единой муниципальной системы образования города Ярославля, обеспечивающим помощь семье в воспитании детей дошкольного возраста от </w:t>
      </w:r>
      <w:r w:rsidRPr="00E664B5">
        <w:rPr>
          <w:rFonts w:eastAsia="Times New Roman"/>
          <w:sz w:val="24"/>
          <w:szCs w:val="24"/>
        </w:rPr>
        <w:t>1,5 лет до 7 лет,</w:t>
      </w:r>
      <w:r w:rsidRPr="003A2F86">
        <w:rPr>
          <w:rFonts w:eastAsia="Times New Roman"/>
          <w:sz w:val="24"/>
          <w:szCs w:val="24"/>
        </w:rPr>
        <w:t xml:space="preserve"> охрану и укрепление их физического и психического здоровья, развитие индивидуальных способностей и необходимой психолого-педагогической коррекции нарушений развития. Детский сад посещают дети с нормальными показателями физического и психического здоровья, а также дети, имеющие нарушения речи. Общее количество групп – 11. Из них 2 группы – для детей раннего возраста, 2 группы – компенсирующей направленности для детей</w:t>
      </w:r>
      <w:r w:rsidR="004909F5" w:rsidRPr="003A2F86">
        <w:rPr>
          <w:rFonts w:eastAsia="Times New Roman"/>
          <w:sz w:val="24"/>
          <w:szCs w:val="24"/>
        </w:rPr>
        <w:t xml:space="preserve"> с </w:t>
      </w:r>
      <w:r w:rsidRPr="003A2F86">
        <w:rPr>
          <w:rFonts w:eastAsia="Times New Roman"/>
          <w:sz w:val="24"/>
          <w:szCs w:val="24"/>
        </w:rPr>
        <w:t>нарушениями речи (общим недоразвитие речи), 7 групп – общеразвивающей направленности.</w:t>
      </w:r>
      <w:r w:rsidR="00B20332" w:rsidRPr="003A2F86">
        <w:rPr>
          <w:rFonts w:eastAsia="Times New Roman"/>
          <w:sz w:val="24"/>
          <w:szCs w:val="24"/>
        </w:rPr>
        <w:t xml:space="preserve"> </w:t>
      </w:r>
      <w:r w:rsidRPr="003A2F86">
        <w:rPr>
          <w:rFonts w:eastAsia="Times New Roman"/>
          <w:sz w:val="24"/>
          <w:szCs w:val="24"/>
        </w:rPr>
        <w:t xml:space="preserve">По наполняемости группы соответствуют требованиям СанПиН 2.4.1.3049 - 2013 г. </w:t>
      </w:r>
      <w:r w:rsidR="004909F5" w:rsidRPr="003A2F86">
        <w:rPr>
          <w:rFonts w:eastAsia="Times New Roman"/>
          <w:sz w:val="24"/>
          <w:szCs w:val="24"/>
        </w:rPr>
        <w:t>10</w:t>
      </w:r>
      <w:r w:rsidRPr="003A2F86">
        <w:rPr>
          <w:rFonts w:eastAsia="Times New Roman"/>
          <w:sz w:val="24"/>
          <w:szCs w:val="24"/>
        </w:rPr>
        <w:t xml:space="preserve"> группы однородны по возрастному составу детей</w:t>
      </w:r>
      <w:r w:rsidR="004909F5" w:rsidRPr="003A2F86">
        <w:rPr>
          <w:rFonts w:eastAsia="Times New Roman"/>
          <w:sz w:val="24"/>
          <w:szCs w:val="24"/>
        </w:rPr>
        <w:t>, одна разновозрастная</w:t>
      </w:r>
      <w:r w:rsidRPr="003A2F86">
        <w:rPr>
          <w:rFonts w:eastAsia="Times New Roman"/>
          <w:sz w:val="24"/>
          <w:szCs w:val="24"/>
        </w:rPr>
        <w:t>.</w:t>
      </w:r>
      <w:r w:rsidR="00B20332" w:rsidRPr="003A2F86">
        <w:rPr>
          <w:rFonts w:eastAsia="Times New Roman"/>
          <w:sz w:val="24"/>
          <w:szCs w:val="24"/>
          <w:lang w:bidi="ru-RU"/>
        </w:rPr>
        <w:t xml:space="preserve"> Прием детей осуществляется на основании решения комиссии департамента образования мэрии г. Ярославля по распределению мест в дошкольные образовательные учреждения.</w:t>
      </w:r>
    </w:p>
    <w:p w:rsidR="00EC4A33" w:rsidRPr="003A2F86" w:rsidRDefault="00E664B5" w:rsidP="00596F7C">
      <w:pPr>
        <w:numPr>
          <w:ilvl w:val="1"/>
          <w:numId w:val="4"/>
        </w:numPr>
        <w:tabs>
          <w:tab w:val="left" w:pos="804"/>
        </w:tabs>
        <w:ind w:right="-22" w:firstLine="276"/>
        <w:jc w:val="both"/>
        <w:rPr>
          <w:rFonts w:eastAsia="Times New Roman"/>
          <w:sz w:val="24"/>
          <w:szCs w:val="24"/>
        </w:rPr>
      </w:pPr>
      <w:r w:rsidRPr="00E664B5">
        <w:rPr>
          <w:rFonts w:eastAsia="Times New Roman"/>
          <w:sz w:val="24"/>
          <w:szCs w:val="24"/>
        </w:rPr>
        <w:t>ДОУ г</w:t>
      </w:r>
      <w:r w:rsidR="001E6FF1" w:rsidRPr="003A2F86">
        <w:rPr>
          <w:rFonts w:eastAsia="Times New Roman"/>
          <w:sz w:val="24"/>
          <w:szCs w:val="24"/>
        </w:rPr>
        <w:t>руппы функционируют в режиме 5-дневной рабочей недели, с 12-часовым пребыванием.</w:t>
      </w:r>
    </w:p>
    <w:p w:rsidR="00EC4A33" w:rsidRPr="003A2F86" w:rsidRDefault="00EC4A33" w:rsidP="009772DD">
      <w:pPr>
        <w:ind w:right="-22"/>
        <w:jc w:val="both"/>
        <w:rPr>
          <w:rFonts w:eastAsia="Times New Roman"/>
          <w:sz w:val="24"/>
          <w:szCs w:val="24"/>
        </w:rPr>
      </w:pPr>
    </w:p>
    <w:p w:rsidR="00EC4A33" w:rsidRPr="003A2F86" w:rsidRDefault="001E6FF1" w:rsidP="009772DD">
      <w:pPr>
        <w:ind w:right="-22" w:firstLine="567"/>
        <w:jc w:val="both"/>
        <w:rPr>
          <w:rFonts w:eastAsia="Times New Roman"/>
          <w:sz w:val="24"/>
          <w:szCs w:val="24"/>
        </w:rPr>
      </w:pPr>
      <w:r w:rsidRPr="003A2F86">
        <w:rPr>
          <w:rFonts w:eastAsia="Times New Roman"/>
          <w:sz w:val="24"/>
          <w:szCs w:val="24"/>
        </w:rPr>
        <w:t>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w:t>
      </w:r>
      <w:r w:rsidR="009772DD">
        <w:rPr>
          <w:rFonts w:eastAsia="Times New Roman"/>
          <w:sz w:val="24"/>
          <w:szCs w:val="24"/>
        </w:rPr>
        <w:t xml:space="preserve"> </w:t>
      </w:r>
      <w:r w:rsidRPr="003A2F86">
        <w:rPr>
          <w:rFonts w:eastAsia="Times New Roman"/>
          <w:sz w:val="24"/>
          <w:szCs w:val="24"/>
        </w:rPr>
        <w:t>40%.</w:t>
      </w:r>
    </w:p>
    <w:p w:rsidR="00EC4A33" w:rsidRDefault="001E6FF1" w:rsidP="009772DD">
      <w:pPr>
        <w:ind w:right="-22" w:firstLine="284"/>
        <w:jc w:val="both"/>
        <w:rPr>
          <w:rFonts w:eastAsia="Times New Roman"/>
          <w:sz w:val="24"/>
          <w:szCs w:val="24"/>
        </w:rPr>
      </w:pPr>
      <w:r w:rsidRPr="003A2F86">
        <w:rPr>
          <w:rFonts w:eastAsia="Times New Roman"/>
          <w:sz w:val="24"/>
          <w:szCs w:val="24"/>
        </w:rPr>
        <w:lastRenderedPageBreak/>
        <w:t>Воспитание и обучение в детском саду носит светский, общедоступный характер и ведется на русском языке.</w:t>
      </w:r>
      <w:r w:rsidR="009772DD">
        <w:rPr>
          <w:sz w:val="24"/>
          <w:szCs w:val="24"/>
        </w:rPr>
        <w:t xml:space="preserve"> </w:t>
      </w:r>
      <w:r w:rsidRPr="003A2F86">
        <w:rPr>
          <w:rFonts w:eastAsia="Times New Roman"/>
          <w:sz w:val="24"/>
          <w:szCs w:val="24"/>
        </w:rPr>
        <w:t>Основной структурной единицей ДОУ является группа детей дошкольного возраста.</w:t>
      </w:r>
    </w:p>
    <w:p w:rsidR="009772DD" w:rsidRPr="003A2F86" w:rsidRDefault="009772DD" w:rsidP="009772DD">
      <w:pPr>
        <w:ind w:right="-22" w:firstLine="284"/>
        <w:jc w:val="both"/>
        <w:rPr>
          <w:sz w:val="24"/>
          <w:szCs w:val="24"/>
        </w:rPr>
      </w:pPr>
    </w:p>
    <w:p w:rsidR="00EC4A33" w:rsidRPr="009772DD" w:rsidRDefault="001E6FF1" w:rsidP="009772DD">
      <w:pPr>
        <w:ind w:right="-22"/>
        <w:jc w:val="both"/>
        <w:rPr>
          <w:rFonts w:eastAsia="Times New Roman"/>
          <w:bCs/>
          <w:sz w:val="24"/>
          <w:szCs w:val="24"/>
        </w:rPr>
      </w:pPr>
      <w:r w:rsidRPr="009772DD">
        <w:rPr>
          <w:rFonts w:eastAsia="Times New Roman"/>
          <w:bCs/>
          <w:sz w:val="24"/>
          <w:szCs w:val="24"/>
        </w:rPr>
        <w:t xml:space="preserve">Сведения о численности воспитанников и возрастной категории групп </w:t>
      </w:r>
      <w:r w:rsidR="009772DD" w:rsidRPr="009772DD">
        <w:rPr>
          <w:rFonts w:eastAsia="Times New Roman"/>
          <w:bCs/>
          <w:sz w:val="24"/>
          <w:szCs w:val="24"/>
        </w:rPr>
        <w:t xml:space="preserve"> </w:t>
      </w:r>
      <w:r w:rsidRPr="009772DD">
        <w:rPr>
          <w:rFonts w:eastAsia="Times New Roman"/>
          <w:b/>
          <w:bCs/>
          <w:sz w:val="24"/>
          <w:szCs w:val="24"/>
        </w:rPr>
        <w:t>(</w:t>
      </w:r>
      <w:r w:rsidR="000E1551" w:rsidRPr="009772DD">
        <w:rPr>
          <w:rFonts w:eastAsia="Times New Roman"/>
          <w:b/>
          <w:bCs/>
          <w:sz w:val="24"/>
          <w:szCs w:val="24"/>
        </w:rPr>
        <w:t>П</w:t>
      </w:r>
      <w:r w:rsidRPr="009772DD">
        <w:rPr>
          <w:rFonts w:eastAsia="Times New Roman"/>
          <w:b/>
          <w:bCs/>
          <w:sz w:val="24"/>
          <w:szCs w:val="24"/>
        </w:rPr>
        <w:t>риложение 1</w:t>
      </w:r>
      <w:r w:rsidRPr="009772DD">
        <w:rPr>
          <w:rFonts w:eastAsia="Times New Roman"/>
          <w:bCs/>
          <w:sz w:val="24"/>
          <w:szCs w:val="24"/>
        </w:rPr>
        <w:t>)</w:t>
      </w:r>
    </w:p>
    <w:p w:rsidR="00EC4A33" w:rsidRPr="009772DD" w:rsidRDefault="000E1551" w:rsidP="009772DD">
      <w:pPr>
        <w:ind w:right="-22"/>
        <w:jc w:val="both"/>
        <w:rPr>
          <w:rFonts w:eastAsia="Times New Roman"/>
          <w:b/>
          <w:bCs/>
          <w:sz w:val="24"/>
          <w:szCs w:val="24"/>
        </w:rPr>
      </w:pPr>
      <w:r w:rsidRPr="009772DD">
        <w:rPr>
          <w:rFonts w:eastAsia="Times New Roman"/>
          <w:bCs/>
          <w:sz w:val="24"/>
          <w:szCs w:val="24"/>
        </w:rPr>
        <w:t xml:space="preserve">Сведения о кадровом составе </w:t>
      </w:r>
      <w:r w:rsidRPr="009772DD">
        <w:rPr>
          <w:rFonts w:eastAsia="Times New Roman"/>
          <w:b/>
          <w:bCs/>
          <w:sz w:val="24"/>
          <w:szCs w:val="24"/>
        </w:rPr>
        <w:t>(П</w:t>
      </w:r>
      <w:r w:rsidR="001E6FF1" w:rsidRPr="009772DD">
        <w:rPr>
          <w:rFonts w:eastAsia="Times New Roman"/>
          <w:b/>
          <w:bCs/>
          <w:sz w:val="24"/>
          <w:szCs w:val="24"/>
        </w:rPr>
        <w:t>риложение 2)</w:t>
      </w:r>
    </w:p>
    <w:p w:rsidR="009772DD" w:rsidRPr="009772DD" w:rsidRDefault="009772DD" w:rsidP="009772DD">
      <w:pPr>
        <w:ind w:right="-22"/>
        <w:jc w:val="both"/>
        <w:rPr>
          <w:sz w:val="24"/>
          <w:szCs w:val="24"/>
        </w:rPr>
      </w:pPr>
    </w:p>
    <w:p w:rsidR="00EC4A33" w:rsidRDefault="001E6FF1" w:rsidP="009772DD">
      <w:pPr>
        <w:ind w:right="-22"/>
        <w:jc w:val="both"/>
        <w:rPr>
          <w:rFonts w:eastAsia="Times New Roman"/>
          <w:b/>
          <w:bCs/>
          <w:sz w:val="24"/>
          <w:szCs w:val="24"/>
        </w:rPr>
      </w:pPr>
      <w:r w:rsidRPr="003A2F86">
        <w:rPr>
          <w:rFonts w:eastAsia="Times New Roman"/>
          <w:b/>
          <w:bCs/>
          <w:sz w:val="24"/>
          <w:szCs w:val="24"/>
        </w:rPr>
        <w:t>Окружающий социум МДОУ «Детский сад № 193»</w:t>
      </w:r>
    </w:p>
    <w:p w:rsidR="00EC4A33" w:rsidRPr="003A2F86" w:rsidRDefault="001E6FF1" w:rsidP="009772DD">
      <w:pPr>
        <w:ind w:right="-22"/>
        <w:jc w:val="both"/>
        <w:rPr>
          <w:sz w:val="24"/>
          <w:szCs w:val="24"/>
        </w:rPr>
      </w:pPr>
      <w:r w:rsidRPr="003A2F86">
        <w:rPr>
          <w:rFonts w:eastAsia="Times New Roman"/>
          <w:sz w:val="24"/>
          <w:szCs w:val="24"/>
        </w:rPr>
        <w:t>МОУ СОШ № 27, МДОУ «Детский сад № 120», МДОУ «Детский сад № 10», детская поликлиника № 1</w:t>
      </w:r>
      <w:r w:rsidR="000E1551" w:rsidRPr="003A2F86">
        <w:rPr>
          <w:rFonts w:eastAsia="Times New Roman"/>
          <w:sz w:val="24"/>
          <w:szCs w:val="24"/>
        </w:rPr>
        <w:t xml:space="preserve">, детская школа искусств №3, детская школа искусств «Канцона», художественная школа, </w:t>
      </w:r>
      <w:r w:rsidR="00FF25B1" w:rsidRPr="003A2F86">
        <w:rPr>
          <w:rFonts w:eastAsia="Times New Roman"/>
          <w:sz w:val="24"/>
          <w:szCs w:val="24"/>
        </w:rPr>
        <w:t xml:space="preserve">детская </w:t>
      </w:r>
      <w:r w:rsidR="000E1551" w:rsidRPr="003A2F86">
        <w:rPr>
          <w:rFonts w:eastAsia="Times New Roman"/>
          <w:sz w:val="24"/>
          <w:szCs w:val="24"/>
        </w:rPr>
        <w:t>библиотека</w:t>
      </w:r>
      <w:r w:rsidR="00FF25B1" w:rsidRPr="003A2F86">
        <w:rPr>
          <w:rFonts w:eastAsia="Times New Roman"/>
          <w:sz w:val="24"/>
          <w:szCs w:val="24"/>
        </w:rPr>
        <w:t>-филиал №14</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9772DD">
      <w:pPr>
        <w:ind w:right="-22"/>
        <w:jc w:val="center"/>
        <w:rPr>
          <w:sz w:val="24"/>
          <w:szCs w:val="24"/>
        </w:rPr>
      </w:pPr>
      <w:r w:rsidRPr="003A2F86">
        <w:rPr>
          <w:rFonts w:eastAsia="Times New Roman"/>
          <w:b/>
          <w:bCs/>
          <w:sz w:val="24"/>
          <w:szCs w:val="24"/>
        </w:rPr>
        <w:t xml:space="preserve">1.3.2. Характеристики особенностей развития детей раннего и </w:t>
      </w:r>
      <w:r w:rsidR="000E1551" w:rsidRPr="003A2F86">
        <w:rPr>
          <w:rFonts w:eastAsia="Times New Roman"/>
          <w:b/>
          <w:bCs/>
          <w:sz w:val="24"/>
          <w:szCs w:val="24"/>
        </w:rPr>
        <w:t xml:space="preserve"> </w:t>
      </w:r>
      <w:r w:rsidRPr="003A2F86">
        <w:rPr>
          <w:rFonts w:eastAsia="Times New Roman"/>
          <w:b/>
          <w:bCs/>
          <w:sz w:val="24"/>
          <w:szCs w:val="24"/>
        </w:rPr>
        <w:t>дошкольного возрастов</w:t>
      </w:r>
    </w:p>
    <w:p w:rsidR="00EC4A33" w:rsidRPr="003A2F86" w:rsidRDefault="00EC4A33" w:rsidP="002D0817">
      <w:pPr>
        <w:ind w:right="-22"/>
        <w:jc w:val="both"/>
        <w:rPr>
          <w:sz w:val="24"/>
          <w:szCs w:val="24"/>
        </w:rPr>
      </w:pPr>
    </w:p>
    <w:p w:rsidR="00EC4A33" w:rsidRPr="003A2F86" w:rsidRDefault="001E6FF1" w:rsidP="009772DD">
      <w:pPr>
        <w:ind w:right="-22" w:firstLine="567"/>
        <w:jc w:val="both"/>
        <w:rPr>
          <w:sz w:val="24"/>
          <w:szCs w:val="24"/>
        </w:rPr>
      </w:pPr>
      <w:r w:rsidRPr="003A2F86">
        <w:rPr>
          <w:rFonts w:eastAsia="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w:t>
      </w:r>
    </w:p>
    <w:p w:rsidR="00EC4A33" w:rsidRPr="003A2F86" w:rsidRDefault="001E6FF1" w:rsidP="002D0817">
      <w:pPr>
        <w:ind w:right="-22" w:firstLine="284"/>
        <w:jc w:val="both"/>
        <w:rPr>
          <w:sz w:val="24"/>
          <w:szCs w:val="24"/>
        </w:rPr>
      </w:pPr>
      <w:r w:rsidRPr="003A2F86">
        <w:rPr>
          <w:rFonts w:eastAsia="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(представлена в примерной общеобразовательной программе дошкольного образования «От рождения до школы».</w:t>
      </w:r>
    </w:p>
    <w:p w:rsidR="00EC4A33" w:rsidRPr="003A2F86" w:rsidRDefault="00EC4A33" w:rsidP="002D0817">
      <w:pPr>
        <w:ind w:right="-22"/>
        <w:jc w:val="both"/>
        <w:rPr>
          <w:sz w:val="24"/>
          <w:szCs w:val="24"/>
        </w:rPr>
      </w:pPr>
    </w:p>
    <w:p w:rsidR="00894114" w:rsidRPr="009772DD" w:rsidRDefault="00894114" w:rsidP="009772DD">
      <w:pPr>
        <w:widowControl w:val="0"/>
        <w:autoSpaceDE w:val="0"/>
        <w:autoSpaceDN w:val="0"/>
        <w:ind w:right="-22"/>
        <w:jc w:val="center"/>
        <w:rPr>
          <w:rFonts w:eastAsia="Times New Roman"/>
          <w:b/>
          <w:sz w:val="24"/>
          <w:szCs w:val="24"/>
          <w:lang w:bidi="ru-RU"/>
        </w:rPr>
      </w:pPr>
      <w:r w:rsidRPr="009772DD">
        <w:rPr>
          <w:rFonts w:eastAsia="Times New Roman"/>
          <w:b/>
          <w:sz w:val="24"/>
          <w:szCs w:val="24"/>
          <w:lang w:bidi="ru-RU"/>
        </w:rPr>
        <w:t xml:space="preserve">Возрастные особенности детей </w:t>
      </w:r>
      <w:r w:rsidR="00C32EB8">
        <w:rPr>
          <w:rFonts w:eastAsia="Times New Roman"/>
          <w:b/>
          <w:sz w:val="24"/>
          <w:szCs w:val="24"/>
          <w:lang w:bidi="ru-RU"/>
        </w:rPr>
        <w:t>раннего возраста (1.5 до 3 лет)</w:t>
      </w:r>
    </w:p>
    <w:p w:rsidR="00894114" w:rsidRPr="009772DD" w:rsidRDefault="00894114" w:rsidP="009772DD">
      <w:pPr>
        <w:widowControl w:val="0"/>
        <w:autoSpaceDE w:val="0"/>
        <w:autoSpaceDN w:val="0"/>
        <w:spacing w:before="9"/>
        <w:ind w:right="-22"/>
        <w:jc w:val="center"/>
        <w:rPr>
          <w:rFonts w:eastAsia="Times New Roman"/>
          <w:b/>
          <w:sz w:val="24"/>
          <w:szCs w:val="24"/>
          <w:lang w:bidi="ru-RU"/>
        </w:rPr>
      </w:pPr>
    </w:p>
    <w:p w:rsidR="00894114" w:rsidRPr="003A2F86" w:rsidRDefault="00894114" w:rsidP="002D0817">
      <w:pPr>
        <w:widowControl w:val="0"/>
        <w:autoSpaceDE w:val="0"/>
        <w:autoSpaceDN w:val="0"/>
        <w:spacing w:before="90"/>
        <w:ind w:right="-22" w:firstLine="707"/>
        <w:jc w:val="both"/>
        <w:rPr>
          <w:rFonts w:eastAsia="Times New Roman"/>
          <w:sz w:val="24"/>
          <w:szCs w:val="24"/>
          <w:lang w:bidi="ru-RU"/>
        </w:rPr>
      </w:pPr>
      <w:r w:rsidRPr="003A2F86">
        <w:rPr>
          <w:rFonts w:eastAsia="Times New Roman"/>
          <w:sz w:val="24"/>
          <w:szCs w:val="24"/>
          <w:lang w:bidi="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В ходе совместной со взрослыми предметной </w:t>
      </w:r>
      <w:r w:rsidR="00E664B5" w:rsidRPr="003A2F86">
        <w:rPr>
          <w:rFonts w:eastAsia="Times New Roman"/>
          <w:sz w:val="24"/>
          <w:szCs w:val="24"/>
          <w:lang w:bidi="ru-RU"/>
        </w:rPr>
        <w:t>деятельности продолжает</w:t>
      </w:r>
      <w:r w:rsidRPr="003A2F86">
        <w:rPr>
          <w:rFonts w:eastAsia="Times New Roman"/>
          <w:sz w:val="24"/>
          <w:szCs w:val="24"/>
          <w:lang w:bidi="ru-RU"/>
        </w:rPr>
        <w:t xml:space="preserve">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w:t>
      </w:r>
      <w:r w:rsidRPr="003A2F86">
        <w:rPr>
          <w:rFonts w:eastAsia="Times New Roman"/>
          <w:spacing w:val="-2"/>
          <w:sz w:val="24"/>
          <w:szCs w:val="24"/>
          <w:lang w:bidi="ru-RU"/>
        </w:rPr>
        <w:t xml:space="preserve"> </w:t>
      </w:r>
      <w:r w:rsidRPr="003A2F86">
        <w:rPr>
          <w:rFonts w:eastAsia="Times New Roman"/>
          <w:sz w:val="24"/>
          <w:szCs w:val="24"/>
          <w:lang w:bidi="ru-RU"/>
        </w:rPr>
        <w:t>взрослых.</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Интенсивно развивается активная речь детей. К трем годам они осваивают основные грамматические структуры, пытаю</w:t>
      </w:r>
      <w:r w:rsidR="00E664B5">
        <w:rPr>
          <w:rFonts w:eastAsia="Times New Roman"/>
          <w:sz w:val="24"/>
          <w:szCs w:val="24"/>
          <w:lang w:bidi="ru-RU"/>
        </w:rPr>
        <w:t>тся строить простые предложения</w:t>
      </w:r>
      <w:r w:rsidRPr="003A2F86">
        <w:rPr>
          <w:rFonts w:eastAsia="Times New Roman"/>
          <w:sz w:val="24"/>
          <w:szCs w:val="24"/>
          <w:lang w:bidi="ru-RU"/>
        </w:rPr>
        <w:t>, в разговоре со взрослым используют практически все части речи. Активный словарь достигает примерно 1000-1500 слов.</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Игра носит процессуальный характер, главное в ней — действия, которые </w:t>
      </w:r>
      <w:r w:rsidRPr="003A2F86">
        <w:rPr>
          <w:rFonts w:eastAsia="Times New Roman"/>
          <w:sz w:val="24"/>
          <w:szCs w:val="24"/>
          <w:lang w:bidi="ru-RU"/>
        </w:rPr>
        <w:lastRenderedPageBreak/>
        <w:t>совершаются с игровыми предметами, приближенными к реальности.</w:t>
      </w:r>
    </w:p>
    <w:p w:rsidR="00894114" w:rsidRPr="003A2F86" w:rsidRDefault="00894114" w:rsidP="002D0817">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В середине третьего года жизни появляются действия с предметами заместителями.</w:t>
      </w:r>
    </w:p>
    <w:p w:rsidR="00784FBD" w:rsidRPr="003A2F86" w:rsidRDefault="00784FBD" w:rsidP="002D0817">
      <w:pPr>
        <w:widowControl w:val="0"/>
        <w:autoSpaceDE w:val="0"/>
        <w:autoSpaceDN w:val="0"/>
        <w:spacing w:before="64"/>
        <w:ind w:right="-22" w:firstLine="708"/>
        <w:jc w:val="both"/>
        <w:rPr>
          <w:rFonts w:eastAsia="Times New Roman"/>
          <w:sz w:val="24"/>
          <w:szCs w:val="24"/>
          <w:lang w:bidi="ru-RU"/>
        </w:rPr>
      </w:pPr>
      <w:r w:rsidRPr="003A2F86">
        <w:rPr>
          <w:rFonts w:eastAsia="Times New Roman"/>
          <w:sz w:val="24"/>
          <w:szCs w:val="24"/>
          <w:lang w:bidi="ru-RU"/>
        </w:rPr>
        <w:t xml:space="preserve">Появление собственно изобразительной деятельности обусловлено тем, что ребенок </w:t>
      </w:r>
      <w:r w:rsidRPr="003A2F86">
        <w:rPr>
          <w:rFonts w:eastAsia="Times New Roman"/>
          <w:spacing w:val="-2"/>
          <w:sz w:val="24"/>
          <w:szCs w:val="24"/>
          <w:lang w:bidi="ru-RU"/>
        </w:rPr>
        <w:t xml:space="preserve">уже </w:t>
      </w:r>
      <w:r w:rsidRPr="003A2F86">
        <w:rPr>
          <w:rFonts w:eastAsia="Times New Roman"/>
          <w:sz w:val="24"/>
          <w:szCs w:val="24"/>
          <w:lang w:bidi="ru-RU"/>
        </w:rPr>
        <w:t>способен сформулировать намерение изобразить какой либо предмет. Типичным является изображение человека в виде «</w:t>
      </w:r>
      <w:proofErr w:type="spellStart"/>
      <w:r w:rsidRPr="003A2F86">
        <w:rPr>
          <w:rFonts w:eastAsia="Times New Roman"/>
          <w:sz w:val="24"/>
          <w:szCs w:val="24"/>
          <w:lang w:bidi="ru-RU"/>
        </w:rPr>
        <w:t>головонога</w:t>
      </w:r>
      <w:proofErr w:type="spellEnd"/>
      <w:r w:rsidRPr="003A2F86">
        <w:rPr>
          <w:rFonts w:eastAsia="Times New Roman"/>
          <w:sz w:val="24"/>
          <w:szCs w:val="24"/>
          <w:lang w:bidi="ru-RU"/>
        </w:rPr>
        <w:t>» — окружности и отходящих от нее</w:t>
      </w:r>
      <w:r w:rsidRPr="003A2F86">
        <w:rPr>
          <w:rFonts w:eastAsia="Times New Roman"/>
          <w:spacing w:val="-2"/>
          <w:sz w:val="24"/>
          <w:szCs w:val="24"/>
          <w:lang w:bidi="ru-RU"/>
        </w:rPr>
        <w:t xml:space="preserve"> </w:t>
      </w:r>
      <w:r w:rsidRPr="003A2F86">
        <w:rPr>
          <w:rFonts w:eastAsia="Times New Roman"/>
          <w:sz w:val="24"/>
          <w:szCs w:val="24"/>
          <w:lang w:bidi="ru-RU"/>
        </w:rPr>
        <w:t>линий.</w:t>
      </w:r>
    </w:p>
    <w:p w:rsidR="00784FBD" w:rsidRPr="003A2F86" w:rsidRDefault="00784FBD" w:rsidP="002D0817">
      <w:pPr>
        <w:widowControl w:val="0"/>
        <w:autoSpaceDE w:val="0"/>
        <w:autoSpaceDN w:val="0"/>
        <w:spacing w:before="1"/>
        <w:ind w:right="-22" w:firstLine="708"/>
        <w:jc w:val="both"/>
        <w:rPr>
          <w:rFonts w:eastAsia="Times New Roman"/>
          <w:sz w:val="24"/>
          <w:szCs w:val="24"/>
          <w:lang w:bidi="ru-RU"/>
        </w:rPr>
      </w:pPr>
      <w:r w:rsidRPr="003A2F86">
        <w:rPr>
          <w:rFonts w:eastAsia="Times New Roman"/>
          <w:sz w:val="24"/>
          <w:szCs w:val="24"/>
          <w:lang w:bidi="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3A2F86">
        <w:rPr>
          <w:rFonts w:eastAsia="Times New Roman"/>
          <w:i/>
          <w:sz w:val="24"/>
          <w:szCs w:val="24"/>
          <w:lang w:bidi="ru-RU"/>
        </w:rPr>
        <w:t xml:space="preserve">от </w:t>
      </w:r>
      <w:r w:rsidRPr="003A2F86">
        <w:rPr>
          <w:rFonts w:eastAsia="Times New Roman"/>
          <w:sz w:val="24"/>
          <w:szCs w:val="24"/>
          <w:lang w:bidi="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3E6A6F" w:rsidRPr="003A2F86" w:rsidRDefault="003E6A6F" w:rsidP="002D0817">
      <w:pPr>
        <w:widowControl w:val="0"/>
        <w:autoSpaceDE w:val="0"/>
        <w:autoSpaceDN w:val="0"/>
        <w:ind w:right="-22" w:firstLine="708"/>
        <w:jc w:val="both"/>
        <w:rPr>
          <w:rFonts w:eastAsia="Times New Roman"/>
          <w:sz w:val="24"/>
          <w:szCs w:val="24"/>
          <w:lang w:bidi="ru-RU"/>
        </w:rPr>
      </w:pPr>
    </w:p>
    <w:p w:rsidR="00784FBD" w:rsidRPr="009772DD" w:rsidRDefault="00784FBD" w:rsidP="002D0817">
      <w:pPr>
        <w:widowControl w:val="0"/>
        <w:autoSpaceDE w:val="0"/>
        <w:autoSpaceDN w:val="0"/>
        <w:ind w:right="-22"/>
        <w:jc w:val="center"/>
        <w:rPr>
          <w:rFonts w:eastAsia="Times New Roman"/>
          <w:b/>
          <w:sz w:val="24"/>
          <w:szCs w:val="24"/>
          <w:lang w:bidi="ru-RU"/>
        </w:rPr>
      </w:pPr>
      <w:r w:rsidRPr="009772DD">
        <w:rPr>
          <w:rFonts w:eastAsia="Times New Roman"/>
          <w:b/>
          <w:sz w:val="24"/>
          <w:szCs w:val="24"/>
          <w:lang w:bidi="ru-RU"/>
        </w:rPr>
        <w:t>Возрастные особенности детей от 3 до 4 лет</w:t>
      </w:r>
    </w:p>
    <w:p w:rsidR="00784FBD" w:rsidRPr="003A2F86" w:rsidRDefault="00784FBD" w:rsidP="002D0817">
      <w:pPr>
        <w:widowControl w:val="0"/>
        <w:autoSpaceDE w:val="0"/>
        <w:autoSpaceDN w:val="0"/>
        <w:spacing w:before="9"/>
        <w:ind w:right="-22"/>
        <w:jc w:val="both"/>
        <w:rPr>
          <w:rFonts w:eastAsia="Times New Roman"/>
          <w:b/>
          <w:sz w:val="24"/>
          <w:szCs w:val="24"/>
          <w:lang w:bidi="ru-RU"/>
        </w:rPr>
      </w:pPr>
    </w:p>
    <w:p w:rsidR="00784FBD" w:rsidRPr="003A2F86" w:rsidRDefault="00784FBD" w:rsidP="002D0817">
      <w:pPr>
        <w:widowControl w:val="0"/>
        <w:autoSpaceDE w:val="0"/>
        <w:autoSpaceDN w:val="0"/>
        <w:spacing w:before="90"/>
        <w:ind w:right="-22" w:firstLine="708"/>
        <w:jc w:val="both"/>
        <w:rPr>
          <w:rFonts w:eastAsia="Times New Roman"/>
          <w:sz w:val="24"/>
          <w:szCs w:val="24"/>
          <w:lang w:bidi="ru-RU"/>
        </w:rPr>
      </w:pPr>
      <w:r w:rsidRPr="003A2F86">
        <w:rPr>
          <w:rFonts w:eastAsia="Times New Roman"/>
          <w:sz w:val="24"/>
          <w:szCs w:val="24"/>
          <w:lang w:bidi="ru-RU"/>
        </w:rPr>
        <w:t xml:space="preserve">В возрасте 3-4 лет ребенок постепенно выходит за пределы семейного круга, Его общение становится </w:t>
      </w:r>
      <w:proofErr w:type="spellStart"/>
      <w:r w:rsidRPr="003A2F86">
        <w:rPr>
          <w:rFonts w:eastAsia="Times New Roman"/>
          <w:sz w:val="24"/>
          <w:szCs w:val="24"/>
          <w:lang w:bidi="ru-RU"/>
        </w:rPr>
        <w:t>внеситуативным</w:t>
      </w:r>
      <w:proofErr w:type="spellEnd"/>
      <w:r w:rsidRPr="003A2F86">
        <w:rPr>
          <w:rFonts w:eastAsia="Times New Roman"/>
          <w:sz w:val="24"/>
          <w:szCs w:val="24"/>
          <w:lang w:bidi="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84FBD" w:rsidRPr="003A2F86" w:rsidRDefault="00784FBD" w:rsidP="002D0817">
      <w:pPr>
        <w:widowControl w:val="0"/>
        <w:autoSpaceDE w:val="0"/>
        <w:autoSpaceDN w:val="0"/>
        <w:spacing w:before="64"/>
        <w:ind w:right="-22"/>
        <w:jc w:val="both"/>
        <w:rPr>
          <w:rFonts w:eastAsia="Times New Roman"/>
          <w:sz w:val="24"/>
          <w:szCs w:val="24"/>
          <w:lang w:bidi="ru-RU"/>
        </w:rPr>
      </w:pPr>
      <w:r w:rsidRPr="003A2F86">
        <w:rPr>
          <w:rFonts w:eastAsia="Times New Roman"/>
          <w:sz w:val="24"/>
          <w:szCs w:val="24"/>
          <w:lang w:bidi="ru-RU"/>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3A2F86">
        <w:rPr>
          <w:rFonts w:eastAsia="Times New Roman"/>
          <w:sz w:val="24"/>
          <w:szCs w:val="24"/>
          <w:lang w:bidi="ru-RU"/>
        </w:rPr>
        <w:t>предэталонов</w:t>
      </w:r>
      <w:proofErr w:type="spellEnd"/>
      <w:r w:rsidRPr="003A2F86">
        <w:rPr>
          <w:rFonts w:eastAsia="Times New Roman"/>
          <w:sz w:val="24"/>
          <w:szCs w:val="24"/>
          <w:lang w:bidi="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w:t>
      </w:r>
      <w:r w:rsidRPr="003A2F86">
        <w:rPr>
          <w:rFonts w:eastAsia="Times New Roman"/>
          <w:spacing w:val="54"/>
          <w:sz w:val="24"/>
          <w:szCs w:val="24"/>
          <w:lang w:bidi="ru-RU"/>
        </w:rPr>
        <w:t xml:space="preserve"> </w:t>
      </w:r>
      <w:r w:rsidRPr="003A2F86">
        <w:rPr>
          <w:rFonts w:eastAsia="Times New Roman"/>
          <w:sz w:val="24"/>
          <w:szCs w:val="24"/>
          <w:lang w:bidi="ru-RU"/>
        </w:rPr>
        <w:t xml:space="preserve">способны </w:t>
      </w:r>
      <w:r w:rsidRPr="003A2F86">
        <w:rPr>
          <w:rFonts w:eastAsia="Times New Roman"/>
          <w:sz w:val="24"/>
          <w:szCs w:val="24"/>
          <w:lang w:bidi="ru-RU"/>
        </w:rPr>
        <w:lastRenderedPageBreak/>
        <w:t>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84FBD" w:rsidRPr="003A2F86" w:rsidRDefault="00784FBD" w:rsidP="002D0817">
      <w:pPr>
        <w:widowControl w:val="0"/>
        <w:autoSpaceDE w:val="0"/>
        <w:autoSpaceDN w:val="0"/>
        <w:spacing w:before="1"/>
        <w:ind w:right="-22" w:firstLine="708"/>
        <w:jc w:val="both"/>
        <w:rPr>
          <w:rFonts w:eastAsia="Times New Roman"/>
          <w:sz w:val="24"/>
          <w:szCs w:val="24"/>
          <w:lang w:bidi="ru-RU"/>
        </w:rPr>
      </w:pPr>
      <w:r w:rsidRPr="003A2F86">
        <w:rPr>
          <w:rFonts w:eastAsia="Times New Roman"/>
          <w:sz w:val="24"/>
          <w:szCs w:val="24"/>
          <w:lang w:bidi="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84FBD" w:rsidRPr="003A2F86" w:rsidRDefault="00784FBD" w:rsidP="002D0817">
      <w:pPr>
        <w:widowControl w:val="0"/>
        <w:autoSpaceDE w:val="0"/>
        <w:autoSpaceDN w:val="0"/>
        <w:ind w:right="-22" w:firstLine="707"/>
        <w:jc w:val="both"/>
        <w:rPr>
          <w:rFonts w:eastAsia="Times New Roman"/>
          <w:sz w:val="24"/>
          <w:szCs w:val="24"/>
          <w:lang w:bidi="ru-RU"/>
        </w:rPr>
      </w:pPr>
      <w:r w:rsidRPr="003A2F86">
        <w:rPr>
          <w:rFonts w:eastAsia="Times New Roman"/>
          <w:sz w:val="24"/>
          <w:szCs w:val="24"/>
          <w:lang w:bidi="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84FBD" w:rsidRPr="003A2F86" w:rsidRDefault="00784FBD" w:rsidP="002D0817">
      <w:pPr>
        <w:widowControl w:val="0"/>
        <w:autoSpaceDE w:val="0"/>
        <w:autoSpaceDN w:val="0"/>
        <w:ind w:right="-22" w:firstLine="707"/>
        <w:jc w:val="both"/>
        <w:rPr>
          <w:rFonts w:eastAsia="Times New Roman"/>
          <w:sz w:val="24"/>
          <w:szCs w:val="24"/>
          <w:lang w:bidi="ru-RU"/>
        </w:rPr>
      </w:pPr>
      <w:r w:rsidRPr="003A2F86">
        <w:rPr>
          <w:rFonts w:eastAsia="Times New Roman"/>
          <w:sz w:val="24"/>
          <w:szCs w:val="24"/>
          <w:lang w:bidi="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84FBD" w:rsidRPr="003A2F86" w:rsidRDefault="00784FBD" w:rsidP="002D0817">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E6A6F" w:rsidRPr="003A2F86" w:rsidRDefault="003E6A6F" w:rsidP="002D0817">
      <w:pPr>
        <w:widowControl w:val="0"/>
        <w:autoSpaceDE w:val="0"/>
        <w:autoSpaceDN w:val="0"/>
        <w:ind w:right="-22"/>
        <w:jc w:val="both"/>
        <w:rPr>
          <w:rFonts w:eastAsia="Times New Roman"/>
          <w:sz w:val="24"/>
          <w:szCs w:val="24"/>
          <w:lang w:bidi="ru-RU"/>
        </w:rPr>
      </w:pPr>
    </w:p>
    <w:p w:rsidR="00784FBD" w:rsidRPr="009772DD" w:rsidRDefault="00784FBD" w:rsidP="002D0817">
      <w:pPr>
        <w:widowControl w:val="0"/>
        <w:autoSpaceDE w:val="0"/>
        <w:autoSpaceDN w:val="0"/>
        <w:ind w:right="-22"/>
        <w:jc w:val="center"/>
        <w:rPr>
          <w:rFonts w:eastAsia="Times New Roman"/>
          <w:b/>
          <w:sz w:val="24"/>
          <w:szCs w:val="24"/>
          <w:lang w:bidi="ru-RU"/>
        </w:rPr>
      </w:pPr>
      <w:r w:rsidRPr="009772DD">
        <w:rPr>
          <w:rFonts w:eastAsia="Times New Roman"/>
          <w:b/>
          <w:sz w:val="24"/>
          <w:szCs w:val="24"/>
          <w:lang w:bidi="ru-RU"/>
        </w:rPr>
        <w:t>Возрастные особенности детей от 4 до 5 лет</w:t>
      </w:r>
    </w:p>
    <w:p w:rsidR="00784FBD" w:rsidRPr="003A2F86" w:rsidRDefault="00784FBD" w:rsidP="002D0817">
      <w:pPr>
        <w:widowControl w:val="0"/>
        <w:autoSpaceDE w:val="0"/>
        <w:autoSpaceDN w:val="0"/>
        <w:spacing w:before="9"/>
        <w:ind w:right="-22"/>
        <w:jc w:val="both"/>
        <w:rPr>
          <w:rFonts w:eastAsia="Times New Roman"/>
          <w:b/>
          <w:sz w:val="24"/>
          <w:szCs w:val="24"/>
          <w:lang w:bidi="ru-RU"/>
        </w:rPr>
      </w:pPr>
    </w:p>
    <w:p w:rsidR="00784FBD" w:rsidRPr="003A2F86" w:rsidRDefault="00784FBD" w:rsidP="002D0817">
      <w:pPr>
        <w:widowControl w:val="0"/>
        <w:autoSpaceDE w:val="0"/>
        <w:autoSpaceDN w:val="0"/>
        <w:spacing w:before="90"/>
        <w:ind w:right="-22" w:firstLine="708"/>
        <w:jc w:val="both"/>
        <w:rPr>
          <w:rFonts w:eastAsia="Times New Roman"/>
          <w:sz w:val="24"/>
          <w:szCs w:val="24"/>
          <w:lang w:bidi="ru-RU"/>
        </w:rPr>
      </w:pPr>
      <w:r w:rsidRPr="003A2F86">
        <w:rPr>
          <w:rFonts w:eastAsia="Times New Roman"/>
          <w:sz w:val="24"/>
          <w:szCs w:val="24"/>
          <w:lang w:bidi="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w:t>
      </w:r>
      <w:r w:rsidRPr="003A2F86">
        <w:rPr>
          <w:rFonts w:eastAsia="Times New Roman"/>
          <w:spacing w:val="-7"/>
          <w:sz w:val="24"/>
          <w:szCs w:val="24"/>
          <w:lang w:bidi="ru-RU"/>
        </w:rPr>
        <w:t xml:space="preserve"> </w:t>
      </w:r>
      <w:r w:rsidRPr="003A2F86">
        <w:rPr>
          <w:rFonts w:eastAsia="Times New Roman"/>
          <w:sz w:val="24"/>
          <w:szCs w:val="24"/>
          <w:lang w:bidi="ru-RU"/>
        </w:rPr>
        <w:t>т.д.</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84FBD" w:rsidRPr="003A2F86" w:rsidRDefault="00784FBD"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94114" w:rsidRPr="003A2F86" w:rsidRDefault="00894114" w:rsidP="002D0817">
      <w:pPr>
        <w:widowControl w:val="0"/>
        <w:autoSpaceDE w:val="0"/>
        <w:autoSpaceDN w:val="0"/>
        <w:spacing w:before="1"/>
        <w:ind w:right="-22" w:firstLine="708"/>
        <w:jc w:val="both"/>
        <w:rPr>
          <w:rFonts w:eastAsia="Times New Roman"/>
          <w:sz w:val="24"/>
          <w:szCs w:val="24"/>
          <w:lang w:bidi="ru-RU"/>
        </w:rPr>
      </w:pPr>
      <w:r w:rsidRPr="003A2F86">
        <w:rPr>
          <w:rFonts w:eastAsia="Times New Roman"/>
          <w:sz w:val="24"/>
          <w:szCs w:val="24"/>
          <w:lang w:bidi="ru-RU"/>
        </w:rPr>
        <w:t xml:space="preserve">Возрастает объем памяти. Дети запоминают до 7-8 названий предметов. Начинает </w:t>
      </w:r>
      <w:r w:rsidRPr="003A2F86">
        <w:rPr>
          <w:rFonts w:eastAsia="Times New Roman"/>
          <w:sz w:val="24"/>
          <w:szCs w:val="24"/>
          <w:lang w:bidi="ru-RU"/>
        </w:rPr>
        <w:lastRenderedPageBreak/>
        <w:t>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3A2F86">
        <w:rPr>
          <w:rFonts w:eastAsia="Times New Roman"/>
          <w:sz w:val="24"/>
          <w:szCs w:val="24"/>
          <w:lang w:bidi="ru-RU"/>
        </w:rPr>
        <w:t>внеситуативной</w:t>
      </w:r>
      <w:proofErr w:type="spellEnd"/>
      <w:r w:rsidRPr="003A2F86">
        <w:rPr>
          <w:rFonts w:eastAsia="Times New Roman"/>
          <w:sz w:val="24"/>
          <w:szCs w:val="24"/>
          <w:lang w:bidi="ru-RU"/>
        </w:rPr>
        <w:t>.</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A2F86">
        <w:rPr>
          <w:rFonts w:eastAsia="Times New Roman"/>
          <w:sz w:val="24"/>
          <w:szCs w:val="24"/>
          <w:lang w:bidi="ru-RU"/>
        </w:rPr>
        <w:t>конкурентность</w:t>
      </w:r>
      <w:proofErr w:type="spellEnd"/>
      <w:r w:rsidRPr="003A2F86">
        <w:rPr>
          <w:rFonts w:eastAsia="Times New Roman"/>
          <w:sz w:val="24"/>
          <w:szCs w:val="24"/>
          <w:lang w:bidi="ru-RU"/>
        </w:rPr>
        <w:t xml:space="preserve">, </w:t>
      </w:r>
      <w:proofErr w:type="spellStart"/>
      <w:r w:rsidRPr="003A2F86">
        <w:rPr>
          <w:rFonts w:eastAsia="Times New Roman"/>
          <w:sz w:val="24"/>
          <w:szCs w:val="24"/>
          <w:lang w:bidi="ru-RU"/>
        </w:rPr>
        <w:t>соревновательность</w:t>
      </w:r>
      <w:proofErr w:type="spellEnd"/>
      <w:r w:rsidRPr="003A2F86">
        <w:rPr>
          <w:rFonts w:eastAsia="Times New Roman"/>
          <w:sz w:val="24"/>
          <w:szCs w:val="24"/>
          <w:lang w:bidi="ru-RU"/>
        </w:rPr>
        <w:t xml:space="preserve">. Последняя важна для сравнения себя с другим, что ведет к развитию образа </w:t>
      </w:r>
      <w:proofErr w:type="gramStart"/>
      <w:r w:rsidRPr="003A2F86">
        <w:rPr>
          <w:rFonts w:eastAsia="Times New Roman"/>
          <w:sz w:val="24"/>
          <w:szCs w:val="24"/>
          <w:lang w:bidi="ru-RU"/>
        </w:rPr>
        <w:t>Я</w:t>
      </w:r>
      <w:proofErr w:type="gramEnd"/>
      <w:r w:rsidRPr="003A2F86">
        <w:rPr>
          <w:rFonts w:eastAsia="Times New Roman"/>
          <w:sz w:val="24"/>
          <w:szCs w:val="24"/>
          <w:lang w:bidi="ru-RU"/>
        </w:rPr>
        <w:t xml:space="preserve"> ребенка, его детализации.</w:t>
      </w:r>
    </w:p>
    <w:p w:rsidR="00894114" w:rsidRPr="003A2F86" w:rsidRDefault="00894114" w:rsidP="002D0817">
      <w:pPr>
        <w:widowControl w:val="0"/>
        <w:autoSpaceDE w:val="0"/>
        <w:autoSpaceDN w:val="0"/>
        <w:spacing w:before="1"/>
        <w:ind w:right="-22" w:firstLine="708"/>
        <w:jc w:val="both"/>
        <w:rPr>
          <w:rFonts w:eastAsia="Times New Roman"/>
          <w:sz w:val="24"/>
          <w:szCs w:val="24"/>
          <w:lang w:bidi="ru-RU"/>
        </w:rPr>
      </w:pPr>
      <w:r w:rsidRPr="003A2F86">
        <w:rPr>
          <w:rFonts w:eastAsia="Times New Roman"/>
          <w:sz w:val="24"/>
          <w:szCs w:val="24"/>
          <w:lang w:bidi="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A2F86">
        <w:rPr>
          <w:rFonts w:eastAsia="Times New Roman"/>
          <w:sz w:val="24"/>
          <w:szCs w:val="24"/>
          <w:lang w:bidi="ru-RU"/>
        </w:rPr>
        <w:t>эгоцентричностью</w:t>
      </w:r>
      <w:proofErr w:type="spellEnd"/>
      <w:r w:rsidR="00784FBD" w:rsidRPr="003A2F86">
        <w:rPr>
          <w:rFonts w:eastAsia="Times New Roman"/>
          <w:sz w:val="24"/>
          <w:szCs w:val="24"/>
          <w:lang w:bidi="ru-RU"/>
        </w:rPr>
        <w:t xml:space="preserve">, </w:t>
      </w:r>
      <w:r w:rsidRPr="003A2F86">
        <w:rPr>
          <w:rFonts w:eastAsia="Times New Roman"/>
          <w:sz w:val="24"/>
          <w:szCs w:val="24"/>
          <w:lang w:bidi="ru-RU"/>
        </w:rPr>
        <w:t xml:space="preserve">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A2F86">
        <w:rPr>
          <w:rFonts w:eastAsia="Times New Roman"/>
          <w:sz w:val="24"/>
          <w:szCs w:val="24"/>
          <w:lang w:bidi="ru-RU"/>
        </w:rPr>
        <w:t>конкурентности</w:t>
      </w:r>
      <w:proofErr w:type="spellEnd"/>
      <w:r w:rsidRPr="003A2F86">
        <w:rPr>
          <w:rFonts w:eastAsia="Times New Roman"/>
          <w:sz w:val="24"/>
          <w:szCs w:val="24"/>
          <w:lang w:bidi="ru-RU"/>
        </w:rPr>
        <w:t xml:space="preserve">, </w:t>
      </w:r>
      <w:proofErr w:type="spellStart"/>
      <w:r w:rsidRPr="003A2F86">
        <w:rPr>
          <w:rFonts w:eastAsia="Times New Roman"/>
          <w:sz w:val="24"/>
          <w:szCs w:val="24"/>
          <w:lang w:bidi="ru-RU"/>
        </w:rPr>
        <w:t>соревновательности</w:t>
      </w:r>
      <w:proofErr w:type="spellEnd"/>
      <w:r w:rsidRPr="003A2F86">
        <w:rPr>
          <w:rFonts w:eastAsia="Times New Roman"/>
          <w:sz w:val="24"/>
          <w:szCs w:val="24"/>
          <w:lang w:bidi="ru-RU"/>
        </w:rPr>
        <w:t xml:space="preserve"> со сверстника- ми, дальнейшим развитием образа Я ребенка, его детализацией.</w:t>
      </w:r>
    </w:p>
    <w:p w:rsidR="00894114" w:rsidRPr="003A2F86" w:rsidRDefault="00894114" w:rsidP="002D0817">
      <w:pPr>
        <w:widowControl w:val="0"/>
        <w:autoSpaceDE w:val="0"/>
        <w:autoSpaceDN w:val="0"/>
        <w:spacing w:before="5"/>
        <w:ind w:right="-22"/>
        <w:jc w:val="both"/>
        <w:rPr>
          <w:rFonts w:eastAsia="Times New Roman"/>
          <w:sz w:val="24"/>
          <w:szCs w:val="24"/>
          <w:lang w:bidi="ru-RU"/>
        </w:rPr>
      </w:pPr>
    </w:p>
    <w:p w:rsidR="00894114" w:rsidRPr="009772DD" w:rsidRDefault="00894114" w:rsidP="002D0817">
      <w:pPr>
        <w:widowControl w:val="0"/>
        <w:autoSpaceDE w:val="0"/>
        <w:autoSpaceDN w:val="0"/>
        <w:ind w:right="-22"/>
        <w:jc w:val="center"/>
        <w:rPr>
          <w:rFonts w:eastAsia="Times New Roman"/>
          <w:b/>
          <w:sz w:val="24"/>
          <w:szCs w:val="24"/>
          <w:lang w:bidi="ru-RU"/>
        </w:rPr>
      </w:pPr>
      <w:r w:rsidRPr="009772DD">
        <w:rPr>
          <w:rFonts w:eastAsia="Times New Roman"/>
          <w:b/>
          <w:sz w:val="24"/>
          <w:szCs w:val="24"/>
          <w:lang w:bidi="ru-RU"/>
        </w:rPr>
        <w:t>Возрастные особенности детей от 5 до 6 лет</w:t>
      </w:r>
    </w:p>
    <w:p w:rsidR="00894114" w:rsidRPr="003A2F86" w:rsidRDefault="00894114" w:rsidP="002D0817">
      <w:pPr>
        <w:widowControl w:val="0"/>
        <w:autoSpaceDE w:val="0"/>
        <w:autoSpaceDN w:val="0"/>
        <w:spacing w:before="9"/>
        <w:ind w:right="-22"/>
        <w:jc w:val="both"/>
        <w:rPr>
          <w:rFonts w:eastAsia="Times New Roman"/>
          <w:b/>
          <w:sz w:val="24"/>
          <w:szCs w:val="24"/>
          <w:lang w:bidi="ru-RU"/>
        </w:rPr>
      </w:pPr>
    </w:p>
    <w:p w:rsidR="00894114" w:rsidRPr="003A2F86" w:rsidRDefault="00894114" w:rsidP="002D0817">
      <w:pPr>
        <w:widowControl w:val="0"/>
        <w:autoSpaceDE w:val="0"/>
        <w:autoSpaceDN w:val="0"/>
        <w:spacing w:before="90"/>
        <w:ind w:right="-22" w:firstLine="708"/>
        <w:jc w:val="both"/>
        <w:rPr>
          <w:rFonts w:eastAsia="Times New Roman"/>
          <w:sz w:val="24"/>
          <w:szCs w:val="24"/>
          <w:lang w:bidi="ru-RU"/>
        </w:rPr>
      </w:pPr>
      <w:r w:rsidRPr="003A2F86">
        <w:rPr>
          <w:rFonts w:eastAsia="Times New Roman"/>
          <w:sz w:val="24"/>
          <w:szCs w:val="24"/>
          <w:lang w:bidi="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w:t>
      </w:r>
      <w:r w:rsidRPr="003A2F86">
        <w:rPr>
          <w:rFonts w:eastAsia="Times New Roman"/>
          <w:sz w:val="24"/>
          <w:szCs w:val="24"/>
          <w:lang w:bidi="ru-RU"/>
        </w:rPr>
        <w:lastRenderedPageBreak/>
        <w:t>взрослых, одни роли становятся для них более привлекательными, чем другие</w:t>
      </w:r>
      <w:r w:rsidRPr="003A2F86">
        <w:rPr>
          <w:rFonts w:eastAsia="Times New Roman"/>
          <w:b/>
          <w:sz w:val="24"/>
          <w:szCs w:val="24"/>
          <w:lang w:bidi="ru-RU"/>
        </w:rPr>
        <w:t xml:space="preserve">. </w:t>
      </w:r>
      <w:r w:rsidRPr="003A2F86">
        <w:rPr>
          <w:rFonts w:eastAsia="Times New Roman"/>
          <w:sz w:val="24"/>
          <w:szCs w:val="24"/>
          <w:lang w:bidi="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3A2F86">
        <w:rPr>
          <w:rFonts w:eastAsia="Times New Roman"/>
          <w:b/>
          <w:sz w:val="24"/>
          <w:szCs w:val="24"/>
          <w:lang w:bidi="ru-RU"/>
        </w:rPr>
        <w:t xml:space="preserve">В </w:t>
      </w:r>
      <w:r w:rsidRPr="003A2F86">
        <w:rPr>
          <w:rFonts w:eastAsia="Times New Roman"/>
          <w:sz w:val="24"/>
          <w:szCs w:val="24"/>
          <w:lang w:bidi="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3A2F86">
        <w:rPr>
          <w:rFonts w:eastAsia="Times New Roman"/>
          <w:sz w:val="24"/>
          <w:szCs w:val="24"/>
          <w:lang w:bidi="ru-RU"/>
        </w:rPr>
        <w:t>иллюстрастрации</w:t>
      </w:r>
      <w:proofErr w:type="spellEnd"/>
      <w:r w:rsidRPr="003A2F86">
        <w:rPr>
          <w:rFonts w:eastAsia="Times New Roman"/>
          <w:sz w:val="24"/>
          <w:szCs w:val="24"/>
          <w:lang w:bidi="ru-RU"/>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w:t>
      </w:r>
      <w:r w:rsidRPr="003A2F86">
        <w:rPr>
          <w:rFonts w:eastAsia="Times New Roman"/>
          <w:spacing w:val="-9"/>
          <w:sz w:val="24"/>
          <w:szCs w:val="24"/>
          <w:lang w:bidi="ru-RU"/>
        </w:rPr>
        <w:t xml:space="preserve">отношения. </w:t>
      </w:r>
      <w:r w:rsidRPr="003A2F86">
        <w:rPr>
          <w:rFonts w:eastAsia="Times New Roman"/>
          <w:sz w:val="24"/>
          <w:szCs w:val="24"/>
          <w:lang w:bidi="ru-RU"/>
        </w:rP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w:t>
      </w:r>
      <w:r w:rsidRPr="003A2F86">
        <w:rPr>
          <w:rFonts w:eastAsia="Times New Roman"/>
          <w:spacing w:val="-25"/>
          <w:sz w:val="24"/>
          <w:szCs w:val="24"/>
          <w:lang w:bidi="ru-RU"/>
        </w:rPr>
        <w:t xml:space="preserve"> </w:t>
      </w:r>
      <w:r w:rsidRPr="003A2F86">
        <w:rPr>
          <w:rFonts w:eastAsia="Times New Roman"/>
          <w:sz w:val="24"/>
          <w:szCs w:val="24"/>
          <w:lang w:bidi="ru-RU"/>
        </w:rPr>
        <w:t>человека.</w:t>
      </w:r>
    </w:p>
    <w:p w:rsidR="00894114" w:rsidRPr="003A2F86" w:rsidRDefault="00894114" w:rsidP="002D0817">
      <w:pPr>
        <w:widowControl w:val="0"/>
        <w:autoSpaceDE w:val="0"/>
        <w:autoSpaceDN w:val="0"/>
        <w:spacing w:before="1"/>
        <w:ind w:right="-22" w:firstLine="708"/>
        <w:jc w:val="both"/>
        <w:rPr>
          <w:rFonts w:eastAsia="Times New Roman"/>
          <w:sz w:val="24"/>
          <w:szCs w:val="24"/>
          <w:lang w:bidi="ru-RU"/>
        </w:rPr>
      </w:pPr>
      <w:r w:rsidRPr="003A2F86">
        <w:rPr>
          <w:rFonts w:eastAsia="Times New Roman"/>
          <w:sz w:val="24"/>
          <w:szCs w:val="24"/>
          <w:lang w:bidi="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w:t>
      </w:r>
      <w:r w:rsidRPr="003A2F86">
        <w:rPr>
          <w:rFonts w:eastAsia="Times New Roman"/>
          <w:spacing w:val="-3"/>
          <w:sz w:val="24"/>
          <w:szCs w:val="24"/>
          <w:lang w:bidi="ru-RU"/>
        </w:rPr>
        <w:t xml:space="preserve"> </w:t>
      </w:r>
      <w:r w:rsidRPr="003A2F86">
        <w:rPr>
          <w:rFonts w:eastAsia="Times New Roman"/>
          <w:sz w:val="24"/>
          <w:szCs w:val="24"/>
          <w:lang w:bidi="ru-RU"/>
        </w:rPr>
        <w:t>деятельности.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Дети могут конструировать из бумаги, складывая ее в несколько раз (два, четыре, шесть сгибаний); из природного материала. Они осваивают два способа</w:t>
      </w:r>
      <w:r w:rsidRPr="003A2F86">
        <w:rPr>
          <w:rFonts w:eastAsia="Times New Roman"/>
          <w:spacing w:val="47"/>
          <w:sz w:val="24"/>
          <w:szCs w:val="24"/>
          <w:lang w:bidi="ru-RU"/>
        </w:rPr>
        <w:t xml:space="preserve"> </w:t>
      </w:r>
      <w:r w:rsidRPr="003A2F86">
        <w:rPr>
          <w:rFonts w:eastAsia="Times New Roman"/>
          <w:sz w:val="24"/>
          <w:szCs w:val="24"/>
          <w:lang w:bidi="ru-RU"/>
        </w:rPr>
        <w:t>конструирования:</w:t>
      </w:r>
    </w:p>
    <w:p w:rsidR="00894114" w:rsidRPr="003A2F86" w:rsidRDefault="00894114" w:rsidP="002D0817">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 xml:space="preserve">1)   от   природного   материала   к   художественному   образу   (в   этом   случае  </w:t>
      </w:r>
      <w:r w:rsidRPr="003A2F86">
        <w:rPr>
          <w:rFonts w:eastAsia="Times New Roman"/>
          <w:spacing w:val="41"/>
          <w:sz w:val="24"/>
          <w:szCs w:val="24"/>
          <w:lang w:bidi="ru-RU"/>
        </w:rPr>
        <w:t xml:space="preserve"> </w:t>
      </w:r>
      <w:r w:rsidRPr="003A2F86">
        <w:rPr>
          <w:rFonts w:eastAsia="Times New Roman"/>
          <w:sz w:val="24"/>
          <w:szCs w:val="24"/>
          <w:lang w:bidi="ru-RU"/>
        </w:rPr>
        <w:t>ребенок</w:t>
      </w:r>
    </w:p>
    <w:p w:rsidR="00894114" w:rsidRPr="003A2F86" w:rsidRDefault="00894114" w:rsidP="002D0817">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w:t>
      </w:r>
      <w:r w:rsidRPr="003A2F86">
        <w:rPr>
          <w:rFonts w:eastAsia="Times New Roman"/>
          <w:spacing w:val="8"/>
          <w:sz w:val="24"/>
          <w:szCs w:val="24"/>
          <w:lang w:bidi="ru-RU"/>
        </w:rPr>
        <w:t xml:space="preserve"> </w:t>
      </w:r>
      <w:r w:rsidRPr="003A2F86">
        <w:rPr>
          <w:rFonts w:eastAsia="Times New Roman"/>
          <w:sz w:val="24"/>
          <w:szCs w:val="24"/>
          <w:lang w:bidi="ru-RU"/>
        </w:rPr>
        <w:t>расположения.</w:t>
      </w:r>
      <w:r w:rsidRPr="003A2F86">
        <w:rPr>
          <w:rFonts w:eastAsia="Times New Roman"/>
          <w:spacing w:val="9"/>
          <w:sz w:val="24"/>
          <w:szCs w:val="24"/>
          <w:lang w:bidi="ru-RU"/>
        </w:rPr>
        <w:t xml:space="preserve"> </w:t>
      </w:r>
      <w:r w:rsidRPr="003A2F86">
        <w:rPr>
          <w:rFonts w:eastAsia="Times New Roman"/>
          <w:sz w:val="24"/>
          <w:szCs w:val="24"/>
          <w:lang w:bidi="ru-RU"/>
        </w:rPr>
        <w:t>Это</w:t>
      </w:r>
      <w:r w:rsidRPr="003A2F86">
        <w:rPr>
          <w:rFonts w:eastAsia="Times New Roman"/>
          <w:spacing w:val="9"/>
          <w:sz w:val="24"/>
          <w:szCs w:val="24"/>
          <w:lang w:bidi="ru-RU"/>
        </w:rPr>
        <w:t xml:space="preserve"> </w:t>
      </w:r>
      <w:r w:rsidRPr="003A2F86">
        <w:rPr>
          <w:rFonts w:eastAsia="Times New Roman"/>
          <w:sz w:val="24"/>
          <w:szCs w:val="24"/>
          <w:lang w:bidi="ru-RU"/>
        </w:rPr>
        <w:t>свидетельствует</w:t>
      </w:r>
      <w:r w:rsidRPr="003A2F86">
        <w:rPr>
          <w:rFonts w:eastAsia="Times New Roman"/>
          <w:spacing w:val="10"/>
          <w:sz w:val="24"/>
          <w:szCs w:val="24"/>
          <w:lang w:bidi="ru-RU"/>
        </w:rPr>
        <w:t xml:space="preserve"> </w:t>
      </w:r>
      <w:r w:rsidRPr="003A2F86">
        <w:rPr>
          <w:rFonts w:eastAsia="Times New Roman"/>
          <w:sz w:val="24"/>
          <w:szCs w:val="24"/>
          <w:lang w:bidi="ru-RU"/>
        </w:rPr>
        <w:t>о</w:t>
      </w:r>
      <w:r w:rsidRPr="003A2F86">
        <w:rPr>
          <w:rFonts w:eastAsia="Times New Roman"/>
          <w:spacing w:val="9"/>
          <w:sz w:val="24"/>
          <w:szCs w:val="24"/>
          <w:lang w:bidi="ru-RU"/>
        </w:rPr>
        <w:t xml:space="preserve"> </w:t>
      </w:r>
      <w:r w:rsidRPr="003A2F86">
        <w:rPr>
          <w:rFonts w:eastAsia="Times New Roman"/>
          <w:sz w:val="24"/>
          <w:szCs w:val="24"/>
          <w:lang w:bidi="ru-RU"/>
        </w:rPr>
        <w:t>том,</w:t>
      </w:r>
      <w:r w:rsidRPr="003A2F86">
        <w:rPr>
          <w:rFonts w:eastAsia="Times New Roman"/>
          <w:spacing w:val="9"/>
          <w:sz w:val="24"/>
          <w:szCs w:val="24"/>
          <w:lang w:bidi="ru-RU"/>
        </w:rPr>
        <w:t xml:space="preserve"> </w:t>
      </w:r>
      <w:r w:rsidRPr="003A2F86">
        <w:rPr>
          <w:rFonts w:eastAsia="Times New Roman"/>
          <w:sz w:val="24"/>
          <w:szCs w:val="24"/>
          <w:lang w:bidi="ru-RU"/>
        </w:rPr>
        <w:t>что</w:t>
      </w:r>
      <w:r w:rsidRPr="003A2F86">
        <w:rPr>
          <w:rFonts w:eastAsia="Times New Roman"/>
          <w:spacing w:val="10"/>
          <w:sz w:val="24"/>
          <w:szCs w:val="24"/>
          <w:lang w:bidi="ru-RU"/>
        </w:rPr>
        <w:t xml:space="preserve"> </w:t>
      </w:r>
      <w:r w:rsidRPr="003A2F86">
        <w:rPr>
          <w:rFonts w:eastAsia="Times New Roman"/>
          <w:sz w:val="24"/>
          <w:szCs w:val="24"/>
          <w:lang w:bidi="ru-RU"/>
        </w:rPr>
        <w:t>в</w:t>
      </w:r>
      <w:r w:rsidRPr="003A2F86">
        <w:rPr>
          <w:rFonts w:eastAsia="Times New Roman"/>
          <w:spacing w:val="10"/>
          <w:sz w:val="24"/>
          <w:szCs w:val="24"/>
          <w:lang w:bidi="ru-RU"/>
        </w:rPr>
        <w:t xml:space="preserve"> </w:t>
      </w:r>
      <w:r w:rsidRPr="003A2F86">
        <w:rPr>
          <w:rFonts w:eastAsia="Times New Roman"/>
          <w:sz w:val="24"/>
          <w:szCs w:val="24"/>
          <w:lang w:bidi="ru-RU"/>
        </w:rPr>
        <w:t>различных</w:t>
      </w:r>
      <w:r w:rsidRPr="003A2F86">
        <w:rPr>
          <w:rFonts w:eastAsia="Times New Roman"/>
          <w:spacing w:val="11"/>
          <w:sz w:val="24"/>
          <w:szCs w:val="24"/>
          <w:lang w:bidi="ru-RU"/>
        </w:rPr>
        <w:t xml:space="preserve"> </w:t>
      </w:r>
      <w:r w:rsidRPr="003A2F86">
        <w:rPr>
          <w:rFonts w:eastAsia="Times New Roman"/>
          <w:sz w:val="24"/>
          <w:szCs w:val="24"/>
          <w:lang w:bidi="ru-RU"/>
        </w:rPr>
        <w:t>ситуациях</w:t>
      </w:r>
      <w:r w:rsidR="00784FBD" w:rsidRPr="003A2F86">
        <w:rPr>
          <w:rFonts w:eastAsia="Times New Roman"/>
          <w:sz w:val="24"/>
          <w:szCs w:val="24"/>
          <w:lang w:bidi="ru-RU"/>
        </w:rPr>
        <w:t xml:space="preserve"> </w:t>
      </w:r>
      <w:r w:rsidRPr="003A2F86">
        <w:rPr>
          <w:rFonts w:eastAsia="Times New Roman"/>
          <w:sz w:val="24"/>
          <w:szCs w:val="24"/>
          <w:lang w:bidi="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94114" w:rsidRPr="003A2F86" w:rsidRDefault="00894114" w:rsidP="002D0817">
      <w:pPr>
        <w:widowControl w:val="0"/>
        <w:autoSpaceDE w:val="0"/>
        <w:autoSpaceDN w:val="0"/>
        <w:spacing w:before="1"/>
        <w:ind w:right="-22" w:firstLine="708"/>
        <w:jc w:val="both"/>
        <w:rPr>
          <w:rFonts w:eastAsia="Times New Roman"/>
          <w:sz w:val="24"/>
          <w:szCs w:val="24"/>
          <w:lang w:bidi="ru-RU"/>
        </w:rPr>
      </w:pPr>
      <w:r w:rsidRPr="003A2F86">
        <w:rPr>
          <w:rFonts w:eastAsia="Times New Roman"/>
          <w:sz w:val="24"/>
          <w:szCs w:val="24"/>
          <w:lang w:bidi="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наглядность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w:t>
      </w:r>
      <w:r w:rsidRPr="003A2F86">
        <w:rPr>
          <w:rFonts w:eastAsia="Times New Roman"/>
          <w:sz w:val="24"/>
          <w:szCs w:val="24"/>
          <w:lang w:bidi="ru-RU"/>
        </w:rPr>
        <w:lastRenderedPageBreak/>
        <w:t>старшие дошкольники при группировке объектов могут учитывать два признака: цвет и форму (материал) и</w:t>
      </w:r>
      <w:r w:rsidRPr="003A2F86">
        <w:rPr>
          <w:rFonts w:eastAsia="Times New Roman"/>
          <w:spacing w:val="-6"/>
          <w:sz w:val="24"/>
          <w:szCs w:val="24"/>
          <w:lang w:bidi="ru-RU"/>
        </w:rPr>
        <w:t xml:space="preserve"> </w:t>
      </w:r>
      <w:r w:rsidRPr="003A2F86">
        <w:rPr>
          <w:rFonts w:eastAsia="Times New Roman"/>
          <w:sz w:val="24"/>
          <w:szCs w:val="24"/>
          <w:lang w:bidi="ru-RU"/>
        </w:rPr>
        <w:t>т.д.</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w:t>
      </w:r>
      <w:r w:rsidRPr="003A2F86">
        <w:rPr>
          <w:rFonts w:eastAsia="Times New Roman"/>
          <w:spacing w:val="-13"/>
          <w:sz w:val="24"/>
          <w:szCs w:val="24"/>
          <w:lang w:bidi="ru-RU"/>
        </w:rPr>
        <w:t xml:space="preserve"> </w:t>
      </w:r>
      <w:r w:rsidRPr="003A2F86">
        <w:rPr>
          <w:rFonts w:eastAsia="Times New Roman"/>
          <w:sz w:val="24"/>
          <w:szCs w:val="24"/>
          <w:lang w:bidi="ru-RU"/>
        </w:rPr>
        <w:t>опыта.</w:t>
      </w:r>
    </w:p>
    <w:p w:rsidR="00894114" w:rsidRPr="003A2F86" w:rsidRDefault="00894114" w:rsidP="002D0817">
      <w:pPr>
        <w:widowControl w:val="0"/>
        <w:autoSpaceDE w:val="0"/>
        <w:autoSpaceDN w:val="0"/>
        <w:ind w:right="-22" w:firstLine="708"/>
        <w:jc w:val="both"/>
        <w:rPr>
          <w:rFonts w:eastAsia="Times New Roman"/>
          <w:b/>
          <w:sz w:val="24"/>
          <w:szCs w:val="24"/>
          <w:lang w:bidi="ru-RU"/>
        </w:rPr>
      </w:pPr>
      <w:r w:rsidRPr="003A2F86">
        <w:rPr>
          <w:rFonts w:eastAsia="Times New Roman"/>
          <w:sz w:val="24"/>
          <w:szCs w:val="24"/>
          <w:lang w:bidi="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3A2F86">
        <w:rPr>
          <w:rFonts w:eastAsia="Times New Roman"/>
          <w:b/>
          <w:sz w:val="24"/>
          <w:szCs w:val="24"/>
          <w:lang w:bidi="ru-RU"/>
        </w:rPr>
        <w:t>.</w:t>
      </w:r>
    </w:p>
    <w:p w:rsidR="00894114" w:rsidRPr="003A2F86" w:rsidRDefault="00894114" w:rsidP="002D0817">
      <w:pPr>
        <w:widowControl w:val="0"/>
        <w:autoSpaceDE w:val="0"/>
        <w:autoSpaceDN w:val="0"/>
        <w:ind w:right="-22" w:firstLine="707"/>
        <w:jc w:val="both"/>
        <w:rPr>
          <w:rFonts w:eastAsia="Times New Roman"/>
          <w:sz w:val="24"/>
          <w:szCs w:val="24"/>
          <w:lang w:bidi="ru-RU"/>
        </w:rPr>
      </w:pPr>
      <w:r w:rsidRPr="003A2F86">
        <w:rPr>
          <w:rFonts w:eastAsia="Times New Roman"/>
          <w:sz w:val="24"/>
          <w:szCs w:val="24"/>
          <w:lang w:bidi="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3A2F86">
        <w:rPr>
          <w:rFonts w:eastAsia="Times New Roman"/>
          <w:b/>
          <w:sz w:val="24"/>
          <w:szCs w:val="24"/>
          <w:lang w:bidi="ru-RU"/>
        </w:rPr>
        <w:t xml:space="preserve">в </w:t>
      </w:r>
      <w:r w:rsidRPr="003A2F86">
        <w:rPr>
          <w:rFonts w:eastAsia="Times New Roman"/>
          <w:sz w:val="24"/>
          <w:szCs w:val="24"/>
          <w:lang w:bidi="ru-RU"/>
        </w:rPr>
        <w:t xml:space="preserve">сюжетно-ролевой игре и </w:t>
      </w:r>
      <w:r w:rsidRPr="003A2F86">
        <w:rPr>
          <w:rFonts w:eastAsia="Times New Roman"/>
          <w:b/>
          <w:sz w:val="24"/>
          <w:szCs w:val="24"/>
          <w:lang w:bidi="ru-RU"/>
        </w:rPr>
        <w:t xml:space="preserve">в </w:t>
      </w:r>
      <w:r w:rsidRPr="003A2F86">
        <w:rPr>
          <w:rFonts w:eastAsia="Times New Roman"/>
          <w:sz w:val="24"/>
          <w:szCs w:val="24"/>
          <w:lang w:bidi="ru-RU"/>
        </w:rPr>
        <w:t>повседневной жизни.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Развивается связная речь. Дети могут пересказывать, рассказывать по картинке, передавая не только главное, но и детали.</w:t>
      </w:r>
    </w:p>
    <w:p w:rsidR="00894114" w:rsidRPr="003A2F86" w:rsidRDefault="00894114" w:rsidP="002D0817">
      <w:pPr>
        <w:widowControl w:val="0"/>
        <w:autoSpaceDE w:val="0"/>
        <w:autoSpaceDN w:val="0"/>
        <w:ind w:right="-22" w:firstLine="707"/>
        <w:jc w:val="both"/>
        <w:rPr>
          <w:rFonts w:eastAsia="Times New Roman"/>
          <w:sz w:val="24"/>
          <w:szCs w:val="24"/>
          <w:lang w:bidi="ru-RU"/>
        </w:rPr>
      </w:pPr>
      <w:r w:rsidRPr="003A2F86">
        <w:rPr>
          <w:rFonts w:eastAsia="Times New Roman"/>
          <w:sz w:val="24"/>
          <w:szCs w:val="24"/>
          <w:lang w:bidi="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3A2F86">
        <w:rPr>
          <w:rFonts w:eastAsia="Times New Roman"/>
          <w:b/>
          <w:sz w:val="24"/>
          <w:szCs w:val="24"/>
          <w:lang w:bidi="ru-RU"/>
        </w:rPr>
        <w:t xml:space="preserve">, </w:t>
      </w:r>
      <w:r w:rsidRPr="003A2F86">
        <w:rPr>
          <w:rFonts w:eastAsia="Times New Roman"/>
          <w:sz w:val="24"/>
          <w:szCs w:val="24"/>
          <w:lang w:bidi="ru-RU"/>
        </w:rPr>
        <w:t>образ Я.</w:t>
      </w:r>
    </w:p>
    <w:p w:rsidR="00894114" w:rsidRPr="003A2F86" w:rsidRDefault="00894114" w:rsidP="002D0817">
      <w:pPr>
        <w:widowControl w:val="0"/>
        <w:autoSpaceDE w:val="0"/>
        <w:autoSpaceDN w:val="0"/>
        <w:spacing w:before="5"/>
        <w:ind w:right="-22"/>
        <w:jc w:val="both"/>
        <w:rPr>
          <w:rFonts w:eastAsia="Times New Roman"/>
          <w:sz w:val="24"/>
          <w:szCs w:val="24"/>
          <w:lang w:bidi="ru-RU"/>
        </w:rPr>
      </w:pPr>
    </w:p>
    <w:p w:rsidR="00784FBD" w:rsidRDefault="00894114" w:rsidP="009772DD">
      <w:pPr>
        <w:widowControl w:val="0"/>
        <w:autoSpaceDE w:val="0"/>
        <w:autoSpaceDN w:val="0"/>
        <w:ind w:right="-22"/>
        <w:jc w:val="center"/>
        <w:rPr>
          <w:rFonts w:eastAsia="Times New Roman"/>
          <w:b/>
          <w:sz w:val="24"/>
          <w:szCs w:val="24"/>
          <w:lang w:bidi="ru-RU"/>
        </w:rPr>
      </w:pPr>
      <w:r w:rsidRPr="009772DD">
        <w:rPr>
          <w:rFonts w:eastAsia="Times New Roman"/>
          <w:b/>
          <w:sz w:val="24"/>
          <w:szCs w:val="24"/>
          <w:lang w:bidi="ru-RU"/>
        </w:rPr>
        <w:t>Возрастные особенности детей от 6 до 7 лет</w:t>
      </w:r>
    </w:p>
    <w:p w:rsidR="009772DD" w:rsidRPr="009772DD" w:rsidRDefault="009772DD" w:rsidP="009772DD">
      <w:pPr>
        <w:widowControl w:val="0"/>
        <w:autoSpaceDE w:val="0"/>
        <w:autoSpaceDN w:val="0"/>
        <w:ind w:right="-22"/>
        <w:jc w:val="center"/>
        <w:rPr>
          <w:rFonts w:eastAsia="Times New Roman"/>
          <w:b/>
          <w:sz w:val="24"/>
          <w:szCs w:val="24"/>
          <w:lang w:bidi="ru-RU"/>
        </w:rPr>
      </w:pPr>
    </w:p>
    <w:p w:rsidR="00894114" w:rsidRPr="003A2F86" w:rsidRDefault="00894114" w:rsidP="002D0817">
      <w:pPr>
        <w:widowControl w:val="0"/>
        <w:autoSpaceDE w:val="0"/>
        <w:autoSpaceDN w:val="0"/>
        <w:ind w:right="-22"/>
        <w:jc w:val="both"/>
        <w:rPr>
          <w:rFonts w:eastAsia="Times New Roman"/>
          <w:sz w:val="24"/>
          <w:szCs w:val="24"/>
          <w:lang w:bidi="ru-RU"/>
        </w:rPr>
      </w:pPr>
      <w:r w:rsidRPr="003A2F86">
        <w:rPr>
          <w:rFonts w:eastAsia="Times New Roman"/>
          <w:sz w:val="24"/>
          <w:szCs w:val="24"/>
          <w:lang w:bidi="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894114" w:rsidRPr="003A2F86" w:rsidRDefault="00894114" w:rsidP="002D0817">
      <w:pPr>
        <w:widowControl w:val="0"/>
        <w:autoSpaceDE w:val="0"/>
        <w:autoSpaceDN w:val="0"/>
        <w:spacing w:before="1"/>
        <w:ind w:right="-22" w:firstLine="707"/>
        <w:jc w:val="both"/>
        <w:rPr>
          <w:rFonts w:eastAsia="Times New Roman"/>
          <w:sz w:val="24"/>
          <w:szCs w:val="24"/>
          <w:lang w:bidi="ru-RU"/>
        </w:rPr>
      </w:pPr>
      <w:r w:rsidRPr="003A2F86">
        <w:rPr>
          <w:rFonts w:eastAsia="Times New Roman"/>
          <w:sz w:val="24"/>
          <w:szCs w:val="24"/>
          <w:lang w:bidi="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sidRPr="003A2F86">
        <w:rPr>
          <w:rFonts w:eastAsia="Times New Roman"/>
          <w:spacing w:val="-2"/>
          <w:sz w:val="24"/>
          <w:szCs w:val="24"/>
          <w:lang w:bidi="ru-RU"/>
        </w:rPr>
        <w:t xml:space="preserve"> </w:t>
      </w:r>
      <w:r w:rsidRPr="003A2F86">
        <w:rPr>
          <w:rFonts w:eastAsia="Times New Roman"/>
          <w:sz w:val="24"/>
          <w:szCs w:val="24"/>
          <w:lang w:bidi="ru-RU"/>
        </w:rPr>
        <w:t>игры.</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 xml:space="preserve">Изображение человека становится еще более детализированным и </w:t>
      </w:r>
      <w:proofErr w:type="gramStart"/>
      <w:r w:rsidRPr="003A2F86">
        <w:rPr>
          <w:rFonts w:eastAsia="Times New Roman"/>
          <w:sz w:val="24"/>
          <w:szCs w:val="24"/>
          <w:lang w:bidi="ru-RU"/>
        </w:rPr>
        <w:t xml:space="preserve">про- </w:t>
      </w:r>
      <w:proofErr w:type="spellStart"/>
      <w:r w:rsidRPr="003A2F86">
        <w:rPr>
          <w:rFonts w:eastAsia="Times New Roman"/>
          <w:sz w:val="24"/>
          <w:szCs w:val="24"/>
          <w:lang w:bidi="ru-RU"/>
        </w:rPr>
        <w:t>порциональным</w:t>
      </w:r>
      <w:proofErr w:type="spellEnd"/>
      <w:proofErr w:type="gramEnd"/>
      <w:r w:rsidRPr="003A2F86">
        <w:rPr>
          <w:rFonts w:eastAsia="Times New Roman"/>
          <w:sz w:val="24"/>
          <w:szCs w:val="24"/>
          <w:lang w:bidi="ru-RU"/>
        </w:rPr>
        <w:t xml:space="preserve">. Появляются пальцы на руках, глаза, рот, нос, брови, подбородок. Одежда </w:t>
      </w:r>
      <w:r w:rsidRPr="003A2F86">
        <w:rPr>
          <w:rFonts w:eastAsia="Times New Roman"/>
          <w:sz w:val="24"/>
          <w:szCs w:val="24"/>
          <w:lang w:bidi="ru-RU"/>
        </w:rPr>
        <w:lastRenderedPageBreak/>
        <w:t>может быть украшена различными деталями.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При правильном педагогическом подходе у детей формируются художественно- творческие способности в изобразительной деятельности.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w:t>
      </w:r>
      <w:r w:rsidRPr="003A2F86">
        <w:rPr>
          <w:rFonts w:eastAsia="Times New Roman"/>
          <w:spacing w:val="-13"/>
          <w:sz w:val="24"/>
          <w:szCs w:val="24"/>
          <w:lang w:bidi="ru-RU"/>
        </w:rPr>
        <w:t xml:space="preserve"> </w:t>
      </w:r>
      <w:r w:rsidRPr="003A2F86">
        <w:rPr>
          <w:rFonts w:eastAsia="Times New Roman"/>
          <w:sz w:val="24"/>
          <w:szCs w:val="24"/>
          <w:lang w:bidi="ru-RU"/>
        </w:rPr>
        <w:t>условиям.</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94114" w:rsidRPr="003A2F86" w:rsidRDefault="00894114" w:rsidP="002D0817">
      <w:pPr>
        <w:widowControl w:val="0"/>
        <w:autoSpaceDE w:val="0"/>
        <w:autoSpaceDN w:val="0"/>
        <w:ind w:right="-22" w:firstLine="708"/>
        <w:jc w:val="both"/>
        <w:rPr>
          <w:rFonts w:eastAsia="Times New Roman"/>
          <w:sz w:val="24"/>
          <w:szCs w:val="24"/>
          <w:lang w:bidi="ru-RU"/>
        </w:rPr>
      </w:pPr>
      <w:r w:rsidRPr="003A2F86">
        <w:rPr>
          <w:rFonts w:eastAsia="Times New Roman"/>
          <w:sz w:val="24"/>
          <w:szCs w:val="24"/>
          <w:lang w:bidi="ru-RU"/>
        </w:rPr>
        <w:t>У детей продолжает развиваться восприятие, однако они не всегда могут одновременно учитывать несколько различных признаков.</w:t>
      </w:r>
    </w:p>
    <w:p w:rsidR="009772DD" w:rsidRPr="003A2F86" w:rsidRDefault="00894114" w:rsidP="009772DD">
      <w:pPr>
        <w:widowControl w:val="0"/>
        <w:autoSpaceDE w:val="0"/>
        <w:autoSpaceDN w:val="0"/>
        <w:spacing w:before="64"/>
        <w:ind w:right="-22"/>
        <w:jc w:val="both"/>
        <w:rPr>
          <w:rFonts w:eastAsia="Times New Roman"/>
          <w:sz w:val="24"/>
          <w:szCs w:val="24"/>
          <w:lang w:bidi="ru-RU"/>
        </w:rPr>
      </w:pPr>
      <w:r w:rsidRPr="003A2F86">
        <w:rPr>
          <w:rFonts w:eastAsia="Times New Roman"/>
          <w:sz w:val="24"/>
          <w:szCs w:val="24"/>
          <w:lang w:bidi="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w:t>
      </w:r>
      <w:r w:rsidR="009772DD">
        <w:rPr>
          <w:rFonts w:eastAsia="Times New Roman"/>
          <w:sz w:val="24"/>
          <w:szCs w:val="24"/>
          <w:lang w:bidi="ru-RU"/>
        </w:rPr>
        <w:t>к</w:t>
      </w:r>
      <w:r w:rsidR="009772DD" w:rsidRPr="009772DD">
        <w:rPr>
          <w:rFonts w:eastAsia="Times New Roman"/>
          <w:sz w:val="24"/>
          <w:szCs w:val="24"/>
          <w:lang w:bidi="ru-RU"/>
        </w:rPr>
        <w:t xml:space="preserve"> </w:t>
      </w:r>
      <w:r w:rsidR="009772DD" w:rsidRPr="003A2F86">
        <w:rPr>
          <w:rFonts w:eastAsia="Times New Roman"/>
          <w:sz w:val="24"/>
          <w:szCs w:val="24"/>
          <w:lang w:bidi="ru-RU"/>
        </w:rPr>
        <w:t>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772DD" w:rsidRPr="003A2F86" w:rsidRDefault="009772DD" w:rsidP="009772DD">
      <w:pPr>
        <w:widowControl w:val="0"/>
        <w:autoSpaceDE w:val="0"/>
        <w:autoSpaceDN w:val="0"/>
        <w:ind w:right="-22" w:firstLine="720"/>
        <w:jc w:val="both"/>
        <w:rPr>
          <w:rFonts w:eastAsia="Times New Roman"/>
          <w:sz w:val="24"/>
          <w:szCs w:val="24"/>
          <w:lang w:bidi="ru-RU"/>
        </w:rPr>
      </w:pPr>
      <w:r w:rsidRPr="003A2F86">
        <w:rPr>
          <w:rFonts w:eastAsia="Times New Roman"/>
          <w:sz w:val="24"/>
          <w:szCs w:val="24"/>
          <w:lang w:bidi="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9772DD" w:rsidRPr="003A2F86" w:rsidRDefault="009772DD" w:rsidP="009772DD">
      <w:pPr>
        <w:widowControl w:val="0"/>
        <w:autoSpaceDE w:val="0"/>
        <w:autoSpaceDN w:val="0"/>
        <w:spacing w:before="1"/>
        <w:ind w:right="-22" w:firstLine="720"/>
        <w:jc w:val="both"/>
        <w:rPr>
          <w:rFonts w:eastAsia="Times New Roman"/>
          <w:sz w:val="24"/>
          <w:szCs w:val="24"/>
          <w:lang w:bidi="ru-RU"/>
        </w:rPr>
      </w:pPr>
      <w:r w:rsidRPr="003A2F86">
        <w:rPr>
          <w:rFonts w:eastAsia="Times New Roman"/>
          <w:sz w:val="24"/>
          <w:szCs w:val="24"/>
          <w:lang w:bidi="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772DD" w:rsidRPr="003A2F86" w:rsidRDefault="009772DD" w:rsidP="009772DD">
      <w:pPr>
        <w:widowControl w:val="0"/>
        <w:autoSpaceDE w:val="0"/>
        <w:autoSpaceDN w:val="0"/>
        <w:ind w:right="-22" w:firstLine="720"/>
        <w:jc w:val="both"/>
        <w:rPr>
          <w:rFonts w:eastAsia="Times New Roman"/>
          <w:sz w:val="24"/>
          <w:szCs w:val="24"/>
          <w:lang w:bidi="ru-RU"/>
        </w:rPr>
      </w:pPr>
      <w:r w:rsidRPr="003A2F86">
        <w:rPr>
          <w:rFonts w:eastAsia="Times New Roman"/>
          <w:sz w:val="24"/>
          <w:szCs w:val="24"/>
          <w:lang w:bidi="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772DD" w:rsidRPr="003A2F86" w:rsidRDefault="009772DD" w:rsidP="009772DD">
      <w:pPr>
        <w:widowControl w:val="0"/>
        <w:autoSpaceDE w:val="0"/>
        <w:autoSpaceDN w:val="0"/>
        <w:ind w:right="-22" w:firstLine="567"/>
        <w:jc w:val="both"/>
        <w:rPr>
          <w:rFonts w:eastAsia="Times New Roman"/>
          <w:sz w:val="24"/>
          <w:szCs w:val="24"/>
          <w:lang w:bidi="ru-RU"/>
        </w:rPr>
      </w:pPr>
      <w:r w:rsidRPr="003A2F86">
        <w:rPr>
          <w:rFonts w:eastAsia="Times New Roman"/>
          <w:sz w:val="24"/>
          <w:szCs w:val="24"/>
          <w:lang w:bidi="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общения, формирующегося в этом возрасте. Дети начинают активно употреблять обобщающие существительные, синонимы, антонимы, прилагательные и т.д.</w:t>
      </w:r>
    </w:p>
    <w:p w:rsidR="009772DD" w:rsidRPr="003A2F86" w:rsidRDefault="009772DD" w:rsidP="009772DD">
      <w:pPr>
        <w:widowControl w:val="0"/>
        <w:autoSpaceDE w:val="0"/>
        <w:autoSpaceDN w:val="0"/>
        <w:ind w:right="-22" w:firstLine="567"/>
        <w:jc w:val="both"/>
        <w:rPr>
          <w:rFonts w:eastAsia="Times New Roman"/>
          <w:sz w:val="24"/>
          <w:szCs w:val="24"/>
          <w:lang w:bidi="ru-RU"/>
        </w:rPr>
      </w:pPr>
      <w:r w:rsidRPr="003A2F86">
        <w:rPr>
          <w:rFonts w:eastAsia="Times New Roman"/>
          <w:sz w:val="24"/>
          <w:szCs w:val="24"/>
          <w:lang w:bidi="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9772DD" w:rsidRPr="003A2F86" w:rsidRDefault="009772DD" w:rsidP="009772DD">
      <w:pPr>
        <w:widowControl w:val="0"/>
        <w:autoSpaceDE w:val="0"/>
        <w:autoSpaceDN w:val="0"/>
        <w:ind w:right="-22" w:firstLine="567"/>
        <w:jc w:val="both"/>
        <w:rPr>
          <w:rFonts w:eastAsia="Times New Roman"/>
          <w:sz w:val="24"/>
          <w:szCs w:val="24"/>
          <w:lang w:bidi="ru-RU"/>
        </w:rPr>
      </w:pPr>
      <w:r w:rsidRPr="003A2F86">
        <w:rPr>
          <w:rFonts w:eastAsia="Times New Roman"/>
          <w:sz w:val="24"/>
          <w:szCs w:val="24"/>
          <w:lang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772DD" w:rsidRPr="003A2F86" w:rsidRDefault="009772DD" w:rsidP="009772DD">
      <w:pPr>
        <w:widowControl w:val="0"/>
        <w:autoSpaceDE w:val="0"/>
        <w:autoSpaceDN w:val="0"/>
        <w:ind w:right="-22" w:firstLine="567"/>
        <w:jc w:val="both"/>
        <w:rPr>
          <w:rFonts w:eastAsia="Times New Roman"/>
          <w:sz w:val="24"/>
          <w:szCs w:val="24"/>
          <w:lang w:bidi="ru-RU"/>
        </w:rPr>
      </w:pPr>
      <w:r w:rsidRPr="003A2F86">
        <w:rPr>
          <w:rFonts w:eastAsia="Times New Roman"/>
          <w:sz w:val="24"/>
          <w:szCs w:val="24"/>
          <w:lang w:bidi="ru-RU"/>
        </w:rPr>
        <w:t>К концу дошкольного возраста ребено</w:t>
      </w:r>
      <w:r w:rsidR="00E664B5">
        <w:rPr>
          <w:rFonts w:eastAsia="Times New Roman"/>
          <w:sz w:val="24"/>
          <w:szCs w:val="24"/>
          <w:lang w:bidi="ru-RU"/>
        </w:rPr>
        <w:t>к обладает высоким уровнем поз</w:t>
      </w:r>
      <w:r w:rsidRPr="003A2F86">
        <w:rPr>
          <w:rFonts w:eastAsia="Times New Roman"/>
          <w:sz w:val="24"/>
          <w:szCs w:val="24"/>
          <w:lang w:bidi="ru-RU"/>
        </w:rPr>
        <w:t>навательного и личностного развития, что позволяет ему в дальнейшем успешно учиться в школе.</w:t>
      </w:r>
    </w:p>
    <w:p w:rsidR="009772DD" w:rsidRPr="003A2F86" w:rsidRDefault="009772DD" w:rsidP="009772DD">
      <w:pPr>
        <w:widowControl w:val="0"/>
        <w:autoSpaceDE w:val="0"/>
        <w:autoSpaceDN w:val="0"/>
        <w:ind w:right="-22" w:firstLine="567"/>
        <w:jc w:val="both"/>
        <w:rPr>
          <w:rFonts w:eastAsia="Times New Roman"/>
          <w:sz w:val="24"/>
          <w:szCs w:val="24"/>
          <w:lang w:bidi="ru-RU"/>
        </w:rPr>
      </w:pPr>
    </w:p>
    <w:p w:rsidR="009772DD" w:rsidRPr="003A2F86" w:rsidRDefault="009772DD" w:rsidP="009772DD">
      <w:pPr>
        <w:widowControl w:val="0"/>
        <w:autoSpaceDE w:val="0"/>
        <w:autoSpaceDN w:val="0"/>
        <w:ind w:right="-22" w:firstLine="567"/>
        <w:jc w:val="both"/>
        <w:rPr>
          <w:rFonts w:eastAsia="Times New Roman"/>
          <w:sz w:val="24"/>
          <w:szCs w:val="24"/>
          <w:lang w:bidi="ru-RU"/>
        </w:rPr>
      </w:pPr>
      <w:r w:rsidRPr="003A2F86">
        <w:rPr>
          <w:rFonts w:eastAsia="Times New Roman"/>
          <w:sz w:val="24"/>
          <w:szCs w:val="24"/>
          <w:lang w:bidi="ru-RU"/>
        </w:rPr>
        <w:t>Возрастные особенности развития детей раннего и дошкольного возраста более подробно сформулированы в авторской программе дошкольного образования «От рождения до школы» / под ред. Н.Е.</w:t>
      </w:r>
      <w:r w:rsidR="00E664B5">
        <w:rPr>
          <w:rFonts w:eastAsia="Times New Roman"/>
          <w:sz w:val="24"/>
          <w:szCs w:val="24"/>
          <w:lang w:bidi="ru-RU"/>
        </w:rPr>
        <w:t xml:space="preserve"> </w:t>
      </w:r>
      <w:proofErr w:type="spellStart"/>
      <w:r w:rsidRPr="003A2F86">
        <w:rPr>
          <w:rFonts w:eastAsia="Times New Roman"/>
          <w:sz w:val="24"/>
          <w:szCs w:val="24"/>
          <w:lang w:bidi="ru-RU"/>
        </w:rPr>
        <w:t>Вераксы</w:t>
      </w:r>
      <w:proofErr w:type="spellEnd"/>
      <w:r w:rsidRPr="003A2F86">
        <w:rPr>
          <w:rFonts w:eastAsia="Times New Roman"/>
          <w:sz w:val="24"/>
          <w:szCs w:val="24"/>
          <w:lang w:bidi="ru-RU"/>
        </w:rPr>
        <w:t>, Т.С.</w:t>
      </w:r>
      <w:r w:rsidR="00E664B5">
        <w:rPr>
          <w:rFonts w:eastAsia="Times New Roman"/>
          <w:sz w:val="24"/>
          <w:szCs w:val="24"/>
          <w:lang w:bidi="ru-RU"/>
        </w:rPr>
        <w:t xml:space="preserve"> </w:t>
      </w:r>
      <w:r w:rsidRPr="003A2F86">
        <w:rPr>
          <w:rFonts w:eastAsia="Times New Roman"/>
          <w:sz w:val="24"/>
          <w:szCs w:val="24"/>
          <w:lang w:bidi="ru-RU"/>
        </w:rPr>
        <w:t>Комаровой, М.А.</w:t>
      </w:r>
      <w:r w:rsidR="00E664B5">
        <w:rPr>
          <w:rFonts w:eastAsia="Times New Roman"/>
          <w:sz w:val="24"/>
          <w:szCs w:val="24"/>
          <w:lang w:bidi="ru-RU"/>
        </w:rPr>
        <w:t xml:space="preserve"> </w:t>
      </w:r>
      <w:r w:rsidRPr="003A2F86">
        <w:rPr>
          <w:rFonts w:eastAsia="Times New Roman"/>
          <w:sz w:val="24"/>
          <w:szCs w:val="24"/>
          <w:lang w:bidi="ru-RU"/>
        </w:rPr>
        <w:t>Васильевой.</w:t>
      </w:r>
    </w:p>
    <w:p w:rsidR="00EC4A33" w:rsidRDefault="00EC4A33" w:rsidP="002D0817">
      <w:pPr>
        <w:ind w:right="-22"/>
        <w:jc w:val="both"/>
        <w:rPr>
          <w:sz w:val="24"/>
          <w:szCs w:val="24"/>
        </w:rPr>
      </w:pPr>
    </w:p>
    <w:p w:rsidR="009A2D8D" w:rsidRDefault="009A2D8D" w:rsidP="002D0817">
      <w:pPr>
        <w:ind w:right="-22"/>
        <w:jc w:val="both"/>
        <w:rPr>
          <w:sz w:val="24"/>
          <w:szCs w:val="24"/>
        </w:rPr>
      </w:pPr>
    </w:p>
    <w:p w:rsidR="00EC4A33" w:rsidRPr="009772DD" w:rsidRDefault="001E6FF1" w:rsidP="009772DD">
      <w:pPr>
        <w:ind w:right="-22"/>
        <w:jc w:val="center"/>
        <w:rPr>
          <w:rFonts w:eastAsia="Times New Roman"/>
          <w:b/>
          <w:bCs/>
          <w:sz w:val="24"/>
          <w:szCs w:val="24"/>
        </w:rPr>
      </w:pPr>
      <w:r w:rsidRPr="003A2F86">
        <w:rPr>
          <w:rFonts w:eastAsia="Times New Roman"/>
          <w:b/>
          <w:bCs/>
          <w:sz w:val="24"/>
          <w:szCs w:val="24"/>
        </w:rPr>
        <w:lastRenderedPageBreak/>
        <w:t>Специфика контингента воспитанников,</w:t>
      </w:r>
      <w:r w:rsidR="009772DD">
        <w:rPr>
          <w:rFonts w:eastAsia="Times New Roman"/>
          <w:b/>
          <w:bCs/>
          <w:sz w:val="24"/>
          <w:szCs w:val="24"/>
        </w:rPr>
        <w:t xml:space="preserve"> </w:t>
      </w:r>
      <w:r w:rsidRPr="003A2F86">
        <w:rPr>
          <w:rFonts w:eastAsia="Times New Roman"/>
          <w:b/>
          <w:bCs/>
          <w:sz w:val="24"/>
          <w:szCs w:val="24"/>
        </w:rPr>
        <w:t>имеющих тяжёлые нарушения речи</w:t>
      </w:r>
      <w:r w:rsidR="00AD51A4">
        <w:rPr>
          <w:rFonts w:eastAsia="Times New Roman"/>
          <w:b/>
          <w:bCs/>
          <w:sz w:val="24"/>
          <w:szCs w:val="24"/>
        </w:rPr>
        <w:t xml:space="preserve"> (ТНР)</w:t>
      </w:r>
    </w:p>
    <w:p w:rsidR="00EC4A33" w:rsidRPr="003A2F86" w:rsidRDefault="00EC4A33" w:rsidP="002D0817">
      <w:pPr>
        <w:ind w:right="-22"/>
        <w:jc w:val="both"/>
        <w:rPr>
          <w:sz w:val="24"/>
          <w:szCs w:val="24"/>
        </w:rPr>
      </w:pP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b/>
          <w:sz w:val="24"/>
          <w:szCs w:val="24"/>
          <w:lang w:eastAsia="en-US"/>
        </w:rPr>
        <w:t>Дети с тяжелыми нарушениями речи</w:t>
      </w:r>
      <w:r w:rsidRPr="00271EE5">
        <w:rPr>
          <w:rFonts w:eastAsia="Calibri"/>
          <w:sz w:val="24"/>
          <w:szCs w:val="24"/>
          <w:lang w:eastAsia="en-US"/>
        </w:rPr>
        <w:t xml:space="preserve"> – это особая категория детей с нарушениями всех компонентов речи при сохранном слухе и первично сохранном интеллекте. К</w:t>
      </w:r>
      <w:r w:rsidRPr="00271EE5">
        <w:rPr>
          <w:rFonts w:eastAsia="Calibri"/>
          <w:i/>
          <w:sz w:val="24"/>
          <w:szCs w:val="24"/>
          <w:lang w:eastAsia="en-US"/>
        </w:rPr>
        <w:t xml:space="preserve"> </w:t>
      </w:r>
      <w:r w:rsidRPr="00271EE5">
        <w:rPr>
          <w:rFonts w:eastAsia="Calibri"/>
          <w:sz w:val="24"/>
          <w:szCs w:val="24"/>
          <w:lang w:eastAsia="en-US"/>
        </w:rPr>
        <w:t>группе детей с тяжелыми нарушениями речи относятся дети с общим недоразвитием речи всех уровней речевого развития при дизартрии, алалии и т.д., у которых имеются нарушения всех компонентов языка.</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sz w:val="24"/>
          <w:szCs w:val="24"/>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w:t>
      </w:r>
      <w:proofErr w:type="gramStart"/>
      <w:r w:rsidRPr="00271EE5">
        <w:rPr>
          <w:rFonts w:eastAsia="Calibri"/>
          <w:sz w:val="24"/>
          <w:szCs w:val="24"/>
          <w:lang w:eastAsia="en-US"/>
        </w:rPr>
        <w:t>заканчивается  в</w:t>
      </w:r>
      <w:proofErr w:type="gramEnd"/>
      <w:r w:rsidRPr="00271EE5">
        <w:rPr>
          <w:rFonts w:eastAsia="Calibri"/>
          <w:sz w:val="24"/>
          <w:szCs w:val="24"/>
          <w:lang w:eastAsia="en-US"/>
        </w:rPr>
        <w:t xml:space="preserve"> дошкольном детстве. Речь ребенка формируется под непосредственным </w:t>
      </w:r>
      <w:proofErr w:type="gramStart"/>
      <w:r w:rsidRPr="00271EE5">
        <w:rPr>
          <w:rFonts w:eastAsia="Calibri"/>
          <w:sz w:val="24"/>
          <w:szCs w:val="24"/>
          <w:lang w:eastAsia="en-US"/>
        </w:rPr>
        <w:t>влиянием  речи</w:t>
      </w:r>
      <w:proofErr w:type="gramEnd"/>
      <w:r w:rsidRPr="00271EE5">
        <w:rPr>
          <w:rFonts w:eastAsia="Calibri"/>
          <w:sz w:val="24"/>
          <w:szCs w:val="24"/>
          <w:lang w:eastAsia="en-US"/>
        </w:rPr>
        <w:t xml:space="preserve"> окружающих его взрослых и  в большой степени зависит  от достаточной речевой практики, культуры речевого окружения, от воспитания и обучения. </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b/>
          <w:sz w:val="24"/>
          <w:szCs w:val="24"/>
          <w:lang w:eastAsia="en-US"/>
        </w:rPr>
        <w:t>Общее недоразвитие речи</w:t>
      </w:r>
      <w:r w:rsidRPr="00271EE5">
        <w:rPr>
          <w:rFonts w:eastAsia="Calibri"/>
          <w:sz w:val="24"/>
          <w:szCs w:val="24"/>
          <w:lang w:eastAsia="en-US"/>
        </w:rPr>
        <w:t xml:space="preserve"> проявляется в нарушении различных компонентов речи: </w:t>
      </w:r>
      <w:proofErr w:type="gramStart"/>
      <w:r w:rsidRPr="00271EE5">
        <w:rPr>
          <w:rFonts w:eastAsia="Calibri"/>
          <w:sz w:val="24"/>
          <w:szCs w:val="24"/>
          <w:lang w:eastAsia="en-US"/>
        </w:rPr>
        <w:t>звукопроизношения  фонематического</w:t>
      </w:r>
      <w:proofErr w:type="gramEnd"/>
      <w:r w:rsidRPr="00271EE5">
        <w:rPr>
          <w:rFonts w:eastAsia="Calibri"/>
          <w:sz w:val="24"/>
          <w:szCs w:val="24"/>
          <w:lang w:eastAsia="en-US"/>
        </w:rPr>
        <w:t xml:space="preserve"> слуха, лексико-грамматического строя  разной степени выраженности. Речь ребёнка оценивается по четырем уровням развития речи.</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sz w:val="24"/>
          <w:szCs w:val="24"/>
          <w:lang w:eastAsia="en-US"/>
        </w:rPr>
        <w:t xml:space="preserve">На I уровне речевого развития у ребёнка наблюдается полное </w:t>
      </w:r>
      <w:proofErr w:type="gramStart"/>
      <w:r w:rsidRPr="00271EE5">
        <w:rPr>
          <w:rFonts w:eastAsia="Calibri"/>
          <w:sz w:val="24"/>
          <w:szCs w:val="24"/>
          <w:lang w:eastAsia="en-US"/>
        </w:rPr>
        <w:t>отсутствие  или</w:t>
      </w:r>
      <w:proofErr w:type="gramEnd"/>
      <w:r w:rsidRPr="00271EE5">
        <w:rPr>
          <w:rFonts w:eastAsia="Calibri"/>
          <w:sz w:val="24"/>
          <w:szCs w:val="24"/>
          <w:lang w:eastAsia="en-US"/>
        </w:rPr>
        <w:t xml:space="preserve"> резкое ограничение словесных средств общения. Словарный </w:t>
      </w:r>
      <w:proofErr w:type="gramStart"/>
      <w:r w:rsidRPr="00271EE5">
        <w:rPr>
          <w:rFonts w:eastAsia="Calibri"/>
          <w:sz w:val="24"/>
          <w:szCs w:val="24"/>
          <w:lang w:eastAsia="en-US"/>
        </w:rPr>
        <w:t>запас  состоит</w:t>
      </w:r>
      <w:proofErr w:type="gramEnd"/>
      <w:r w:rsidRPr="00271EE5">
        <w:rPr>
          <w:rFonts w:eastAsia="Calibri"/>
          <w:sz w:val="24"/>
          <w:szCs w:val="24"/>
          <w:lang w:eastAsia="en-US"/>
        </w:rPr>
        <w:t xml:space="preserve"> из отдельных </w:t>
      </w:r>
      <w:proofErr w:type="spellStart"/>
      <w:r w:rsidRPr="00271EE5">
        <w:rPr>
          <w:rFonts w:eastAsia="Calibri"/>
          <w:sz w:val="24"/>
          <w:szCs w:val="24"/>
          <w:lang w:eastAsia="en-US"/>
        </w:rPr>
        <w:t>лепетных</w:t>
      </w:r>
      <w:proofErr w:type="spellEnd"/>
      <w:r w:rsidRPr="00271EE5">
        <w:rPr>
          <w:rFonts w:eastAsia="Calibri"/>
          <w:sz w:val="24"/>
          <w:szCs w:val="24"/>
          <w:lang w:eastAsia="en-US"/>
        </w:rPr>
        <w:t xml:space="preserve"> слов,  звуковых или звукоподражательных комплексов,  сопровождающихся жестами и мимикой;</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sz w:val="24"/>
          <w:szCs w:val="24"/>
          <w:lang w:eastAsia="en-US"/>
        </w:rPr>
        <w:t xml:space="preserve">на II уровне речевого </w:t>
      </w:r>
      <w:proofErr w:type="gramStart"/>
      <w:r w:rsidRPr="00271EE5">
        <w:rPr>
          <w:rFonts w:eastAsia="Calibri"/>
          <w:sz w:val="24"/>
          <w:szCs w:val="24"/>
          <w:lang w:eastAsia="en-US"/>
        </w:rPr>
        <w:t>развития  в</w:t>
      </w:r>
      <w:proofErr w:type="gramEnd"/>
      <w:r w:rsidRPr="00271EE5">
        <w:rPr>
          <w:rFonts w:eastAsia="Calibri"/>
          <w:sz w:val="24"/>
          <w:szCs w:val="24"/>
          <w:lang w:eastAsia="en-US"/>
        </w:rPr>
        <w:t xml:space="preserve"> речи ребенка присутствует короткая </w:t>
      </w:r>
      <w:proofErr w:type="spellStart"/>
      <w:r w:rsidRPr="00271EE5">
        <w:rPr>
          <w:rFonts w:eastAsia="Calibri"/>
          <w:sz w:val="24"/>
          <w:szCs w:val="24"/>
          <w:lang w:eastAsia="en-US"/>
        </w:rPr>
        <w:t>аграмматичная</w:t>
      </w:r>
      <w:proofErr w:type="spellEnd"/>
      <w:r w:rsidRPr="00271EE5">
        <w:rPr>
          <w:rFonts w:eastAsia="Calibri"/>
          <w:sz w:val="24"/>
          <w:szCs w:val="24"/>
          <w:lang w:eastAsia="en-US"/>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sz w:val="24"/>
          <w:szCs w:val="24"/>
          <w:lang w:eastAsia="en-US"/>
        </w:rPr>
        <w:t xml:space="preserve">на III уровне речевого </w:t>
      </w:r>
      <w:proofErr w:type="gramStart"/>
      <w:r w:rsidRPr="00271EE5">
        <w:rPr>
          <w:rFonts w:eastAsia="Calibri"/>
          <w:sz w:val="24"/>
          <w:szCs w:val="24"/>
          <w:lang w:eastAsia="en-US"/>
        </w:rPr>
        <w:t>развития  в</w:t>
      </w:r>
      <w:proofErr w:type="gramEnd"/>
      <w:r w:rsidRPr="00271EE5">
        <w:rPr>
          <w:rFonts w:eastAsia="Calibri"/>
          <w:sz w:val="24"/>
          <w:szCs w:val="24"/>
          <w:lang w:eastAsia="en-US"/>
        </w:rPr>
        <w:t xml:space="preserve">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sz w:val="24"/>
          <w:szCs w:val="24"/>
          <w:lang w:eastAsia="en-US"/>
        </w:rPr>
        <w:t>на I</w:t>
      </w:r>
      <w:r w:rsidRPr="00271EE5">
        <w:rPr>
          <w:rFonts w:eastAsia="Calibri"/>
          <w:sz w:val="24"/>
          <w:szCs w:val="24"/>
          <w:lang w:val="en-US" w:eastAsia="en-US"/>
        </w:rPr>
        <w:t>V</w:t>
      </w:r>
      <w:r w:rsidRPr="00271EE5">
        <w:rPr>
          <w:rFonts w:eastAsia="Calibri"/>
          <w:sz w:val="24"/>
          <w:szCs w:val="24"/>
          <w:lang w:eastAsia="en-US"/>
        </w:rPr>
        <w:t xml:space="preserve"> уровне речевого </w:t>
      </w:r>
      <w:proofErr w:type="gramStart"/>
      <w:r w:rsidRPr="00271EE5">
        <w:rPr>
          <w:rFonts w:eastAsia="Calibri"/>
          <w:sz w:val="24"/>
          <w:szCs w:val="24"/>
          <w:lang w:eastAsia="en-US"/>
        </w:rPr>
        <w:t>развития  при</w:t>
      </w:r>
      <w:proofErr w:type="gramEnd"/>
      <w:r w:rsidRPr="00271EE5">
        <w:rPr>
          <w:rFonts w:eastAsia="Calibri"/>
          <w:sz w:val="24"/>
          <w:szCs w:val="24"/>
          <w:lang w:eastAsia="en-US"/>
        </w:rPr>
        <w:t xml:space="preserve"> наличии развернутой фразовой речи  наблюдаются остаточные  проявления недоразвития всех компонентов  языковой системы.</w:t>
      </w:r>
    </w:p>
    <w:p w:rsidR="00271EE5" w:rsidRPr="00271EE5" w:rsidRDefault="00271EE5" w:rsidP="00271EE5">
      <w:pPr>
        <w:widowControl w:val="0"/>
        <w:spacing w:line="276" w:lineRule="auto"/>
        <w:ind w:firstLine="709"/>
        <w:jc w:val="both"/>
        <w:rPr>
          <w:rFonts w:eastAsia="Calibri"/>
          <w:sz w:val="24"/>
          <w:szCs w:val="24"/>
          <w:lang w:eastAsia="en-US"/>
        </w:rPr>
      </w:pPr>
      <w:r w:rsidRPr="00271EE5">
        <w:rPr>
          <w:rFonts w:eastAsia="Calibri"/>
          <w:sz w:val="24"/>
          <w:szCs w:val="24"/>
          <w:lang w:eastAsia="en-US"/>
        </w:rPr>
        <w:t xml:space="preserve">Таким образом, ТНР выявляется у детей дошкольного возраста со следующими речевыми нарушениями – </w:t>
      </w:r>
      <w:proofErr w:type="spellStart"/>
      <w:r w:rsidRPr="00271EE5">
        <w:rPr>
          <w:rFonts w:eastAsia="Calibri"/>
          <w:sz w:val="24"/>
          <w:szCs w:val="24"/>
          <w:lang w:eastAsia="en-US"/>
        </w:rPr>
        <w:t>дислалия</w:t>
      </w:r>
      <w:proofErr w:type="spellEnd"/>
      <w:r w:rsidRPr="00271EE5">
        <w:rPr>
          <w:rFonts w:eastAsia="Calibri"/>
          <w:sz w:val="24"/>
          <w:szCs w:val="24"/>
          <w:lang w:eastAsia="en-US"/>
        </w:rPr>
        <w:t xml:space="preserve">, </w:t>
      </w:r>
      <w:proofErr w:type="spellStart"/>
      <w:r w:rsidRPr="00271EE5">
        <w:rPr>
          <w:rFonts w:eastAsia="Calibri"/>
          <w:sz w:val="24"/>
          <w:szCs w:val="24"/>
          <w:lang w:eastAsia="en-US"/>
        </w:rPr>
        <w:t>ринолалия</w:t>
      </w:r>
      <w:proofErr w:type="spellEnd"/>
      <w:r w:rsidRPr="00271EE5">
        <w:rPr>
          <w:rFonts w:eastAsia="Calibri"/>
          <w:sz w:val="24"/>
          <w:szCs w:val="24"/>
          <w:lang w:eastAsia="en-US"/>
        </w:rPr>
        <w:t xml:space="preserve">, дизартрия, алалия, детская афазия, </w:t>
      </w:r>
      <w:proofErr w:type="spellStart"/>
      <w:r w:rsidRPr="00271EE5">
        <w:rPr>
          <w:rFonts w:eastAsia="Calibri"/>
          <w:sz w:val="24"/>
          <w:szCs w:val="24"/>
          <w:lang w:eastAsia="en-US"/>
        </w:rPr>
        <w:t>неврозоподобное</w:t>
      </w:r>
      <w:proofErr w:type="spellEnd"/>
      <w:r w:rsidRPr="00271EE5">
        <w:rPr>
          <w:rFonts w:eastAsia="Calibri"/>
          <w:sz w:val="24"/>
          <w:szCs w:val="24"/>
          <w:lang w:eastAsia="en-US"/>
        </w:rPr>
        <w:t xml:space="preserve"> заикание (по клинико-педагогической классификации речевых нарушений).</w:t>
      </w:r>
    </w:p>
    <w:p w:rsidR="00EC4A33" w:rsidRPr="003A2F86" w:rsidRDefault="00EC4A33" w:rsidP="002D0817">
      <w:pPr>
        <w:ind w:right="-22"/>
        <w:jc w:val="both"/>
        <w:rPr>
          <w:sz w:val="24"/>
          <w:szCs w:val="24"/>
        </w:rPr>
      </w:pPr>
    </w:p>
    <w:p w:rsidR="00D5732D" w:rsidRDefault="00D5732D" w:rsidP="009772DD">
      <w:pPr>
        <w:ind w:right="-22" w:firstLine="851"/>
        <w:jc w:val="center"/>
        <w:rPr>
          <w:rFonts w:eastAsia="Times New Roman"/>
          <w:b/>
          <w:bCs/>
          <w:sz w:val="24"/>
          <w:szCs w:val="24"/>
        </w:rPr>
      </w:pPr>
    </w:p>
    <w:p w:rsidR="009772DD" w:rsidRDefault="001E6FF1" w:rsidP="009772DD">
      <w:pPr>
        <w:ind w:right="-22" w:firstLine="851"/>
        <w:jc w:val="center"/>
        <w:rPr>
          <w:rFonts w:eastAsia="Times New Roman"/>
          <w:b/>
          <w:bCs/>
          <w:sz w:val="24"/>
          <w:szCs w:val="24"/>
        </w:rPr>
      </w:pPr>
      <w:r w:rsidRPr="003A2F86">
        <w:rPr>
          <w:rFonts w:eastAsia="Times New Roman"/>
          <w:b/>
          <w:bCs/>
          <w:sz w:val="24"/>
          <w:szCs w:val="24"/>
        </w:rPr>
        <w:t>Характеристика социальной ситуации развития ребенка</w:t>
      </w:r>
    </w:p>
    <w:p w:rsidR="00EC4A33" w:rsidRPr="003A2F86" w:rsidRDefault="001E6FF1" w:rsidP="009772DD">
      <w:pPr>
        <w:ind w:right="-22" w:firstLine="851"/>
        <w:jc w:val="center"/>
        <w:rPr>
          <w:sz w:val="24"/>
          <w:szCs w:val="24"/>
        </w:rPr>
      </w:pPr>
      <w:r w:rsidRPr="003A2F86">
        <w:rPr>
          <w:rFonts w:eastAsia="Times New Roman"/>
          <w:b/>
          <w:bCs/>
          <w:sz w:val="24"/>
          <w:szCs w:val="24"/>
        </w:rPr>
        <w:t>в современных условиях</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Современный ребенок — это житель XXI века, на которого оказывают влияние все признаки настоящего времени. Многолетние исследования,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r w:rsidR="00C32EB8">
        <w:rPr>
          <w:rFonts w:eastAsia="Times New Roman"/>
          <w:sz w:val="24"/>
          <w:szCs w:val="24"/>
        </w:rPr>
        <w:t xml:space="preserve"> </w:t>
      </w:r>
      <w:r w:rsidRPr="003A2F86">
        <w:rPr>
          <w:rFonts w:eastAsia="Times New Roman"/>
          <w:sz w:val="24"/>
          <w:szCs w:val="24"/>
        </w:rPr>
        <w:t>Современному дошкольнику часто не хватает общения с мамой и папой, сверстниками, он теряется в мире объемной информации, ему необходимо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ребенок комфортно себя чувствует.</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 xml:space="preserve">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w:t>
      </w:r>
      <w:r w:rsidR="00E664B5" w:rsidRPr="003A2F86">
        <w:rPr>
          <w:rFonts w:eastAsia="Times New Roman"/>
          <w:sz w:val="24"/>
          <w:szCs w:val="24"/>
        </w:rPr>
        <w:t>по-прежнему</w:t>
      </w:r>
      <w:r w:rsidRPr="003A2F86">
        <w:rPr>
          <w:rFonts w:eastAsia="Times New Roman"/>
          <w:sz w:val="24"/>
          <w:szCs w:val="24"/>
        </w:rPr>
        <w:t xml:space="preserve">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w:t>
      </w:r>
      <w:proofErr w:type="spellStart"/>
      <w:r w:rsidRPr="003A2F86">
        <w:rPr>
          <w:rFonts w:eastAsia="Times New Roman"/>
          <w:sz w:val="24"/>
          <w:szCs w:val="24"/>
        </w:rPr>
        <w:t>макропроектов</w:t>
      </w:r>
      <w:proofErr w:type="spellEnd"/>
      <w:r w:rsidRPr="003A2F86">
        <w:rPr>
          <w:rFonts w:eastAsia="Times New Roman"/>
          <w:sz w:val="24"/>
          <w:szCs w:val="24"/>
        </w:rPr>
        <w:t>,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EC4A33" w:rsidRPr="003A2F86" w:rsidRDefault="001E6FF1" w:rsidP="002D0817">
      <w:pPr>
        <w:ind w:right="-22" w:firstLine="708"/>
        <w:jc w:val="both"/>
        <w:rPr>
          <w:sz w:val="24"/>
          <w:szCs w:val="24"/>
        </w:rPr>
      </w:pPr>
      <w:r w:rsidRPr="003A2F86">
        <w:rPr>
          <w:rFonts w:eastAsia="Times New Roman"/>
          <w:sz w:val="24"/>
          <w:szCs w:val="24"/>
        </w:rPr>
        <w:t>Все эти новые черты современного дошкольного детства нашли отражение в программе.</w:t>
      </w:r>
    </w:p>
    <w:p w:rsidR="00EC4A33" w:rsidRPr="003A2F86" w:rsidRDefault="00EC4A33" w:rsidP="002D0817">
      <w:pPr>
        <w:ind w:right="-22"/>
        <w:jc w:val="both"/>
        <w:rPr>
          <w:sz w:val="24"/>
          <w:szCs w:val="24"/>
        </w:rPr>
      </w:pPr>
    </w:p>
    <w:p w:rsidR="00D5732D" w:rsidRDefault="00D5732D" w:rsidP="009772DD">
      <w:pPr>
        <w:ind w:right="-22"/>
        <w:jc w:val="center"/>
        <w:rPr>
          <w:rFonts w:eastAsia="Times New Roman"/>
          <w:b/>
          <w:bCs/>
          <w:sz w:val="24"/>
          <w:szCs w:val="24"/>
        </w:rPr>
      </w:pPr>
    </w:p>
    <w:p w:rsidR="00EC4A33" w:rsidRPr="003A2F86" w:rsidRDefault="001E6FF1" w:rsidP="009772DD">
      <w:pPr>
        <w:ind w:right="-22"/>
        <w:jc w:val="center"/>
        <w:rPr>
          <w:sz w:val="24"/>
          <w:szCs w:val="24"/>
        </w:rPr>
      </w:pPr>
      <w:r w:rsidRPr="003A2F86">
        <w:rPr>
          <w:rFonts w:eastAsia="Times New Roman"/>
          <w:b/>
          <w:bCs/>
          <w:sz w:val="24"/>
          <w:szCs w:val="24"/>
        </w:rPr>
        <w:t>1.4. Планируемые результаты освоения Программы</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Согласно Приказа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Программа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Таким образом, целевые ориентиры Программы базируются на ФГОС ДО,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EC4A33" w:rsidRPr="003A2F86" w:rsidRDefault="00EC4A33" w:rsidP="002D0817">
      <w:pPr>
        <w:ind w:right="-22"/>
        <w:jc w:val="both"/>
        <w:rPr>
          <w:sz w:val="24"/>
          <w:szCs w:val="24"/>
        </w:rPr>
      </w:pPr>
    </w:p>
    <w:p w:rsidR="00D5732D" w:rsidRDefault="00D5732D" w:rsidP="009772DD">
      <w:pPr>
        <w:ind w:right="-22"/>
        <w:jc w:val="center"/>
        <w:rPr>
          <w:rFonts w:eastAsia="Times New Roman"/>
          <w:b/>
          <w:bCs/>
          <w:sz w:val="24"/>
          <w:szCs w:val="24"/>
        </w:rPr>
      </w:pPr>
    </w:p>
    <w:p w:rsidR="00EC4A33" w:rsidRDefault="001E6FF1" w:rsidP="009772DD">
      <w:pPr>
        <w:ind w:right="-22"/>
        <w:jc w:val="center"/>
        <w:rPr>
          <w:rFonts w:eastAsia="Times New Roman"/>
          <w:b/>
          <w:bCs/>
          <w:sz w:val="24"/>
          <w:szCs w:val="24"/>
        </w:rPr>
      </w:pPr>
      <w:r w:rsidRPr="003A2F86">
        <w:rPr>
          <w:rFonts w:eastAsia="Times New Roman"/>
          <w:b/>
          <w:bCs/>
          <w:sz w:val="24"/>
          <w:szCs w:val="24"/>
        </w:rPr>
        <w:t>1.4.1. Целевые ориентиры в раннем возрасте</w:t>
      </w:r>
    </w:p>
    <w:p w:rsidR="001A1C03" w:rsidRDefault="001A1C03" w:rsidP="009772DD">
      <w:pPr>
        <w:ind w:right="-22"/>
        <w:jc w:val="center"/>
        <w:rPr>
          <w:rFonts w:eastAsia="Times New Roman"/>
          <w:b/>
          <w:bCs/>
          <w:sz w:val="24"/>
          <w:szCs w:val="24"/>
        </w:rPr>
      </w:pPr>
    </w:p>
    <w:p w:rsidR="00791206" w:rsidRPr="00E664B5" w:rsidRDefault="00791206" w:rsidP="00791206">
      <w:pPr>
        <w:widowControl w:val="0"/>
        <w:spacing w:line="276" w:lineRule="auto"/>
        <w:ind w:firstLine="420"/>
        <w:jc w:val="both"/>
        <w:rPr>
          <w:sz w:val="24"/>
          <w:szCs w:val="24"/>
        </w:rPr>
      </w:pPr>
      <w:r w:rsidRPr="00E664B5">
        <w:rPr>
          <w:sz w:val="24"/>
          <w:szCs w:val="24"/>
        </w:rPr>
        <w:t>В соответствии с ФГОС ДО,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в раннем возрасте, а также на этапе завершения дошкольного образования. Целевые ориентиры не подлежат непосредственной оценке, в том числе в виде педагогической диагностики.</w:t>
      </w:r>
    </w:p>
    <w:p w:rsidR="00791206" w:rsidRPr="00E664B5" w:rsidRDefault="00791206" w:rsidP="00791206">
      <w:pPr>
        <w:widowControl w:val="0"/>
        <w:spacing w:line="276" w:lineRule="auto"/>
        <w:ind w:firstLine="740"/>
        <w:jc w:val="both"/>
        <w:rPr>
          <w:sz w:val="24"/>
          <w:szCs w:val="24"/>
        </w:rPr>
      </w:pPr>
      <w:r w:rsidRPr="00E664B5">
        <w:rPr>
          <w:sz w:val="24"/>
          <w:szCs w:val="24"/>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732D" w:rsidRDefault="00D5732D" w:rsidP="00F83A6C">
      <w:pPr>
        <w:ind w:right="-22"/>
        <w:rPr>
          <w:rFonts w:eastAsia="Times New Roman"/>
          <w:b/>
          <w:bCs/>
          <w:iCs/>
          <w:sz w:val="24"/>
          <w:szCs w:val="24"/>
        </w:rPr>
      </w:pPr>
    </w:p>
    <w:p w:rsidR="00D5732D" w:rsidRDefault="00D5732D" w:rsidP="00F83A6C">
      <w:pPr>
        <w:ind w:right="-22"/>
        <w:rPr>
          <w:rFonts w:eastAsia="Times New Roman"/>
          <w:b/>
          <w:bCs/>
          <w:iCs/>
          <w:sz w:val="24"/>
          <w:szCs w:val="24"/>
        </w:rPr>
      </w:pPr>
    </w:p>
    <w:p w:rsidR="001A1C03" w:rsidRPr="00E664B5" w:rsidRDefault="001A1C03" w:rsidP="00F83A6C">
      <w:pPr>
        <w:ind w:right="-22"/>
        <w:rPr>
          <w:rFonts w:eastAsia="Times New Roman"/>
          <w:b/>
          <w:bCs/>
          <w:iCs/>
          <w:sz w:val="24"/>
          <w:szCs w:val="24"/>
        </w:rPr>
      </w:pPr>
      <w:r w:rsidRPr="00E664B5">
        <w:rPr>
          <w:rFonts w:eastAsia="Times New Roman"/>
          <w:b/>
          <w:bCs/>
          <w:iCs/>
          <w:sz w:val="24"/>
          <w:szCs w:val="24"/>
        </w:rPr>
        <w:t>А: Обязательная часть</w:t>
      </w:r>
    </w:p>
    <w:p w:rsidR="00791206" w:rsidRPr="00E664B5" w:rsidRDefault="00791206" w:rsidP="00791206">
      <w:pPr>
        <w:widowControl w:val="0"/>
        <w:spacing w:line="276" w:lineRule="auto"/>
        <w:jc w:val="both"/>
        <w:rPr>
          <w:b/>
          <w:sz w:val="24"/>
          <w:szCs w:val="24"/>
        </w:rPr>
      </w:pPr>
      <w:r w:rsidRPr="00E664B5">
        <w:rPr>
          <w:b/>
          <w:sz w:val="24"/>
          <w:szCs w:val="24"/>
        </w:rPr>
        <w:t xml:space="preserve">Целевые ориентиры образования </w:t>
      </w:r>
      <w:r w:rsidRPr="00E664B5">
        <w:rPr>
          <w:b/>
          <w:bCs/>
          <w:sz w:val="24"/>
          <w:szCs w:val="24"/>
        </w:rPr>
        <w:t>в раннем возрасте</w:t>
      </w:r>
      <w:r w:rsidRPr="00E664B5">
        <w:rPr>
          <w:b/>
          <w:sz w:val="24"/>
          <w:szCs w:val="24"/>
        </w:rPr>
        <w:t>:</w:t>
      </w:r>
    </w:p>
    <w:p w:rsidR="00791206" w:rsidRPr="00E664B5" w:rsidRDefault="00791206" w:rsidP="00C52716">
      <w:pPr>
        <w:pStyle w:val="a6"/>
        <w:widowControl w:val="0"/>
        <w:numPr>
          <w:ilvl w:val="0"/>
          <w:numId w:val="225"/>
        </w:numPr>
        <w:spacing w:line="276" w:lineRule="auto"/>
        <w:ind w:left="0" w:firstLine="0"/>
        <w:contextualSpacing w:val="0"/>
        <w:jc w:val="both"/>
        <w:rPr>
          <w:rFonts w:eastAsia="Times New Roman"/>
          <w:sz w:val="24"/>
          <w:szCs w:val="24"/>
        </w:rPr>
      </w:pPr>
      <w:r w:rsidRPr="00E664B5">
        <w:rPr>
          <w:rFonts w:eastAsia="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91206" w:rsidRPr="00E664B5" w:rsidRDefault="00791206" w:rsidP="00C52716">
      <w:pPr>
        <w:widowControl w:val="0"/>
        <w:numPr>
          <w:ilvl w:val="0"/>
          <w:numId w:val="225"/>
        </w:numPr>
        <w:tabs>
          <w:tab w:val="left" w:pos="750"/>
        </w:tabs>
        <w:spacing w:line="276" w:lineRule="auto"/>
        <w:ind w:left="0" w:firstLine="0"/>
        <w:jc w:val="both"/>
        <w:rPr>
          <w:sz w:val="24"/>
          <w:szCs w:val="24"/>
        </w:rPr>
      </w:pPr>
      <w:r w:rsidRPr="00E664B5">
        <w:rPr>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1206" w:rsidRPr="00E664B5" w:rsidRDefault="00791206" w:rsidP="00C52716">
      <w:pPr>
        <w:widowControl w:val="0"/>
        <w:numPr>
          <w:ilvl w:val="0"/>
          <w:numId w:val="225"/>
        </w:numPr>
        <w:tabs>
          <w:tab w:val="left" w:pos="750"/>
        </w:tabs>
        <w:spacing w:line="276" w:lineRule="auto"/>
        <w:ind w:left="0" w:firstLine="0"/>
        <w:jc w:val="both"/>
        <w:rPr>
          <w:sz w:val="24"/>
          <w:szCs w:val="24"/>
        </w:rPr>
      </w:pPr>
      <w:r w:rsidRPr="00E664B5">
        <w:rPr>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91206" w:rsidRPr="00E664B5" w:rsidRDefault="00791206" w:rsidP="00C52716">
      <w:pPr>
        <w:widowControl w:val="0"/>
        <w:numPr>
          <w:ilvl w:val="0"/>
          <w:numId w:val="225"/>
        </w:numPr>
        <w:tabs>
          <w:tab w:val="left" w:pos="750"/>
        </w:tabs>
        <w:spacing w:line="276" w:lineRule="auto"/>
        <w:ind w:left="0" w:firstLine="0"/>
        <w:jc w:val="both"/>
        <w:rPr>
          <w:sz w:val="24"/>
          <w:szCs w:val="24"/>
        </w:rPr>
      </w:pPr>
      <w:r w:rsidRPr="00E664B5">
        <w:rPr>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91206" w:rsidRPr="00E664B5" w:rsidRDefault="00791206" w:rsidP="00C52716">
      <w:pPr>
        <w:widowControl w:val="0"/>
        <w:numPr>
          <w:ilvl w:val="0"/>
          <w:numId w:val="225"/>
        </w:numPr>
        <w:tabs>
          <w:tab w:val="left" w:pos="750"/>
        </w:tabs>
        <w:spacing w:line="276" w:lineRule="auto"/>
        <w:ind w:left="0" w:firstLine="0"/>
        <w:jc w:val="both"/>
        <w:rPr>
          <w:sz w:val="24"/>
          <w:szCs w:val="24"/>
        </w:rPr>
      </w:pPr>
      <w:r w:rsidRPr="00E664B5">
        <w:rPr>
          <w:sz w:val="24"/>
          <w:szCs w:val="24"/>
        </w:rPr>
        <w:t>проявляет интерес к сверстникам; наблюдает за их действиями и подражает им;</w:t>
      </w:r>
    </w:p>
    <w:p w:rsidR="00791206" w:rsidRPr="00E664B5" w:rsidRDefault="00791206" w:rsidP="00C52716">
      <w:pPr>
        <w:widowControl w:val="0"/>
        <w:numPr>
          <w:ilvl w:val="0"/>
          <w:numId w:val="225"/>
        </w:numPr>
        <w:tabs>
          <w:tab w:val="left" w:pos="750"/>
        </w:tabs>
        <w:spacing w:line="276" w:lineRule="auto"/>
        <w:ind w:left="0" w:firstLine="0"/>
        <w:jc w:val="both"/>
        <w:rPr>
          <w:sz w:val="24"/>
          <w:szCs w:val="24"/>
        </w:rPr>
      </w:pPr>
      <w:r w:rsidRPr="00E664B5">
        <w:rPr>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91206" w:rsidRPr="00E664B5" w:rsidRDefault="00791206" w:rsidP="00C52716">
      <w:pPr>
        <w:widowControl w:val="0"/>
        <w:numPr>
          <w:ilvl w:val="0"/>
          <w:numId w:val="225"/>
        </w:numPr>
        <w:tabs>
          <w:tab w:val="left" w:pos="750"/>
        </w:tabs>
        <w:spacing w:after="420" w:line="276" w:lineRule="auto"/>
        <w:ind w:left="0" w:firstLine="0"/>
        <w:jc w:val="both"/>
        <w:rPr>
          <w:sz w:val="24"/>
          <w:szCs w:val="24"/>
        </w:rPr>
      </w:pPr>
      <w:r w:rsidRPr="00E664B5">
        <w:rPr>
          <w:sz w:val="24"/>
          <w:szCs w:val="24"/>
        </w:rPr>
        <w:t>у ребенка развита крупная моторика, он стремится осваивать различные виды движения (бег, лазанье, перешагивание и пр.).</w:t>
      </w:r>
    </w:p>
    <w:p w:rsidR="00EC4A33" w:rsidRPr="00E664B5" w:rsidRDefault="001E6FF1" w:rsidP="009772DD">
      <w:pPr>
        <w:ind w:right="-22"/>
        <w:jc w:val="center"/>
        <w:rPr>
          <w:sz w:val="24"/>
          <w:szCs w:val="24"/>
        </w:rPr>
      </w:pPr>
      <w:r w:rsidRPr="00E664B5">
        <w:rPr>
          <w:rFonts w:eastAsia="Times New Roman"/>
          <w:b/>
          <w:bCs/>
          <w:sz w:val="24"/>
          <w:szCs w:val="24"/>
        </w:rPr>
        <w:t>1.4.2. Целевые ориентиры на этапе завершения дошкольного образования</w:t>
      </w:r>
    </w:p>
    <w:p w:rsidR="00791206" w:rsidRPr="00E664B5" w:rsidRDefault="00791206" w:rsidP="00791206">
      <w:pPr>
        <w:widowControl w:val="0"/>
        <w:spacing w:line="276" w:lineRule="auto"/>
        <w:jc w:val="both"/>
        <w:rPr>
          <w:b/>
          <w:bCs/>
          <w:sz w:val="24"/>
          <w:szCs w:val="24"/>
        </w:rPr>
      </w:pPr>
      <w:r w:rsidRPr="00E664B5">
        <w:rPr>
          <w:b/>
          <w:sz w:val="24"/>
          <w:szCs w:val="24"/>
        </w:rPr>
        <w:t xml:space="preserve">Целевые ориентиры </w:t>
      </w:r>
      <w:r w:rsidRPr="00E664B5">
        <w:rPr>
          <w:b/>
          <w:bCs/>
          <w:sz w:val="24"/>
          <w:szCs w:val="24"/>
        </w:rPr>
        <w:t>на этапе завершения дошкольного образования</w:t>
      </w:r>
      <w:r w:rsidRPr="00E664B5">
        <w:rPr>
          <w:b/>
          <w:sz w:val="24"/>
          <w:szCs w:val="24"/>
        </w:rPr>
        <w:t>:</w:t>
      </w:r>
    </w:p>
    <w:p w:rsidR="00791206" w:rsidRPr="00E664B5" w:rsidRDefault="00791206" w:rsidP="00C52716">
      <w:pPr>
        <w:widowControl w:val="0"/>
        <w:numPr>
          <w:ilvl w:val="0"/>
          <w:numId w:val="224"/>
        </w:numPr>
        <w:tabs>
          <w:tab w:val="left" w:pos="750"/>
        </w:tabs>
        <w:spacing w:line="276" w:lineRule="auto"/>
        <w:jc w:val="both"/>
        <w:rPr>
          <w:sz w:val="24"/>
          <w:szCs w:val="24"/>
        </w:rPr>
      </w:pPr>
      <w:r w:rsidRPr="00E664B5">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91206" w:rsidRPr="00E664B5" w:rsidRDefault="00791206" w:rsidP="00C52716">
      <w:pPr>
        <w:widowControl w:val="0"/>
        <w:numPr>
          <w:ilvl w:val="0"/>
          <w:numId w:val="224"/>
        </w:numPr>
        <w:tabs>
          <w:tab w:val="left" w:pos="750"/>
        </w:tabs>
        <w:spacing w:line="276" w:lineRule="auto"/>
        <w:jc w:val="both"/>
        <w:rPr>
          <w:sz w:val="24"/>
          <w:szCs w:val="24"/>
        </w:rPr>
      </w:pPr>
      <w:r w:rsidRPr="00E664B5">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1206" w:rsidRPr="00E664B5" w:rsidRDefault="00791206" w:rsidP="00C52716">
      <w:pPr>
        <w:widowControl w:val="0"/>
        <w:numPr>
          <w:ilvl w:val="0"/>
          <w:numId w:val="224"/>
        </w:numPr>
        <w:tabs>
          <w:tab w:val="left" w:pos="749"/>
        </w:tabs>
        <w:spacing w:line="276" w:lineRule="auto"/>
        <w:jc w:val="both"/>
        <w:rPr>
          <w:sz w:val="24"/>
          <w:szCs w:val="24"/>
        </w:rPr>
      </w:pPr>
      <w:r w:rsidRPr="00E664B5">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91206" w:rsidRPr="00E664B5" w:rsidRDefault="00791206" w:rsidP="00C52716">
      <w:pPr>
        <w:widowControl w:val="0"/>
        <w:numPr>
          <w:ilvl w:val="0"/>
          <w:numId w:val="224"/>
        </w:numPr>
        <w:tabs>
          <w:tab w:val="left" w:pos="749"/>
        </w:tabs>
        <w:spacing w:line="276" w:lineRule="auto"/>
        <w:jc w:val="both"/>
        <w:rPr>
          <w:sz w:val="24"/>
          <w:szCs w:val="24"/>
        </w:rPr>
      </w:pPr>
      <w:r w:rsidRPr="00E664B5">
        <w:rPr>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1206" w:rsidRPr="00E664B5" w:rsidRDefault="00791206" w:rsidP="00C52716">
      <w:pPr>
        <w:widowControl w:val="0"/>
        <w:numPr>
          <w:ilvl w:val="0"/>
          <w:numId w:val="224"/>
        </w:numPr>
        <w:tabs>
          <w:tab w:val="left" w:pos="749"/>
        </w:tabs>
        <w:spacing w:line="276" w:lineRule="auto"/>
        <w:jc w:val="both"/>
        <w:rPr>
          <w:sz w:val="24"/>
          <w:szCs w:val="24"/>
        </w:rPr>
      </w:pPr>
      <w:r w:rsidRPr="00E664B5">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1206" w:rsidRPr="00E664B5" w:rsidRDefault="00791206" w:rsidP="00C52716">
      <w:pPr>
        <w:widowControl w:val="0"/>
        <w:numPr>
          <w:ilvl w:val="0"/>
          <w:numId w:val="224"/>
        </w:numPr>
        <w:tabs>
          <w:tab w:val="left" w:pos="749"/>
        </w:tabs>
        <w:spacing w:line="276" w:lineRule="auto"/>
        <w:jc w:val="both"/>
        <w:rPr>
          <w:sz w:val="24"/>
          <w:szCs w:val="24"/>
        </w:rPr>
      </w:pPr>
      <w:r w:rsidRPr="00E664B5">
        <w:rPr>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1206" w:rsidRPr="00E664B5" w:rsidRDefault="00791206" w:rsidP="00C52716">
      <w:pPr>
        <w:widowControl w:val="0"/>
        <w:numPr>
          <w:ilvl w:val="0"/>
          <w:numId w:val="224"/>
        </w:numPr>
        <w:tabs>
          <w:tab w:val="left" w:pos="749"/>
        </w:tabs>
        <w:spacing w:line="276" w:lineRule="auto"/>
        <w:jc w:val="both"/>
        <w:rPr>
          <w:sz w:val="24"/>
          <w:szCs w:val="24"/>
        </w:rPr>
      </w:pPr>
      <w:r w:rsidRPr="00E664B5">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1206" w:rsidRPr="0066098D" w:rsidRDefault="00791206" w:rsidP="00791206">
      <w:pPr>
        <w:widowControl w:val="0"/>
        <w:spacing w:line="276" w:lineRule="auto"/>
        <w:ind w:firstLine="420"/>
        <w:jc w:val="both"/>
      </w:pPr>
      <w:r w:rsidRPr="00E664B5">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ООП ДО не сопровождается проведением промежуточных аттестаций и итоговой</w:t>
      </w:r>
      <w:r w:rsidRPr="0066098D">
        <w:t xml:space="preserve"> аттестации воспитанников. Настоящие требования являются ориентирами для:</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решения задач:</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формирования Программы;</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анализа профессиональной деятельности;</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взаимодействия с семьями;</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изучения характеристик образования детей в возрасте от 2 месяцев до 8 лет;</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91206" w:rsidRPr="00E664B5" w:rsidRDefault="00791206" w:rsidP="00791206">
      <w:pPr>
        <w:widowControl w:val="0"/>
        <w:spacing w:line="276" w:lineRule="auto"/>
        <w:ind w:firstLine="420"/>
        <w:jc w:val="both"/>
        <w:rPr>
          <w:sz w:val="24"/>
          <w:szCs w:val="24"/>
        </w:rPr>
      </w:pPr>
      <w:r w:rsidRPr="00E664B5">
        <w:rPr>
          <w:sz w:val="24"/>
          <w:szCs w:val="24"/>
        </w:rPr>
        <w:t>Целевые ориентиры не служат непосредственным основанием при решении управленческих задач, включая:</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аттестацию педагогических кадров;</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оценку качества образования;</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оценку выполнения муниципального (государственного) задания посредством их включения в показатели качества выполнения задания;</w:t>
      </w:r>
    </w:p>
    <w:p w:rsidR="00791206" w:rsidRPr="00E664B5" w:rsidRDefault="00791206" w:rsidP="00791206">
      <w:pPr>
        <w:widowControl w:val="0"/>
        <w:spacing w:line="276" w:lineRule="auto"/>
        <w:ind w:firstLine="420"/>
        <w:jc w:val="both"/>
        <w:rPr>
          <w:sz w:val="24"/>
          <w:szCs w:val="24"/>
        </w:rPr>
      </w:pPr>
      <w:r w:rsidRPr="00E664B5">
        <w:rPr>
          <w:sz w:val="24"/>
          <w:szCs w:val="24"/>
        </w:rPr>
        <w:t>-</w:t>
      </w:r>
      <w:r w:rsidRPr="00E664B5">
        <w:rPr>
          <w:sz w:val="24"/>
          <w:szCs w:val="24"/>
        </w:rPr>
        <w:tab/>
        <w:t>распределение стимулирующего фонда оплаты труда работников МДОУ.</w:t>
      </w:r>
    </w:p>
    <w:p w:rsidR="00EC4A33" w:rsidRPr="00E664B5" w:rsidRDefault="00EC4A33" w:rsidP="002D0817">
      <w:pPr>
        <w:ind w:right="-22"/>
        <w:jc w:val="both"/>
        <w:rPr>
          <w:sz w:val="24"/>
          <w:szCs w:val="24"/>
        </w:rPr>
      </w:pPr>
    </w:p>
    <w:p w:rsidR="00D5732D" w:rsidRDefault="00D5732D" w:rsidP="009B4544">
      <w:pPr>
        <w:ind w:right="-22"/>
        <w:jc w:val="center"/>
        <w:rPr>
          <w:rFonts w:eastAsia="Times New Roman"/>
          <w:b/>
          <w:bCs/>
          <w:sz w:val="24"/>
          <w:szCs w:val="24"/>
        </w:rPr>
      </w:pPr>
    </w:p>
    <w:p w:rsidR="009B4544" w:rsidRPr="003A2F86" w:rsidRDefault="001E6FF1" w:rsidP="009B4544">
      <w:pPr>
        <w:ind w:right="-22"/>
        <w:jc w:val="center"/>
        <w:rPr>
          <w:sz w:val="24"/>
          <w:szCs w:val="24"/>
        </w:rPr>
      </w:pPr>
      <w:r w:rsidRPr="00E664B5">
        <w:rPr>
          <w:rFonts w:eastAsia="Times New Roman"/>
          <w:b/>
          <w:bCs/>
          <w:sz w:val="24"/>
          <w:szCs w:val="24"/>
        </w:rPr>
        <w:lastRenderedPageBreak/>
        <w:t>1.4.3. Планируемые результаты освоения части Программы, формируемой</w:t>
      </w:r>
      <w:r w:rsidRPr="003A2F86">
        <w:rPr>
          <w:rFonts w:eastAsia="Times New Roman"/>
          <w:b/>
          <w:bCs/>
          <w:sz w:val="24"/>
          <w:szCs w:val="24"/>
        </w:rPr>
        <w:t xml:space="preserve"> участниками образовательных отношений</w:t>
      </w:r>
      <w:r w:rsidR="009B4544" w:rsidRPr="009B4544">
        <w:rPr>
          <w:rFonts w:eastAsia="Times New Roman"/>
          <w:sz w:val="24"/>
          <w:szCs w:val="24"/>
        </w:rPr>
        <w:t xml:space="preserve"> </w:t>
      </w:r>
    </w:p>
    <w:p w:rsidR="009B4544" w:rsidRPr="003A2F86" w:rsidRDefault="009B4544" w:rsidP="009B4544">
      <w:pPr>
        <w:ind w:right="-22"/>
        <w:jc w:val="both"/>
        <w:rPr>
          <w:sz w:val="24"/>
          <w:szCs w:val="24"/>
        </w:rPr>
      </w:pPr>
    </w:p>
    <w:p w:rsidR="009B4544" w:rsidRPr="003A2F86" w:rsidRDefault="009B4544" w:rsidP="009B4544">
      <w:pPr>
        <w:ind w:right="-22"/>
        <w:jc w:val="center"/>
        <w:rPr>
          <w:sz w:val="24"/>
          <w:szCs w:val="24"/>
        </w:rPr>
      </w:pPr>
      <w:r>
        <w:rPr>
          <w:rFonts w:eastAsia="Times New Roman"/>
          <w:b/>
          <w:bCs/>
          <w:sz w:val="24"/>
          <w:szCs w:val="24"/>
        </w:rPr>
        <w:t>(</w:t>
      </w:r>
      <w:r w:rsidRPr="003A2F86">
        <w:rPr>
          <w:rFonts w:eastAsia="Times New Roman"/>
          <w:b/>
          <w:bCs/>
          <w:sz w:val="24"/>
          <w:szCs w:val="24"/>
        </w:rPr>
        <w:t xml:space="preserve"> освоения АО</w:t>
      </w:r>
      <w:r>
        <w:rPr>
          <w:rFonts w:eastAsia="Times New Roman"/>
          <w:b/>
          <w:bCs/>
          <w:sz w:val="24"/>
          <w:szCs w:val="24"/>
        </w:rPr>
        <w:t xml:space="preserve">ОП </w:t>
      </w:r>
      <w:r w:rsidRPr="003A2F86">
        <w:rPr>
          <w:rFonts w:eastAsia="Times New Roman"/>
          <w:b/>
          <w:bCs/>
          <w:sz w:val="24"/>
          <w:szCs w:val="24"/>
        </w:rPr>
        <w:t xml:space="preserve"> детьми дошкольного возраста с ТНР</w:t>
      </w:r>
      <w:r>
        <w:rPr>
          <w:rFonts w:eastAsia="Times New Roman"/>
          <w:b/>
          <w:bCs/>
          <w:sz w:val="24"/>
          <w:szCs w:val="24"/>
        </w:rPr>
        <w:t>)</w:t>
      </w:r>
    </w:p>
    <w:p w:rsidR="009B4544" w:rsidRDefault="009B4544" w:rsidP="009B4544">
      <w:pPr>
        <w:ind w:right="-22" w:firstLine="418"/>
        <w:jc w:val="both"/>
        <w:rPr>
          <w:rFonts w:eastAsia="Times New Roman"/>
          <w:sz w:val="24"/>
          <w:szCs w:val="24"/>
        </w:rPr>
      </w:pPr>
      <w:r w:rsidRPr="003A2F86">
        <w:rPr>
          <w:rFonts w:eastAsia="Times New Roman"/>
          <w:sz w:val="24"/>
          <w:szCs w:val="24"/>
        </w:rPr>
        <w:t xml:space="preserve">Главной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данной Программы базируются на ФГОС ДО и задачах данной </w:t>
      </w:r>
      <w:r>
        <w:rPr>
          <w:rFonts w:eastAsia="Times New Roman"/>
          <w:sz w:val="24"/>
          <w:szCs w:val="24"/>
        </w:rPr>
        <w:t>адаптированной основной образовательной программой МДОУ «Детский сад № 193»</w:t>
      </w:r>
      <w:r w:rsidRPr="003A2F86">
        <w:rPr>
          <w:rFonts w:eastAsia="Times New Roman"/>
          <w:sz w:val="24"/>
          <w:szCs w:val="24"/>
        </w:rPr>
        <w:t xml:space="preserve">. </w:t>
      </w:r>
    </w:p>
    <w:p w:rsidR="009B4544" w:rsidRDefault="009B4544" w:rsidP="009B4544">
      <w:pPr>
        <w:ind w:right="-22" w:firstLine="418"/>
        <w:jc w:val="both"/>
        <w:rPr>
          <w:rFonts w:eastAsia="Times New Roman"/>
          <w:sz w:val="24"/>
          <w:szCs w:val="24"/>
        </w:rPr>
      </w:pPr>
    </w:p>
    <w:p w:rsidR="009B4544" w:rsidRPr="009B4544" w:rsidRDefault="009B4544" w:rsidP="009B4544">
      <w:pPr>
        <w:ind w:right="-22" w:firstLine="418"/>
        <w:jc w:val="center"/>
        <w:rPr>
          <w:rFonts w:eastAsia="Times New Roman"/>
          <w:b/>
          <w:sz w:val="24"/>
          <w:szCs w:val="24"/>
        </w:rPr>
      </w:pPr>
      <w:r w:rsidRPr="009B4544">
        <w:rPr>
          <w:rFonts w:eastAsia="Times New Roman"/>
          <w:b/>
          <w:sz w:val="24"/>
          <w:szCs w:val="24"/>
        </w:rPr>
        <w:t>Целевые ориентиры для детей старшего дошкольного возраста</w:t>
      </w:r>
    </w:p>
    <w:p w:rsidR="009B4544" w:rsidRPr="009B4544" w:rsidRDefault="009B4544" w:rsidP="009B4544">
      <w:pPr>
        <w:ind w:right="-22" w:firstLine="418"/>
        <w:jc w:val="center"/>
        <w:rPr>
          <w:b/>
          <w:sz w:val="24"/>
          <w:szCs w:val="24"/>
        </w:rPr>
      </w:pPr>
      <w:r w:rsidRPr="009B4544">
        <w:rPr>
          <w:rFonts w:eastAsia="Times New Roman"/>
          <w:b/>
          <w:sz w:val="24"/>
          <w:szCs w:val="24"/>
        </w:rPr>
        <w:t>(на этапе завершения дошкольного образования).</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хорошо владеет устной речью, </w:t>
      </w:r>
      <w:r w:rsidRPr="003A2F86">
        <w:rPr>
          <w:rFonts w:eastAsia="Times New Roman"/>
          <w:sz w:val="24"/>
          <w:szCs w:val="24"/>
        </w:rPr>
        <w:t>может выражать свои мысли и желания,</w:t>
      </w:r>
      <w:r w:rsidRPr="003A2F86">
        <w:rPr>
          <w:rFonts w:eastAsia="Times New Roman"/>
          <w:b/>
          <w:bCs/>
          <w:i/>
          <w:iCs/>
          <w:sz w:val="24"/>
          <w:szCs w:val="24"/>
        </w:rPr>
        <w:t xml:space="preserve"> </w:t>
      </w:r>
      <w:r w:rsidRPr="003A2F86">
        <w:rPr>
          <w:rFonts w:eastAsia="Times New Roman"/>
          <w:sz w:val="24"/>
          <w:szCs w:val="24"/>
        </w:rPr>
        <w:t>проявляет</w:t>
      </w:r>
      <w:r w:rsidRPr="003A2F86">
        <w:rPr>
          <w:rFonts w:eastAsia="Times New Roman"/>
          <w:b/>
          <w:bCs/>
          <w:i/>
          <w:iCs/>
          <w:sz w:val="24"/>
          <w:szCs w:val="24"/>
        </w:rPr>
        <w:t xml:space="preserve"> </w:t>
      </w:r>
      <w:r w:rsidRPr="003A2F86">
        <w:rPr>
          <w:rFonts w:eastAsia="Times New Roman"/>
          <w:sz w:val="24"/>
          <w:szCs w:val="24"/>
        </w:rPr>
        <w:t xml:space="preserve">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A2F86">
        <w:rPr>
          <w:rFonts w:eastAsia="Times New Roman"/>
          <w:sz w:val="24"/>
          <w:szCs w:val="24"/>
        </w:rPr>
        <w:t>звуко</w:t>
      </w:r>
      <w:proofErr w:type="spellEnd"/>
      <w:r w:rsidRPr="003A2F86">
        <w:rPr>
          <w:rFonts w:eastAsia="Times New Roman"/>
          <w:sz w:val="24"/>
          <w:szCs w:val="24"/>
        </w:rPr>
        <w:t>-слогового анализа, что обеспечивает формирование предпосылок грамотности.</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любознателен, </w:t>
      </w:r>
      <w:r w:rsidRPr="003A2F86">
        <w:rPr>
          <w:rFonts w:eastAsia="Times New Roman"/>
          <w:sz w:val="24"/>
          <w:szCs w:val="24"/>
        </w:rPr>
        <w:t>склонен наблюдать,</w:t>
      </w:r>
      <w:r w:rsidRPr="003A2F86">
        <w:rPr>
          <w:rFonts w:eastAsia="Times New Roman"/>
          <w:b/>
          <w:bCs/>
          <w:i/>
          <w:iCs/>
          <w:sz w:val="24"/>
          <w:szCs w:val="24"/>
        </w:rPr>
        <w:t xml:space="preserve"> </w:t>
      </w:r>
      <w:r w:rsidRPr="003A2F86">
        <w:rPr>
          <w:rFonts w:eastAsia="Times New Roman"/>
          <w:sz w:val="24"/>
          <w:szCs w:val="24"/>
        </w:rPr>
        <w:t>экспериментировать;</w:t>
      </w:r>
      <w:r w:rsidRPr="003A2F86">
        <w:rPr>
          <w:rFonts w:eastAsia="Times New Roman"/>
          <w:b/>
          <w:bCs/>
          <w:i/>
          <w:iCs/>
          <w:sz w:val="24"/>
          <w:szCs w:val="24"/>
        </w:rPr>
        <w:t xml:space="preserve"> </w:t>
      </w:r>
      <w:r w:rsidRPr="003A2F86">
        <w:rPr>
          <w:rFonts w:eastAsia="Times New Roman"/>
          <w:sz w:val="24"/>
          <w:szCs w:val="24"/>
        </w:rPr>
        <w:t>он обладает начальными</w:t>
      </w:r>
      <w:r w:rsidRPr="003A2F86">
        <w:rPr>
          <w:rFonts w:eastAsia="Times New Roman"/>
          <w:b/>
          <w:bCs/>
          <w:i/>
          <w:iCs/>
          <w:sz w:val="24"/>
          <w:szCs w:val="24"/>
        </w:rPr>
        <w:t xml:space="preserve"> </w:t>
      </w:r>
      <w:r w:rsidRPr="003A2F86">
        <w:rPr>
          <w:rFonts w:eastAsia="Times New Roman"/>
          <w:sz w:val="24"/>
          <w:szCs w:val="24"/>
        </w:rPr>
        <w:t>знаниями о себе, о природном и социальном мире.</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способен к принятию собственных решений </w:t>
      </w:r>
      <w:r w:rsidRPr="003A2F86">
        <w:rPr>
          <w:rFonts w:eastAsia="Times New Roman"/>
          <w:sz w:val="24"/>
          <w:szCs w:val="24"/>
        </w:rPr>
        <w:t>с опорой на знания и умения в</w:t>
      </w:r>
      <w:r w:rsidRPr="003A2F86">
        <w:rPr>
          <w:rFonts w:eastAsia="Times New Roman"/>
          <w:b/>
          <w:bCs/>
          <w:i/>
          <w:iCs/>
          <w:sz w:val="24"/>
          <w:szCs w:val="24"/>
        </w:rPr>
        <w:t xml:space="preserve"> </w:t>
      </w:r>
      <w:r w:rsidRPr="003A2F86">
        <w:rPr>
          <w:rFonts w:eastAsia="Times New Roman"/>
          <w:sz w:val="24"/>
          <w:szCs w:val="24"/>
        </w:rPr>
        <w:t>различных видах деятельности.</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инициативен, самостоятелен </w:t>
      </w:r>
      <w:r w:rsidRPr="003A2F86">
        <w:rPr>
          <w:rFonts w:eastAsia="Times New Roman"/>
          <w:sz w:val="24"/>
          <w:szCs w:val="24"/>
        </w:rPr>
        <w:t>в различных видах деятельности,</w:t>
      </w:r>
      <w:r w:rsidRPr="003A2F86">
        <w:rPr>
          <w:rFonts w:eastAsia="Times New Roman"/>
          <w:b/>
          <w:bCs/>
          <w:i/>
          <w:iCs/>
          <w:sz w:val="24"/>
          <w:szCs w:val="24"/>
        </w:rPr>
        <w:t xml:space="preserve"> </w:t>
      </w:r>
      <w:r w:rsidRPr="003A2F86">
        <w:rPr>
          <w:rFonts w:eastAsia="Times New Roman"/>
          <w:sz w:val="24"/>
          <w:szCs w:val="24"/>
        </w:rPr>
        <w:t>способен выбрать</w:t>
      </w:r>
      <w:r w:rsidRPr="003A2F86">
        <w:rPr>
          <w:rFonts w:eastAsia="Times New Roman"/>
          <w:b/>
          <w:bCs/>
          <w:i/>
          <w:iCs/>
          <w:sz w:val="24"/>
          <w:szCs w:val="24"/>
        </w:rPr>
        <w:t xml:space="preserve"> </w:t>
      </w:r>
      <w:r w:rsidRPr="003A2F86">
        <w:rPr>
          <w:rFonts w:eastAsia="Times New Roman"/>
          <w:sz w:val="24"/>
          <w:szCs w:val="24"/>
        </w:rPr>
        <w:t>себе занятия и партнеров по совместной деятельности.</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Ребенок активен</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успешно взаимодействует со сверстниками и взрослыми;</w:t>
      </w:r>
      <w:r w:rsidRPr="003A2F86">
        <w:rPr>
          <w:rFonts w:eastAsia="Times New Roman"/>
          <w:b/>
          <w:bCs/>
          <w:i/>
          <w:iCs/>
          <w:sz w:val="24"/>
          <w:szCs w:val="24"/>
        </w:rPr>
        <w:t xml:space="preserve"> </w:t>
      </w:r>
      <w:r w:rsidRPr="003A2F86">
        <w:rPr>
          <w:rFonts w:eastAsia="Times New Roman"/>
          <w:sz w:val="24"/>
          <w:szCs w:val="24"/>
        </w:rPr>
        <w:t>у ребенка</w:t>
      </w:r>
      <w:r w:rsidRPr="003A2F86">
        <w:rPr>
          <w:rFonts w:eastAsia="Times New Roman"/>
          <w:b/>
          <w:bCs/>
          <w:i/>
          <w:iCs/>
          <w:sz w:val="24"/>
          <w:szCs w:val="24"/>
        </w:rPr>
        <w:t xml:space="preserve"> </w:t>
      </w:r>
      <w:r w:rsidRPr="003A2F86">
        <w:rPr>
          <w:rFonts w:eastAsia="Times New Roman"/>
          <w:sz w:val="24"/>
          <w:szCs w:val="24"/>
        </w:rPr>
        <w:t>сформировалось положительное отношение к самому себе, окружающим, к различным видам деятельности.</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Ребенок способен адекватно проявлять свои чувства</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умеет радоваться успехам и</w:t>
      </w:r>
      <w:r w:rsidRPr="003A2F86">
        <w:rPr>
          <w:rFonts w:eastAsia="Times New Roman"/>
          <w:b/>
          <w:bCs/>
          <w:i/>
          <w:iCs/>
          <w:sz w:val="24"/>
          <w:szCs w:val="24"/>
        </w:rPr>
        <w:t xml:space="preserve"> </w:t>
      </w:r>
      <w:r w:rsidRPr="003A2F86">
        <w:rPr>
          <w:rFonts w:eastAsia="Times New Roman"/>
          <w:sz w:val="24"/>
          <w:szCs w:val="24"/>
        </w:rPr>
        <w:t>сопереживать неудачам других, способен договариваться, старается разрешать конфликты.</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Ребенок обладает чувством собственного достоинства</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верой в себя.</w:t>
      </w:r>
      <w:r w:rsidRPr="003A2F86">
        <w:rPr>
          <w:rFonts w:eastAsia="Times New Roman"/>
          <w:b/>
          <w:bCs/>
          <w:i/>
          <w:iCs/>
          <w:sz w:val="24"/>
          <w:szCs w:val="24"/>
        </w:rPr>
        <w:t xml:space="preserve"> Ребенок обладает развитым воображением</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которое реализует в разных видах</w:t>
      </w:r>
      <w:r w:rsidRPr="003A2F86">
        <w:rPr>
          <w:rFonts w:eastAsia="Times New Roman"/>
          <w:b/>
          <w:bCs/>
          <w:i/>
          <w:iCs/>
          <w:sz w:val="24"/>
          <w:szCs w:val="24"/>
        </w:rPr>
        <w:t xml:space="preserve"> </w:t>
      </w:r>
      <w:r w:rsidRPr="003A2F86">
        <w:rPr>
          <w:rFonts w:eastAsia="Times New Roman"/>
          <w:sz w:val="24"/>
          <w:szCs w:val="24"/>
        </w:rPr>
        <w:t>деятельности.</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умеет подчиняться правилам и социальным нормам, </w:t>
      </w:r>
      <w:r w:rsidRPr="003A2F86">
        <w:rPr>
          <w:rFonts w:eastAsia="Times New Roman"/>
          <w:sz w:val="24"/>
          <w:szCs w:val="24"/>
        </w:rPr>
        <w:t>способен к волевым</w:t>
      </w:r>
      <w:r w:rsidRPr="003A2F86">
        <w:rPr>
          <w:rFonts w:eastAsia="Times New Roman"/>
          <w:b/>
          <w:bCs/>
          <w:i/>
          <w:iCs/>
          <w:sz w:val="24"/>
          <w:szCs w:val="24"/>
        </w:rPr>
        <w:t xml:space="preserve"> </w:t>
      </w:r>
      <w:r w:rsidRPr="003A2F86">
        <w:rPr>
          <w:rFonts w:eastAsia="Times New Roman"/>
          <w:sz w:val="24"/>
          <w:szCs w:val="24"/>
        </w:rPr>
        <w:t>усилиям.</w:t>
      </w:r>
    </w:p>
    <w:p w:rsidR="00EC4A33" w:rsidRPr="00D5732D" w:rsidRDefault="001E6FF1" w:rsidP="00596F7C">
      <w:pPr>
        <w:numPr>
          <w:ilvl w:val="0"/>
          <w:numId w:val="6"/>
        </w:numPr>
        <w:tabs>
          <w:tab w:val="left" w:pos="235"/>
        </w:tabs>
        <w:ind w:right="-22"/>
        <w:jc w:val="both"/>
        <w:rPr>
          <w:sz w:val="24"/>
          <w:szCs w:val="24"/>
        </w:rPr>
      </w:pPr>
      <w:r w:rsidRPr="009B4544">
        <w:rPr>
          <w:rFonts w:eastAsia="Times New Roman"/>
          <w:b/>
          <w:bCs/>
          <w:i/>
          <w:iCs/>
          <w:sz w:val="24"/>
          <w:szCs w:val="24"/>
        </w:rPr>
        <w:t xml:space="preserve">ребенка развиты крупная и мелкая моторика, </w:t>
      </w:r>
      <w:r w:rsidRPr="009B4544">
        <w:rPr>
          <w:rFonts w:eastAsia="Times New Roman"/>
          <w:sz w:val="24"/>
          <w:szCs w:val="24"/>
        </w:rPr>
        <w:t>он подвижен и вынослив,</w:t>
      </w:r>
      <w:r w:rsidRPr="009B4544">
        <w:rPr>
          <w:rFonts w:eastAsia="Times New Roman"/>
          <w:b/>
          <w:bCs/>
          <w:i/>
          <w:iCs/>
          <w:sz w:val="24"/>
          <w:szCs w:val="24"/>
        </w:rPr>
        <w:t xml:space="preserve"> </w:t>
      </w:r>
      <w:r w:rsidRPr="009B4544">
        <w:rPr>
          <w:rFonts w:eastAsia="Times New Roman"/>
          <w:sz w:val="24"/>
          <w:szCs w:val="24"/>
        </w:rPr>
        <w:t>владеет</w:t>
      </w:r>
      <w:r w:rsidRPr="009B4544">
        <w:rPr>
          <w:rFonts w:eastAsia="Times New Roman"/>
          <w:b/>
          <w:bCs/>
          <w:i/>
          <w:iCs/>
          <w:sz w:val="24"/>
          <w:szCs w:val="24"/>
        </w:rPr>
        <w:t xml:space="preserve"> </w:t>
      </w:r>
      <w:r w:rsidRPr="009B4544">
        <w:rPr>
          <w:rFonts w:eastAsia="Times New Roman"/>
          <w:sz w:val="24"/>
          <w:szCs w:val="24"/>
        </w:rPr>
        <w:t xml:space="preserve">основными движениями, может контролировать свои движения, умеет управлять ими. </w:t>
      </w:r>
    </w:p>
    <w:p w:rsidR="00D5732D" w:rsidRDefault="00D5732D" w:rsidP="001A1C03">
      <w:pPr>
        <w:ind w:right="-22"/>
        <w:jc w:val="center"/>
        <w:rPr>
          <w:rFonts w:eastAsia="Times New Roman"/>
          <w:b/>
          <w:bCs/>
          <w:sz w:val="24"/>
          <w:szCs w:val="24"/>
        </w:rPr>
      </w:pPr>
    </w:p>
    <w:p w:rsidR="00D5732D" w:rsidRDefault="00D5732D" w:rsidP="001A1C03">
      <w:pPr>
        <w:ind w:right="-22"/>
        <w:jc w:val="center"/>
        <w:rPr>
          <w:rFonts w:eastAsia="Times New Roman"/>
          <w:b/>
          <w:bCs/>
          <w:sz w:val="24"/>
          <w:szCs w:val="24"/>
        </w:rPr>
      </w:pPr>
    </w:p>
    <w:p w:rsidR="00EC4A33" w:rsidRPr="003A2F86" w:rsidRDefault="001E6FF1" w:rsidP="001A1C03">
      <w:pPr>
        <w:ind w:right="-22"/>
        <w:jc w:val="center"/>
        <w:rPr>
          <w:sz w:val="24"/>
          <w:szCs w:val="24"/>
        </w:rPr>
      </w:pPr>
      <w:r w:rsidRPr="003A2F86">
        <w:rPr>
          <w:rFonts w:eastAsia="Times New Roman"/>
          <w:b/>
          <w:bCs/>
          <w:sz w:val="24"/>
          <w:szCs w:val="24"/>
        </w:rPr>
        <w:t>Ожидаемые результаты реализации программы по образовательной области</w:t>
      </w:r>
    </w:p>
    <w:tbl>
      <w:tblPr>
        <w:tblW w:w="10940" w:type="dxa"/>
        <w:tblInd w:w="10" w:type="dxa"/>
        <w:tblLayout w:type="fixed"/>
        <w:tblCellMar>
          <w:left w:w="0" w:type="dxa"/>
          <w:right w:w="0" w:type="dxa"/>
        </w:tblCellMar>
        <w:tblLook w:val="04A0" w:firstRow="1" w:lastRow="0" w:firstColumn="1" w:lastColumn="0" w:noHBand="0" w:noVBand="1"/>
      </w:tblPr>
      <w:tblGrid>
        <w:gridCol w:w="3251"/>
        <w:gridCol w:w="309"/>
        <w:gridCol w:w="20"/>
        <w:gridCol w:w="1560"/>
        <w:gridCol w:w="300"/>
        <w:gridCol w:w="180"/>
        <w:gridCol w:w="5320"/>
      </w:tblGrid>
      <w:tr w:rsidR="00EC4A33" w:rsidRPr="003A2F86" w:rsidTr="001425EA">
        <w:trPr>
          <w:trHeight w:val="279"/>
        </w:trPr>
        <w:tc>
          <w:tcPr>
            <w:tcW w:w="3560" w:type="dxa"/>
            <w:gridSpan w:val="2"/>
            <w:vAlign w:val="bottom"/>
          </w:tcPr>
          <w:p w:rsidR="00EC4A33" w:rsidRPr="003A2F86" w:rsidRDefault="00EC4A33" w:rsidP="002D0817">
            <w:pPr>
              <w:ind w:right="-22"/>
              <w:jc w:val="both"/>
              <w:rPr>
                <w:sz w:val="24"/>
                <w:szCs w:val="24"/>
              </w:rPr>
            </w:pPr>
          </w:p>
        </w:tc>
        <w:tc>
          <w:tcPr>
            <w:tcW w:w="20" w:type="dxa"/>
            <w:vAlign w:val="bottom"/>
          </w:tcPr>
          <w:p w:rsidR="00EC4A33" w:rsidRPr="003A2F86" w:rsidRDefault="00EC4A33" w:rsidP="002D0817">
            <w:pPr>
              <w:ind w:right="-22"/>
              <w:jc w:val="both"/>
              <w:rPr>
                <w:sz w:val="24"/>
                <w:szCs w:val="24"/>
              </w:rPr>
            </w:pPr>
          </w:p>
        </w:tc>
        <w:tc>
          <w:tcPr>
            <w:tcW w:w="7360" w:type="dxa"/>
            <w:gridSpan w:val="4"/>
            <w:vAlign w:val="bottom"/>
          </w:tcPr>
          <w:p w:rsidR="00EC4A33" w:rsidRDefault="00D5732D" w:rsidP="002D0817">
            <w:pPr>
              <w:ind w:right="-22"/>
              <w:jc w:val="both"/>
              <w:rPr>
                <w:rFonts w:eastAsia="Times New Roman"/>
                <w:b/>
                <w:bCs/>
                <w:sz w:val="24"/>
                <w:szCs w:val="24"/>
              </w:rPr>
            </w:pPr>
            <w:r>
              <w:rPr>
                <w:rFonts w:eastAsia="Times New Roman"/>
                <w:b/>
                <w:bCs/>
                <w:sz w:val="24"/>
                <w:szCs w:val="24"/>
              </w:rPr>
              <w:t>«</w:t>
            </w:r>
            <w:r w:rsidR="001E6FF1" w:rsidRPr="003A2F86">
              <w:rPr>
                <w:rFonts w:eastAsia="Times New Roman"/>
                <w:b/>
                <w:bCs/>
                <w:sz w:val="24"/>
                <w:szCs w:val="24"/>
              </w:rPr>
              <w:t>Речевое развитие»</w:t>
            </w:r>
          </w:p>
          <w:p w:rsidR="001425EA" w:rsidRPr="003A2F86" w:rsidRDefault="001425EA" w:rsidP="002D0817">
            <w:pPr>
              <w:ind w:right="-22"/>
              <w:jc w:val="both"/>
              <w:rPr>
                <w:sz w:val="24"/>
                <w:szCs w:val="24"/>
              </w:rPr>
            </w:pPr>
          </w:p>
        </w:tc>
      </w:tr>
      <w:tr w:rsidR="00EC4A33" w:rsidRPr="003A2F86" w:rsidTr="001425EA">
        <w:trPr>
          <w:trHeight w:val="268"/>
        </w:trPr>
        <w:tc>
          <w:tcPr>
            <w:tcW w:w="3251" w:type="dxa"/>
            <w:vAlign w:val="bottom"/>
          </w:tcPr>
          <w:p w:rsidR="00EC4A33" w:rsidRDefault="001E6FF1" w:rsidP="002D0817">
            <w:pPr>
              <w:ind w:right="-22"/>
              <w:jc w:val="both"/>
              <w:rPr>
                <w:rFonts w:eastAsia="Times New Roman"/>
                <w:b/>
                <w:bCs/>
                <w:sz w:val="24"/>
                <w:szCs w:val="24"/>
              </w:rPr>
            </w:pPr>
            <w:r w:rsidRPr="003A2F86">
              <w:rPr>
                <w:rFonts w:eastAsia="Times New Roman"/>
                <w:b/>
                <w:bCs/>
                <w:sz w:val="24"/>
                <w:szCs w:val="24"/>
              </w:rPr>
              <w:t>Компонент</w:t>
            </w:r>
          </w:p>
          <w:p w:rsidR="001425EA" w:rsidRPr="003A2F86" w:rsidRDefault="001425EA" w:rsidP="002D0817">
            <w:pPr>
              <w:ind w:right="-22"/>
              <w:jc w:val="both"/>
              <w:rPr>
                <w:sz w:val="24"/>
                <w:szCs w:val="24"/>
              </w:rPr>
            </w:pPr>
          </w:p>
        </w:tc>
        <w:tc>
          <w:tcPr>
            <w:tcW w:w="1889" w:type="dxa"/>
            <w:gridSpan w:val="3"/>
            <w:vAlign w:val="center"/>
          </w:tcPr>
          <w:p w:rsidR="00EC4A33" w:rsidRPr="003A2F86" w:rsidRDefault="00EC4A33" w:rsidP="001425EA">
            <w:pPr>
              <w:ind w:right="-22"/>
              <w:rPr>
                <w:sz w:val="24"/>
                <w:szCs w:val="24"/>
              </w:rPr>
            </w:pPr>
          </w:p>
        </w:tc>
        <w:tc>
          <w:tcPr>
            <w:tcW w:w="300" w:type="dxa"/>
            <w:vAlign w:val="center"/>
          </w:tcPr>
          <w:p w:rsidR="00EC4A33" w:rsidRPr="003A2F86" w:rsidRDefault="00EC4A33" w:rsidP="001425EA">
            <w:pPr>
              <w:ind w:right="-22"/>
              <w:rPr>
                <w:sz w:val="24"/>
                <w:szCs w:val="24"/>
              </w:rPr>
            </w:pPr>
          </w:p>
        </w:tc>
        <w:tc>
          <w:tcPr>
            <w:tcW w:w="180" w:type="dxa"/>
            <w:vAlign w:val="center"/>
          </w:tcPr>
          <w:p w:rsidR="00EC4A33" w:rsidRPr="003A2F86" w:rsidRDefault="00EC4A33" w:rsidP="001425EA">
            <w:pPr>
              <w:ind w:right="-22"/>
              <w:rPr>
                <w:sz w:val="24"/>
                <w:szCs w:val="24"/>
              </w:rPr>
            </w:pPr>
          </w:p>
        </w:tc>
        <w:tc>
          <w:tcPr>
            <w:tcW w:w="5320" w:type="dxa"/>
            <w:vAlign w:val="center"/>
          </w:tcPr>
          <w:p w:rsidR="00EC4A33" w:rsidRPr="003A2F86" w:rsidRDefault="001E6FF1" w:rsidP="001425EA">
            <w:pPr>
              <w:ind w:right="-22"/>
              <w:rPr>
                <w:sz w:val="24"/>
                <w:szCs w:val="24"/>
              </w:rPr>
            </w:pPr>
            <w:r w:rsidRPr="003A2F86">
              <w:rPr>
                <w:rFonts w:eastAsia="Times New Roman"/>
                <w:b/>
                <w:bCs/>
                <w:sz w:val="24"/>
                <w:szCs w:val="24"/>
              </w:rPr>
              <w:t>Ожидаемые результаты</w:t>
            </w:r>
          </w:p>
        </w:tc>
      </w:tr>
      <w:tr w:rsidR="00EC4A33" w:rsidRPr="003A2F86" w:rsidTr="001425EA">
        <w:trPr>
          <w:trHeight w:val="263"/>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Артикуляционная моторика</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Точно и в полном объеме выполняет артикуляционные упражнения</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(объем движений, переключаемость и удерживание в заданной позе)</w:t>
            </w:r>
          </w:p>
        </w:tc>
      </w:tr>
      <w:tr w:rsidR="00EC4A33" w:rsidRPr="003A2F86" w:rsidTr="001425EA">
        <w:trPr>
          <w:trHeight w:val="265"/>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Звукопроизношение</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1. правильно, отчетливо произносит все звуки.</w:t>
            </w:r>
          </w:p>
        </w:tc>
      </w:tr>
      <w:tr w:rsidR="00EC4A33" w:rsidRPr="003A2F86" w:rsidTr="001425EA">
        <w:trPr>
          <w:trHeight w:val="276"/>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и дифференциация звуков</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2. различает на слух и в произношении: твердые и мягкие, глухие и</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звонкие согласные, свистящие, шипящие, сонорные звуки.</w:t>
            </w:r>
          </w:p>
        </w:tc>
      </w:tr>
      <w:tr w:rsidR="00EC4A33" w:rsidRPr="003A2F86" w:rsidTr="001425EA">
        <w:trPr>
          <w:trHeight w:val="265"/>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Просодическая сторона речи</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1. имеет правильный длительный речевой выдох.</w:t>
            </w:r>
          </w:p>
        </w:tc>
      </w:tr>
      <w:tr w:rsidR="00EC4A33" w:rsidRPr="003A2F86" w:rsidTr="001425EA">
        <w:trPr>
          <w:trHeight w:val="27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2. отчетливо произносит слова и фразы с разной высотой,</w:t>
            </w:r>
          </w:p>
        </w:tc>
      </w:tr>
      <w:tr w:rsidR="00EC4A33" w:rsidRPr="003A2F86" w:rsidTr="001425EA">
        <w:trPr>
          <w:trHeight w:val="282"/>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громкостью и интонацией.</w:t>
            </w:r>
          </w:p>
        </w:tc>
      </w:tr>
      <w:tr w:rsidR="00EC4A33" w:rsidRPr="003A2F86" w:rsidTr="001425EA">
        <w:trPr>
          <w:trHeight w:val="265"/>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Слоговая структура</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Произносит слова с 2, 3, 4 слогами со стечением согласных</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изолированно и во фразе</w:t>
            </w:r>
          </w:p>
        </w:tc>
      </w:tr>
      <w:tr w:rsidR="00EC4A33" w:rsidRPr="003A2F86" w:rsidTr="001425EA">
        <w:trPr>
          <w:trHeight w:val="265"/>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Фонематический слух</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1.Делит слова на слоги.</w:t>
            </w:r>
          </w:p>
        </w:tc>
      </w:tr>
      <w:tr w:rsidR="00EC4A33" w:rsidRPr="003A2F86" w:rsidTr="001425EA">
        <w:trPr>
          <w:trHeight w:val="27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2. выделяет слова с заданным звуком из фразы, стихотворения.</w:t>
            </w:r>
          </w:p>
        </w:tc>
      </w:tr>
      <w:tr w:rsidR="00EC4A33" w:rsidRPr="003A2F86" w:rsidTr="001425EA">
        <w:trPr>
          <w:trHeight w:val="28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3. различает гласные и согласные, твердые – мягкие звуки.</w:t>
            </w:r>
          </w:p>
        </w:tc>
      </w:tr>
      <w:tr w:rsidR="00EC4A33" w:rsidRPr="003A2F86" w:rsidTr="001425EA">
        <w:trPr>
          <w:trHeight w:val="265"/>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Звуковой анализ и синтез</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1. называет первый, последний звук, определяет место звука в слове</w:t>
            </w:r>
          </w:p>
        </w:tc>
      </w:tr>
      <w:tr w:rsidR="00EC4A33" w:rsidRPr="003A2F86" w:rsidTr="001425EA">
        <w:trPr>
          <w:trHeight w:val="27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(начало, середина, конец), определяет количество и</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последовательность звуков в слоге, в 3-4 звуковом слове, составляет</w:t>
            </w:r>
          </w:p>
        </w:tc>
      </w:tr>
      <w:tr w:rsidR="00EC4A33" w:rsidRPr="003A2F86" w:rsidTr="001425EA">
        <w:trPr>
          <w:trHeight w:val="28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графическую модель.</w:t>
            </w:r>
          </w:p>
        </w:tc>
      </w:tr>
      <w:tr w:rsidR="00EC4A33" w:rsidRPr="003A2F86" w:rsidTr="001425EA">
        <w:trPr>
          <w:trHeight w:val="311"/>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Словарь</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*Называет 5-6 предметов (по логическим группам)</w:t>
            </w:r>
          </w:p>
        </w:tc>
      </w:tr>
      <w:tr w:rsidR="00EC4A33" w:rsidRPr="003A2F86" w:rsidTr="001425EA">
        <w:trPr>
          <w:trHeight w:val="273"/>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*Выделяет и называет части предметов,</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*Подбирает по 4-5 слов признаков и действий к предмету; предметы</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к признаку или действию.</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*Употребляет обобщающие слова.</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*Подбирает антонимы и синонимы к некоторым прилагательным и</w:t>
            </w:r>
          </w:p>
        </w:tc>
      </w:tr>
      <w:tr w:rsidR="00EC4A33" w:rsidRPr="003A2F86" w:rsidTr="001425EA">
        <w:trPr>
          <w:trHeight w:val="28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наречиям.</w:t>
            </w:r>
          </w:p>
        </w:tc>
      </w:tr>
      <w:tr w:rsidR="00EC4A33" w:rsidRPr="003A2F86" w:rsidTr="001425EA">
        <w:trPr>
          <w:trHeight w:val="237"/>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Словообразование:</w:t>
            </w:r>
          </w:p>
        </w:tc>
      </w:tr>
      <w:tr w:rsidR="00EC4A33" w:rsidRPr="003A2F86" w:rsidTr="001425EA">
        <w:trPr>
          <w:trHeight w:val="284"/>
        </w:trPr>
        <w:tc>
          <w:tcPr>
            <w:tcW w:w="3251" w:type="dxa"/>
            <w:vAlign w:val="bottom"/>
          </w:tcPr>
          <w:p w:rsidR="00EC4A33" w:rsidRPr="003A2F86" w:rsidRDefault="001E6FF1" w:rsidP="00E664B5">
            <w:pPr>
              <w:ind w:right="845"/>
              <w:jc w:val="both"/>
              <w:rPr>
                <w:sz w:val="24"/>
                <w:szCs w:val="24"/>
              </w:rPr>
            </w:pPr>
            <w:r w:rsidRPr="003A2F86">
              <w:rPr>
                <w:rFonts w:eastAsia="Times New Roman"/>
                <w:b/>
                <w:bCs/>
                <w:sz w:val="24"/>
                <w:szCs w:val="24"/>
              </w:rPr>
              <w:t>Грамматический строй</w:t>
            </w:r>
          </w:p>
        </w:tc>
        <w:tc>
          <w:tcPr>
            <w:tcW w:w="7689" w:type="dxa"/>
            <w:gridSpan w:val="6"/>
            <w:vAlign w:val="center"/>
          </w:tcPr>
          <w:p w:rsidR="00EC4A33" w:rsidRPr="003A2F86" w:rsidRDefault="001E6FF1" w:rsidP="00E664B5">
            <w:pPr>
              <w:ind w:right="845"/>
              <w:rPr>
                <w:sz w:val="24"/>
                <w:szCs w:val="24"/>
              </w:rPr>
            </w:pPr>
            <w:r w:rsidRPr="003A2F86">
              <w:rPr>
                <w:rFonts w:eastAsia="Times New Roman"/>
                <w:sz w:val="24"/>
                <w:szCs w:val="24"/>
              </w:rPr>
              <w:t>- Образовывает существительные с помощью уменьшительно-</w:t>
            </w:r>
          </w:p>
        </w:tc>
      </w:tr>
      <w:tr w:rsidR="00EC4A33" w:rsidRPr="003A2F86" w:rsidTr="001425EA">
        <w:trPr>
          <w:trHeight w:val="27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xml:space="preserve">ласкательных суффиксов, глаголы с помощью приставок </w:t>
            </w:r>
            <w:proofErr w:type="gramStart"/>
            <w:r w:rsidRPr="003A2F86">
              <w:rPr>
                <w:rFonts w:eastAsia="Times New Roman"/>
                <w:sz w:val="24"/>
                <w:szCs w:val="24"/>
              </w:rPr>
              <w:t>( за</w:t>
            </w:r>
            <w:proofErr w:type="gramEnd"/>
            <w:r w:rsidRPr="003A2F86">
              <w:rPr>
                <w:rFonts w:eastAsia="Times New Roman"/>
                <w:sz w:val="24"/>
                <w:szCs w:val="24"/>
              </w:rPr>
              <w:t>, вы, у,</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на)</w:t>
            </w:r>
          </w:p>
        </w:tc>
      </w:tr>
      <w:tr w:rsidR="00EC4A33" w:rsidRPr="003A2F86" w:rsidTr="001425EA">
        <w:trPr>
          <w:trHeight w:val="284"/>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Образовывает некоторые относительные прилагательные</w:t>
            </w:r>
          </w:p>
        </w:tc>
      </w:tr>
      <w:tr w:rsidR="00EC4A33" w:rsidRPr="003A2F86" w:rsidTr="001425EA">
        <w:trPr>
          <w:trHeight w:val="234"/>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1860" w:type="dxa"/>
            <w:gridSpan w:val="2"/>
            <w:vAlign w:val="center"/>
          </w:tcPr>
          <w:p w:rsidR="00EC4A33" w:rsidRPr="003A2F86" w:rsidRDefault="001E6FF1" w:rsidP="00E664B5">
            <w:pPr>
              <w:ind w:right="845"/>
              <w:rPr>
                <w:sz w:val="24"/>
                <w:szCs w:val="24"/>
              </w:rPr>
            </w:pPr>
            <w:r w:rsidRPr="003A2F86">
              <w:rPr>
                <w:rFonts w:eastAsia="Times New Roman"/>
                <w:w w:val="98"/>
                <w:sz w:val="24"/>
                <w:szCs w:val="24"/>
              </w:rPr>
              <w:t>Словоизменение:</w:t>
            </w:r>
          </w:p>
        </w:tc>
        <w:tc>
          <w:tcPr>
            <w:tcW w:w="5500" w:type="dxa"/>
            <w:gridSpan w:val="2"/>
            <w:vAlign w:val="center"/>
          </w:tcPr>
          <w:p w:rsidR="00EC4A33" w:rsidRPr="003A2F86" w:rsidRDefault="00EC4A33" w:rsidP="00E664B5">
            <w:pPr>
              <w:ind w:right="845"/>
              <w:rPr>
                <w:sz w:val="24"/>
                <w:szCs w:val="24"/>
              </w:rPr>
            </w:pPr>
          </w:p>
        </w:tc>
      </w:tr>
      <w:tr w:rsidR="00EC4A33" w:rsidRPr="003A2F86" w:rsidTr="001425EA">
        <w:trPr>
          <w:trHeight w:val="280"/>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Употребляет существительные в И.П. и Р.П ед. и мн. числа и в</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других косвенных падежах</w:t>
            </w:r>
          </w:p>
        </w:tc>
      </w:tr>
      <w:tr w:rsidR="00EC4A33" w:rsidRPr="003A2F86" w:rsidTr="001425EA">
        <w:trPr>
          <w:trHeight w:val="281"/>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xml:space="preserve">- Употребляет глаголы в </w:t>
            </w:r>
            <w:proofErr w:type="gramStart"/>
            <w:r w:rsidRPr="003A2F86">
              <w:rPr>
                <w:rFonts w:eastAsia="Times New Roman"/>
                <w:sz w:val="24"/>
                <w:szCs w:val="24"/>
              </w:rPr>
              <w:t>настоящем ,</w:t>
            </w:r>
            <w:proofErr w:type="gramEnd"/>
            <w:r w:rsidRPr="003A2F86">
              <w:rPr>
                <w:rFonts w:eastAsia="Times New Roman"/>
                <w:sz w:val="24"/>
                <w:szCs w:val="24"/>
              </w:rPr>
              <w:t xml:space="preserve"> прошедшем времени ед. и мн.ч.</w:t>
            </w:r>
          </w:p>
        </w:tc>
      </w:tr>
      <w:tr w:rsidR="00EC4A33" w:rsidRPr="003A2F86" w:rsidTr="00DF4F04">
        <w:trPr>
          <w:trHeight w:val="237"/>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1560" w:type="dxa"/>
            <w:vAlign w:val="center"/>
          </w:tcPr>
          <w:p w:rsidR="00EC4A33" w:rsidRPr="003A2F86" w:rsidRDefault="001E6FF1" w:rsidP="00E664B5">
            <w:pPr>
              <w:ind w:right="845"/>
              <w:rPr>
                <w:sz w:val="24"/>
                <w:szCs w:val="24"/>
              </w:rPr>
            </w:pPr>
            <w:r w:rsidRPr="003A2F86">
              <w:rPr>
                <w:rFonts w:eastAsia="Times New Roman"/>
                <w:w w:val="98"/>
                <w:sz w:val="24"/>
                <w:szCs w:val="24"/>
              </w:rPr>
              <w:t>Согласование:</w:t>
            </w:r>
          </w:p>
        </w:tc>
        <w:tc>
          <w:tcPr>
            <w:tcW w:w="5800" w:type="dxa"/>
            <w:gridSpan w:val="3"/>
            <w:vAlign w:val="center"/>
          </w:tcPr>
          <w:p w:rsidR="00EC4A33" w:rsidRPr="003A2F86" w:rsidRDefault="00EC4A33" w:rsidP="00E664B5">
            <w:pPr>
              <w:ind w:right="845"/>
              <w:rPr>
                <w:sz w:val="24"/>
                <w:szCs w:val="24"/>
              </w:rPr>
            </w:pPr>
          </w:p>
        </w:tc>
      </w:tr>
      <w:tr w:rsidR="00EC4A33" w:rsidRPr="003A2F86" w:rsidTr="001425EA">
        <w:trPr>
          <w:trHeight w:val="280"/>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Правильно согласовывает слова во фразе.</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Согласовывает прилагательные, местоимения с существительными</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в роде, числе.</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 Употребляет предложно-падежные конструкции (в на под над за</w:t>
            </w:r>
          </w:p>
        </w:tc>
      </w:tr>
      <w:tr w:rsidR="00EC4A33" w:rsidRPr="003A2F86" w:rsidTr="001425EA">
        <w:trPr>
          <w:trHeight w:val="276"/>
        </w:trPr>
        <w:tc>
          <w:tcPr>
            <w:tcW w:w="3560" w:type="dxa"/>
            <w:gridSpan w:val="2"/>
            <w:vAlign w:val="bottom"/>
          </w:tcPr>
          <w:p w:rsidR="00EC4A33" w:rsidRPr="003A2F86" w:rsidRDefault="00EC4A33" w:rsidP="00E664B5">
            <w:pPr>
              <w:ind w:right="845"/>
              <w:jc w:val="both"/>
              <w:rPr>
                <w:sz w:val="24"/>
                <w:szCs w:val="24"/>
              </w:rPr>
            </w:pPr>
          </w:p>
        </w:tc>
        <w:tc>
          <w:tcPr>
            <w:tcW w:w="20" w:type="dxa"/>
            <w:vAlign w:val="bottom"/>
          </w:tcPr>
          <w:p w:rsidR="00EC4A33" w:rsidRPr="003A2F86" w:rsidRDefault="00EC4A33" w:rsidP="00E664B5">
            <w:pPr>
              <w:ind w:right="845"/>
              <w:jc w:val="both"/>
              <w:rPr>
                <w:sz w:val="24"/>
                <w:szCs w:val="24"/>
              </w:rPr>
            </w:pPr>
          </w:p>
        </w:tc>
        <w:tc>
          <w:tcPr>
            <w:tcW w:w="7360" w:type="dxa"/>
            <w:gridSpan w:val="4"/>
            <w:vAlign w:val="center"/>
          </w:tcPr>
          <w:p w:rsidR="00EC4A33" w:rsidRPr="003A2F86" w:rsidRDefault="001E6FF1" w:rsidP="00E664B5">
            <w:pPr>
              <w:ind w:right="845"/>
              <w:rPr>
                <w:sz w:val="24"/>
                <w:szCs w:val="24"/>
              </w:rPr>
            </w:pPr>
            <w:r w:rsidRPr="003A2F86">
              <w:rPr>
                <w:rFonts w:eastAsia="Times New Roman"/>
                <w:sz w:val="24"/>
                <w:szCs w:val="24"/>
              </w:rPr>
              <w:t>около к от по с из)</w:t>
            </w:r>
          </w:p>
        </w:tc>
      </w:tr>
      <w:tr w:rsidR="001425EA" w:rsidRPr="003A2F86" w:rsidTr="001425EA">
        <w:trPr>
          <w:trHeight w:val="276"/>
        </w:trPr>
        <w:tc>
          <w:tcPr>
            <w:tcW w:w="3560" w:type="dxa"/>
            <w:gridSpan w:val="2"/>
            <w:vAlign w:val="center"/>
          </w:tcPr>
          <w:p w:rsidR="001425EA" w:rsidRPr="001425EA" w:rsidRDefault="001425EA" w:rsidP="00E664B5">
            <w:pPr>
              <w:ind w:right="845"/>
              <w:rPr>
                <w:sz w:val="24"/>
                <w:szCs w:val="24"/>
              </w:rPr>
            </w:pPr>
            <w:r w:rsidRPr="001425EA">
              <w:rPr>
                <w:rFonts w:eastAsia="Times New Roman"/>
                <w:sz w:val="24"/>
                <w:szCs w:val="24"/>
              </w:rPr>
              <w:t>Фразовая речь:</w:t>
            </w:r>
          </w:p>
          <w:p w:rsidR="001425EA" w:rsidRPr="003A2F86" w:rsidRDefault="001425EA" w:rsidP="00E664B5">
            <w:pPr>
              <w:ind w:right="845"/>
              <w:rPr>
                <w:sz w:val="24"/>
                <w:szCs w:val="24"/>
              </w:rPr>
            </w:pP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Default="001425EA" w:rsidP="00E664B5">
            <w:pPr>
              <w:tabs>
                <w:tab w:val="left" w:pos="3799"/>
              </w:tabs>
              <w:ind w:left="3" w:right="845"/>
              <w:rPr>
                <w:rFonts w:eastAsia="Times New Roman"/>
                <w:sz w:val="24"/>
                <w:szCs w:val="24"/>
              </w:rPr>
            </w:pPr>
            <w:r w:rsidRPr="003A2F86">
              <w:rPr>
                <w:rFonts w:eastAsia="Times New Roman"/>
                <w:sz w:val="24"/>
                <w:szCs w:val="24"/>
              </w:rPr>
              <w:t xml:space="preserve">Употребляет простое предложение, сложносочиненные (союзы и а) и сложноподчиненные (союз потому что) </w:t>
            </w:r>
          </w:p>
          <w:p w:rsidR="001425EA" w:rsidRPr="003A2F86" w:rsidRDefault="001425EA" w:rsidP="00E664B5">
            <w:pPr>
              <w:tabs>
                <w:tab w:val="left" w:pos="3799"/>
              </w:tabs>
              <w:ind w:left="3" w:right="845"/>
              <w:rPr>
                <w:rFonts w:eastAsia="Times New Roman"/>
                <w:sz w:val="24"/>
                <w:szCs w:val="24"/>
              </w:rPr>
            </w:pPr>
            <w:r w:rsidRPr="003A2F86">
              <w:rPr>
                <w:rFonts w:eastAsia="Times New Roman"/>
                <w:sz w:val="24"/>
                <w:szCs w:val="24"/>
              </w:rPr>
              <w:t>Распространяет предложения второстепенными, однородными членами</w:t>
            </w:r>
          </w:p>
          <w:p w:rsidR="001425EA" w:rsidRPr="003A2F86" w:rsidRDefault="001425EA" w:rsidP="00E664B5">
            <w:pPr>
              <w:tabs>
                <w:tab w:val="left" w:pos="3799"/>
              </w:tabs>
              <w:ind w:left="3" w:right="845"/>
              <w:rPr>
                <w:rFonts w:eastAsia="Times New Roman"/>
                <w:sz w:val="24"/>
                <w:szCs w:val="24"/>
              </w:rPr>
            </w:pPr>
            <w:r w:rsidRPr="003A2F86">
              <w:rPr>
                <w:rFonts w:eastAsia="Times New Roman"/>
                <w:sz w:val="24"/>
                <w:szCs w:val="24"/>
              </w:rPr>
              <w:t>-Вступает в диалог и поддерживает его, объясняет правила игры;</w:t>
            </w:r>
          </w:p>
          <w:p w:rsidR="001425EA" w:rsidRPr="003A2F86" w:rsidRDefault="001425EA" w:rsidP="00E664B5">
            <w:pPr>
              <w:ind w:right="845"/>
              <w:rPr>
                <w:rFonts w:eastAsia="Times New Roman"/>
                <w:sz w:val="24"/>
                <w:szCs w:val="24"/>
              </w:rPr>
            </w:pPr>
          </w:p>
        </w:tc>
      </w:tr>
      <w:tr w:rsidR="001425EA" w:rsidRPr="003A2F86" w:rsidTr="001425EA">
        <w:trPr>
          <w:trHeight w:val="276"/>
        </w:trPr>
        <w:tc>
          <w:tcPr>
            <w:tcW w:w="3560" w:type="dxa"/>
            <w:gridSpan w:val="2"/>
            <w:vAlign w:val="center"/>
          </w:tcPr>
          <w:p w:rsidR="001425EA" w:rsidRPr="001425EA" w:rsidRDefault="001425EA" w:rsidP="00E664B5">
            <w:pPr>
              <w:ind w:right="845"/>
              <w:rPr>
                <w:rFonts w:eastAsia="Times New Roman"/>
                <w:sz w:val="24"/>
                <w:szCs w:val="24"/>
              </w:rPr>
            </w:pPr>
            <w:r w:rsidRPr="003A2F86">
              <w:rPr>
                <w:rFonts w:eastAsia="Times New Roman"/>
                <w:b/>
                <w:bCs/>
                <w:sz w:val="24"/>
                <w:szCs w:val="24"/>
              </w:rPr>
              <w:t>Связная речь</w:t>
            </w: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Pr="003A2F86" w:rsidRDefault="001425EA" w:rsidP="00E664B5">
            <w:pPr>
              <w:ind w:right="845"/>
              <w:rPr>
                <w:sz w:val="24"/>
                <w:szCs w:val="24"/>
              </w:rPr>
            </w:pPr>
            <w:r w:rsidRPr="003A2F86">
              <w:rPr>
                <w:rFonts w:eastAsia="Times New Roman"/>
                <w:sz w:val="24"/>
                <w:szCs w:val="24"/>
              </w:rPr>
              <w:t>выражает свое мнение, отношение к чему-либо.</w:t>
            </w:r>
          </w:p>
        </w:tc>
      </w:tr>
      <w:tr w:rsidR="001425EA" w:rsidRPr="003A2F86" w:rsidTr="001425EA">
        <w:trPr>
          <w:trHeight w:val="276"/>
        </w:trPr>
        <w:tc>
          <w:tcPr>
            <w:tcW w:w="3560" w:type="dxa"/>
            <w:gridSpan w:val="2"/>
            <w:vAlign w:val="center"/>
          </w:tcPr>
          <w:p w:rsidR="001425EA" w:rsidRPr="003A2F86" w:rsidRDefault="001425EA" w:rsidP="00E664B5">
            <w:pPr>
              <w:ind w:right="845"/>
              <w:rPr>
                <w:rFonts w:eastAsia="Times New Roman"/>
                <w:b/>
                <w:bCs/>
                <w:sz w:val="24"/>
                <w:szCs w:val="24"/>
              </w:rPr>
            </w:pP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Pr="003A2F86" w:rsidRDefault="001425EA" w:rsidP="00E664B5">
            <w:pPr>
              <w:ind w:right="845"/>
              <w:rPr>
                <w:sz w:val="24"/>
                <w:szCs w:val="24"/>
              </w:rPr>
            </w:pPr>
            <w:r w:rsidRPr="003A2F86">
              <w:rPr>
                <w:rFonts w:eastAsia="Times New Roman"/>
                <w:sz w:val="24"/>
                <w:szCs w:val="24"/>
              </w:rPr>
              <w:t>- Связно, последовательно, выразительно пересказывает небольшие</w:t>
            </w:r>
          </w:p>
        </w:tc>
      </w:tr>
      <w:tr w:rsidR="001425EA" w:rsidRPr="003A2F86" w:rsidTr="001425EA">
        <w:trPr>
          <w:trHeight w:val="276"/>
        </w:trPr>
        <w:tc>
          <w:tcPr>
            <w:tcW w:w="3560" w:type="dxa"/>
            <w:gridSpan w:val="2"/>
            <w:vAlign w:val="center"/>
          </w:tcPr>
          <w:p w:rsidR="001425EA" w:rsidRPr="003A2F86" w:rsidRDefault="001425EA" w:rsidP="00E664B5">
            <w:pPr>
              <w:ind w:right="845"/>
              <w:rPr>
                <w:rFonts w:eastAsia="Times New Roman"/>
                <w:b/>
                <w:bCs/>
                <w:sz w:val="24"/>
                <w:szCs w:val="24"/>
              </w:rPr>
            </w:pP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Pr="003A2F86" w:rsidRDefault="001425EA" w:rsidP="00E664B5">
            <w:pPr>
              <w:ind w:right="845"/>
              <w:rPr>
                <w:sz w:val="24"/>
                <w:szCs w:val="24"/>
              </w:rPr>
            </w:pPr>
            <w:r w:rsidRPr="003A2F86">
              <w:rPr>
                <w:rFonts w:eastAsia="Times New Roman"/>
                <w:sz w:val="24"/>
                <w:szCs w:val="24"/>
              </w:rPr>
              <w:t>сказки.</w:t>
            </w:r>
          </w:p>
        </w:tc>
      </w:tr>
      <w:tr w:rsidR="001425EA" w:rsidRPr="003A2F86" w:rsidTr="001425EA">
        <w:trPr>
          <w:trHeight w:val="276"/>
        </w:trPr>
        <w:tc>
          <w:tcPr>
            <w:tcW w:w="3560" w:type="dxa"/>
            <w:gridSpan w:val="2"/>
            <w:vAlign w:val="center"/>
          </w:tcPr>
          <w:p w:rsidR="001425EA" w:rsidRPr="003A2F86" w:rsidRDefault="001425EA" w:rsidP="00E664B5">
            <w:pPr>
              <w:ind w:right="845"/>
              <w:rPr>
                <w:rFonts w:eastAsia="Times New Roman"/>
                <w:b/>
                <w:bCs/>
                <w:sz w:val="24"/>
                <w:szCs w:val="24"/>
              </w:rPr>
            </w:pP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Pr="003A2F86" w:rsidRDefault="001425EA" w:rsidP="00E664B5">
            <w:pPr>
              <w:ind w:right="845"/>
              <w:rPr>
                <w:sz w:val="24"/>
                <w:szCs w:val="24"/>
              </w:rPr>
            </w:pPr>
            <w:r w:rsidRPr="003A2F86">
              <w:rPr>
                <w:rFonts w:eastAsia="Times New Roman"/>
                <w:sz w:val="24"/>
                <w:szCs w:val="24"/>
              </w:rPr>
              <w:t>- Рассказывает по образцу, алгоритму: о предмете, по сюжетной</w:t>
            </w:r>
          </w:p>
        </w:tc>
      </w:tr>
      <w:tr w:rsidR="001425EA" w:rsidRPr="003A2F86" w:rsidTr="001425EA">
        <w:trPr>
          <w:trHeight w:val="276"/>
        </w:trPr>
        <w:tc>
          <w:tcPr>
            <w:tcW w:w="3560" w:type="dxa"/>
            <w:gridSpan w:val="2"/>
            <w:vAlign w:val="center"/>
          </w:tcPr>
          <w:p w:rsidR="001425EA" w:rsidRPr="003A2F86" w:rsidRDefault="001425EA" w:rsidP="00E664B5">
            <w:pPr>
              <w:ind w:right="845"/>
              <w:rPr>
                <w:rFonts w:eastAsia="Times New Roman"/>
                <w:b/>
                <w:bCs/>
                <w:sz w:val="24"/>
                <w:szCs w:val="24"/>
              </w:rPr>
            </w:pP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Pr="003A2F86" w:rsidRDefault="001425EA" w:rsidP="00E664B5">
            <w:pPr>
              <w:ind w:right="845"/>
              <w:rPr>
                <w:sz w:val="24"/>
                <w:szCs w:val="24"/>
              </w:rPr>
            </w:pPr>
            <w:r w:rsidRPr="003A2F86">
              <w:rPr>
                <w:rFonts w:eastAsia="Times New Roman"/>
                <w:sz w:val="24"/>
                <w:szCs w:val="24"/>
              </w:rPr>
              <w:t>картине, о событиях из личного опыта.</w:t>
            </w:r>
          </w:p>
        </w:tc>
      </w:tr>
      <w:tr w:rsidR="001425EA" w:rsidRPr="003A2F86" w:rsidTr="001425EA">
        <w:trPr>
          <w:trHeight w:val="276"/>
        </w:trPr>
        <w:tc>
          <w:tcPr>
            <w:tcW w:w="3560" w:type="dxa"/>
            <w:gridSpan w:val="2"/>
            <w:vAlign w:val="center"/>
          </w:tcPr>
          <w:p w:rsidR="001425EA" w:rsidRPr="003A2F86" w:rsidRDefault="001425EA" w:rsidP="00E664B5">
            <w:pPr>
              <w:ind w:right="845"/>
              <w:jc w:val="both"/>
              <w:rPr>
                <w:sz w:val="24"/>
                <w:szCs w:val="24"/>
              </w:rPr>
            </w:pPr>
            <w:r w:rsidRPr="003A2F86">
              <w:rPr>
                <w:rFonts w:eastAsia="Times New Roman"/>
                <w:b/>
                <w:bCs/>
                <w:sz w:val="24"/>
                <w:szCs w:val="24"/>
              </w:rPr>
              <w:t>Развитие произвольности психических процессов</w:t>
            </w:r>
          </w:p>
          <w:p w:rsidR="001425EA" w:rsidRPr="003A2F86" w:rsidRDefault="001425EA" w:rsidP="00E664B5">
            <w:pPr>
              <w:ind w:right="845"/>
              <w:rPr>
                <w:rFonts w:eastAsia="Times New Roman"/>
                <w:b/>
                <w:bCs/>
                <w:sz w:val="24"/>
                <w:szCs w:val="24"/>
              </w:rPr>
            </w:pPr>
          </w:p>
        </w:tc>
        <w:tc>
          <w:tcPr>
            <w:tcW w:w="20" w:type="dxa"/>
            <w:vAlign w:val="bottom"/>
          </w:tcPr>
          <w:p w:rsidR="001425EA" w:rsidRPr="003A2F86" w:rsidRDefault="001425EA" w:rsidP="00E664B5">
            <w:pPr>
              <w:ind w:right="845"/>
              <w:jc w:val="both"/>
              <w:rPr>
                <w:sz w:val="24"/>
                <w:szCs w:val="24"/>
              </w:rPr>
            </w:pPr>
          </w:p>
        </w:tc>
        <w:tc>
          <w:tcPr>
            <w:tcW w:w="7360" w:type="dxa"/>
            <w:gridSpan w:val="4"/>
            <w:vAlign w:val="center"/>
          </w:tcPr>
          <w:p w:rsidR="001425EA" w:rsidRPr="003A2F86" w:rsidRDefault="001425EA" w:rsidP="00E664B5">
            <w:pPr>
              <w:numPr>
                <w:ilvl w:val="0"/>
                <w:numId w:val="7"/>
              </w:numPr>
              <w:tabs>
                <w:tab w:val="left" w:pos="440"/>
              </w:tabs>
              <w:ind w:right="845" w:hanging="147"/>
              <w:rPr>
                <w:rFonts w:eastAsia="Times New Roman"/>
                <w:sz w:val="24"/>
                <w:szCs w:val="24"/>
              </w:rPr>
            </w:pPr>
            <w:r w:rsidRPr="003A2F86">
              <w:rPr>
                <w:rFonts w:eastAsia="Times New Roman"/>
                <w:sz w:val="24"/>
                <w:szCs w:val="24"/>
              </w:rPr>
              <w:t>высокая познавательная активность,</w:t>
            </w:r>
          </w:p>
          <w:p w:rsidR="001425EA" w:rsidRPr="003A2F86" w:rsidRDefault="001425EA" w:rsidP="00E664B5">
            <w:pPr>
              <w:numPr>
                <w:ilvl w:val="0"/>
                <w:numId w:val="7"/>
              </w:numPr>
              <w:tabs>
                <w:tab w:val="left" w:pos="581"/>
              </w:tabs>
              <w:ind w:right="845" w:hanging="7"/>
              <w:rPr>
                <w:rFonts w:eastAsia="Times New Roman"/>
                <w:sz w:val="24"/>
                <w:szCs w:val="24"/>
              </w:rPr>
            </w:pPr>
            <w:r w:rsidRPr="003A2F86">
              <w:rPr>
                <w:rFonts w:eastAsia="Times New Roman"/>
                <w:sz w:val="24"/>
                <w:szCs w:val="24"/>
              </w:rPr>
              <w:t>развита произвольность основных психических процессов (восприятие, внимание, мышление, память,</w:t>
            </w:r>
          </w:p>
          <w:p w:rsidR="001425EA" w:rsidRPr="003A2F86" w:rsidRDefault="001425EA" w:rsidP="00E664B5">
            <w:pPr>
              <w:numPr>
                <w:ilvl w:val="0"/>
                <w:numId w:val="7"/>
              </w:numPr>
              <w:tabs>
                <w:tab w:val="left" w:pos="562"/>
              </w:tabs>
              <w:ind w:right="845" w:hanging="7"/>
              <w:rPr>
                <w:rFonts w:eastAsia="Times New Roman"/>
                <w:sz w:val="24"/>
                <w:szCs w:val="24"/>
              </w:rPr>
            </w:pPr>
            <w:proofErr w:type="spellStart"/>
            <w:r w:rsidRPr="003A2F86">
              <w:rPr>
                <w:rFonts w:eastAsia="Times New Roman"/>
                <w:sz w:val="24"/>
                <w:szCs w:val="24"/>
              </w:rPr>
              <w:t>сформированность</w:t>
            </w:r>
            <w:proofErr w:type="spellEnd"/>
            <w:r w:rsidRPr="003A2F86">
              <w:rPr>
                <w:rFonts w:eastAsia="Times New Roman"/>
                <w:sz w:val="24"/>
                <w:szCs w:val="24"/>
              </w:rPr>
              <w:t xml:space="preserve"> мыслительных операций (сравнение, анализ, синтез, обобщение, классификация),</w:t>
            </w:r>
          </w:p>
          <w:p w:rsidR="001425EA" w:rsidRPr="003A2F86" w:rsidRDefault="001425EA" w:rsidP="00E664B5">
            <w:pPr>
              <w:numPr>
                <w:ilvl w:val="0"/>
                <w:numId w:val="7"/>
              </w:numPr>
              <w:tabs>
                <w:tab w:val="left" w:pos="440"/>
              </w:tabs>
              <w:ind w:right="845" w:hanging="147"/>
              <w:rPr>
                <w:rFonts w:eastAsia="Times New Roman"/>
                <w:sz w:val="24"/>
                <w:szCs w:val="24"/>
              </w:rPr>
            </w:pPr>
            <w:r w:rsidRPr="003A2F86">
              <w:rPr>
                <w:rFonts w:eastAsia="Times New Roman"/>
                <w:sz w:val="24"/>
                <w:szCs w:val="24"/>
              </w:rPr>
              <w:t>увеличение продолжительности умственной работоспособности,</w:t>
            </w:r>
          </w:p>
          <w:p w:rsidR="001425EA" w:rsidRPr="003A2F86" w:rsidRDefault="001425EA" w:rsidP="00E664B5">
            <w:pPr>
              <w:numPr>
                <w:ilvl w:val="0"/>
                <w:numId w:val="7"/>
              </w:numPr>
              <w:tabs>
                <w:tab w:val="left" w:pos="689"/>
              </w:tabs>
              <w:ind w:right="845" w:hanging="7"/>
              <w:rPr>
                <w:rFonts w:eastAsia="Times New Roman"/>
                <w:sz w:val="24"/>
                <w:szCs w:val="24"/>
              </w:rPr>
            </w:pPr>
            <w:proofErr w:type="spellStart"/>
            <w:r w:rsidRPr="003A2F86">
              <w:rPr>
                <w:rFonts w:eastAsia="Times New Roman"/>
                <w:sz w:val="24"/>
                <w:szCs w:val="24"/>
              </w:rPr>
              <w:t>сформированность</w:t>
            </w:r>
            <w:proofErr w:type="spellEnd"/>
            <w:r w:rsidRPr="003A2F86">
              <w:rPr>
                <w:rFonts w:eastAsia="Times New Roman"/>
                <w:sz w:val="24"/>
                <w:szCs w:val="24"/>
              </w:rPr>
              <w:t xml:space="preserve"> элементарных математических представлений (предпосылки математического мышления)</w:t>
            </w:r>
          </w:p>
          <w:p w:rsidR="001425EA" w:rsidRPr="003A2F86" w:rsidRDefault="001425EA" w:rsidP="00E664B5">
            <w:pPr>
              <w:ind w:right="845"/>
              <w:rPr>
                <w:rFonts w:eastAsia="Times New Roman"/>
                <w:sz w:val="24"/>
                <w:szCs w:val="24"/>
              </w:rPr>
            </w:pPr>
            <w:r w:rsidRPr="003A2F86">
              <w:rPr>
                <w:rFonts w:eastAsia="Times New Roman"/>
                <w:sz w:val="24"/>
                <w:szCs w:val="24"/>
              </w:rPr>
              <w:t xml:space="preserve">формированы </w:t>
            </w:r>
            <w:proofErr w:type="spellStart"/>
            <w:r w:rsidRPr="003A2F86">
              <w:rPr>
                <w:rFonts w:eastAsia="Times New Roman"/>
                <w:sz w:val="24"/>
                <w:szCs w:val="24"/>
              </w:rPr>
              <w:t>общеучебные</w:t>
            </w:r>
            <w:proofErr w:type="spellEnd"/>
            <w:r w:rsidRPr="003A2F86">
              <w:rPr>
                <w:rFonts w:eastAsia="Times New Roman"/>
                <w:sz w:val="24"/>
                <w:szCs w:val="24"/>
              </w:rPr>
              <w:t xml:space="preserve"> действия, графические навыки, развита мелкая моторика руки</w:t>
            </w:r>
          </w:p>
          <w:p w:rsidR="001425EA" w:rsidRPr="003A2F86" w:rsidRDefault="001425EA" w:rsidP="00E664B5">
            <w:pPr>
              <w:ind w:right="845"/>
              <w:rPr>
                <w:rFonts w:eastAsia="Times New Roman"/>
                <w:sz w:val="24"/>
                <w:szCs w:val="24"/>
              </w:rPr>
            </w:pPr>
          </w:p>
        </w:tc>
      </w:tr>
    </w:tbl>
    <w:p w:rsidR="00EC4A33" w:rsidRPr="003A2F86" w:rsidRDefault="00A95A3A" w:rsidP="00E664B5">
      <w:pPr>
        <w:ind w:right="845"/>
        <w:jc w:val="both"/>
        <w:rPr>
          <w:sz w:val="24"/>
          <w:szCs w:val="24"/>
        </w:rPr>
      </w:pPr>
      <w:r>
        <w:rPr>
          <w:noProof/>
          <w:sz w:val="24"/>
          <w:szCs w:val="24"/>
        </w:rPr>
        <w:pict>
          <v:line id="Shape 3" o:spid="_x0000_s1026" style="position:absolute;left:0;text-align:left;z-index:251630080;visibility:visible;mso-wrap-distance-left:0;mso-wrap-distance-right:0;mso-position-horizontal-relative:text;mso-position-vertical-relative:text" from="177.75pt,-559.35pt" to="177.7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b3FAIAACo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" o:allowincell="f" strokeweight=".16931mm"/>
        </w:pict>
      </w:r>
      <w:r>
        <w:rPr>
          <w:noProof/>
          <w:sz w:val="24"/>
          <w:szCs w:val="24"/>
        </w:rPr>
        <w:pict>
          <v:line id="Shape 4" o:spid="_x0000_s1083" style="position:absolute;left:0;text-align:left;z-index:251631104;visibility:visible;mso-wrap-distance-left:0;mso-wrap-distance-right:0;mso-position-horizontal-relative:text;mso-position-vertical-relative:text" from="546.35pt,-559.35pt" to="546.3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ip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" o:allowincell="f" strokeweight=".16931mm"/>
        </w:pict>
      </w:r>
      <w:r>
        <w:rPr>
          <w:noProof/>
          <w:sz w:val="24"/>
          <w:szCs w:val="24"/>
        </w:rPr>
        <w:pict>
          <v:rect id="Shape 5" o:spid="_x0000_s1082" style="position:absolute;left:0;text-align:left;margin-left:-.05pt;margin-top:-138.7pt;width:1pt;height:.95pt;z-index:-2516352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RR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" o:allowincell="f" fillcolor="black" stroked="f"/>
        </w:pict>
      </w:r>
      <w:r>
        <w:rPr>
          <w:noProof/>
          <w:sz w:val="24"/>
          <w:szCs w:val="24"/>
        </w:rPr>
        <w:pict>
          <v:line id="Shape 6" o:spid="_x0000_s1081" style="position:absolute;left:0;text-align:left;z-index:251632128;visibility:visible;mso-wrap-distance-left:0;mso-wrap-distance-right:0;mso-position-horizontal-relative:text;mso-position-vertical-relative:text" from="177.5pt,3.1pt" to="54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NLEwIAACoEAAAOAAAAZHJzL2Uyb0RvYy54bWysU8GO2jAQvVfqP1i+QxIaAk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" o:allowincell="f" strokeweight=".48pt"/>
        </w:pict>
      </w:r>
    </w:p>
    <w:p w:rsidR="00EC4A33" w:rsidRPr="003A2F86" w:rsidRDefault="00EC4A33" w:rsidP="00E664B5">
      <w:pPr>
        <w:ind w:right="845"/>
        <w:jc w:val="both"/>
        <w:rPr>
          <w:sz w:val="24"/>
          <w:szCs w:val="24"/>
        </w:rPr>
      </w:pPr>
    </w:p>
    <w:p w:rsidR="00EC4A33" w:rsidRPr="003A2F86" w:rsidRDefault="00EC4A33" w:rsidP="00E664B5">
      <w:pPr>
        <w:ind w:right="845"/>
        <w:jc w:val="both"/>
        <w:rPr>
          <w:sz w:val="24"/>
          <w:szCs w:val="24"/>
        </w:rPr>
      </w:pPr>
    </w:p>
    <w:p w:rsidR="00EC4A33" w:rsidRPr="003A2F86" w:rsidRDefault="00EC4A33" w:rsidP="002D0817">
      <w:pPr>
        <w:ind w:right="-22"/>
        <w:jc w:val="both"/>
        <w:rPr>
          <w:rFonts w:eastAsia="Times New Roman"/>
          <w:sz w:val="24"/>
          <w:szCs w:val="24"/>
        </w:rPr>
      </w:pPr>
    </w:p>
    <w:p w:rsidR="00EC4A33" w:rsidRPr="003A2F86" w:rsidRDefault="00EC4A33" w:rsidP="002D0817">
      <w:pPr>
        <w:ind w:right="-22"/>
        <w:jc w:val="both"/>
        <w:rPr>
          <w:rFonts w:eastAsia="Times New Roman"/>
          <w:sz w:val="24"/>
          <w:szCs w:val="24"/>
        </w:rPr>
      </w:pPr>
    </w:p>
    <w:p w:rsidR="00EC4A33" w:rsidRPr="003A2F86" w:rsidRDefault="00EC4A33" w:rsidP="002D0817">
      <w:pPr>
        <w:ind w:right="-22"/>
        <w:jc w:val="both"/>
        <w:rPr>
          <w:rFonts w:eastAsia="Times New Roman"/>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Default="00EC4A33"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Default="00D5732D" w:rsidP="002D0817">
      <w:pPr>
        <w:ind w:right="-22"/>
        <w:jc w:val="both"/>
        <w:rPr>
          <w:sz w:val="24"/>
          <w:szCs w:val="24"/>
        </w:rPr>
      </w:pPr>
    </w:p>
    <w:p w:rsidR="00D5732D" w:rsidRPr="003A2F86" w:rsidRDefault="00D5732D"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2D0817">
      <w:pPr>
        <w:ind w:right="-22"/>
        <w:jc w:val="center"/>
        <w:rPr>
          <w:sz w:val="24"/>
          <w:szCs w:val="24"/>
        </w:rPr>
      </w:pPr>
      <w:r w:rsidRPr="003A2F86">
        <w:rPr>
          <w:rFonts w:eastAsia="Times New Roman"/>
          <w:b/>
          <w:bCs/>
          <w:sz w:val="24"/>
          <w:szCs w:val="24"/>
        </w:rPr>
        <w:t>II. СОДЕРЖАТЕЛЬНЫЙ РАЗДЕЛ</w:t>
      </w:r>
    </w:p>
    <w:p w:rsidR="00EC4A33" w:rsidRPr="003A2F86" w:rsidRDefault="00EC4A33" w:rsidP="002D0817">
      <w:pPr>
        <w:ind w:right="-22"/>
        <w:jc w:val="both"/>
        <w:rPr>
          <w:sz w:val="24"/>
          <w:szCs w:val="24"/>
        </w:rPr>
      </w:pPr>
    </w:p>
    <w:p w:rsidR="00791206" w:rsidRPr="0066098D" w:rsidRDefault="00791206" w:rsidP="0080274D">
      <w:pPr>
        <w:spacing w:line="370" w:lineRule="exact"/>
        <w:ind w:right="20" w:firstLine="567"/>
        <w:jc w:val="both"/>
        <w:rPr>
          <w:rFonts w:eastAsia="Times New Roman"/>
        </w:rPr>
      </w:pPr>
      <w:r w:rsidRPr="0066098D">
        <w:rPr>
          <w:rFonts w:eastAsia="Times New Roman"/>
        </w:rPr>
        <w:t>Программа реализует</w:t>
      </w:r>
      <w:r w:rsidRPr="0066098D">
        <w:rPr>
          <w:rFonts w:eastAsia="Times New Roman"/>
          <w:b/>
          <w:bCs/>
        </w:rPr>
        <w:t xml:space="preserve"> модель образовательного процесса,</w:t>
      </w:r>
      <w:r w:rsidRPr="0066098D">
        <w:rPr>
          <w:rFonts w:eastAsia="Times New Roman"/>
        </w:rPr>
        <w:t xml:space="preserve"> в которой представлены современные подходы к организации всех видов детской дея</w:t>
      </w:r>
      <w:r w:rsidRPr="0066098D">
        <w:rPr>
          <w:rFonts w:eastAsia="Times New Roman"/>
        </w:rPr>
        <w:softHyphen/>
        <w:t>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 Модель построена с учетом следующих</w:t>
      </w:r>
      <w:r w:rsidRPr="0066098D">
        <w:rPr>
          <w:rFonts w:eastAsia="Times New Roman"/>
          <w:b/>
          <w:bCs/>
        </w:rPr>
        <w:t xml:space="preserve"> компонентов образовательной системы,</w:t>
      </w:r>
      <w:r w:rsidRPr="0066098D">
        <w:rPr>
          <w:rFonts w:eastAsia="Times New Roman"/>
        </w:rPr>
        <w:t xml:space="preserve"> которые в реальном педагогическом процессе находятся во взаимосвязи:</w:t>
      </w:r>
    </w:p>
    <w:p w:rsidR="00791206" w:rsidRPr="0066098D" w:rsidRDefault="00791206" w:rsidP="00C52716">
      <w:pPr>
        <w:numPr>
          <w:ilvl w:val="1"/>
          <w:numId w:val="227"/>
        </w:numPr>
        <w:tabs>
          <w:tab w:val="left" w:pos="426"/>
        </w:tabs>
        <w:spacing w:line="365" w:lineRule="exact"/>
        <w:jc w:val="both"/>
        <w:rPr>
          <w:rFonts w:eastAsia="Times New Roman"/>
        </w:rPr>
      </w:pPr>
      <w:r w:rsidRPr="0066098D">
        <w:rPr>
          <w:rFonts w:eastAsia="Times New Roman"/>
        </w:rPr>
        <w:t>образовательные области,</w:t>
      </w:r>
    </w:p>
    <w:p w:rsidR="00791206" w:rsidRPr="0066098D" w:rsidRDefault="00791206" w:rsidP="00C52716">
      <w:pPr>
        <w:numPr>
          <w:ilvl w:val="1"/>
          <w:numId w:val="227"/>
        </w:numPr>
        <w:tabs>
          <w:tab w:val="left" w:pos="426"/>
          <w:tab w:val="left" w:pos="1023"/>
        </w:tabs>
        <w:spacing w:line="365" w:lineRule="exact"/>
        <w:jc w:val="both"/>
        <w:rPr>
          <w:rFonts w:eastAsia="Times New Roman"/>
        </w:rPr>
      </w:pPr>
      <w:r w:rsidRPr="0066098D">
        <w:rPr>
          <w:rFonts w:eastAsia="Times New Roman"/>
        </w:rPr>
        <w:t>основные воспитательные задачи,</w:t>
      </w:r>
    </w:p>
    <w:p w:rsidR="00791206" w:rsidRPr="0066098D" w:rsidRDefault="00791206" w:rsidP="00C52716">
      <w:pPr>
        <w:numPr>
          <w:ilvl w:val="1"/>
          <w:numId w:val="227"/>
        </w:numPr>
        <w:tabs>
          <w:tab w:val="left" w:pos="426"/>
          <w:tab w:val="left" w:pos="1018"/>
        </w:tabs>
        <w:spacing w:line="365" w:lineRule="exact"/>
        <w:jc w:val="both"/>
        <w:rPr>
          <w:rFonts w:eastAsia="Times New Roman"/>
        </w:rPr>
      </w:pPr>
      <w:r w:rsidRPr="0066098D">
        <w:rPr>
          <w:rFonts w:eastAsia="Times New Roman"/>
        </w:rPr>
        <w:t>сквозные механизмы развития детей,</w:t>
      </w:r>
    </w:p>
    <w:p w:rsidR="00791206" w:rsidRPr="0066098D" w:rsidRDefault="00791206" w:rsidP="00C52716">
      <w:pPr>
        <w:numPr>
          <w:ilvl w:val="1"/>
          <w:numId w:val="227"/>
        </w:numPr>
        <w:tabs>
          <w:tab w:val="left" w:pos="426"/>
          <w:tab w:val="left" w:pos="1042"/>
        </w:tabs>
        <w:spacing w:line="365" w:lineRule="exact"/>
        <w:jc w:val="both"/>
        <w:rPr>
          <w:rFonts w:eastAsia="Times New Roman"/>
        </w:rPr>
      </w:pPr>
      <w:r w:rsidRPr="0066098D">
        <w:rPr>
          <w:rFonts w:eastAsia="Times New Roman"/>
        </w:rPr>
        <w:t>виды детской деятельности,</w:t>
      </w:r>
    </w:p>
    <w:p w:rsidR="00791206" w:rsidRPr="0066098D" w:rsidRDefault="00791206" w:rsidP="00C52716">
      <w:pPr>
        <w:numPr>
          <w:ilvl w:val="1"/>
          <w:numId w:val="227"/>
        </w:numPr>
        <w:tabs>
          <w:tab w:val="left" w:pos="426"/>
          <w:tab w:val="left" w:pos="1038"/>
        </w:tabs>
        <w:spacing w:line="365" w:lineRule="exact"/>
        <w:jc w:val="both"/>
        <w:rPr>
          <w:rFonts w:eastAsia="Times New Roman"/>
        </w:rPr>
      </w:pPr>
      <w:r w:rsidRPr="0066098D">
        <w:rPr>
          <w:rFonts w:eastAsia="Times New Roman"/>
        </w:rPr>
        <w:t>формы организации детских видов деятельности</w:t>
      </w:r>
    </w:p>
    <w:p w:rsidR="00791206" w:rsidRPr="0066098D" w:rsidRDefault="00791206" w:rsidP="00791206">
      <w:pPr>
        <w:spacing w:line="276" w:lineRule="auto"/>
        <w:jc w:val="both"/>
      </w:pPr>
    </w:p>
    <w:p w:rsidR="00791206" w:rsidRPr="0066098D" w:rsidRDefault="00791206" w:rsidP="00791206">
      <w:pPr>
        <w:spacing w:line="276" w:lineRule="auto"/>
        <w:jc w:val="both"/>
      </w:pPr>
      <w:r w:rsidRPr="0066098D">
        <w:t>Образовательная деятельность выстроена в соответствии с направлениями развития ребенка и представлена в пяти образовательных областях.</w:t>
      </w:r>
    </w:p>
    <w:p w:rsidR="00791206" w:rsidRPr="0066098D" w:rsidRDefault="00791206" w:rsidP="00C52716">
      <w:pPr>
        <w:widowControl w:val="0"/>
        <w:numPr>
          <w:ilvl w:val="0"/>
          <w:numId w:val="226"/>
        </w:numPr>
        <w:tabs>
          <w:tab w:val="left" w:pos="725"/>
        </w:tabs>
        <w:spacing w:line="276" w:lineRule="auto"/>
        <w:jc w:val="both"/>
      </w:pPr>
      <w:r w:rsidRPr="0066098D">
        <w:t>социально-коммуникативное развитие;</w:t>
      </w:r>
    </w:p>
    <w:p w:rsidR="00791206" w:rsidRPr="0066098D" w:rsidRDefault="00791206" w:rsidP="00C52716">
      <w:pPr>
        <w:widowControl w:val="0"/>
        <w:numPr>
          <w:ilvl w:val="0"/>
          <w:numId w:val="226"/>
        </w:numPr>
        <w:tabs>
          <w:tab w:val="left" w:pos="725"/>
        </w:tabs>
        <w:spacing w:line="276" w:lineRule="auto"/>
        <w:jc w:val="both"/>
      </w:pPr>
      <w:r w:rsidRPr="0066098D">
        <w:t>познавательное развитие;</w:t>
      </w:r>
    </w:p>
    <w:p w:rsidR="00791206" w:rsidRPr="0066098D" w:rsidRDefault="00791206" w:rsidP="00C52716">
      <w:pPr>
        <w:widowControl w:val="0"/>
        <w:numPr>
          <w:ilvl w:val="0"/>
          <w:numId w:val="226"/>
        </w:numPr>
        <w:tabs>
          <w:tab w:val="left" w:pos="725"/>
        </w:tabs>
        <w:spacing w:line="276" w:lineRule="auto"/>
        <w:jc w:val="both"/>
      </w:pPr>
      <w:r w:rsidRPr="0066098D">
        <w:t>речевое развитие;</w:t>
      </w:r>
    </w:p>
    <w:p w:rsidR="00791206" w:rsidRPr="0066098D" w:rsidRDefault="00791206" w:rsidP="00C52716">
      <w:pPr>
        <w:widowControl w:val="0"/>
        <w:numPr>
          <w:ilvl w:val="0"/>
          <w:numId w:val="226"/>
        </w:numPr>
        <w:tabs>
          <w:tab w:val="left" w:pos="725"/>
        </w:tabs>
        <w:spacing w:line="276" w:lineRule="auto"/>
        <w:jc w:val="both"/>
      </w:pPr>
      <w:r w:rsidRPr="0066098D">
        <w:t>художественно-эстетическое развитие;</w:t>
      </w:r>
    </w:p>
    <w:p w:rsidR="00791206" w:rsidRPr="0066098D" w:rsidRDefault="00791206" w:rsidP="00C52716">
      <w:pPr>
        <w:pStyle w:val="a6"/>
        <w:numPr>
          <w:ilvl w:val="0"/>
          <w:numId w:val="226"/>
        </w:numPr>
        <w:spacing w:line="276" w:lineRule="auto"/>
        <w:contextualSpacing w:val="0"/>
        <w:jc w:val="both"/>
      </w:pPr>
      <w:r w:rsidRPr="0066098D">
        <w:t>физическое развитие</w:t>
      </w:r>
    </w:p>
    <w:p w:rsidR="00791206" w:rsidRPr="0066098D" w:rsidRDefault="00791206" w:rsidP="00791206">
      <w:pPr>
        <w:pStyle w:val="a6"/>
        <w:spacing w:line="276" w:lineRule="auto"/>
        <w:jc w:val="both"/>
      </w:pPr>
    </w:p>
    <w:p w:rsidR="00791206" w:rsidRDefault="00791206" w:rsidP="00791206">
      <w:pPr>
        <w:spacing w:line="365" w:lineRule="exact"/>
        <w:ind w:left="40" w:right="180"/>
        <w:jc w:val="both"/>
        <w:rPr>
          <w:rFonts w:eastAsia="Times New Roman"/>
        </w:rPr>
      </w:pPr>
      <w:r w:rsidRPr="0066098D">
        <w:rPr>
          <w:rFonts w:eastAsia="Times New Roman"/>
          <w:b/>
          <w:bCs/>
        </w:rPr>
        <w:t>Реализация задач образовательных областей</w:t>
      </w:r>
      <w:r w:rsidRPr="0066098D">
        <w:rPr>
          <w:rFonts w:eastAsia="Times New Roman"/>
        </w:rPr>
        <w:t xml:space="preserve"> предусмотрена как в обяза</w:t>
      </w:r>
      <w:r w:rsidRPr="0066098D">
        <w:rPr>
          <w:rFonts w:eastAsia="Times New Roman"/>
        </w:rPr>
        <w:softHyphen/>
        <w:t>тельной части Программы, так и в части, формируемой участниками об</w:t>
      </w:r>
      <w:r w:rsidRPr="0066098D">
        <w:rPr>
          <w:rFonts w:eastAsia="Times New Roman"/>
        </w:rPr>
        <w:softHyphen/>
        <w:t>разовательных отношений.</w:t>
      </w:r>
    </w:p>
    <w:p w:rsidR="00791206" w:rsidRPr="0066098D" w:rsidRDefault="00791206" w:rsidP="00791206">
      <w:pPr>
        <w:spacing w:line="365" w:lineRule="exact"/>
        <w:ind w:left="40" w:right="180"/>
        <w:jc w:val="both"/>
        <w:rPr>
          <w:rFonts w:eastAsia="Times New Roman"/>
        </w:rPr>
      </w:pPr>
    </w:p>
    <w:tbl>
      <w:tblPr>
        <w:tblStyle w:val="ae"/>
        <w:tblW w:w="0" w:type="auto"/>
        <w:jc w:val="center"/>
        <w:tblLook w:val="04A0" w:firstRow="1" w:lastRow="0" w:firstColumn="1" w:lastColumn="0" w:noHBand="0" w:noVBand="1"/>
      </w:tblPr>
      <w:tblGrid>
        <w:gridCol w:w="3147"/>
        <w:gridCol w:w="3147"/>
        <w:gridCol w:w="3147"/>
      </w:tblGrid>
      <w:tr w:rsidR="00791206" w:rsidRPr="0066098D" w:rsidTr="00791206">
        <w:trPr>
          <w:trHeight w:val="555"/>
          <w:jc w:val="center"/>
        </w:trPr>
        <w:tc>
          <w:tcPr>
            <w:tcW w:w="9441" w:type="dxa"/>
            <w:gridSpan w:val="3"/>
            <w:vAlign w:val="bottom"/>
          </w:tcPr>
          <w:p w:rsidR="00791206" w:rsidRPr="00135E0C" w:rsidRDefault="00791206" w:rsidP="00791206">
            <w:pPr>
              <w:keepNext/>
              <w:keepLines/>
              <w:spacing w:after="546" w:line="270" w:lineRule="exact"/>
              <w:ind w:left="360"/>
              <w:jc w:val="center"/>
              <w:outlineLvl w:val="3"/>
              <w:rPr>
                <w:rFonts w:eastAsia="Times New Roman"/>
                <w:b/>
                <w:bCs/>
              </w:rPr>
            </w:pPr>
            <w:r w:rsidRPr="00135E0C">
              <w:rPr>
                <w:rFonts w:eastAsia="Times New Roman"/>
                <w:b/>
                <w:bCs/>
              </w:rPr>
              <w:t>Модель ООП МДОУ «Детский сад № 193»</w:t>
            </w:r>
          </w:p>
        </w:tc>
      </w:tr>
      <w:tr w:rsidR="00791206" w:rsidRPr="0066098D" w:rsidTr="00AD51A4">
        <w:trPr>
          <w:trHeight w:val="443"/>
          <w:jc w:val="center"/>
        </w:trPr>
        <w:tc>
          <w:tcPr>
            <w:tcW w:w="9441" w:type="dxa"/>
            <w:gridSpan w:val="3"/>
          </w:tcPr>
          <w:p w:rsidR="00791206" w:rsidRPr="00135E0C" w:rsidRDefault="00791206" w:rsidP="00AD51A4">
            <w:pPr>
              <w:keepNext/>
              <w:keepLines/>
              <w:jc w:val="center"/>
              <w:outlineLvl w:val="3"/>
              <w:rPr>
                <w:rFonts w:eastAsia="Times New Roman"/>
                <w:b/>
                <w:bCs/>
                <w:sz w:val="24"/>
                <w:szCs w:val="24"/>
              </w:rPr>
            </w:pPr>
            <w:r w:rsidRPr="00135E0C">
              <w:rPr>
                <w:rFonts w:eastAsia="Times New Roman"/>
                <w:b/>
                <w:bCs/>
                <w:sz w:val="24"/>
                <w:szCs w:val="24"/>
              </w:rPr>
              <w:t>Обязательная часть (не менее 60%)</w:t>
            </w:r>
          </w:p>
        </w:tc>
      </w:tr>
      <w:tr w:rsidR="00791206" w:rsidRPr="0066098D" w:rsidTr="00AD51A4">
        <w:trPr>
          <w:jc w:val="center"/>
        </w:trPr>
        <w:tc>
          <w:tcPr>
            <w:tcW w:w="9441" w:type="dxa"/>
            <w:gridSpan w:val="3"/>
          </w:tcPr>
          <w:p w:rsidR="00791206" w:rsidRPr="00135E0C" w:rsidRDefault="00791206" w:rsidP="00AD51A4">
            <w:pPr>
              <w:rPr>
                <w:rFonts w:eastAsia="Times New Roman"/>
                <w:sz w:val="24"/>
                <w:szCs w:val="24"/>
              </w:rPr>
            </w:pPr>
            <w:r w:rsidRPr="00135E0C">
              <w:rPr>
                <w:rFonts w:eastAsia="Times New Roman"/>
                <w:bCs/>
                <w:sz w:val="24"/>
                <w:szCs w:val="24"/>
              </w:rPr>
              <w:t xml:space="preserve">ООП дошкольного образования «От рождение до школы» под ред. Н.Е. </w:t>
            </w:r>
            <w:proofErr w:type="spellStart"/>
            <w:r w:rsidRPr="00135E0C">
              <w:rPr>
                <w:rFonts w:eastAsia="Times New Roman"/>
                <w:bCs/>
                <w:sz w:val="24"/>
                <w:szCs w:val="24"/>
              </w:rPr>
              <w:t>Вераксы</w:t>
            </w:r>
            <w:proofErr w:type="spellEnd"/>
            <w:r w:rsidRPr="00135E0C">
              <w:rPr>
                <w:rFonts w:eastAsia="Times New Roman"/>
                <w:bCs/>
                <w:sz w:val="24"/>
                <w:szCs w:val="24"/>
              </w:rPr>
              <w:t>, Т.С. Комаровой, М.А. Васильевой</w:t>
            </w:r>
          </w:p>
        </w:tc>
      </w:tr>
      <w:tr w:rsidR="00791206" w:rsidRPr="0066098D" w:rsidTr="00AD51A4">
        <w:trPr>
          <w:jc w:val="center"/>
        </w:trPr>
        <w:tc>
          <w:tcPr>
            <w:tcW w:w="9441" w:type="dxa"/>
            <w:gridSpan w:val="3"/>
            <w:vAlign w:val="center"/>
          </w:tcPr>
          <w:p w:rsidR="00791206" w:rsidRPr="00135E0C" w:rsidRDefault="00791206" w:rsidP="00AD51A4">
            <w:pPr>
              <w:ind w:left="280"/>
              <w:jc w:val="center"/>
              <w:rPr>
                <w:rFonts w:eastAsia="Times New Roman"/>
                <w:b/>
                <w:bCs/>
                <w:iCs/>
                <w:sz w:val="24"/>
                <w:szCs w:val="24"/>
              </w:rPr>
            </w:pPr>
            <w:r w:rsidRPr="00135E0C">
              <w:rPr>
                <w:rFonts w:eastAsia="Times New Roman"/>
                <w:b/>
                <w:bCs/>
                <w:iCs/>
                <w:sz w:val="24"/>
                <w:szCs w:val="24"/>
              </w:rPr>
              <w:t>Часть, формируемая участниками образовательных отношений (не более 40 %)</w:t>
            </w:r>
          </w:p>
          <w:p w:rsidR="00791206" w:rsidRPr="00135E0C" w:rsidRDefault="00791206" w:rsidP="00AD51A4">
            <w:pPr>
              <w:ind w:left="280"/>
              <w:jc w:val="center"/>
              <w:rPr>
                <w:rFonts w:eastAsia="Times New Roman"/>
                <w:sz w:val="24"/>
                <w:szCs w:val="24"/>
              </w:rPr>
            </w:pPr>
          </w:p>
        </w:tc>
      </w:tr>
      <w:tr w:rsidR="00791206" w:rsidRPr="0066098D" w:rsidTr="00AD51A4">
        <w:trPr>
          <w:jc w:val="center"/>
        </w:trPr>
        <w:tc>
          <w:tcPr>
            <w:tcW w:w="3147" w:type="dxa"/>
          </w:tcPr>
          <w:p w:rsidR="00135E0C" w:rsidRDefault="00791206" w:rsidP="00791206">
            <w:pPr>
              <w:keepNext/>
              <w:keepLines/>
              <w:outlineLvl w:val="3"/>
              <w:rPr>
                <w:rFonts w:eastAsia="Times New Roman"/>
                <w:bCs/>
                <w:sz w:val="24"/>
                <w:szCs w:val="24"/>
              </w:rPr>
            </w:pPr>
            <w:r w:rsidRPr="00135E0C">
              <w:rPr>
                <w:rFonts w:eastAsia="Times New Roman"/>
                <w:bCs/>
                <w:sz w:val="24"/>
                <w:szCs w:val="24"/>
              </w:rPr>
              <w:lastRenderedPageBreak/>
              <w:t>Программа художественного воспитания, обучения и развития детей 2-7 лет «Цветные ладошки»</w:t>
            </w:r>
          </w:p>
          <w:p w:rsidR="00791206" w:rsidRPr="00135E0C" w:rsidRDefault="00791206" w:rsidP="00791206">
            <w:pPr>
              <w:keepNext/>
              <w:keepLines/>
              <w:outlineLvl w:val="3"/>
              <w:rPr>
                <w:rFonts w:eastAsia="Times New Roman"/>
                <w:bCs/>
                <w:sz w:val="24"/>
                <w:szCs w:val="24"/>
              </w:rPr>
            </w:pPr>
            <w:r w:rsidRPr="00135E0C">
              <w:rPr>
                <w:rFonts w:eastAsia="Times New Roman"/>
                <w:bCs/>
                <w:sz w:val="24"/>
                <w:szCs w:val="24"/>
              </w:rPr>
              <w:t>И.А. Лыкова</w:t>
            </w:r>
          </w:p>
        </w:tc>
        <w:tc>
          <w:tcPr>
            <w:tcW w:w="3147" w:type="dxa"/>
          </w:tcPr>
          <w:p w:rsidR="00135E0C" w:rsidRDefault="00791206" w:rsidP="00AD51A4">
            <w:pPr>
              <w:keepNext/>
              <w:keepLines/>
              <w:outlineLvl w:val="3"/>
              <w:rPr>
                <w:rFonts w:eastAsia="Times New Roman"/>
                <w:sz w:val="24"/>
                <w:szCs w:val="24"/>
              </w:rPr>
            </w:pPr>
            <w:r w:rsidRPr="00135E0C">
              <w:rPr>
                <w:rFonts w:eastAsia="Times New Roman"/>
                <w:sz w:val="24"/>
                <w:szCs w:val="24"/>
              </w:rPr>
              <w:t xml:space="preserve">Программа по музыкальному воспитанию детей дошкольного возраста «Ладушки» </w:t>
            </w:r>
          </w:p>
          <w:p w:rsidR="00135E0C" w:rsidRDefault="00791206" w:rsidP="00135E0C">
            <w:pPr>
              <w:keepNext/>
              <w:keepLines/>
              <w:outlineLvl w:val="3"/>
              <w:rPr>
                <w:rFonts w:eastAsia="Times New Roman"/>
                <w:sz w:val="24"/>
                <w:szCs w:val="24"/>
              </w:rPr>
            </w:pPr>
            <w:r w:rsidRPr="00135E0C">
              <w:rPr>
                <w:rFonts w:eastAsia="Times New Roman"/>
                <w:sz w:val="24"/>
                <w:szCs w:val="24"/>
              </w:rPr>
              <w:t xml:space="preserve">И. М. </w:t>
            </w:r>
            <w:proofErr w:type="spellStart"/>
            <w:r w:rsidRPr="00135E0C">
              <w:rPr>
                <w:rFonts w:eastAsia="Times New Roman"/>
                <w:sz w:val="24"/>
                <w:szCs w:val="24"/>
              </w:rPr>
              <w:t>Каплуновой</w:t>
            </w:r>
            <w:proofErr w:type="spellEnd"/>
            <w:r w:rsidRPr="00135E0C">
              <w:rPr>
                <w:rFonts w:eastAsia="Times New Roman"/>
                <w:sz w:val="24"/>
                <w:szCs w:val="24"/>
              </w:rPr>
              <w:t>,</w:t>
            </w:r>
          </w:p>
          <w:p w:rsidR="00791206" w:rsidRPr="00135E0C" w:rsidRDefault="00791206" w:rsidP="00135E0C">
            <w:pPr>
              <w:keepNext/>
              <w:keepLines/>
              <w:outlineLvl w:val="3"/>
              <w:rPr>
                <w:rFonts w:eastAsia="Times New Roman"/>
                <w:bCs/>
                <w:sz w:val="24"/>
                <w:szCs w:val="24"/>
              </w:rPr>
            </w:pPr>
            <w:r w:rsidRPr="00135E0C">
              <w:rPr>
                <w:rFonts w:eastAsia="Times New Roman"/>
                <w:sz w:val="24"/>
                <w:szCs w:val="24"/>
              </w:rPr>
              <w:t xml:space="preserve">И. А. </w:t>
            </w:r>
            <w:proofErr w:type="spellStart"/>
            <w:r w:rsidRPr="00135E0C">
              <w:rPr>
                <w:rFonts w:eastAsia="Times New Roman"/>
                <w:sz w:val="24"/>
                <w:szCs w:val="24"/>
              </w:rPr>
              <w:t>Новоскольцевой</w:t>
            </w:r>
            <w:proofErr w:type="spellEnd"/>
          </w:p>
        </w:tc>
        <w:tc>
          <w:tcPr>
            <w:tcW w:w="3147" w:type="dxa"/>
          </w:tcPr>
          <w:p w:rsidR="00135E0C" w:rsidRPr="00135E0C" w:rsidRDefault="00135E0C" w:rsidP="00135E0C">
            <w:pPr>
              <w:rPr>
                <w:rFonts w:eastAsia="Times New Roman"/>
                <w:sz w:val="24"/>
                <w:szCs w:val="24"/>
              </w:rPr>
            </w:pPr>
            <w:r w:rsidRPr="00135E0C">
              <w:rPr>
                <w:rFonts w:eastAsia="Times New Roman"/>
                <w:sz w:val="24"/>
                <w:szCs w:val="24"/>
              </w:rPr>
              <w:t xml:space="preserve">Адаптированная </w:t>
            </w:r>
          </w:p>
          <w:p w:rsidR="00135E0C" w:rsidRPr="00135E0C" w:rsidRDefault="00135E0C" w:rsidP="00135E0C">
            <w:pPr>
              <w:rPr>
                <w:rFonts w:eastAsia="Times New Roman"/>
                <w:sz w:val="24"/>
                <w:szCs w:val="24"/>
              </w:rPr>
            </w:pPr>
            <w:r w:rsidRPr="00135E0C">
              <w:rPr>
                <w:rFonts w:eastAsia="Times New Roman"/>
                <w:sz w:val="24"/>
                <w:szCs w:val="24"/>
              </w:rPr>
              <w:t xml:space="preserve">основная образовательная программа </w:t>
            </w:r>
          </w:p>
          <w:p w:rsidR="00135E0C" w:rsidRPr="00135E0C" w:rsidRDefault="00135E0C" w:rsidP="00135E0C">
            <w:pPr>
              <w:rPr>
                <w:rFonts w:eastAsia="Times New Roman"/>
                <w:sz w:val="24"/>
                <w:szCs w:val="24"/>
              </w:rPr>
            </w:pPr>
            <w:r w:rsidRPr="00135E0C">
              <w:rPr>
                <w:rFonts w:eastAsia="Times New Roman"/>
                <w:sz w:val="24"/>
                <w:szCs w:val="24"/>
              </w:rPr>
              <w:t>для детей дошкольного возраста</w:t>
            </w:r>
          </w:p>
          <w:p w:rsidR="00135E0C" w:rsidRPr="00135E0C" w:rsidRDefault="00135E0C" w:rsidP="00135E0C">
            <w:pPr>
              <w:rPr>
                <w:rFonts w:eastAsia="Times New Roman"/>
                <w:sz w:val="24"/>
                <w:szCs w:val="24"/>
              </w:rPr>
            </w:pPr>
            <w:r w:rsidRPr="00135E0C">
              <w:rPr>
                <w:rFonts w:eastAsia="Times New Roman"/>
                <w:sz w:val="24"/>
                <w:szCs w:val="24"/>
              </w:rPr>
              <w:t xml:space="preserve"> с тяжёлыми нарушениями речи</w:t>
            </w:r>
          </w:p>
          <w:p w:rsidR="00791206" w:rsidRPr="00791206" w:rsidRDefault="00791206" w:rsidP="00AD51A4">
            <w:pPr>
              <w:keepNext/>
              <w:keepLines/>
              <w:outlineLvl w:val="3"/>
              <w:rPr>
                <w:rFonts w:eastAsia="Times New Roman"/>
                <w:bCs/>
                <w:sz w:val="24"/>
                <w:szCs w:val="24"/>
                <w:highlight w:val="yellow"/>
              </w:rPr>
            </w:pPr>
          </w:p>
        </w:tc>
      </w:tr>
    </w:tbl>
    <w:p w:rsidR="00EC4A33" w:rsidRDefault="00EC4A33"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Pr="003A2F86" w:rsidRDefault="003D6271" w:rsidP="002D0817">
      <w:pPr>
        <w:ind w:right="-22"/>
        <w:jc w:val="both"/>
        <w:rPr>
          <w:sz w:val="24"/>
          <w:szCs w:val="24"/>
        </w:rPr>
      </w:pPr>
    </w:p>
    <w:p w:rsidR="00505311" w:rsidRPr="003A2F86" w:rsidRDefault="001E6FF1" w:rsidP="002D0817">
      <w:pPr>
        <w:ind w:right="-22"/>
        <w:jc w:val="center"/>
        <w:rPr>
          <w:rFonts w:eastAsia="Times New Roman"/>
          <w:b/>
          <w:bCs/>
          <w:sz w:val="24"/>
          <w:szCs w:val="24"/>
        </w:rPr>
      </w:pPr>
      <w:r w:rsidRPr="003A2F86">
        <w:rPr>
          <w:rFonts w:eastAsia="Times New Roman"/>
          <w:b/>
          <w:bCs/>
          <w:sz w:val="24"/>
          <w:szCs w:val="24"/>
        </w:rPr>
        <w:t xml:space="preserve">2.1. ОБРАЗОВАТЕЛЬНАЯ ОБЛАСТЬ </w:t>
      </w:r>
    </w:p>
    <w:p w:rsidR="00EC4A33" w:rsidRPr="003A2F86" w:rsidRDefault="001E6FF1" w:rsidP="002D0817">
      <w:pPr>
        <w:ind w:right="-22"/>
        <w:jc w:val="center"/>
        <w:rPr>
          <w:sz w:val="24"/>
          <w:szCs w:val="24"/>
        </w:rPr>
      </w:pPr>
      <w:r w:rsidRPr="003A2F86">
        <w:rPr>
          <w:rFonts w:eastAsia="Times New Roman"/>
          <w:b/>
          <w:bCs/>
          <w:sz w:val="24"/>
          <w:szCs w:val="24"/>
        </w:rPr>
        <w:t>«ФИЗИЧЕСКОЕ РАЗВИТИЕ»</w:t>
      </w:r>
    </w:p>
    <w:p w:rsidR="00EC4A33" w:rsidRPr="003A2F86" w:rsidRDefault="00EC4A33" w:rsidP="002D0817">
      <w:pPr>
        <w:ind w:right="-22"/>
        <w:jc w:val="both"/>
        <w:rPr>
          <w:sz w:val="24"/>
          <w:szCs w:val="24"/>
        </w:rPr>
      </w:pPr>
    </w:p>
    <w:p w:rsidR="0080274D" w:rsidRPr="0066098D" w:rsidRDefault="0080274D" w:rsidP="0080274D">
      <w:pPr>
        <w:widowControl w:val="0"/>
        <w:spacing w:line="276" w:lineRule="auto"/>
        <w:jc w:val="both"/>
      </w:pPr>
      <w:r w:rsidRPr="0066098D">
        <w:t>Обязательная часть определена соответствующим разделом примерной образовательной программы «От рождения до школы»</w:t>
      </w:r>
    </w:p>
    <w:p w:rsidR="0080274D" w:rsidRPr="0066098D" w:rsidRDefault="0080274D" w:rsidP="0080274D">
      <w:pPr>
        <w:widowControl w:val="0"/>
        <w:spacing w:line="276" w:lineRule="auto"/>
        <w:jc w:val="both"/>
      </w:pPr>
    </w:p>
    <w:p w:rsidR="00CB536F" w:rsidRDefault="0080274D" w:rsidP="00CB536F">
      <w:pPr>
        <w:pStyle w:val="691"/>
        <w:shd w:val="clear" w:color="auto" w:fill="auto"/>
        <w:spacing w:before="0" w:after="360" w:line="276" w:lineRule="auto"/>
        <w:ind w:left="20" w:right="20"/>
        <w:rPr>
          <w:rStyle w:val="690"/>
          <w:rFonts w:ascii="Times New Roman" w:hAnsi="Times New Roman" w:cs="Times New Roman"/>
          <w:sz w:val="24"/>
          <w:szCs w:val="24"/>
        </w:rPr>
      </w:pPr>
      <w:r w:rsidRPr="0066098D">
        <w:rPr>
          <w:rStyle w:val="690"/>
          <w:rFonts w:ascii="Times New Roman" w:hAnsi="Times New Roman" w:cs="Times New Roman"/>
          <w:sz w:val="24"/>
          <w:szCs w:val="24"/>
        </w:rPr>
        <w:t xml:space="preserve"> «Физическое развитие включает приобретение опыта в следующих ви</w:t>
      </w:r>
      <w:r w:rsidRPr="0066098D">
        <w:rPr>
          <w:rStyle w:val="690"/>
          <w:rFonts w:ascii="Times New Roman" w:hAnsi="Times New Roman" w:cs="Times New Roman"/>
          <w:sz w:val="24"/>
          <w:szCs w:val="24"/>
        </w:rPr>
        <w:softHyphen/>
        <w:t>дах деятельности детей: двигательной, в том числе связанной с выполнени</w:t>
      </w:r>
      <w:r w:rsidRPr="0066098D">
        <w:rPr>
          <w:rStyle w:val="690"/>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66098D">
        <w:rPr>
          <w:rStyle w:val="690"/>
          <w:rFonts w:ascii="Times New Roman" w:hAnsi="Times New Roman" w:cs="Times New Roman"/>
          <w:sz w:val="24"/>
          <w:szCs w:val="24"/>
        </w:rPr>
        <w:softHyphen/>
        <w:t>нации движения, крупной и мелкой моторики обеих рук, а также с правиль</w:t>
      </w:r>
      <w:r w:rsidRPr="0066098D">
        <w:rPr>
          <w:rStyle w:val="690"/>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66098D">
        <w:rPr>
          <w:rStyle w:val="690"/>
          <w:rFonts w:ascii="Times New Roman"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w:t>
      </w:r>
      <w:r w:rsidRPr="0066098D">
        <w:rPr>
          <w:rStyle w:val="690"/>
          <w:rFonts w:ascii="Times New Roman" w:hAnsi="Times New Roman" w:cs="Times New Roman"/>
          <w:sz w:val="24"/>
          <w:szCs w:val="24"/>
        </w:rPr>
        <w:softHyphen/>
        <w:t>ладение его элементарными нормами и правилами (в питании, двигатель</w:t>
      </w:r>
      <w:r w:rsidRPr="0066098D">
        <w:rPr>
          <w:rStyle w:val="690"/>
          <w:rFonts w:ascii="Times New Roman" w:hAnsi="Times New Roman" w:cs="Times New Roman"/>
          <w:sz w:val="24"/>
          <w:szCs w:val="24"/>
        </w:rPr>
        <w:softHyphen/>
        <w:t>ном режиме, закаливании, при формировании полезных привычек и др.)».</w:t>
      </w:r>
      <w:bookmarkStart w:id="1" w:name="bookmark278"/>
    </w:p>
    <w:p w:rsidR="0080274D" w:rsidRPr="00CB536F" w:rsidRDefault="0080274D" w:rsidP="00CB536F">
      <w:pPr>
        <w:pStyle w:val="691"/>
        <w:shd w:val="clear" w:color="auto" w:fill="auto"/>
        <w:spacing w:before="0" w:line="276" w:lineRule="auto"/>
        <w:ind w:left="20" w:right="20"/>
        <w:jc w:val="center"/>
        <w:rPr>
          <w:rFonts w:ascii="Times New Roman" w:hAnsi="Times New Roman" w:cs="Times New Roman"/>
          <w:sz w:val="24"/>
          <w:szCs w:val="24"/>
        </w:rPr>
      </w:pPr>
      <w:r w:rsidRPr="00CB536F">
        <w:rPr>
          <w:rStyle w:val="320"/>
          <w:rFonts w:ascii="Times New Roman" w:hAnsi="Times New Roman" w:cs="Times New Roman"/>
          <w:bCs w:val="0"/>
          <w:sz w:val="24"/>
          <w:szCs w:val="24"/>
        </w:rPr>
        <w:t>Основные цели и задачи</w:t>
      </w:r>
      <w:bookmarkEnd w:id="1"/>
    </w:p>
    <w:p w:rsidR="00CB536F" w:rsidRDefault="00CB536F" w:rsidP="0080274D">
      <w:pPr>
        <w:pStyle w:val="51"/>
        <w:shd w:val="clear" w:color="auto" w:fill="auto"/>
        <w:spacing w:before="0" w:line="276" w:lineRule="auto"/>
        <w:ind w:left="20"/>
        <w:jc w:val="both"/>
        <w:rPr>
          <w:rStyle w:val="50"/>
          <w:sz w:val="24"/>
          <w:szCs w:val="24"/>
        </w:rPr>
      </w:pPr>
      <w:bookmarkStart w:id="2" w:name="bookmark279"/>
      <w:r w:rsidRPr="000E085C">
        <w:rPr>
          <w:rStyle w:val="50"/>
          <w:sz w:val="24"/>
          <w:szCs w:val="24"/>
        </w:rPr>
        <w:t xml:space="preserve">Данный раздел представлен в виде двух модулей: </w:t>
      </w:r>
    </w:p>
    <w:p w:rsidR="00603C54" w:rsidRPr="000E085C" w:rsidRDefault="00603C54" w:rsidP="0080274D">
      <w:pPr>
        <w:pStyle w:val="51"/>
        <w:shd w:val="clear" w:color="auto" w:fill="auto"/>
        <w:spacing w:before="0" w:line="276" w:lineRule="auto"/>
        <w:ind w:left="20"/>
        <w:jc w:val="both"/>
        <w:rPr>
          <w:rStyle w:val="50"/>
          <w:sz w:val="24"/>
          <w:szCs w:val="24"/>
        </w:rPr>
      </w:pPr>
    </w:p>
    <w:p w:rsidR="0080274D" w:rsidRDefault="00603C54" w:rsidP="00CB536F">
      <w:pPr>
        <w:pStyle w:val="51"/>
        <w:shd w:val="clear" w:color="auto" w:fill="auto"/>
        <w:spacing w:before="0" w:line="276" w:lineRule="auto"/>
        <w:ind w:left="20"/>
        <w:jc w:val="center"/>
        <w:rPr>
          <w:rStyle w:val="50"/>
          <w:sz w:val="24"/>
          <w:szCs w:val="24"/>
        </w:rPr>
      </w:pPr>
      <w:r>
        <w:rPr>
          <w:rStyle w:val="50"/>
          <w:sz w:val="24"/>
          <w:szCs w:val="24"/>
        </w:rPr>
        <w:t xml:space="preserve">МОДУЛЬ </w:t>
      </w:r>
      <w:r w:rsidR="00CB536F">
        <w:rPr>
          <w:rStyle w:val="50"/>
          <w:sz w:val="24"/>
          <w:szCs w:val="24"/>
        </w:rPr>
        <w:t xml:space="preserve">1. </w:t>
      </w:r>
      <w:r w:rsidR="0080274D" w:rsidRPr="0066098D">
        <w:rPr>
          <w:rStyle w:val="50"/>
          <w:sz w:val="24"/>
          <w:szCs w:val="24"/>
        </w:rPr>
        <w:t>Формирование начальных представлений о здоровом образе жизни</w:t>
      </w:r>
      <w:bookmarkEnd w:id="2"/>
    </w:p>
    <w:p w:rsidR="00CB536F" w:rsidRPr="0066098D" w:rsidRDefault="00CB536F" w:rsidP="00CB536F">
      <w:pPr>
        <w:pStyle w:val="51"/>
        <w:shd w:val="clear" w:color="auto" w:fill="auto"/>
        <w:spacing w:before="0" w:line="276" w:lineRule="auto"/>
        <w:ind w:left="20"/>
        <w:jc w:val="center"/>
        <w:rPr>
          <w:sz w:val="24"/>
          <w:szCs w:val="24"/>
        </w:rPr>
      </w:pPr>
    </w:p>
    <w:p w:rsidR="00CB536F" w:rsidRDefault="00CB536F" w:rsidP="00CB536F">
      <w:pPr>
        <w:pStyle w:val="a4"/>
        <w:spacing w:after="0" w:line="276" w:lineRule="auto"/>
        <w:ind w:left="20" w:right="20"/>
        <w:jc w:val="center"/>
        <w:rPr>
          <w:sz w:val="24"/>
          <w:szCs w:val="24"/>
        </w:rPr>
      </w:pPr>
      <w:r>
        <w:rPr>
          <w:sz w:val="24"/>
          <w:szCs w:val="24"/>
        </w:rPr>
        <w:t>Задачи:</w:t>
      </w:r>
    </w:p>
    <w:p w:rsidR="0080274D" w:rsidRPr="000E085C" w:rsidRDefault="0080274D" w:rsidP="00C52716">
      <w:pPr>
        <w:pStyle w:val="a4"/>
        <w:numPr>
          <w:ilvl w:val="0"/>
          <w:numId w:val="228"/>
        </w:numPr>
        <w:spacing w:after="0" w:line="276" w:lineRule="auto"/>
        <w:ind w:right="20"/>
        <w:jc w:val="both"/>
        <w:rPr>
          <w:sz w:val="24"/>
          <w:szCs w:val="24"/>
        </w:rPr>
      </w:pPr>
      <w:r w:rsidRPr="0066098D">
        <w:rPr>
          <w:sz w:val="24"/>
          <w:szCs w:val="24"/>
        </w:rPr>
        <w:t>Формирование у детей начальных представлений о здоровом образе жизни.</w:t>
      </w:r>
    </w:p>
    <w:p w:rsidR="000E085C" w:rsidRPr="0066098D" w:rsidRDefault="000E085C" w:rsidP="000E085C">
      <w:pPr>
        <w:pStyle w:val="a4"/>
        <w:spacing w:after="0" w:line="276" w:lineRule="auto"/>
        <w:ind w:left="740" w:right="20"/>
        <w:jc w:val="both"/>
        <w:rPr>
          <w:sz w:val="24"/>
          <w:szCs w:val="24"/>
        </w:rPr>
      </w:pPr>
    </w:p>
    <w:p w:rsidR="000E085C" w:rsidRPr="000E085C" w:rsidRDefault="000E085C" w:rsidP="00F83A6C">
      <w:pPr>
        <w:pStyle w:val="a6"/>
        <w:ind w:left="740" w:right="-22"/>
        <w:rPr>
          <w:sz w:val="24"/>
          <w:szCs w:val="24"/>
        </w:rPr>
      </w:pPr>
      <w:r w:rsidRPr="000E085C">
        <w:rPr>
          <w:rFonts w:eastAsia="Times New Roman"/>
          <w:b/>
          <w:bCs/>
          <w:iCs/>
          <w:sz w:val="24"/>
          <w:szCs w:val="24"/>
        </w:rPr>
        <w:t>А: Обязательная часть</w:t>
      </w:r>
    </w:p>
    <w:p w:rsidR="00CB536F" w:rsidRDefault="00CB536F" w:rsidP="00CB536F">
      <w:pPr>
        <w:ind w:right="-22"/>
        <w:jc w:val="both"/>
        <w:rPr>
          <w:sz w:val="24"/>
          <w:szCs w:val="24"/>
        </w:rPr>
      </w:pPr>
    </w:p>
    <w:p w:rsidR="00CB536F" w:rsidRPr="00CB536F" w:rsidRDefault="00CB536F" w:rsidP="00CB536F">
      <w:pPr>
        <w:pStyle w:val="a6"/>
        <w:ind w:right="-22"/>
        <w:jc w:val="center"/>
        <w:rPr>
          <w:b/>
          <w:sz w:val="24"/>
          <w:szCs w:val="24"/>
        </w:rPr>
      </w:pPr>
      <w:r w:rsidRPr="00CB536F">
        <w:rPr>
          <w:b/>
          <w:sz w:val="24"/>
          <w:szCs w:val="24"/>
        </w:rPr>
        <w:t>Ранний возраст</w:t>
      </w:r>
    </w:p>
    <w:p w:rsidR="00CB536F" w:rsidRDefault="00CB536F" w:rsidP="00C52716">
      <w:pPr>
        <w:numPr>
          <w:ilvl w:val="0"/>
          <w:numId w:val="230"/>
        </w:numPr>
        <w:tabs>
          <w:tab w:val="left" w:pos="880"/>
        </w:tabs>
        <w:ind w:right="-22"/>
        <w:jc w:val="both"/>
        <w:rPr>
          <w:sz w:val="24"/>
          <w:szCs w:val="24"/>
        </w:rPr>
      </w:pPr>
      <w:r w:rsidRPr="00CB536F">
        <w:rPr>
          <w:rFonts w:eastAsia="Times New Roman"/>
          <w:sz w:val="24"/>
          <w:szCs w:val="24"/>
        </w:rPr>
        <w:t>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r w:rsidRPr="003A2F86">
        <w:rPr>
          <w:sz w:val="24"/>
          <w:szCs w:val="24"/>
        </w:rPr>
        <w:t xml:space="preserve"> </w:t>
      </w:r>
    </w:p>
    <w:p w:rsidR="00CB536F" w:rsidRPr="003A2F86" w:rsidRDefault="00CB536F" w:rsidP="00C52716">
      <w:pPr>
        <w:numPr>
          <w:ilvl w:val="0"/>
          <w:numId w:val="230"/>
        </w:numPr>
        <w:tabs>
          <w:tab w:val="left" w:pos="840"/>
        </w:tabs>
        <w:ind w:right="-22"/>
        <w:jc w:val="both"/>
        <w:rPr>
          <w:rFonts w:ascii="Symbol" w:eastAsia="Symbol" w:hAnsi="Symbol" w:cs="Symbol"/>
          <w:sz w:val="24"/>
          <w:szCs w:val="24"/>
        </w:rPr>
      </w:pPr>
      <w:r w:rsidRPr="003A2F86">
        <w:rPr>
          <w:rFonts w:eastAsia="Times New Roman"/>
          <w:sz w:val="24"/>
          <w:szCs w:val="24"/>
        </w:rPr>
        <w:t>охранять и укреплять физическое и психическое здоровье детей, в том числе их эмоциональное благополучие;</w:t>
      </w:r>
    </w:p>
    <w:p w:rsidR="00CB536F" w:rsidRPr="003A2F86" w:rsidRDefault="00CB536F" w:rsidP="00C52716">
      <w:pPr>
        <w:numPr>
          <w:ilvl w:val="0"/>
          <w:numId w:val="230"/>
        </w:numPr>
        <w:tabs>
          <w:tab w:val="left" w:pos="840"/>
        </w:tabs>
        <w:ind w:right="-22"/>
        <w:jc w:val="both"/>
        <w:rPr>
          <w:rFonts w:ascii="Symbol" w:eastAsia="Symbol" w:hAnsi="Symbol" w:cs="Symbol"/>
          <w:sz w:val="24"/>
          <w:szCs w:val="24"/>
        </w:rPr>
      </w:pPr>
      <w:r w:rsidRPr="003A2F86">
        <w:rPr>
          <w:rFonts w:eastAsia="Times New Roman"/>
          <w:sz w:val="24"/>
          <w:szCs w:val="24"/>
        </w:rPr>
        <w:t>создавать условия, способствующие правильному формированию опорно-двигательной системы и других систем организма;</w:t>
      </w:r>
    </w:p>
    <w:p w:rsidR="00CB536F" w:rsidRPr="003A2F86" w:rsidRDefault="00CB536F" w:rsidP="00C52716">
      <w:pPr>
        <w:numPr>
          <w:ilvl w:val="0"/>
          <w:numId w:val="230"/>
        </w:numPr>
        <w:tabs>
          <w:tab w:val="left" w:pos="840"/>
        </w:tabs>
        <w:ind w:right="-22"/>
        <w:jc w:val="both"/>
        <w:rPr>
          <w:rFonts w:ascii="Symbol" w:eastAsia="Symbol" w:hAnsi="Symbol" w:cs="Symbol"/>
          <w:sz w:val="24"/>
          <w:szCs w:val="24"/>
        </w:rPr>
      </w:pPr>
      <w:r w:rsidRPr="003A2F86">
        <w:rPr>
          <w:rFonts w:eastAsia="Times New Roman"/>
          <w:sz w:val="24"/>
          <w:szCs w:val="24"/>
        </w:rPr>
        <w:lastRenderedPageBreak/>
        <w:t>формировать ценности здорового образа жизни, относящиеся к общей культуре личности; овладевать его элементарными нормами и правилами;</w:t>
      </w:r>
    </w:p>
    <w:p w:rsidR="00CB536F" w:rsidRPr="003A2F86" w:rsidRDefault="00CB536F" w:rsidP="00C52716">
      <w:pPr>
        <w:numPr>
          <w:ilvl w:val="0"/>
          <w:numId w:val="230"/>
        </w:numPr>
        <w:tabs>
          <w:tab w:val="left" w:pos="840"/>
        </w:tabs>
        <w:ind w:right="-22"/>
        <w:jc w:val="both"/>
        <w:rPr>
          <w:rFonts w:ascii="Symbol" w:eastAsia="Symbol" w:hAnsi="Symbol" w:cs="Symbol"/>
          <w:sz w:val="24"/>
          <w:szCs w:val="24"/>
        </w:rPr>
      </w:pPr>
      <w:r w:rsidRPr="003A2F86">
        <w:rPr>
          <w:rFonts w:eastAsia="Times New Roman"/>
          <w:sz w:val="24"/>
          <w:szCs w:val="24"/>
        </w:rPr>
        <w:t>оказывать помощь родителям (законным представителям) в охране и укреплении физического и психического здоровья детей.</w:t>
      </w:r>
    </w:p>
    <w:tbl>
      <w:tblPr>
        <w:tblW w:w="9639" w:type="dxa"/>
        <w:tblInd w:w="436" w:type="dxa"/>
        <w:tblLayout w:type="fixed"/>
        <w:tblCellMar>
          <w:left w:w="0" w:type="dxa"/>
          <w:right w:w="0" w:type="dxa"/>
        </w:tblCellMar>
        <w:tblLook w:val="04A0" w:firstRow="1" w:lastRow="0" w:firstColumn="1" w:lastColumn="0" w:noHBand="0" w:noVBand="1"/>
      </w:tblPr>
      <w:tblGrid>
        <w:gridCol w:w="2114"/>
        <w:gridCol w:w="7525"/>
      </w:tblGrid>
      <w:tr w:rsidR="00CB536F" w:rsidRPr="003A2F86" w:rsidTr="00CB536F">
        <w:trPr>
          <w:trHeight w:val="283"/>
        </w:trPr>
        <w:tc>
          <w:tcPr>
            <w:tcW w:w="2114" w:type="dxa"/>
            <w:tcBorders>
              <w:top w:val="single" w:sz="8" w:space="0" w:color="auto"/>
              <w:left w:val="single" w:sz="8" w:space="0" w:color="auto"/>
              <w:bottom w:val="single" w:sz="8" w:space="0" w:color="auto"/>
              <w:right w:val="single" w:sz="8" w:space="0" w:color="auto"/>
            </w:tcBorders>
            <w:vAlign w:val="bottom"/>
          </w:tcPr>
          <w:p w:rsidR="00CB536F" w:rsidRPr="003A2F86" w:rsidRDefault="00CB536F" w:rsidP="00CB536F">
            <w:pPr>
              <w:ind w:right="-22"/>
              <w:jc w:val="center"/>
              <w:rPr>
                <w:sz w:val="24"/>
                <w:szCs w:val="24"/>
              </w:rPr>
            </w:pPr>
            <w:r w:rsidRPr="003A2F86">
              <w:rPr>
                <w:rFonts w:eastAsia="Times New Roman"/>
                <w:b/>
                <w:bCs/>
                <w:sz w:val="24"/>
                <w:szCs w:val="24"/>
              </w:rPr>
              <w:t>Возраст</w:t>
            </w:r>
          </w:p>
        </w:tc>
        <w:tc>
          <w:tcPr>
            <w:tcW w:w="7525" w:type="dxa"/>
            <w:tcBorders>
              <w:top w:val="single" w:sz="8" w:space="0" w:color="auto"/>
              <w:bottom w:val="single" w:sz="8" w:space="0" w:color="auto"/>
              <w:right w:val="single" w:sz="8" w:space="0" w:color="auto"/>
            </w:tcBorders>
            <w:vAlign w:val="bottom"/>
          </w:tcPr>
          <w:p w:rsidR="00CB536F" w:rsidRPr="003A2F86" w:rsidRDefault="00CB536F" w:rsidP="00CB536F">
            <w:pPr>
              <w:ind w:right="-22"/>
              <w:jc w:val="center"/>
              <w:rPr>
                <w:sz w:val="24"/>
                <w:szCs w:val="24"/>
              </w:rPr>
            </w:pPr>
            <w:r w:rsidRPr="003A2F86">
              <w:rPr>
                <w:rFonts w:eastAsia="Times New Roman"/>
                <w:b/>
                <w:bCs/>
                <w:sz w:val="24"/>
                <w:szCs w:val="24"/>
              </w:rPr>
              <w:t>Задачи</w:t>
            </w:r>
          </w:p>
        </w:tc>
      </w:tr>
      <w:tr w:rsidR="00CB536F" w:rsidRPr="003A2F86" w:rsidTr="00CB536F">
        <w:trPr>
          <w:trHeight w:val="258"/>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1,5 года - 2 года</w:t>
            </w: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 Охранять и  укреплять  здоровье, закаливать  детский  организм;</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повышать   сопротивляемость   организма   к   неблагоприятным</w:t>
            </w:r>
          </w:p>
        </w:tc>
      </w:tr>
      <w:tr w:rsidR="00CB536F" w:rsidRPr="003A2F86" w:rsidTr="00CB536F">
        <w:trPr>
          <w:trHeight w:val="277"/>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воздействиям окружающей среды.</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2.Создавать условия для гармоничного физического и психического</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развития, повышения умственной и физической работоспособности</w:t>
            </w:r>
          </w:p>
        </w:tc>
      </w:tr>
      <w:tr w:rsidR="00CB536F" w:rsidRPr="003A2F86" w:rsidTr="00CB536F">
        <w:trPr>
          <w:trHeight w:val="281"/>
        </w:trPr>
        <w:tc>
          <w:tcPr>
            <w:tcW w:w="2114" w:type="dxa"/>
            <w:tcBorders>
              <w:left w:val="single" w:sz="8" w:space="0" w:color="auto"/>
              <w:bottom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bottom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у детей.</w:t>
            </w:r>
          </w:p>
        </w:tc>
      </w:tr>
      <w:tr w:rsidR="00CB536F" w:rsidRPr="003A2F86" w:rsidTr="00CB536F">
        <w:trPr>
          <w:trHeight w:val="263"/>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2 года – 3 года</w:t>
            </w: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 Охранять и  укреплять  здоровье, закаливать  детский  организм,</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повышать работоспособность нервной системы.</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2.Создавать условия для гармоничного физического и психического</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развития, повышения умственной и физической работоспособности</w:t>
            </w:r>
          </w:p>
        </w:tc>
      </w:tr>
      <w:tr w:rsidR="00CB536F" w:rsidRPr="003A2F86" w:rsidTr="00CB536F">
        <w:trPr>
          <w:trHeight w:val="281"/>
        </w:trPr>
        <w:tc>
          <w:tcPr>
            <w:tcW w:w="2114" w:type="dxa"/>
            <w:tcBorders>
              <w:left w:val="single" w:sz="8" w:space="0" w:color="auto"/>
              <w:bottom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bottom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у детей.</w:t>
            </w:r>
          </w:p>
        </w:tc>
      </w:tr>
      <w:tr w:rsidR="00CB536F" w:rsidRPr="003A2F86" w:rsidTr="00CB536F">
        <w:trPr>
          <w:trHeight w:val="544"/>
        </w:trPr>
        <w:tc>
          <w:tcPr>
            <w:tcW w:w="9639" w:type="dxa"/>
            <w:gridSpan w:val="2"/>
            <w:tcBorders>
              <w:bottom w:val="single" w:sz="8" w:space="0" w:color="auto"/>
            </w:tcBorders>
            <w:vAlign w:val="bottom"/>
          </w:tcPr>
          <w:p w:rsidR="00CB536F" w:rsidRPr="003A2F86" w:rsidRDefault="00CB536F" w:rsidP="00CB536F">
            <w:pPr>
              <w:ind w:right="-22"/>
              <w:jc w:val="center"/>
              <w:rPr>
                <w:sz w:val="24"/>
                <w:szCs w:val="24"/>
              </w:rPr>
            </w:pPr>
            <w:r w:rsidRPr="003A2F86">
              <w:rPr>
                <w:rFonts w:eastAsia="Times New Roman"/>
                <w:b/>
                <w:bCs/>
                <w:sz w:val="24"/>
                <w:szCs w:val="24"/>
              </w:rPr>
              <w:t>Формирование культурно-гигиенических навыков</w:t>
            </w:r>
          </w:p>
        </w:tc>
      </w:tr>
      <w:tr w:rsidR="00CB536F" w:rsidRPr="003A2F86" w:rsidTr="00CB536F">
        <w:trPr>
          <w:trHeight w:val="266"/>
        </w:trPr>
        <w:tc>
          <w:tcPr>
            <w:tcW w:w="2114" w:type="dxa"/>
            <w:tcBorders>
              <w:left w:val="single" w:sz="8" w:space="0" w:color="auto"/>
              <w:bottom w:val="single" w:sz="8" w:space="0" w:color="auto"/>
              <w:right w:val="single" w:sz="8" w:space="0" w:color="auto"/>
            </w:tcBorders>
            <w:vAlign w:val="bottom"/>
          </w:tcPr>
          <w:p w:rsidR="00CB536F" w:rsidRPr="003A2F86" w:rsidRDefault="00CB536F" w:rsidP="000E085C">
            <w:pPr>
              <w:ind w:right="-22"/>
              <w:jc w:val="center"/>
              <w:rPr>
                <w:sz w:val="24"/>
                <w:szCs w:val="24"/>
              </w:rPr>
            </w:pPr>
            <w:r w:rsidRPr="003A2F86">
              <w:rPr>
                <w:rFonts w:eastAsia="Times New Roman"/>
                <w:b/>
                <w:bCs/>
                <w:sz w:val="24"/>
                <w:szCs w:val="24"/>
              </w:rPr>
              <w:t>Возраст</w:t>
            </w:r>
          </w:p>
        </w:tc>
        <w:tc>
          <w:tcPr>
            <w:tcW w:w="7525" w:type="dxa"/>
            <w:tcBorders>
              <w:bottom w:val="single" w:sz="8" w:space="0" w:color="auto"/>
              <w:right w:val="single" w:sz="8" w:space="0" w:color="auto"/>
            </w:tcBorders>
            <w:vAlign w:val="bottom"/>
          </w:tcPr>
          <w:p w:rsidR="00CB536F" w:rsidRPr="003A2F86" w:rsidRDefault="00CB536F" w:rsidP="000E085C">
            <w:pPr>
              <w:ind w:right="-22"/>
              <w:jc w:val="center"/>
              <w:rPr>
                <w:sz w:val="24"/>
                <w:szCs w:val="24"/>
              </w:rPr>
            </w:pPr>
            <w:r w:rsidRPr="003A2F86">
              <w:rPr>
                <w:rFonts w:eastAsia="Times New Roman"/>
                <w:b/>
                <w:bCs/>
                <w:sz w:val="24"/>
                <w:szCs w:val="24"/>
              </w:rPr>
              <w:t>Задачи</w:t>
            </w:r>
          </w:p>
        </w:tc>
      </w:tr>
      <w:tr w:rsidR="00CB536F" w:rsidRPr="003A2F86" w:rsidTr="00CB536F">
        <w:trPr>
          <w:trHeight w:val="258"/>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1,5 года - 2 года</w:t>
            </w: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1.Содействовать  развитию  культурно  –  гигиенических  навыков</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(самостоятельно или с частичной помощью взрослого мыть руки</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перед  едой,  вытирать  руки  и  лицо  своим  полотенцем,  есть</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самостоятельно,   неторопливо,   тщательно   пережевывая   пищу,</w:t>
            </w:r>
          </w:p>
        </w:tc>
      </w:tr>
      <w:tr w:rsidR="00CB536F" w:rsidRPr="003A2F86" w:rsidTr="00CB536F">
        <w:trPr>
          <w:trHeight w:val="281"/>
        </w:trPr>
        <w:tc>
          <w:tcPr>
            <w:tcW w:w="2114" w:type="dxa"/>
            <w:tcBorders>
              <w:left w:val="single" w:sz="8" w:space="0" w:color="auto"/>
              <w:bottom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bottom w:val="single" w:sz="8" w:space="0" w:color="auto"/>
              <w:right w:val="single" w:sz="8" w:space="0" w:color="auto"/>
            </w:tcBorders>
            <w:vAlign w:val="bottom"/>
          </w:tcPr>
          <w:p w:rsidR="00CB536F" w:rsidRDefault="00CB536F" w:rsidP="00AD51A4">
            <w:pPr>
              <w:ind w:right="-22"/>
              <w:jc w:val="both"/>
              <w:rPr>
                <w:rFonts w:eastAsia="Times New Roman"/>
                <w:sz w:val="24"/>
                <w:szCs w:val="24"/>
              </w:rPr>
            </w:pPr>
            <w:r w:rsidRPr="003A2F86">
              <w:rPr>
                <w:rFonts w:eastAsia="Times New Roman"/>
                <w:sz w:val="24"/>
                <w:szCs w:val="24"/>
              </w:rPr>
              <w:t>вытирать рот салфеткой, благодарить).</w:t>
            </w:r>
          </w:p>
          <w:p w:rsidR="000E085C" w:rsidRPr="003A2F86" w:rsidRDefault="000E085C" w:rsidP="00AD51A4">
            <w:pPr>
              <w:ind w:right="-22"/>
              <w:jc w:val="both"/>
              <w:rPr>
                <w:sz w:val="24"/>
                <w:szCs w:val="24"/>
              </w:rPr>
            </w:pPr>
          </w:p>
        </w:tc>
      </w:tr>
      <w:tr w:rsidR="00CB536F" w:rsidRPr="003A2F86" w:rsidTr="00CB536F">
        <w:trPr>
          <w:trHeight w:val="261"/>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2 года – 3 года</w:t>
            </w: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1.Побуждать  к  соблюдению  опрятности  и  чистоты,  вызывать  и</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поддерживать у ребенка приятные чувства от чистоты своего тела и</w:t>
            </w:r>
          </w:p>
        </w:tc>
      </w:tr>
      <w:tr w:rsidR="00CB536F" w:rsidRPr="003A2F86" w:rsidTr="00CB536F">
        <w:trPr>
          <w:trHeight w:val="281"/>
        </w:trPr>
        <w:tc>
          <w:tcPr>
            <w:tcW w:w="2114" w:type="dxa"/>
            <w:tcBorders>
              <w:left w:val="single" w:sz="8" w:space="0" w:color="auto"/>
              <w:bottom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bottom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окружающего пространства.</w:t>
            </w:r>
          </w:p>
        </w:tc>
      </w:tr>
      <w:tr w:rsidR="00CB536F" w:rsidRPr="003A2F86" w:rsidTr="00CB536F">
        <w:trPr>
          <w:trHeight w:val="544"/>
        </w:trPr>
        <w:tc>
          <w:tcPr>
            <w:tcW w:w="9639" w:type="dxa"/>
            <w:gridSpan w:val="2"/>
            <w:tcBorders>
              <w:bottom w:val="single" w:sz="8" w:space="0" w:color="auto"/>
            </w:tcBorders>
            <w:vAlign w:val="bottom"/>
          </w:tcPr>
          <w:p w:rsidR="00CB536F" w:rsidRPr="003A2F86" w:rsidRDefault="00CB536F" w:rsidP="00CB536F">
            <w:pPr>
              <w:ind w:right="-22"/>
              <w:jc w:val="center"/>
              <w:rPr>
                <w:sz w:val="24"/>
                <w:szCs w:val="24"/>
              </w:rPr>
            </w:pPr>
            <w:r w:rsidRPr="003A2F86">
              <w:rPr>
                <w:rFonts w:eastAsia="Times New Roman"/>
                <w:b/>
                <w:bCs/>
                <w:sz w:val="24"/>
                <w:szCs w:val="24"/>
              </w:rPr>
              <w:t>Формирование ценностных представлений о здоровом образе жизни</w:t>
            </w:r>
          </w:p>
        </w:tc>
      </w:tr>
      <w:tr w:rsidR="00CB536F" w:rsidRPr="003A2F86" w:rsidTr="00CB536F">
        <w:trPr>
          <w:trHeight w:val="266"/>
        </w:trPr>
        <w:tc>
          <w:tcPr>
            <w:tcW w:w="2114" w:type="dxa"/>
            <w:tcBorders>
              <w:left w:val="single" w:sz="8" w:space="0" w:color="auto"/>
              <w:bottom w:val="single" w:sz="8" w:space="0" w:color="auto"/>
              <w:right w:val="single" w:sz="8" w:space="0" w:color="auto"/>
            </w:tcBorders>
            <w:vAlign w:val="bottom"/>
          </w:tcPr>
          <w:p w:rsidR="00CB536F" w:rsidRPr="003A2F86" w:rsidRDefault="00CB536F" w:rsidP="00CB536F">
            <w:pPr>
              <w:ind w:right="-22"/>
              <w:jc w:val="center"/>
              <w:rPr>
                <w:sz w:val="24"/>
                <w:szCs w:val="24"/>
              </w:rPr>
            </w:pPr>
            <w:r w:rsidRPr="003A2F86">
              <w:rPr>
                <w:rFonts w:eastAsia="Times New Roman"/>
                <w:b/>
                <w:bCs/>
                <w:sz w:val="24"/>
                <w:szCs w:val="24"/>
              </w:rPr>
              <w:t>Возраст</w:t>
            </w:r>
          </w:p>
        </w:tc>
        <w:tc>
          <w:tcPr>
            <w:tcW w:w="7525" w:type="dxa"/>
            <w:tcBorders>
              <w:bottom w:val="single" w:sz="8" w:space="0" w:color="auto"/>
              <w:right w:val="single" w:sz="8" w:space="0" w:color="auto"/>
            </w:tcBorders>
            <w:vAlign w:val="bottom"/>
          </w:tcPr>
          <w:p w:rsidR="00CB536F" w:rsidRPr="003A2F86" w:rsidRDefault="00CB536F" w:rsidP="00CB536F">
            <w:pPr>
              <w:ind w:right="-22"/>
              <w:jc w:val="center"/>
              <w:rPr>
                <w:sz w:val="24"/>
                <w:szCs w:val="24"/>
              </w:rPr>
            </w:pPr>
            <w:r w:rsidRPr="003A2F86">
              <w:rPr>
                <w:rFonts w:eastAsia="Times New Roman"/>
                <w:b/>
                <w:bCs/>
                <w:sz w:val="24"/>
                <w:szCs w:val="24"/>
              </w:rPr>
              <w:t>Задачи</w:t>
            </w:r>
          </w:p>
        </w:tc>
      </w:tr>
      <w:tr w:rsidR="00CB536F" w:rsidRPr="003A2F86" w:rsidTr="00CB536F">
        <w:trPr>
          <w:trHeight w:val="266"/>
        </w:trPr>
        <w:tc>
          <w:tcPr>
            <w:tcW w:w="2114" w:type="dxa"/>
            <w:tcBorders>
              <w:left w:val="single" w:sz="8" w:space="0" w:color="auto"/>
              <w:bottom w:val="single" w:sz="8" w:space="0" w:color="auto"/>
              <w:right w:val="single" w:sz="8" w:space="0" w:color="auto"/>
            </w:tcBorders>
            <w:vAlign w:val="bottom"/>
          </w:tcPr>
          <w:p w:rsidR="00CB536F" w:rsidRPr="003A2F86" w:rsidRDefault="00CB536F" w:rsidP="00AD51A4">
            <w:pPr>
              <w:ind w:right="-22"/>
              <w:jc w:val="both"/>
              <w:rPr>
                <w:sz w:val="24"/>
                <w:szCs w:val="24"/>
              </w:rPr>
            </w:pPr>
            <w:r w:rsidRPr="00D36B1D">
              <w:rPr>
                <w:rFonts w:eastAsia="Times New Roman"/>
                <w:sz w:val="24"/>
                <w:szCs w:val="24"/>
              </w:rPr>
              <w:t>1,5 года - 2 года</w:t>
            </w:r>
          </w:p>
        </w:tc>
        <w:tc>
          <w:tcPr>
            <w:tcW w:w="7525" w:type="dxa"/>
            <w:tcBorders>
              <w:bottom w:val="single" w:sz="8" w:space="0" w:color="auto"/>
              <w:right w:val="single" w:sz="8" w:space="0" w:color="auto"/>
            </w:tcBorders>
            <w:vAlign w:val="bottom"/>
          </w:tcPr>
          <w:p w:rsidR="00CB536F" w:rsidRPr="003A2F86" w:rsidRDefault="00D36B1D" w:rsidP="000E085C">
            <w:pPr>
              <w:ind w:left="154" w:right="-22"/>
              <w:jc w:val="both"/>
              <w:rPr>
                <w:sz w:val="24"/>
                <w:szCs w:val="24"/>
              </w:rPr>
            </w:pPr>
            <w:r>
              <w:rPr>
                <w:sz w:val="24"/>
                <w:szCs w:val="24"/>
              </w:rPr>
              <w:t>Содействовать развитию представлений о человеке, его внешних особенностях (элементарные сведения о человеческом организме)</w:t>
            </w:r>
          </w:p>
        </w:tc>
      </w:tr>
      <w:tr w:rsidR="00CB536F" w:rsidRPr="003A2F86" w:rsidTr="00CB536F">
        <w:trPr>
          <w:trHeight w:val="261"/>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2 года – 3 года</w:t>
            </w: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1.Содействовать развитию представлений о человеке, его внешних</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особенностях (элементарные сведения о человеческом организме,</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его физическом и психическом состоянии).</w:t>
            </w:r>
          </w:p>
        </w:tc>
      </w:tr>
      <w:tr w:rsidR="00CB536F" w:rsidRPr="003A2F86" w:rsidTr="00CB536F">
        <w:trPr>
          <w:trHeight w:val="276"/>
        </w:trPr>
        <w:tc>
          <w:tcPr>
            <w:tcW w:w="2114" w:type="dxa"/>
            <w:tcBorders>
              <w:left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2. Формировать представление о значении каждого органа (глазки –</w:t>
            </w:r>
          </w:p>
        </w:tc>
      </w:tr>
      <w:tr w:rsidR="00CB536F" w:rsidRPr="003A2F86" w:rsidTr="00CB536F">
        <w:trPr>
          <w:trHeight w:val="281"/>
        </w:trPr>
        <w:tc>
          <w:tcPr>
            <w:tcW w:w="2114" w:type="dxa"/>
            <w:tcBorders>
              <w:left w:val="single" w:sz="8" w:space="0" w:color="auto"/>
              <w:bottom w:val="single" w:sz="8" w:space="0" w:color="auto"/>
              <w:right w:val="single" w:sz="8" w:space="0" w:color="auto"/>
            </w:tcBorders>
            <w:vAlign w:val="bottom"/>
          </w:tcPr>
          <w:p w:rsidR="00CB536F" w:rsidRPr="003A2F86" w:rsidRDefault="00CB536F" w:rsidP="00AD51A4">
            <w:pPr>
              <w:ind w:right="-22"/>
              <w:jc w:val="both"/>
              <w:rPr>
                <w:sz w:val="24"/>
                <w:szCs w:val="24"/>
              </w:rPr>
            </w:pPr>
          </w:p>
        </w:tc>
        <w:tc>
          <w:tcPr>
            <w:tcW w:w="7525" w:type="dxa"/>
            <w:tcBorders>
              <w:bottom w:val="single" w:sz="8" w:space="0" w:color="auto"/>
              <w:right w:val="single" w:sz="8" w:space="0" w:color="auto"/>
            </w:tcBorders>
            <w:vAlign w:val="bottom"/>
          </w:tcPr>
          <w:p w:rsidR="00CB536F" w:rsidRPr="003A2F86" w:rsidRDefault="00CB536F" w:rsidP="00AD51A4">
            <w:pPr>
              <w:ind w:right="-22"/>
              <w:jc w:val="both"/>
              <w:rPr>
                <w:sz w:val="24"/>
                <w:szCs w:val="24"/>
              </w:rPr>
            </w:pPr>
            <w:r w:rsidRPr="003A2F86">
              <w:rPr>
                <w:rFonts w:eastAsia="Times New Roman"/>
                <w:sz w:val="24"/>
                <w:szCs w:val="24"/>
              </w:rPr>
              <w:t>смотреть, ушки – слушать)</w:t>
            </w:r>
          </w:p>
        </w:tc>
      </w:tr>
    </w:tbl>
    <w:p w:rsidR="00CB536F" w:rsidRDefault="00CB536F" w:rsidP="00CB536F">
      <w:pPr>
        <w:tabs>
          <w:tab w:val="left" w:pos="880"/>
        </w:tabs>
        <w:ind w:right="-22"/>
        <w:jc w:val="both"/>
        <w:rPr>
          <w:sz w:val="24"/>
          <w:szCs w:val="24"/>
          <w:lang w:val="en-US"/>
        </w:rPr>
      </w:pPr>
    </w:p>
    <w:p w:rsidR="000E085C" w:rsidRDefault="000E085C" w:rsidP="00CB536F">
      <w:pPr>
        <w:tabs>
          <w:tab w:val="left" w:pos="880"/>
        </w:tabs>
        <w:ind w:right="-22"/>
        <w:jc w:val="both"/>
        <w:rPr>
          <w:sz w:val="24"/>
          <w:szCs w:val="24"/>
          <w:lang w:val="en-US"/>
        </w:rPr>
      </w:pPr>
    </w:p>
    <w:p w:rsidR="000E085C" w:rsidRPr="00603C54" w:rsidRDefault="000E085C" w:rsidP="000E085C">
      <w:pPr>
        <w:tabs>
          <w:tab w:val="left" w:pos="880"/>
        </w:tabs>
        <w:ind w:right="-22"/>
        <w:jc w:val="center"/>
        <w:rPr>
          <w:b/>
          <w:sz w:val="24"/>
          <w:szCs w:val="24"/>
        </w:rPr>
      </w:pPr>
      <w:r w:rsidRPr="00603C54">
        <w:rPr>
          <w:b/>
          <w:sz w:val="24"/>
          <w:szCs w:val="24"/>
        </w:rPr>
        <w:t>Дошкольный возраст</w:t>
      </w:r>
    </w:p>
    <w:p w:rsidR="000E085C" w:rsidRPr="003A2F86" w:rsidRDefault="000E085C" w:rsidP="000E085C">
      <w:pPr>
        <w:ind w:right="-22"/>
        <w:jc w:val="both"/>
        <w:rPr>
          <w:sz w:val="24"/>
          <w:szCs w:val="24"/>
        </w:rPr>
      </w:pPr>
      <w:r w:rsidRPr="003A2F86">
        <w:rPr>
          <w:rFonts w:eastAsia="Times New Roman"/>
          <w:b/>
          <w:bCs/>
          <w:sz w:val="24"/>
          <w:szCs w:val="24"/>
        </w:rPr>
        <w:t>3-4 года</w:t>
      </w:r>
    </w:p>
    <w:p w:rsidR="000E085C" w:rsidRPr="003A2F86" w:rsidRDefault="000E085C" w:rsidP="000E085C">
      <w:pPr>
        <w:ind w:right="-22"/>
        <w:jc w:val="both"/>
        <w:rPr>
          <w:sz w:val="24"/>
          <w:szCs w:val="24"/>
        </w:rPr>
      </w:pP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t>продолжить учить различать и называть органы чувств (глаза, рот, нос, ухо), формирование представлений об их роли в организме и о том, как их беречь и ухаживать за ними;</w:t>
      </w: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t>формирование представлений о том, что все люди отличаются друг от друга (рост, вес, пол, цвет кожи, волос, манера говорить, ходить и т.д.);</w:t>
      </w: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t>формирование понятий о полезной и вредной пище;</w:t>
      </w: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t>формирование представление о том, что утренняя зарядка, игры, физические упражнения вызывают хорошее настроение, а с помощью сна восстанавливаются силы;</w:t>
      </w: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t>ознакомление детей с упражнениями, укрепляющими различные органы и системы организма. Дать представление о необходимости закаливания;</w:t>
      </w: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t>развитие представления о ценности здоровья, желания вести здоровый образ жизни;</w:t>
      </w:r>
    </w:p>
    <w:p w:rsidR="000E085C" w:rsidRPr="003A2F86" w:rsidRDefault="000E085C" w:rsidP="00C52716">
      <w:pPr>
        <w:numPr>
          <w:ilvl w:val="0"/>
          <w:numId w:val="231"/>
        </w:numPr>
        <w:tabs>
          <w:tab w:val="left" w:pos="-6946"/>
        </w:tabs>
        <w:ind w:left="284" w:right="-22"/>
        <w:jc w:val="both"/>
        <w:rPr>
          <w:rFonts w:ascii="Symbol" w:eastAsia="Symbol" w:hAnsi="Symbol" w:cs="Symbol"/>
          <w:sz w:val="24"/>
          <w:szCs w:val="24"/>
        </w:rPr>
      </w:pPr>
      <w:r w:rsidRPr="003A2F86">
        <w:rPr>
          <w:rFonts w:eastAsia="Times New Roman"/>
          <w:sz w:val="24"/>
          <w:szCs w:val="24"/>
        </w:rPr>
        <w:lastRenderedPageBreak/>
        <w:t>воспитание бережного отношения к своему телу, своему здоровью, здоровью других детей;</w:t>
      </w:r>
    </w:p>
    <w:p w:rsidR="000E085C" w:rsidRPr="003A2F86" w:rsidRDefault="000E085C" w:rsidP="00C52716">
      <w:pPr>
        <w:numPr>
          <w:ilvl w:val="0"/>
          <w:numId w:val="231"/>
        </w:numPr>
        <w:tabs>
          <w:tab w:val="left" w:pos="-6946"/>
        </w:tabs>
        <w:ind w:left="284" w:right="-22"/>
        <w:jc w:val="both"/>
        <w:rPr>
          <w:sz w:val="24"/>
          <w:szCs w:val="24"/>
        </w:rPr>
      </w:pPr>
      <w:r w:rsidRPr="000E085C">
        <w:rPr>
          <w:rFonts w:eastAsia="Times New Roman"/>
          <w:sz w:val="24"/>
          <w:szCs w:val="24"/>
        </w:rPr>
        <w:t>формирование потребность в соблюдении навыков гигиены и опрятности в повседневной жизни.</w:t>
      </w:r>
      <w:r w:rsidRPr="003A2F86">
        <w:rPr>
          <w:sz w:val="24"/>
          <w:szCs w:val="24"/>
        </w:rPr>
        <w:t xml:space="preserve"> </w:t>
      </w:r>
    </w:p>
    <w:p w:rsidR="000E085C" w:rsidRPr="003A2F86" w:rsidRDefault="000E085C" w:rsidP="00603C54">
      <w:pPr>
        <w:tabs>
          <w:tab w:val="left" w:pos="-6946"/>
        </w:tabs>
        <w:ind w:left="284" w:right="-22"/>
        <w:jc w:val="both"/>
        <w:rPr>
          <w:sz w:val="24"/>
          <w:szCs w:val="24"/>
        </w:rPr>
      </w:pPr>
    </w:p>
    <w:p w:rsidR="000E085C" w:rsidRPr="003A2F86" w:rsidRDefault="000E085C" w:rsidP="00603C54">
      <w:pPr>
        <w:tabs>
          <w:tab w:val="left" w:pos="-6946"/>
        </w:tabs>
        <w:ind w:left="284" w:right="-22"/>
        <w:jc w:val="both"/>
        <w:rPr>
          <w:sz w:val="24"/>
          <w:szCs w:val="24"/>
        </w:rPr>
      </w:pPr>
      <w:r w:rsidRPr="003A2F86">
        <w:rPr>
          <w:rFonts w:eastAsia="Times New Roman"/>
          <w:b/>
          <w:bCs/>
          <w:sz w:val="24"/>
          <w:szCs w:val="24"/>
        </w:rPr>
        <w:t>4-5 лет</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продолжать знакомить с частями тела и органами чувств человека;</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представления о функциональном назначении частей тела и органов чувств для жизни и здоровья человека;</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представления детей о том, что люди отличаются между собой по особенностям лица, манере ходить, говорить;</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воспитание потребности в соблюдении режима питания, употребления в пищу овощей и фруктов, других полезных продуктов;</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представления о необходимых телу человека веществах и витаминах;</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расширение представления о важности для здоровья сна, гигиенических процедур, движений, закаливания;</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понятий «здоровье» и «болезнь»;</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развитие умения устанавливать связь между совершаемым действием и состоянием организма, самочувствием;</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умения оказывать себе элементарную помощь при ушибах, обращаться за помощью к взрослым при заболевании, травме;</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развитие представления о составляющих здорового образа жизни;</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воспитание потребности быть здоровым;</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развитие представления о значении физических упражнений для организма человека;</w:t>
      </w:r>
    </w:p>
    <w:p w:rsidR="000E085C" w:rsidRPr="003A2F86" w:rsidRDefault="000E085C" w:rsidP="00C52716">
      <w:pPr>
        <w:numPr>
          <w:ilvl w:val="0"/>
          <w:numId w:val="232"/>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ознакомление с физическими упражнениями для укрепления своих органов и систем.</w:t>
      </w:r>
    </w:p>
    <w:p w:rsidR="000E085C" w:rsidRDefault="000E085C" w:rsidP="00603C54">
      <w:pPr>
        <w:tabs>
          <w:tab w:val="left" w:pos="-6946"/>
        </w:tabs>
        <w:ind w:left="284" w:right="-22"/>
        <w:jc w:val="both"/>
        <w:rPr>
          <w:rFonts w:eastAsia="Times New Roman"/>
          <w:b/>
          <w:bCs/>
          <w:sz w:val="24"/>
          <w:szCs w:val="24"/>
        </w:rPr>
      </w:pPr>
    </w:p>
    <w:p w:rsidR="000E085C" w:rsidRPr="003A2F86" w:rsidRDefault="000E085C" w:rsidP="00603C54">
      <w:pPr>
        <w:tabs>
          <w:tab w:val="left" w:pos="-6946"/>
        </w:tabs>
        <w:ind w:left="284" w:right="-22"/>
        <w:jc w:val="both"/>
        <w:rPr>
          <w:sz w:val="24"/>
          <w:szCs w:val="24"/>
        </w:rPr>
      </w:pPr>
      <w:r w:rsidRPr="003A2F86">
        <w:rPr>
          <w:rFonts w:eastAsia="Times New Roman"/>
          <w:b/>
          <w:bCs/>
          <w:sz w:val="24"/>
          <w:szCs w:val="24"/>
        </w:rPr>
        <w:t>5-6 лет</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расширение знаний об особенностях функционирования организма;</w:t>
      </w:r>
    </w:p>
    <w:p w:rsidR="000E085C" w:rsidRPr="003A2F86" w:rsidRDefault="000E085C" w:rsidP="00C52716">
      <w:pPr>
        <w:numPr>
          <w:ilvl w:val="0"/>
          <w:numId w:val="233"/>
        </w:numPr>
        <w:tabs>
          <w:tab w:val="left" w:pos="-6946"/>
          <w:tab w:val="left" w:pos="780"/>
        </w:tabs>
        <w:ind w:left="284" w:right="-22"/>
        <w:jc w:val="both"/>
        <w:rPr>
          <w:rFonts w:ascii="Symbol" w:eastAsia="Symbol" w:hAnsi="Symbol" w:cs="Symbol"/>
          <w:sz w:val="24"/>
          <w:szCs w:val="24"/>
        </w:rPr>
      </w:pPr>
      <w:r w:rsidRPr="003A2F86">
        <w:rPr>
          <w:rFonts w:eastAsia="Times New Roman"/>
          <w:sz w:val="24"/>
          <w:szCs w:val="24"/>
        </w:rPr>
        <w:t>расширение представлений о составляющих (важных компонентах) здорового образа жизни – «правильное питание, движение, сон и солнце, воздух и вода – наши лучшие друзья» и факторах разрушения здоровья;</w:t>
      </w:r>
    </w:p>
    <w:p w:rsidR="000E085C" w:rsidRPr="003A2F86" w:rsidRDefault="000E085C" w:rsidP="00C52716">
      <w:pPr>
        <w:numPr>
          <w:ilvl w:val="0"/>
          <w:numId w:val="233"/>
        </w:numPr>
        <w:tabs>
          <w:tab w:val="left" w:pos="-6946"/>
          <w:tab w:val="left" w:pos="780"/>
        </w:tabs>
        <w:ind w:left="284" w:right="-22"/>
        <w:jc w:val="both"/>
        <w:rPr>
          <w:rFonts w:ascii="Symbol" w:eastAsia="Symbol" w:hAnsi="Symbol" w:cs="Symbol"/>
          <w:sz w:val="24"/>
          <w:szCs w:val="24"/>
        </w:rPr>
      </w:pPr>
      <w:r w:rsidRPr="003A2F86">
        <w:rPr>
          <w:rFonts w:eastAsia="Times New Roman"/>
          <w:sz w:val="24"/>
          <w:szCs w:val="24"/>
        </w:rPr>
        <w:t>формирование установок, направленных на неприятие вредных привычек (затрудняется проникновение в организм воздуха – ухудшается работа сердца, состояние кожи и т.д.);</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расширение представлений об определении качества продуктов, основываясь на сенсорных ощущениях;</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расширение представления о значимости чистоты и режима дня для здоровья человека;</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представлений о правилах ухода за больным (заботиться, не шуметь, выполнять просьбы и поручения). Воспитывать сочувствие к болеющим;</w:t>
      </w:r>
    </w:p>
    <w:p w:rsidR="000E085C" w:rsidRPr="003A2F86" w:rsidRDefault="000E085C" w:rsidP="00C52716">
      <w:pPr>
        <w:numPr>
          <w:ilvl w:val="0"/>
          <w:numId w:val="233"/>
        </w:numPr>
        <w:tabs>
          <w:tab w:val="left" w:pos="-6946"/>
          <w:tab w:val="left" w:pos="780"/>
        </w:tabs>
        <w:ind w:left="284" w:right="-22"/>
        <w:jc w:val="both"/>
        <w:rPr>
          <w:rFonts w:ascii="Symbol" w:eastAsia="Symbol" w:hAnsi="Symbol" w:cs="Symbol"/>
          <w:sz w:val="24"/>
          <w:szCs w:val="24"/>
        </w:rPr>
      </w:pPr>
      <w:r w:rsidRPr="003A2F86">
        <w:rPr>
          <w:rFonts w:eastAsia="Times New Roman"/>
          <w:sz w:val="24"/>
          <w:szCs w:val="24"/>
        </w:rPr>
        <w:t>формирование элементарные знания детей о том, как предупреждать и лечить некоторые болезни, учить характеризовать свое самочувствие;</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у детей потребности в здоровом образе жизни, интереса к физической культуре и спорту и желания заниматься;</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обучение использованию доступных физических упражнений и закаливающих процедур как средства укрепления здоровья;</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формирование знаний об основах техники безопасности и правилах поведения в спортивном зале и на спортивной площадке;</w:t>
      </w:r>
    </w:p>
    <w:p w:rsidR="000E085C" w:rsidRPr="003A2F86" w:rsidRDefault="000E085C" w:rsidP="00C52716">
      <w:pPr>
        <w:numPr>
          <w:ilvl w:val="0"/>
          <w:numId w:val="233"/>
        </w:numPr>
        <w:tabs>
          <w:tab w:val="left" w:pos="-6946"/>
          <w:tab w:val="left" w:pos="720"/>
        </w:tabs>
        <w:ind w:left="284" w:right="-22"/>
        <w:jc w:val="both"/>
        <w:rPr>
          <w:rFonts w:ascii="Symbol" w:eastAsia="Symbol" w:hAnsi="Symbol" w:cs="Symbol"/>
          <w:sz w:val="24"/>
          <w:szCs w:val="24"/>
        </w:rPr>
      </w:pPr>
      <w:r w:rsidRPr="003A2F86">
        <w:rPr>
          <w:rFonts w:eastAsia="Times New Roman"/>
          <w:sz w:val="24"/>
          <w:szCs w:val="24"/>
        </w:rPr>
        <w:t>расширение представления о месте человека в природе, о том, как нужно жить, чтобы не вредить себе и окружающей среде.</w:t>
      </w:r>
    </w:p>
    <w:p w:rsidR="000E085C" w:rsidRDefault="000E085C" w:rsidP="00603C54">
      <w:pPr>
        <w:tabs>
          <w:tab w:val="left" w:pos="-6946"/>
        </w:tabs>
        <w:ind w:left="284" w:right="-22"/>
        <w:jc w:val="both"/>
        <w:rPr>
          <w:rFonts w:eastAsia="Times New Roman"/>
          <w:b/>
          <w:bCs/>
          <w:sz w:val="24"/>
          <w:szCs w:val="24"/>
        </w:rPr>
      </w:pPr>
    </w:p>
    <w:p w:rsidR="000E085C" w:rsidRPr="003A2F86" w:rsidRDefault="000E085C" w:rsidP="00603C54">
      <w:pPr>
        <w:tabs>
          <w:tab w:val="left" w:pos="-6946"/>
        </w:tabs>
        <w:ind w:left="284" w:right="-22"/>
        <w:jc w:val="both"/>
        <w:rPr>
          <w:sz w:val="24"/>
          <w:szCs w:val="24"/>
        </w:rPr>
      </w:pPr>
      <w:r w:rsidRPr="003A2F86">
        <w:rPr>
          <w:rFonts w:eastAsia="Times New Roman"/>
          <w:b/>
          <w:bCs/>
          <w:sz w:val="24"/>
          <w:szCs w:val="24"/>
        </w:rPr>
        <w:t>6-7 лет</w:t>
      </w:r>
    </w:p>
    <w:p w:rsidR="000E085C" w:rsidRPr="003A2F86" w:rsidRDefault="000E085C" w:rsidP="00603C54">
      <w:pPr>
        <w:tabs>
          <w:tab w:val="left" w:pos="-6946"/>
        </w:tabs>
        <w:ind w:left="284" w:right="-22"/>
        <w:jc w:val="both"/>
        <w:rPr>
          <w:sz w:val="24"/>
          <w:szCs w:val="24"/>
        </w:rPr>
      </w:pP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lastRenderedPageBreak/>
        <w:t>продолжать знакомить детей с особенностями строения и функций организма человека;</w:t>
      </w:r>
    </w:p>
    <w:p w:rsidR="000E085C" w:rsidRPr="003A2F86" w:rsidRDefault="000E085C" w:rsidP="00C52716">
      <w:pPr>
        <w:numPr>
          <w:ilvl w:val="0"/>
          <w:numId w:val="234"/>
        </w:numPr>
        <w:tabs>
          <w:tab w:val="left" w:pos="-6946"/>
          <w:tab w:val="left" w:pos="780"/>
        </w:tabs>
        <w:ind w:left="284" w:right="-22" w:firstLine="0"/>
        <w:jc w:val="both"/>
        <w:rPr>
          <w:rFonts w:ascii="Symbol" w:eastAsia="Symbol" w:hAnsi="Symbol" w:cs="Symbol"/>
          <w:sz w:val="24"/>
          <w:szCs w:val="24"/>
        </w:rPr>
      </w:pPr>
      <w:r w:rsidRPr="003A2F86">
        <w:rPr>
          <w:rFonts w:eastAsia="Times New Roman"/>
          <w:sz w:val="24"/>
          <w:szCs w:val="24"/>
        </w:rPr>
        <w:t>формирование научных представлений о внутренних органах: сердце, легких, желудке, почках, спинном и головном мозге;</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расширение знания детей о необходимости и важности соблюдения и выполнения режима дня;</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закрепление знаний об утренних процедурах, о необходимости выполнения зарядки;</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расширение представления о рациональном питании (объем пищи, последовательность ее приема, разнообразие в питании, питьевой режим);</w:t>
      </w:r>
    </w:p>
    <w:p w:rsidR="000E085C" w:rsidRPr="003A2F86" w:rsidRDefault="000E085C" w:rsidP="00603C54">
      <w:pPr>
        <w:tabs>
          <w:tab w:val="left" w:pos="-6946"/>
        </w:tabs>
        <w:ind w:left="284" w:right="-22"/>
        <w:jc w:val="both"/>
        <w:rPr>
          <w:rFonts w:ascii="Symbol" w:eastAsia="Symbol" w:hAnsi="Symbol" w:cs="Symbol"/>
          <w:sz w:val="24"/>
          <w:szCs w:val="24"/>
        </w:rPr>
      </w:pP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формирование осознанное отношение к необходимости употребления в пищу овощей, фруктов, витаминов;</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формирование понимания значения двигательной активности в жизни человека;</w:t>
      </w:r>
    </w:p>
    <w:p w:rsidR="000E085C" w:rsidRPr="003A2F86" w:rsidRDefault="000E085C" w:rsidP="00C52716">
      <w:pPr>
        <w:numPr>
          <w:ilvl w:val="0"/>
          <w:numId w:val="234"/>
        </w:numPr>
        <w:tabs>
          <w:tab w:val="left" w:pos="-6946"/>
          <w:tab w:val="left" w:pos="780"/>
        </w:tabs>
        <w:ind w:left="284" w:right="-22" w:firstLine="0"/>
        <w:jc w:val="both"/>
        <w:rPr>
          <w:rFonts w:ascii="Symbol" w:eastAsia="Symbol" w:hAnsi="Symbol" w:cs="Symbol"/>
          <w:sz w:val="24"/>
          <w:szCs w:val="24"/>
        </w:rPr>
      </w:pPr>
      <w:r w:rsidRPr="003A2F86">
        <w:rPr>
          <w:rFonts w:eastAsia="Times New Roman"/>
          <w:sz w:val="24"/>
          <w:szCs w:val="24"/>
        </w:rPr>
        <w:t>развитие знаний о технике безопасности, правилах поведения в спортивном зале и спортивной площадке;</w:t>
      </w:r>
    </w:p>
    <w:p w:rsidR="000E085C" w:rsidRPr="003A2F86" w:rsidRDefault="000E085C" w:rsidP="00C52716">
      <w:pPr>
        <w:numPr>
          <w:ilvl w:val="0"/>
          <w:numId w:val="234"/>
        </w:numPr>
        <w:tabs>
          <w:tab w:val="left" w:pos="-6946"/>
          <w:tab w:val="left" w:pos="780"/>
        </w:tabs>
        <w:ind w:left="284" w:right="-22" w:firstLine="0"/>
        <w:jc w:val="both"/>
        <w:rPr>
          <w:rFonts w:ascii="Symbol" w:eastAsia="Symbol" w:hAnsi="Symbol" w:cs="Symbol"/>
          <w:sz w:val="24"/>
          <w:szCs w:val="24"/>
        </w:rPr>
      </w:pPr>
      <w:r w:rsidRPr="003A2F86">
        <w:rPr>
          <w:rFonts w:eastAsia="Times New Roman"/>
          <w:sz w:val="24"/>
          <w:szCs w:val="24"/>
        </w:rPr>
        <w:t>развитие стремления к постоянным занятиям физическими упражнениями, получению удовольствия от выполнения физических упражнений;</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развитие представлений о правилах и видах закаливания и о пользе закаливающих процедур;</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развитие представления о роли солнечного света, воздуха и воды в жизни человека и их влияние на здоровье;</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формирование представления о взаимосвязи здоровья человека с природными и погодными явлениями (роль солнечного света, воздуха и воды для жизни человека);</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развитие интереса к различным видам спорта;</w:t>
      </w:r>
    </w:p>
    <w:p w:rsidR="000E085C" w:rsidRPr="003A2F86" w:rsidRDefault="000E085C" w:rsidP="00C52716">
      <w:pPr>
        <w:numPr>
          <w:ilvl w:val="0"/>
          <w:numId w:val="234"/>
        </w:numPr>
        <w:tabs>
          <w:tab w:val="left" w:pos="-6946"/>
          <w:tab w:val="left" w:pos="720"/>
        </w:tabs>
        <w:ind w:left="284" w:right="-22" w:firstLine="0"/>
        <w:jc w:val="both"/>
        <w:rPr>
          <w:rFonts w:ascii="Symbol" w:eastAsia="Symbol" w:hAnsi="Symbol" w:cs="Symbol"/>
          <w:sz w:val="24"/>
          <w:szCs w:val="24"/>
        </w:rPr>
      </w:pPr>
      <w:r w:rsidRPr="003A2F86">
        <w:rPr>
          <w:rFonts w:eastAsia="Times New Roman"/>
          <w:sz w:val="24"/>
          <w:szCs w:val="24"/>
        </w:rPr>
        <w:t>формирование представления об инфекционных болезнях и их возбудителях</w:t>
      </w:r>
    </w:p>
    <w:p w:rsidR="000E085C" w:rsidRPr="00603C54" w:rsidRDefault="003D6271" w:rsidP="00C52716">
      <w:pPr>
        <w:pStyle w:val="a6"/>
        <w:numPr>
          <w:ilvl w:val="0"/>
          <w:numId w:val="234"/>
        </w:numPr>
        <w:tabs>
          <w:tab w:val="left" w:pos="-6946"/>
        </w:tabs>
        <w:ind w:left="284" w:right="-22" w:firstLine="0"/>
        <w:jc w:val="both"/>
        <w:rPr>
          <w:sz w:val="24"/>
          <w:szCs w:val="24"/>
        </w:rPr>
      </w:pPr>
      <w:r>
        <w:rPr>
          <w:rFonts w:eastAsia="Times New Roman"/>
          <w:sz w:val="24"/>
          <w:szCs w:val="24"/>
        </w:rPr>
        <w:t>(</w:t>
      </w:r>
      <w:r w:rsidR="000E085C" w:rsidRPr="00603C54">
        <w:rPr>
          <w:rFonts w:eastAsia="Times New Roman"/>
          <w:sz w:val="24"/>
          <w:szCs w:val="24"/>
        </w:rPr>
        <w:t>микробах, вирусах), способах передачи.</w:t>
      </w:r>
    </w:p>
    <w:p w:rsidR="0080274D" w:rsidRPr="0066098D" w:rsidRDefault="0080274D" w:rsidP="0080274D">
      <w:pPr>
        <w:pStyle w:val="a4"/>
        <w:spacing w:after="0" w:line="276" w:lineRule="auto"/>
        <w:ind w:left="20" w:right="20"/>
        <w:jc w:val="both"/>
        <w:rPr>
          <w:sz w:val="24"/>
          <w:szCs w:val="24"/>
        </w:rPr>
      </w:pPr>
    </w:p>
    <w:p w:rsidR="0080274D" w:rsidRDefault="00603C54" w:rsidP="000E085C">
      <w:pPr>
        <w:pStyle w:val="a4"/>
        <w:spacing w:after="0" w:line="276" w:lineRule="auto"/>
        <w:ind w:right="20"/>
        <w:jc w:val="center"/>
        <w:rPr>
          <w:rStyle w:val="af"/>
          <w:caps/>
          <w:sz w:val="24"/>
          <w:szCs w:val="24"/>
        </w:rPr>
      </w:pPr>
      <w:r>
        <w:rPr>
          <w:rStyle w:val="af"/>
          <w:caps/>
          <w:sz w:val="24"/>
          <w:szCs w:val="24"/>
        </w:rPr>
        <w:t xml:space="preserve">МОДУЛЬ </w:t>
      </w:r>
      <w:r w:rsidR="00CB536F" w:rsidRPr="00603C54">
        <w:rPr>
          <w:rStyle w:val="af"/>
          <w:caps/>
          <w:sz w:val="24"/>
          <w:szCs w:val="24"/>
        </w:rPr>
        <w:t xml:space="preserve">2. </w:t>
      </w:r>
      <w:r w:rsidR="0080274D" w:rsidRPr="00603C54">
        <w:rPr>
          <w:rStyle w:val="af"/>
          <w:caps/>
          <w:sz w:val="24"/>
          <w:szCs w:val="24"/>
        </w:rPr>
        <w:t>Физическая культура</w:t>
      </w:r>
    </w:p>
    <w:p w:rsidR="00603C54" w:rsidRPr="00603C54" w:rsidRDefault="00603C54" w:rsidP="000E085C">
      <w:pPr>
        <w:pStyle w:val="a4"/>
        <w:spacing w:after="0" w:line="276" w:lineRule="auto"/>
        <w:ind w:right="20"/>
        <w:jc w:val="center"/>
        <w:rPr>
          <w:caps/>
          <w:sz w:val="24"/>
          <w:szCs w:val="24"/>
        </w:rPr>
      </w:pPr>
    </w:p>
    <w:p w:rsidR="00CB536F" w:rsidRDefault="00CB536F" w:rsidP="0080274D">
      <w:pPr>
        <w:pStyle w:val="a4"/>
        <w:spacing w:after="0" w:line="276" w:lineRule="auto"/>
        <w:ind w:right="20"/>
        <w:jc w:val="both"/>
        <w:rPr>
          <w:sz w:val="24"/>
          <w:szCs w:val="24"/>
        </w:rPr>
      </w:pPr>
      <w:r>
        <w:rPr>
          <w:sz w:val="24"/>
          <w:szCs w:val="24"/>
        </w:rPr>
        <w:t xml:space="preserve">Задачи: </w:t>
      </w:r>
    </w:p>
    <w:p w:rsidR="0080274D" w:rsidRPr="0066098D" w:rsidRDefault="0080274D" w:rsidP="00C52716">
      <w:pPr>
        <w:pStyle w:val="a4"/>
        <w:numPr>
          <w:ilvl w:val="0"/>
          <w:numId w:val="229"/>
        </w:numPr>
        <w:spacing w:after="0" w:line="276" w:lineRule="auto"/>
        <w:ind w:right="20"/>
        <w:jc w:val="both"/>
        <w:rPr>
          <w:sz w:val="24"/>
          <w:szCs w:val="24"/>
        </w:rPr>
      </w:pPr>
      <w:r w:rsidRPr="0066098D">
        <w:rPr>
          <w:sz w:val="24"/>
          <w:szCs w:val="24"/>
        </w:rPr>
        <w:t>Сохранение, укрепление и охрана здоровья детей; повышение умственной и физической работоспособности, предуп</w:t>
      </w:r>
      <w:r w:rsidRPr="0066098D">
        <w:rPr>
          <w:sz w:val="24"/>
          <w:szCs w:val="24"/>
        </w:rPr>
        <w:softHyphen/>
        <w:t>реждение утомления.</w:t>
      </w:r>
    </w:p>
    <w:p w:rsidR="0080274D" w:rsidRPr="0066098D" w:rsidRDefault="0080274D" w:rsidP="00C52716">
      <w:pPr>
        <w:pStyle w:val="a4"/>
        <w:numPr>
          <w:ilvl w:val="0"/>
          <w:numId w:val="229"/>
        </w:numPr>
        <w:spacing w:after="0" w:line="276" w:lineRule="auto"/>
        <w:ind w:right="20"/>
        <w:jc w:val="both"/>
        <w:rPr>
          <w:sz w:val="24"/>
          <w:szCs w:val="24"/>
        </w:rPr>
      </w:pPr>
      <w:r w:rsidRPr="0066098D">
        <w:rPr>
          <w:sz w:val="24"/>
          <w:szCs w:val="24"/>
        </w:rPr>
        <w:t>Обеспечение гармоничного физического развития, совершенствова</w:t>
      </w:r>
      <w:r w:rsidRPr="0066098D">
        <w:rPr>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80274D" w:rsidRPr="0066098D" w:rsidRDefault="0080274D" w:rsidP="00C52716">
      <w:pPr>
        <w:pStyle w:val="a4"/>
        <w:numPr>
          <w:ilvl w:val="0"/>
          <w:numId w:val="229"/>
        </w:numPr>
        <w:spacing w:after="0" w:line="276" w:lineRule="auto"/>
        <w:ind w:right="20"/>
        <w:jc w:val="both"/>
        <w:rPr>
          <w:sz w:val="24"/>
          <w:szCs w:val="24"/>
        </w:rPr>
      </w:pPr>
      <w:r w:rsidRPr="0066098D">
        <w:rPr>
          <w:sz w:val="24"/>
          <w:szCs w:val="24"/>
        </w:rPr>
        <w:t>Формирование потребности в ежедневной двигательной деятельнос</w:t>
      </w:r>
      <w:r w:rsidRPr="0066098D">
        <w:rPr>
          <w:sz w:val="24"/>
          <w:szCs w:val="24"/>
        </w:rPr>
        <w:softHyphen/>
        <w:t>ти. Развитие инициативы, самостоятельности и творчества в двигатель</w:t>
      </w:r>
      <w:r w:rsidRPr="0066098D">
        <w:rPr>
          <w:sz w:val="24"/>
          <w:szCs w:val="24"/>
        </w:rPr>
        <w:softHyphen/>
        <w:t>ной активности, способности к самоконтролю, самооценке при выполне</w:t>
      </w:r>
      <w:r w:rsidRPr="0066098D">
        <w:rPr>
          <w:sz w:val="24"/>
          <w:szCs w:val="24"/>
        </w:rPr>
        <w:softHyphen/>
        <w:t>нии движений.</w:t>
      </w:r>
    </w:p>
    <w:p w:rsidR="0080274D" w:rsidRPr="0066098D" w:rsidRDefault="0080274D" w:rsidP="00C52716">
      <w:pPr>
        <w:pStyle w:val="a4"/>
        <w:numPr>
          <w:ilvl w:val="0"/>
          <w:numId w:val="229"/>
        </w:numPr>
        <w:spacing w:after="356" w:line="276" w:lineRule="auto"/>
        <w:ind w:right="20"/>
        <w:jc w:val="both"/>
        <w:rPr>
          <w:sz w:val="24"/>
          <w:szCs w:val="24"/>
        </w:rPr>
      </w:pPr>
      <w:r w:rsidRPr="0066098D">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B536F" w:rsidRPr="00CB536F" w:rsidRDefault="00CB536F" w:rsidP="00CB536F">
      <w:pPr>
        <w:pStyle w:val="a4"/>
        <w:spacing w:after="0" w:line="276" w:lineRule="auto"/>
        <w:ind w:right="20"/>
        <w:jc w:val="center"/>
        <w:rPr>
          <w:b/>
          <w:sz w:val="24"/>
          <w:szCs w:val="24"/>
        </w:rPr>
      </w:pPr>
      <w:r w:rsidRPr="00CB536F">
        <w:rPr>
          <w:b/>
          <w:sz w:val="24"/>
          <w:szCs w:val="24"/>
        </w:rPr>
        <w:t>Ранний возраст</w:t>
      </w:r>
    </w:p>
    <w:p w:rsidR="0080274D" w:rsidRPr="003A2F86" w:rsidRDefault="0080274D" w:rsidP="0080274D">
      <w:pPr>
        <w:ind w:right="-22"/>
        <w:jc w:val="both"/>
        <w:rPr>
          <w:sz w:val="24"/>
          <w:szCs w:val="24"/>
        </w:rPr>
      </w:pPr>
      <w:r w:rsidRPr="003A2F86">
        <w:rPr>
          <w:rFonts w:eastAsia="Times New Roman"/>
          <w:sz w:val="24"/>
          <w:szCs w:val="24"/>
        </w:rPr>
        <w:t>Во ФГОС ДО определены следующие задачи:</w:t>
      </w:r>
    </w:p>
    <w:p w:rsidR="0080274D" w:rsidRPr="003A2F86" w:rsidRDefault="0080274D" w:rsidP="00C52716">
      <w:pPr>
        <w:pStyle w:val="a6"/>
        <w:numPr>
          <w:ilvl w:val="0"/>
          <w:numId w:val="215"/>
        </w:numPr>
        <w:tabs>
          <w:tab w:val="left" w:pos="868"/>
        </w:tabs>
        <w:ind w:right="-22"/>
        <w:jc w:val="both"/>
        <w:rPr>
          <w:rFonts w:ascii="Symbol" w:eastAsia="Symbol" w:hAnsi="Symbol" w:cs="Symbol"/>
          <w:sz w:val="24"/>
          <w:szCs w:val="24"/>
        </w:rPr>
      </w:pPr>
      <w:r w:rsidRPr="003A2F86">
        <w:rPr>
          <w:rFonts w:eastAsia="Times New Roman"/>
          <w:sz w:val="24"/>
          <w:szCs w:val="24"/>
        </w:rPr>
        <w:t>овладевать основными движениями и развивать разные формы двигательной активности ребенка;</w:t>
      </w:r>
    </w:p>
    <w:p w:rsidR="0080274D" w:rsidRPr="003A2F86" w:rsidRDefault="0080274D" w:rsidP="00C52716">
      <w:pPr>
        <w:pStyle w:val="a6"/>
        <w:numPr>
          <w:ilvl w:val="0"/>
          <w:numId w:val="215"/>
        </w:numPr>
        <w:tabs>
          <w:tab w:val="left" w:pos="860"/>
        </w:tabs>
        <w:ind w:right="-22"/>
        <w:jc w:val="both"/>
        <w:rPr>
          <w:rFonts w:ascii="Symbol" w:eastAsia="Symbol" w:hAnsi="Symbol" w:cs="Symbol"/>
          <w:sz w:val="24"/>
          <w:szCs w:val="24"/>
        </w:rPr>
      </w:pPr>
      <w:r w:rsidRPr="003A2F86">
        <w:rPr>
          <w:rFonts w:eastAsia="Times New Roman"/>
          <w:sz w:val="24"/>
          <w:szCs w:val="24"/>
        </w:rPr>
        <w:t>развивать крупную и мелкую моторику;</w:t>
      </w:r>
    </w:p>
    <w:p w:rsidR="0080274D" w:rsidRPr="003A2F86" w:rsidRDefault="0080274D" w:rsidP="00C52716">
      <w:pPr>
        <w:pStyle w:val="a6"/>
        <w:numPr>
          <w:ilvl w:val="0"/>
          <w:numId w:val="215"/>
        </w:numPr>
        <w:tabs>
          <w:tab w:val="left" w:pos="868"/>
        </w:tabs>
        <w:ind w:right="-22"/>
        <w:jc w:val="both"/>
        <w:rPr>
          <w:rFonts w:ascii="Symbol" w:eastAsia="Symbol" w:hAnsi="Symbol" w:cs="Symbol"/>
          <w:sz w:val="24"/>
          <w:szCs w:val="24"/>
        </w:rPr>
      </w:pPr>
      <w:r w:rsidRPr="003A2F86">
        <w:rPr>
          <w:rFonts w:eastAsia="Times New Roman"/>
          <w:sz w:val="24"/>
          <w:szCs w:val="24"/>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80274D" w:rsidRPr="003A2F86" w:rsidRDefault="0080274D" w:rsidP="00C52716">
      <w:pPr>
        <w:pStyle w:val="a6"/>
        <w:numPr>
          <w:ilvl w:val="0"/>
          <w:numId w:val="215"/>
        </w:numPr>
        <w:tabs>
          <w:tab w:val="left" w:pos="860"/>
        </w:tabs>
        <w:ind w:right="-22"/>
        <w:jc w:val="both"/>
        <w:rPr>
          <w:rFonts w:ascii="Symbol" w:eastAsia="Symbol" w:hAnsi="Symbol" w:cs="Symbol"/>
          <w:sz w:val="24"/>
          <w:szCs w:val="24"/>
        </w:rPr>
      </w:pPr>
      <w:r w:rsidRPr="003A2F86">
        <w:rPr>
          <w:rFonts w:eastAsia="Times New Roman"/>
          <w:sz w:val="24"/>
          <w:szCs w:val="24"/>
        </w:rPr>
        <w:t>формировать готовность и интерес к участию в подвижных играх и соревнованиях;</w:t>
      </w:r>
    </w:p>
    <w:p w:rsidR="0080274D" w:rsidRPr="0080274D" w:rsidRDefault="0080274D" w:rsidP="00C52716">
      <w:pPr>
        <w:pStyle w:val="a6"/>
        <w:numPr>
          <w:ilvl w:val="0"/>
          <w:numId w:val="215"/>
        </w:numPr>
        <w:tabs>
          <w:tab w:val="left" w:pos="860"/>
        </w:tabs>
        <w:ind w:right="-22"/>
        <w:jc w:val="both"/>
        <w:rPr>
          <w:rFonts w:ascii="Symbol" w:eastAsia="Symbol" w:hAnsi="Symbol" w:cs="Symbol"/>
          <w:sz w:val="24"/>
          <w:szCs w:val="24"/>
        </w:rPr>
      </w:pPr>
      <w:r w:rsidRPr="003A2F86">
        <w:rPr>
          <w:rFonts w:eastAsia="Times New Roman"/>
          <w:sz w:val="24"/>
          <w:szCs w:val="24"/>
        </w:rPr>
        <w:t>формировать физические качества (выносливость, гибкость и др.)</w:t>
      </w:r>
    </w:p>
    <w:p w:rsidR="0080274D" w:rsidRPr="003A2F86" w:rsidRDefault="0080274D" w:rsidP="0080274D">
      <w:pPr>
        <w:pStyle w:val="a6"/>
        <w:tabs>
          <w:tab w:val="left" w:pos="860"/>
        </w:tabs>
        <w:ind w:left="0" w:right="-22"/>
        <w:jc w:val="both"/>
        <w:rPr>
          <w:rFonts w:ascii="Symbol" w:eastAsia="Symbol" w:hAnsi="Symbol" w:cs="Symbol"/>
          <w:sz w:val="24"/>
          <w:szCs w:val="24"/>
        </w:rPr>
      </w:pPr>
    </w:p>
    <w:p w:rsidR="0080274D" w:rsidRPr="003A2F86" w:rsidRDefault="0080274D" w:rsidP="0080274D">
      <w:pPr>
        <w:ind w:right="-22"/>
        <w:jc w:val="center"/>
        <w:rPr>
          <w:sz w:val="24"/>
          <w:szCs w:val="24"/>
        </w:rPr>
      </w:pPr>
      <w:r w:rsidRPr="003A2F86">
        <w:rPr>
          <w:rFonts w:eastAsia="Times New Roman"/>
          <w:b/>
          <w:bCs/>
          <w:sz w:val="24"/>
          <w:szCs w:val="24"/>
        </w:rPr>
        <w:t>Развитие физических качеств</w:t>
      </w:r>
    </w:p>
    <w:tbl>
      <w:tblPr>
        <w:tblW w:w="9840" w:type="dxa"/>
        <w:tblInd w:w="10" w:type="dxa"/>
        <w:tblLayout w:type="fixed"/>
        <w:tblCellMar>
          <w:left w:w="0" w:type="dxa"/>
          <w:right w:w="0" w:type="dxa"/>
        </w:tblCellMar>
        <w:tblLook w:val="04A0" w:firstRow="1" w:lastRow="0" w:firstColumn="1" w:lastColumn="0" w:noHBand="0" w:noVBand="1"/>
      </w:tblPr>
      <w:tblGrid>
        <w:gridCol w:w="1843"/>
        <w:gridCol w:w="1117"/>
        <w:gridCol w:w="5480"/>
        <w:gridCol w:w="1400"/>
      </w:tblGrid>
      <w:tr w:rsidR="0080274D" w:rsidRPr="003A2F86" w:rsidTr="0080274D">
        <w:trPr>
          <w:trHeight w:val="268"/>
        </w:trPr>
        <w:tc>
          <w:tcPr>
            <w:tcW w:w="1843" w:type="dxa"/>
            <w:tcBorders>
              <w:top w:val="single" w:sz="8" w:space="0" w:color="auto"/>
              <w:left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b/>
                <w:bCs/>
                <w:sz w:val="24"/>
                <w:szCs w:val="24"/>
              </w:rPr>
              <w:t>Возраст</w:t>
            </w:r>
          </w:p>
        </w:tc>
        <w:tc>
          <w:tcPr>
            <w:tcW w:w="6597" w:type="dxa"/>
            <w:gridSpan w:val="2"/>
            <w:tcBorders>
              <w:top w:val="single" w:sz="8" w:space="0" w:color="auto"/>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b/>
                <w:bCs/>
                <w:sz w:val="24"/>
                <w:szCs w:val="24"/>
              </w:rPr>
              <w:t>Задачи</w:t>
            </w:r>
          </w:p>
        </w:tc>
        <w:tc>
          <w:tcPr>
            <w:tcW w:w="1400" w:type="dxa"/>
            <w:tcBorders>
              <w:top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61"/>
        </w:trPr>
        <w:tc>
          <w:tcPr>
            <w:tcW w:w="184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1,5 года  - 2 года</w:t>
            </w:r>
          </w:p>
        </w:tc>
        <w:tc>
          <w:tcPr>
            <w:tcW w:w="1117" w:type="dxa"/>
            <w:vAlign w:val="bottom"/>
          </w:tcPr>
          <w:p w:rsidR="0080274D" w:rsidRPr="003A2F86" w:rsidRDefault="0080274D" w:rsidP="00AD51A4">
            <w:pPr>
              <w:ind w:right="-22"/>
              <w:jc w:val="both"/>
              <w:rPr>
                <w:sz w:val="24"/>
                <w:szCs w:val="24"/>
              </w:rPr>
            </w:pPr>
            <w:r w:rsidRPr="003A2F86">
              <w:rPr>
                <w:rFonts w:eastAsia="Times New Roman"/>
                <w:sz w:val="24"/>
                <w:szCs w:val="24"/>
              </w:rPr>
              <w:t>1.</w:t>
            </w:r>
          </w:p>
        </w:tc>
        <w:tc>
          <w:tcPr>
            <w:tcW w:w="6880" w:type="dxa"/>
            <w:gridSpan w:val="2"/>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Способствовать   развитию   физических   качеств</w:t>
            </w:r>
            <w:proofErr w:type="gramStart"/>
            <w:r w:rsidRPr="003A2F86">
              <w:rPr>
                <w:rFonts w:eastAsia="Times New Roman"/>
                <w:sz w:val="24"/>
                <w:szCs w:val="24"/>
              </w:rPr>
              <w:t xml:space="preserve">   (</w:t>
            </w:r>
            <w:proofErr w:type="gramEnd"/>
            <w:r w:rsidRPr="003A2F86">
              <w:rPr>
                <w:rFonts w:eastAsia="Times New Roman"/>
                <w:sz w:val="24"/>
                <w:szCs w:val="24"/>
              </w:rPr>
              <w:t>ловкости,</w:t>
            </w:r>
          </w:p>
        </w:tc>
      </w:tr>
      <w:tr w:rsidR="0080274D" w:rsidRPr="003A2F86" w:rsidTr="0080274D">
        <w:trPr>
          <w:trHeight w:val="281"/>
        </w:trPr>
        <w:tc>
          <w:tcPr>
            <w:tcW w:w="1843" w:type="dxa"/>
            <w:tcBorders>
              <w:left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6597" w:type="dxa"/>
            <w:gridSpan w:val="2"/>
            <w:tcBorders>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выносливости, быстроты)</w:t>
            </w:r>
          </w:p>
        </w:tc>
        <w:tc>
          <w:tcPr>
            <w:tcW w:w="140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61"/>
        </w:trPr>
        <w:tc>
          <w:tcPr>
            <w:tcW w:w="184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2 года – 3 года</w:t>
            </w:r>
          </w:p>
        </w:tc>
        <w:tc>
          <w:tcPr>
            <w:tcW w:w="1117" w:type="dxa"/>
            <w:vAlign w:val="bottom"/>
          </w:tcPr>
          <w:p w:rsidR="0080274D" w:rsidRPr="003A2F86" w:rsidRDefault="0080274D" w:rsidP="00AD51A4">
            <w:pPr>
              <w:ind w:right="-22"/>
              <w:jc w:val="both"/>
              <w:rPr>
                <w:sz w:val="24"/>
                <w:szCs w:val="24"/>
              </w:rPr>
            </w:pPr>
            <w:r w:rsidRPr="003A2F86">
              <w:rPr>
                <w:rFonts w:eastAsia="Times New Roman"/>
                <w:sz w:val="24"/>
                <w:szCs w:val="24"/>
              </w:rPr>
              <w:t>1.</w:t>
            </w:r>
          </w:p>
        </w:tc>
        <w:tc>
          <w:tcPr>
            <w:tcW w:w="5480" w:type="dxa"/>
            <w:vAlign w:val="bottom"/>
          </w:tcPr>
          <w:p w:rsidR="0080274D" w:rsidRPr="003A2F86" w:rsidRDefault="0080274D" w:rsidP="00AD51A4">
            <w:pPr>
              <w:ind w:right="-22"/>
              <w:jc w:val="both"/>
              <w:rPr>
                <w:sz w:val="24"/>
                <w:szCs w:val="24"/>
              </w:rPr>
            </w:pPr>
            <w:r w:rsidRPr="003A2F86">
              <w:rPr>
                <w:rFonts w:eastAsia="Times New Roman"/>
                <w:sz w:val="24"/>
                <w:szCs w:val="24"/>
              </w:rPr>
              <w:t>Способствовать  развитию  физических  качеств</w:t>
            </w:r>
          </w:p>
        </w:tc>
        <w:tc>
          <w:tcPr>
            <w:tcW w:w="1400" w:type="dxa"/>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(ловкости,</w:t>
            </w:r>
          </w:p>
        </w:tc>
      </w:tr>
      <w:tr w:rsidR="0080274D" w:rsidRPr="003A2F86" w:rsidTr="0080274D">
        <w:trPr>
          <w:trHeight w:val="281"/>
        </w:trPr>
        <w:tc>
          <w:tcPr>
            <w:tcW w:w="1843" w:type="dxa"/>
            <w:tcBorders>
              <w:left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6597" w:type="dxa"/>
            <w:gridSpan w:val="2"/>
            <w:tcBorders>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выносливости, быстроты)</w:t>
            </w:r>
          </w:p>
        </w:tc>
        <w:tc>
          <w:tcPr>
            <w:tcW w:w="140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r>
    </w:tbl>
    <w:p w:rsidR="0080274D" w:rsidRPr="003A2F86" w:rsidRDefault="0080274D" w:rsidP="0080274D">
      <w:pPr>
        <w:ind w:right="-22"/>
        <w:jc w:val="both"/>
        <w:rPr>
          <w:sz w:val="24"/>
          <w:szCs w:val="24"/>
        </w:rPr>
      </w:pPr>
    </w:p>
    <w:p w:rsidR="0080274D" w:rsidRDefault="0080274D" w:rsidP="0080274D">
      <w:pPr>
        <w:ind w:right="-22"/>
        <w:jc w:val="center"/>
        <w:rPr>
          <w:rFonts w:eastAsia="Times New Roman"/>
          <w:b/>
          <w:bCs/>
          <w:sz w:val="24"/>
          <w:szCs w:val="24"/>
        </w:rPr>
      </w:pPr>
      <w:r w:rsidRPr="003A2F86">
        <w:rPr>
          <w:rFonts w:eastAsia="Times New Roman"/>
          <w:b/>
          <w:bCs/>
          <w:sz w:val="24"/>
          <w:szCs w:val="24"/>
        </w:rPr>
        <w:t>Накопление и обогащение двигательного опыта детей</w:t>
      </w:r>
    </w:p>
    <w:p w:rsidR="0080274D" w:rsidRPr="003A2F86" w:rsidRDefault="0080274D" w:rsidP="0080274D">
      <w:pPr>
        <w:ind w:right="-22"/>
        <w:jc w:val="center"/>
        <w:rPr>
          <w:sz w:val="24"/>
          <w:szCs w:val="24"/>
        </w:rPr>
      </w:pPr>
      <w:r w:rsidRPr="003A2F86">
        <w:rPr>
          <w:rFonts w:eastAsia="Times New Roman"/>
          <w:b/>
          <w:bCs/>
          <w:sz w:val="24"/>
          <w:szCs w:val="24"/>
        </w:rPr>
        <w:t>(овладение основными движениями)</w:t>
      </w:r>
    </w:p>
    <w:p w:rsidR="0080274D" w:rsidRPr="003A2F86" w:rsidRDefault="0080274D" w:rsidP="0080274D">
      <w:pPr>
        <w:ind w:right="-22"/>
        <w:jc w:val="center"/>
        <w:rPr>
          <w:sz w:val="24"/>
          <w:szCs w:val="24"/>
        </w:rPr>
      </w:pPr>
    </w:p>
    <w:tbl>
      <w:tblPr>
        <w:tblW w:w="9800" w:type="dxa"/>
        <w:tblInd w:w="50" w:type="dxa"/>
        <w:tblLayout w:type="fixed"/>
        <w:tblCellMar>
          <w:left w:w="0" w:type="dxa"/>
          <w:right w:w="0" w:type="dxa"/>
        </w:tblCellMar>
        <w:tblLook w:val="04A0" w:firstRow="1" w:lastRow="0" w:firstColumn="1" w:lastColumn="0" w:noHBand="0" w:noVBand="1"/>
      </w:tblPr>
      <w:tblGrid>
        <w:gridCol w:w="1803"/>
        <w:gridCol w:w="7997"/>
      </w:tblGrid>
      <w:tr w:rsidR="0080274D" w:rsidRPr="003A2F86" w:rsidTr="0080274D">
        <w:trPr>
          <w:trHeight w:val="268"/>
        </w:trPr>
        <w:tc>
          <w:tcPr>
            <w:tcW w:w="1803" w:type="dxa"/>
            <w:tcBorders>
              <w:top w:val="single" w:sz="8" w:space="0" w:color="auto"/>
              <w:left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b/>
                <w:bCs/>
                <w:sz w:val="24"/>
                <w:szCs w:val="24"/>
              </w:rPr>
              <w:t>Возраст</w:t>
            </w:r>
          </w:p>
        </w:tc>
        <w:tc>
          <w:tcPr>
            <w:tcW w:w="7997" w:type="dxa"/>
            <w:tcBorders>
              <w:top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b/>
                <w:bCs/>
                <w:sz w:val="24"/>
                <w:szCs w:val="24"/>
              </w:rPr>
              <w:t>Задачи</w:t>
            </w:r>
          </w:p>
        </w:tc>
      </w:tr>
      <w:tr w:rsidR="0080274D" w:rsidRPr="003A2F86" w:rsidTr="0080274D">
        <w:trPr>
          <w:trHeight w:val="258"/>
        </w:trPr>
        <w:tc>
          <w:tcPr>
            <w:tcW w:w="180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1,5 года - 2 года</w:t>
            </w:r>
          </w:p>
        </w:tc>
        <w:tc>
          <w:tcPr>
            <w:tcW w:w="7997" w:type="dxa"/>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1.Продолжить  развивать  жизненно  необходимые  двигательные</w:t>
            </w:r>
          </w:p>
        </w:tc>
      </w:tr>
      <w:tr w:rsidR="0080274D" w:rsidRPr="003A2F86" w:rsidTr="0080274D">
        <w:trPr>
          <w:trHeight w:val="276"/>
        </w:trPr>
        <w:tc>
          <w:tcPr>
            <w:tcW w:w="180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997" w:type="dxa"/>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навыки</w:t>
            </w:r>
          </w:p>
        </w:tc>
      </w:tr>
      <w:tr w:rsidR="0080274D" w:rsidRPr="003A2F86" w:rsidTr="0080274D">
        <w:trPr>
          <w:trHeight w:val="281"/>
        </w:trPr>
        <w:tc>
          <w:tcPr>
            <w:tcW w:w="1803" w:type="dxa"/>
            <w:tcBorders>
              <w:left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997"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 ходьба, бег, прыжки, метание, лазание)</w:t>
            </w:r>
          </w:p>
        </w:tc>
      </w:tr>
      <w:tr w:rsidR="0080274D" w:rsidRPr="003A2F86" w:rsidTr="0080274D">
        <w:trPr>
          <w:trHeight w:val="261"/>
        </w:trPr>
        <w:tc>
          <w:tcPr>
            <w:tcW w:w="180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2 года – 3 года</w:t>
            </w:r>
          </w:p>
        </w:tc>
        <w:tc>
          <w:tcPr>
            <w:tcW w:w="7997" w:type="dxa"/>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 xml:space="preserve">1. Содействовать развитию основных видов </w:t>
            </w:r>
            <w:proofErr w:type="gramStart"/>
            <w:r w:rsidRPr="003A2F86">
              <w:rPr>
                <w:rFonts w:eastAsia="Times New Roman"/>
                <w:sz w:val="24"/>
                <w:szCs w:val="24"/>
              </w:rPr>
              <w:t>движений  (</w:t>
            </w:r>
            <w:proofErr w:type="gramEnd"/>
            <w:r w:rsidRPr="003A2F86">
              <w:rPr>
                <w:rFonts w:eastAsia="Times New Roman"/>
                <w:sz w:val="24"/>
                <w:szCs w:val="24"/>
              </w:rPr>
              <w:t>ходьба, бег,</w:t>
            </w:r>
          </w:p>
        </w:tc>
      </w:tr>
      <w:tr w:rsidR="0080274D" w:rsidRPr="003A2F86" w:rsidTr="0080274D">
        <w:trPr>
          <w:trHeight w:val="276"/>
        </w:trPr>
        <w:tc>
          <w:tcPr>
            <w:tcW w:w="180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997" w:type="dxa"/>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бросок, ловля, прыжки)</w:t>
            </w:r>
          </w:p>
        </w:tc>
      </w:tr>
      <w:tr w:rsidR="0080274D" w:rsidRPr="003A2F86" w:rsidTr="0080274D">
        <w:trPr>
          <w:trHeight w:val="276"/>
        </w:trPr>
        <w:tc>
          <w:tcPr>
            <w:tcW w:w="1803" w:type="dxa"/>
            <w:tcBorders>
              <w:left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997" w:type="dxa"/>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 xml:space="preserve">2.  </w:t>
            </w:r>
            <w:proofErr w:type="gramStart"/>
            <w:r w:rsidRPr="003A2F86">
              <w:rPr>
                <w:rFonts w:eastAsia="Times New Roman"/>
                <w:sz w:val="24"/>
                <w:szCs w:val="24"/>
              </w:rPr>
              <w:t>Использовать  приобретённые</w:t>
            </w:r>
            <w:proofErr w:type="gramEnd"/>
            <w:r w:rsidRPr="003A2F86">
              <w:rPr>
                <w:rFonts w:eastAsia="Times New Roman"/>
                <w:sz w:val="24"/>
                <w:szCs w:val="24"/>
              </w:rPr>
              <w:t xml:space="preserve">  двигательные  навыки   в  новых,</w:t>
            </w:r>
          </w:p>
        </w:tc>
      </w:tr>
      <w:tr w:rsidR="0080274D" w:rsidRPr="003A2F86" w:rsidTr="0080274D">
        <w:trPr>
          <w:trHeight w:val="281"/>
        </w:trPr>
        <w:tc>
          <w:tcPr>
            <w:tcW w:w="1803" w:type="dxa"/>
            <w:tcBorders>
              <w:left w:val="single" w:sz="8" w:space="0" w:color="auto"/>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997"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неожиданных условиях.</w:t>
            </w:r>
          </w:p>
        </w:tc>
      </w:tr>
    </w:tbl>
    <w:p w:rsidR="0080274D" w:rsidRPr="003A2F86" w:rsidRDefault="0080274D" w:rsidP="0080274D">
      <w:pPr>
        <w:ind w:right="-22"/>
        <w:jc w:val="both"/>
        <w:rPr>
          <w:sz w:val="24"/>
          <w:szCs w:val="24"/>
        </w:rPr>
      </w:pPr>
    </w:p>
    <w:tbl>
      <w:tblPr>
        <w:tblW w:w="9800" w:type="dxa"/>
        <w:tblInd w:w="50" w:type="dxa"/>
        <w:tblLayout w:type="fixed"/>
        <w:tblCellMar>
          <w:left w:w="0" w:type="dxa"/>
          <w:right w:w="0" w:type="dxa"/>
        </w:tblCellMar>
        <w:tblLook w:val="04A0" w:firstRow="1" w:lastRow="0" w:firstColumn="1" w:lastColumn="0" w:noHBand="0" w:noVBand="1"/>
      </w:tblPr>
      <w:tblGrid>
        <w:gridCol w:w="1791"/>
        <w:gridCol w:w="30"/>
        <w:gridCol w:w="405"/>
        <w:gridCol w:w="628"/>
        <w:gridCol w:w="6526"/>
        <w:gridCol w:w="420"/>
      </w:tblGrid>
      <w:tr w:rsidR="0080274D" w:rsidRPr="003A2F86" w:rsidTr="0080274D">
        <w:trPr>
          <w:trHeight w:val="276"/>
        </w:trPr>
        <w:tc>
          <w:tcPr>
            <w:tcW w:w="2218" w:type="dxa"/>
            <w:gridSpan w:val="3"/>
            <w:vAlign w:val="bottom"/>
          </w:tcPr>
          <w:p w:rsidR="0080274D" w:rsidRPr="003A2F86" w:rsidRDefault="0080274D" w:rsidP="00AD51A4">
            <w:pPr>
              <w:ind w:right="-22"/>
              <w:jc w:val="both"/>
              <w:rPr>
                <w:sz w:val="24"/>
                <w:szCs w:val="24"/>
              </w:rPr>
            </w:pPr>
            <w:r w:rsidRPr="003A2F86">
              <w:rPr>
                <w:rFonts w:eastAsia="Times New Roman"/>
                <w:b/>
                <w:bCs/>
                <w:sz w:val="24"/>
                <w:szCs w:val="24"/>
              </w:rPr>
              <w:t>Формирование  у</w:t>
            </w:r>
          </w:p>
        </w:tc>
        <w:tc>
          <w:tcPr>
            <w:tcW w:w="7162" w:type="dxa"/>
            <w:gridSpan w:val="2"/>
            <w:vAlign w:val="bottom"/>
          </w:tcPr>
          <w:p w:rsidR="0080274D" w:rsidRPr="003A2F86" w:rsidRDefault="0080274D" w:rsidP="0080274D">
            <w:pPr>
              <w:ind w:right="-22"/>
              <w:rPr>
                <w:sz w:val="24"/>
                <w:szCs w:val="24"/>
              </w:rPr>
            </w:pPr>
            <w:r w:rsidRPr="003A2F86">
              <w:rPr>
                <w:rFonts w:eastAsia="Times New Roman"/>
                <w:b/>
                <w:bCs/>
                <w:sz w:val="24"/>
                <w:szCs w:val="24"/>
              </w:rPr>
              <w:t>воспитанников  потребности  в  двигательной  активности</w:t>
            </w:r>
          </w:p>
        </w:tc>
        <w:tc>
          <w:tcPr>
            <w:tcW w:w="420" w:type="dxa"/>
            <w:vAlign w:val="bottom"/>
          </w:tcPr>
          <w:p w:rsidR="0080274D" w:rsidRPr="003A2F86" w:rsidRDefault="0080274D" w:rsidP="00AD51A4">
            <w:pPr>
              <w:ind w:right="-22"/>
              <w:jc w:val="both"/>
              <w:rPr>
                <w:sz w:val="24"/>
                <w:szCs w:val="24"/>
              </w:rPr>
            </w:pPr>
            <w:r w:rsidRPr="003A2F86">
              <w:rPr>
                <w:rFonts w:eastAsia="Times New Roman"/>
                <w:b/>
                <w:bCs/>
                <w:sz w:val="24"/>
                <w:szCs w:val="24"/>
              </w:rPr>
              <w:t>и</w:t>
            </w:r>
          </w:p>
        </w:tc>
      </w:tr>
      <w:tr w:rsidR="0080274D" w:rsidRPr="003A2F86" w:rsidTr="0080274D">
        <w:trPr>
          <w:trHeight w:val="279"/>
        </w:trPr>
        <w:tc>
          <w:tcPr>
            <w:tcW w:w="9380" w:type="dxa"/>
            <w:gridSpan w:val="5"/>
            <w:tcBorders>
              <w:bottom w:val="single" w:sz="8" w:space="0" w:color="auto"/>
            </w:tcBorders>
            <w:vAlign w:val="bottom"/>
          </w:tcPr>
          <w:p w:rsidR="0080274D" w:rsidRPr="003A2F86" w:rsidRDefault="0080274D" w:rsidP="0080274D">
            <w:pPr>
              <w:ind w:right="-22"/>
              <w:jc w:val="center"/>
              <w:rPr>
                <w:sz w:val="24"/>
                <w:szCs w:val="24"/>
              </w:rPr>
            </w:pPr>
            <w:r w:rsidRPr="003A2F86">
              <w:rPr>
                <w:rFonts w:eastAsia="Times New Roman"/>
                <w:b/>
                <w:bCs/>
                <w:sz w:val="24"/>
                <w:szCs w:val="24"/>
              </w:rPr>
              <w:t>физическом совершенствовании</w:t>
            </w:r>
          </w:p>
        </w:tc>
        <w:tc>
          <w:tcPr>
            <w:tcW w:w="420" w:type="dxa"/>
            <w:tcBorders>
              <w:bottom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68"/>
        </w:trPr>
        <w:tc>
          <w:tcPr>
            <w:tcW w:w="1793" w:type="dxa"/>
            <w:tcBorders>
              <w:left w:val="single" w:sz="8" w:space="0" w:color="auto"/>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b/>
                <w:bCs/>
                <w:sz w:val="24"/>
                <w:szCs w:val="24"/>
              </w:rPr>
              <w:t>Возраст</w:t>
            </w:r>
          </w:p>
        </w:tc>
        <w:tc>
          <w:tcPr>
            <w:tcW w:w="2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567" w:type="dxa"/>
            <w:gridSpan w:val="3"/>
            <w:tcBorders>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b/>
                <w:bCs/>
                <w:sz w:val="24"/>
                <w:szCs w:val="24"/>
              </w:rPr>
              <w:t>Задачи</w:t>
            </w:r>
          </w:p>
        </w:tc>
        <w:tc>
          <w:tcPr>
            <w:tcW w:w="42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58"/>
        </w:trPr>
        <w:tc>
          <w:tcPr>
            <w:tcW w:w="1793" w:type="dxa"/>
            <w:tcBorders>
              <w:lef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1,5 года - 2 года</w:t>
            </w:r>
          </w:p>
        </w:tc>
        <w:tc>
          <w:tcPr>
            <w:tcW w:w="20" w:type="dxa"/>
            <w:tcBorders>
              <w:right w:val="single" w:sz="8" w:space="0" w:color="auto"/>
            </w:tcBorders>
            <w:vAlign w:val="bottom"/>
          </w:tcPr>
          <w:p w:rsidR="0080274D" w:rsidRPr="003A2F86" w:rsidRDefault="0080274D" w:rsidP="00AD51A4">
            <w:pPr>
              <w:ind w:right="-22"/>
              <w:jc w:val="both"/>
              <w:rPr>
                <w:sz w:val="24"/>
                <w:szCs w:val="24"/>
              </w:rPr>
            </w:pPr>
          </w:p>
        </w:tc>
        <w:tc>
          <w:tcPr>
            <w:tcW w:w="7987" w:type="dxa"/>
            <w:gridSpan w:val="4"/>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1.Создавать  условия  для  оптимальной  двигательной  активности</w:t>
            </w:r>
          </w:p>
        </w:tc>
      </w:tr>
      <w:tr w:rsidR="0080274D" w:rsidRPr="003A2F86" w:rsidTr="0080274D">
        <w:trPr>
          <w:trHeight w:val="276"/>
        </w:trPr>
        <w:tc>
          <w:tcPr>
            <w:tcW w:w="1793" w:type="dxa"/>
            <w:tcBorders>
              <w:left w:val="single" w:sz="8" w:space="0" w:color="auto"/>
            </w:tcBorders>
            <w:vAlign w:val="bottom"/>
          </w:tcPr>
          <w:p w:rsidR="0080274D" w:rsidRPr="003A2F86" w:rsidRDefault="0080274D" w:rsidP="00AD51A4">
            <w:pPr>
              <w:ind w:right="-22"/>
              <w:jc w:val="both"/>
              <w:rPr>
                <w:sz w:val="24"/>
                <w:szCs w:val="24"/>
              </w:rPr>
            </w:pPr>
          </w:p>
        </w:tc>
        <w:tc>
          <w:tcPr>
            <w:tcW w:w="20" w:type="dxa"/>
            <w:tcBorders>
              <w:right w:val="single" w:sz="8" w:space="0" w:color="auto"/>
            </w:tcBorders>
            <w:vAlign w:val="bottom"/>
          </w:tcPr>
          <w:p w:rsidR="0080274D" w:rsidRPr="003A2F86" w:rsidRDefault="0080274D" w:rsidP="00AD51A4">
            <w:pPr>
              <w:ind w:right="-22"/>
              <w:jc w:val="both"/>
              <w:rPr>
                <w:sz w:val="24"/>
                <w:szCs w:val="24"/>
              </w:rPr>
            </w:pPr>
          </w:p>
        </w:tc>
        <w:tc>
          <w:tcPr>
            <w:tcW w:w="7567" w:type="dxa"/>
            <w:gridSpan w:val="3"/>
            <w:vAlign w:val="bottom"/>
          </w:tcPr>
          <w:p w:rsidR="0080274D" w:rsidRPr="003A2F86" w:rsidRDefault="0080274D" w:rsidP="00AD51A4">
            <w:pPr>
              <w:ind w:right="-22"/>
              <w:jc w:val="both"/>
              <w:rPr>
                <w:sz w:val="24"/>
                <w:szCs w:val="24"/>
              </w:rPr>
            </w:pPr>
            <w:r w:rsidRPr="003A2F86">
              <w:rPr>
                <w:rFonts w:eastAsia="Times New Roman"/>
                <w:sz w:val="24"/>
                <w:szCs w:val="24"/>
              </w:rPr>
              <w:t>детей в течение дня.</w:t>
            </w:r>
          </w:p>
        </w:tc>
        <w:tc>
          <w:tcPr>
            <w:tcW w:w="420" w:type="dxa"/>
            <w:tcBorders>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81"/>
        </w:trPr>
        <w:tc>
          <w:tcPr>
            <w:tcW w:w="1793" w:type="dxa"/>
            <w:tcBorders>
              <w:left w:val="single" w:sz="8" w:space="0" w:color="auto"/>
              <w:bottom w:val="single" w:sz="8" w:space="0" w:color="auto"/>
            </w:tcBorders>
            <w:vAlign w:val="bottom"/>
          </w:tcPr>
          <w:p w:rsidR="0080274D" w:rsidRPr="003A2F86" w:rsidRDefault="0080274D" w:rsidP="00AD51A4">
            <w:pPr>
              <w:ind w:right="-22"/>
              <w:jc w:val="both"/>
              <w:rPr>
                <w:sz w:val="24"/>
                <w:szCs w:val="24"/>
              </w:rPr>
            </w:pPr>
          </w:p>
        </w:tc>
        <w:tc>
          <w:tcPr>
            <w:tcW w:w="2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1034" w:type="dxa"/>
            <w:gridSpan w:val="2"/>
            <w:tcBorders>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w w:val="99"/>
                <w:sz w:val="24"/>
                <w:szCs w:val="24"/>
              </w:rPr>
              <w:t>2.</w:t>
            </w:r>
          </w:p>
        </w:tc>
        <w:tc>
          <w:tcPr>
            <w:tcW w:w="6533" w:type="dxa"/>
            <w:tcBorders>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Воспитывать интерес к физическим упражнениям.</w:t>
            </w:r>
          </w:p>
        </w:tc>
        <w:tc>
          <w:tcPr>
            <w:tcW w:w="42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61"/>
        </w:trPr>
        <w:tc>
          <w:tcPr>
            <w:tcW w:w="1793" w:type="dxa"/>
            <w:tcBorders>
              <w:lef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2 года – 3 года</w:t>
            </w:r>
          </w:p>
        </w:tc>
        <w:tc>
          <w:tcPr>
            <w:tcW w:w="20" w:type="dxa"/>
            <w:tcBorders>
              <w:right w:val="single" w:sz="8" w:space="0" w:color="auto"/>
            </w:tcBorders>
            <w:vAlign w:val="bottom"/>
          </w:tcPr>
          <w:p w:rsidR="0080274D" w:rsidRPr="003A2F86" w:rsidRDefault="0080274D" w:rsidP="00AD51A4">
            <w:pPr>
              <w:ind w:right="-22"/>
              <w:jc w:val="both"/>
              <w:rPr>
                <w:sz w:val="24"/>
                <w:szCs w:val="24"/>
              </w:rPr>
            </w:pPr>
          </w:p>
        </w:tc>
        <w:tc>
          <w:tcPr>
            <w:tcW w:w="7987" w:type="dxa"/>
            <w:gridSpan w:val="4"/>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1.Создавать  условия  для  оптимальной  двигательной  активности</w:t>
            </w:r>
          </w:p>
        </w:tc>
      </w:tr>
      <w:tr w:rsidR="0080274D" w:rsidRPr="003A2F86" w:rsidTr="0080274D">
        <w:trPr>
          <w:trHeight w:val="276"/>
        </w:trPr>
        <w:tc>
          <w:tcPr>
            <w:tcW w:w="1793" w:type="dxa"/>
            <w:tcBorders>
              <w:left w:val="single" w:sz="8" w:space="0" w:color="auto"/>
            </w:tcBorders>
            <w:vAlign w:val="bottom"/>
          </w:tcPr>
          <w:p w:rsidR="0080274D" w:rsidRPr="003A2F86" w:rsidRDefault="0080274D" w:rsidP="00AD51A4">
            <w:pPr>
              <w:ind w:right="-22"/>
              <w:jc w:val="both"/>
              <w:rPr>
                <w:sz w:val="24"/>
                <w:szCs w:val="24"/>
              </w:rPr>
            </w:pPr>
          </w:p>
        </w:tc>
        <w:tc>
          <w:tcPr>
            <w:tcW w:w="20" w:type="dxa"/>
            <w:tcBorders>
              <w:right w:val="single" w:sz="8" w:space="0" w:color="auto"/>
            </w:tcBorders>
            <w:vAlign w:val="bottom"/>
          </w:tcPr>
          <w:p w:rsidR="0080274D" w:rsidRPr="003A2F86" w:rsidRDefault="0080274D" w:rsidP="00AD51A4">
            <w:pPr>
              <w:ind w:right="-22"/>
              <w:jc w:val="both"/>
              <w:rPr>
                <w:sz w:val="24"/>
                <w:szCs w:val="24"/>
              </w:rPr>
            </w:pPr>
          </w:p>
        </w:tc>
        <w:tc>
          <w:tcPr>
            <w:tcW w:w="7567" w:type="dxa"/>
            <w:gridSpan w:val="3"/>
            <w:vAlign w:val="bottom"/>
          </w:tcPr>
          <w:p w:rsidR="0080274D" w:rsidRPr="003A2F86" w:rsidRDefault="0080274D" w:rsidP="00AD51A4">
            <w:pPr>
              <w:ind w:right="-22"/>
              <w:jc w:val="both"/>
              <w:rPr>
                <w:sz w:val="24"/>
                <w:szCs w:val="24"/>
              </w:rPr>
            </w:pPr>
            <w:r w:rsidRPr="003A2F86">
              <w:rPr>
                <w:rFonts w:eastAsia="Times New Roman"/>
                <w:sz w:val="24"/>
                <w:szCs w:val="24"/>
              </w:rPr>
              <w:t>детей в течение дня.</w:t>
            </w:r>
          </w:p>
        </w:tc>
        <w:tc>
          <w:tcPr>
            <w:tcW w:w="420" w:type="dxa"/>
            <w:tcBorders>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76"/>
        </w:trPr>
        <w:tc>
          <w:tcPr>
            <w:tcW w:w="1793" w:type="dxa"/>
            <w:tcBorders>
              <w:left w:val="single" w:sz="8" w:space="0" w:color="auto"/>
            </w:tcBorders>
            <w:vAlign w:val="bottom"/>
          </w:tcPr>
          <w:p w:rsidR="0080274D" w:rsidRPr="003A2F86" w:rsidRDefault="0080274D" w:rsidP="00AD51A4">
            <w:pPr>
              <w:ind w:right="-22"/>
              <w:jc w:val="both"/>
              <w:rPr>
                <w:sz w:val="24"/>
                <w:szCs w:val="24"/>
              </w:rPr>
            </w:pPr>
          </w:p>
        </w:tc>
        <w:tc>
          <w:tcPr>
            <w:tcW w:w="20" w:type="dxa"/>
            <w:tcBorders>
              <w:right w:val="single" w:sz="8" w:space="0" w:color="auto"/>
            </w:tcBorders>
            <w:vAlign w:val="bottom"/>
          </w:tcPr>
          <w:p w:rsidR="0080274D" w:rsidRPr="003A2F86" w:rsidRDefault="0080274D" w:rsidP="00AD51A4">
            <w:pPr>
              <w:ind w:right="-22"/>
              <w:jc w:val="both"/>
              <w:rPr>
                <w:sz w:val="24"/>
                <w:szCs w:val="24"/>
              </w:rPr>
            </w:pPr>
          </w:p>
        </w:tc>
        <w:tc>
          <w:tcPr>
            <w:tcW w:w="1034" w:type="dxa"/>
            <w:gridSpan w:val="2"/>
            <w:vAlign w:val="bottom"/>
          </w:tcPr>
          <w:p w:rsidR="0080274D" w:rsidRPr="003A2F86" w:rsidRDefault="0080274D" w:rsidP="00AD51A4">
            <w:pPr>
              <w:ind w:right="-22"/>
              <w:jc w:val="both"/>
              <w:rPr>
                <w:sz w:val="24"/>
                <w:szCs w:val="24"/>
              </w:rPr>
            </w:pPr>
            <w:r w:rsidRPr="003A2F86">
              <w:rPr>
                <w:rFonts w:eastAsia="Times New Roman"/>
                <w:w w:val="99"/>
                <w:sz w:val="24"/>
                <w:szCs w:val="24"/>
              </w:rPr>
              <w:t>2.</w:t>
            </w:r>
          </w:p>
        </w:tc>
        <w:tc>
          <w:tcPr>
            <w:tcW w:w="6533" w:type="dxa"/>
            <w:vAlign w:val="bottom"/>
          </w:tcPr>
          <w:p w:rsidR="0080274D" w:rsidRPr="003A2F86" w:rsidRDefault="0080274D" w:rsidP="00AD51A4">
            <w:pPr>
              <w:ind w:right="-22"/>
              <w:jc w:val="both"/>
              <w:rPr>
                <w:sz w:val="24"/>
                <w:szCs w:val="24"/>
              </w:rPr>
            </w:pPr>
            <w:r w:rsidRPr="003A2F86">
              <w:rPr>
                <w:rFonts w:eastAsia="Times New Roman"/>
                <w:sz w:val="24"/>
                <w:szCs w:val="24"/>
              </w:rPr>
              <w:t>Воспитывать интерес к физическим упражнениям.</w:t>
            </w:r>
          </w:p>
        </w:tc>
        <w:tc>
          <w:tcPr>
            <w:tcW w:w="420" w:type="dxa"/>
            <w:tcBorders>
              <w:right w:val="single" w:sz="8" w:space="0" w:color="auto"/>
            </w:tcBorders>
            <w:vAlign w:val="bottom"/>
          </w:tcPr>
          <w:p w:rsidR="0080274D" w:rsidRPr="003A2F86" w:rsidRDefault="0080274D" w:rsidP="00AD51A4">
            <w:pPr>
              <w:ind w:right="-22"/>
              <w:jc w:val="both"/>
              <w:rPr>
                <w:sz w:val="24"/>
                <w:szCs w:val="24"/>
              </w:rPr>
            </w:pPr>
          </w:p>
        </w:tc>
      </w:tr>
      <w:tr w:rsidR="0080274D" w:rsidRPr="003A2F86" w:rsidTr="0080274D">
        <w:trPr>
          <w:trHeight w:val="276"/>
        </w:trPr>
        <w:tc>
          <w:tcPr>
            <w:tcW w:w="1793" w:type="dxa"/>
            <w:tcBorders>
              <w:left w:val="single" w:sz="8" w:space="0" w:color="auto"/>
            </w:tcBorders>
            <w:vAlign w:val="bottom"/>
          </w:tcPr>
          <w:p w:rsidR="0080274D" w:rsidRPr="003A2F86" w:rsidRDefault="0080274D" w:rsidP="00AD51A4">
            <w:pPr>
              <w:ind w:right="-22"/>
              <w:jc w:val="both"/>
              <w:rPr>
                <w:sz w:val="24"/>
                <w:szCs w:val="24"/>
              </w:rPr>
            </w:pPr>
          </w:p>
        </w:tc>
        <w:tc>
          <w:tcPr>
            <w:tcW w:w="20" w:type="dxa"/>
            <w:tcBorders>
              <w:right w:val="single" w:sz="8" w:space="0" w:color="auto"/>
            </w:tcBorders>
            <w:vAlign w:val="bottom"/>
          </w:tcPr>
          <w:p w:rsidR="0080274D" w:rsidRPr="003A2F86" w:rsidRDefault="0080274D" w:rsidP="00AD51A4">
            <w:pPr>
              <w:ind w:right="-22"/>
              <w:jc w:val="both"/>
              <w:rPr>
                <w:sz w:val="24"/>
                <w:szCs w:val="24"/>
              </w:rPr>
            </w:pPr>
          </w:p>
        </w:tc>
        <w:tc>
          <w:tcPr>
            <w:tcW w:w="1034" w:type="dxa"/>
            <w:gridSpan w:val="2"/>
            <w:vAlign w:val="bottom"/>
          </w:tcPr>
          <w:p w:rsidR="0080274D" w:rsidRPr="003A2F86" w:rsidRDefault="0080274D" w:rsidP="00AD51A4">
            <w:pPr>
              <w:ind w:right="-22"/>
              <w:jc w:val="both"/>
              <w:rPr>
                <w:sz w:val="24"/>
                <w:szCs w:val="24"/>
              </w:rPr>
            </w:pPr>
            <w:r w:rsidRPr="003A2F86">
              <w:rPr>
                <w:rFonts w:eastAsia="Times New Roman"/>
                <w:w w:val="99"/>
                <w:sz w:val="24"/>
                <w:szCs w:val="24"/>
              </w:rPr>
              <w:t>3.</w:t>
            </w:r>
          </w:p>
        </w:tc>
        <w:tc>
          <w:tcPr>
            <w:tcW w:w="6953" w:type="dxa"/>
            <w:gridSpan w:val="2"/>
            <w:tcBorders>
              <w:right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Способствовать формированию знаний, связанных с физическим</w:t>
            </w:r>
          </w:p>
        </w:tc>
      </w:tr>
      <w:tr w:rsidR="0080274D" w:rsidRPr="003A2F86" w:rsidTr="0080274D">
        <w:trPr>
          <w:trHeight w:val="281"/>
        </w:trPr>
        <w:tc>
          <w:tcPr>
            <w:tcW w:w="1793" w:type="dxa"/>
            <w:tcBorders>
              <w:left w:val="single" w:sz="8" w:space="0" w:color="auto"/>
              <w:bottom w:val="single" w:sz="8" w:space="0" w:color="auto"/>
            </w:tcBorders>
            <w:vAlign w:val="bottom"/>
          </w:tcPr>
          <w:p w:rsidR="0080274D" w:rsidRPr="003A2F86" w:rsidRDefault="0080274D" w:rsidP="00AD51A4">
            <w:pPr>
              <w:ind w:right="-22"/>
              <w:jc w:val="both"/>
              <w:rPr>
                <w:sz w:val="24"/>
                <w:szCs w:val="24"/>
              </w:rPr>
            </w:pPr>
          </w:p>
        </w:tc>
        <w:tc>
          <w:tcPr>
            <w:tcW w:w="2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c>
          <w:tcPr>
            <w:tcW w:w="7567" w:type="dxa"/>
            <w:gridSpan w:val="3"/>
            <w:tcBorders>
              <w:bottom w:val="single" w:sz="8" w:space="0" w:color="auto"/>
            </w:tcBorders>
            <w:vAlign w:val="bottom"/>
          </w:tcPr>
          <w:p w:rsidR="0080274D" w:rsidRPr="003A2F86" w:rsidRDefault="0080274D" w:rsidP="00AD51A4">
            <w:pPr>
              <w:ind w:right="-22"/>
              <w:jc w:val="both"/>
              <w:rPr>
                <w:sz w:val="24"/>
                <w:szCs w:val="24"/>
              </w:rPr>
            </w:pPr>
            <w:r w:rsidRPr="003A2F86">
              <w:rPr>
                <w:rFonts w:eastAsia="Times New Roman"/>
                <w:sz w:val="24"/>
                <w:szCs w:val="24"/>
              </w:rPr>
              <w:t>воспитанием.</w:t>
            </w:r>
          </w:p>
        </w:tc>
        <w:tc>
          <w:tcPr>
            <w:tcW w:w="420" w:type="dxa"/>
            <w:tcBorders>
              <w:bottom w:val="single" w:sz="8" w:space="0" w:color="auto"/>
              <w:right w:val="single" w:sz="8" w:space="0" w:color="auto"/>
            </w:tcBorders>
            <w:vAlign w:val="bottom"/>
          </w:tcPr>
          <w:p w:rsidR="0080274D" w:rsidRPr="003A2F86" w:rsidRDefault="0080274D" w:rsidP="00AD51A4">
            <w:pPr>
              <w:ind w:right="-22"/>
              <w:jc w:val="both"/>
              <w:rPr>
                <w:sz w:val="24"/>
                <w:szCs w:val="24"/>
              </w:rPr>
            </w:pPr>
          </w:p>
        </w:tc>
      </w:tr>
    </w:tbl>
    <w:p w:rsidR="00F83A6C" w:rsidRDefault="00F83A6C" w:rsidP="00F83A6C">
      <w:pPr>
        <w:pStyle w:val="a4"/>
        <w:spacing w:after="0" w:line="276" w:lineRule="auto"/>
        <w:ind w:right="20"/>
        <w:jc w:val="center"/>
        <w:rPr>
          <w:b/>
          <w:sz w:val="24"/>
          <w:szCs w:val="24"/>
        </w:rPr>
      </w:pPr>
    </w:p>
    <w:p w:rsidR="00603C54" w:rsidRPr="00603C54" w:rsidRDefault="00603C54" w:rsidP="00F83A6C">
      <w:pPr>
        <w:pStyle w:val="a4"/>
        <w:spacing w:after="0" w:line="276" w:lineRule="auto"/>
        <w:ind w:right="20"/>
        <w:jc w:val="center"/>
        <w:rPr>
          <w:b/>
          <w:sz w:val="24"/>
          <w:szCs w:val="24"/>
        </w:rPr>
      </w:pPr>
      <w:r w:rsidRPr="00603C54">
        <w:rPr>
          <w:b/>
          <w:sz w:val="24"/>
          <w:szCs w:val="24"/>
        </w:rPr>
        <w:t>Дошкольный возраст</w:t>
      </w:r>
    </w:p>
    <w:p w:rsidR="00603C54" w:rsidRPr="003A2F86" w:rsidRDefault="00603C54" w:rsidP="00C52716">
      <w:pPr>
        <w:numPr>
          <w:ilvl w:val="0"/>
          <w:numId w:val="235"/>
        </w:numPr>
        <w:tabs>
          <w:tab w:val="left" w:pos="708"/>
        </w:tabs>
        <w:ind w:right="-22" w:firstLine="276"/>
        <w:jc w:val="both"/>
        <w:rPr>
          <w:rFonts w:ascii="Symbol" w:eastAsia="Symbol" w:hAnsi="Symbol" w:cs="Symbol"/>
          <w:sz w:val="24"/>
          <w:szCs w:val="24"/>
        </w:rPr>
      </w:pPr>
      <w:r w:rsidRPr="003A2F86">
        <w:rPr>
          <w:rFonts w:eastAsia="Times New Roman"/>
          <w:sz w:val="24"/>
          <w:szCs w:val="24"/>
        </w:rPr>
        <w:t>формирование у детей интереса и ценностного отношения к занятиям физической культурой, гармоничного физического развития;</w:t>
      </w:r>
    </w:p>
    <w:p w:rsidR="00603C54" w:rsidRPr="003A2F86" w:rsidRDefault="00603C54" w:rsidP="00C52716">
      <w:pPr>
        <w:numPr>
          <w:ilvl w:val="0"/>
          <w:numId w:val="235"/>
        </w:numPr>
        <w:tabs>
          <w:tab w:val="left" w:pos="708"/>
        </w:tabs>
        <w:ind w:right="-22" w:firstLine="276"/>
        <w:jc w:val="both"/>
        <w:rPr>
          <w:rFonts w:ascii="Symbol" w:eastAsia="Symbol" w:hAnsi="Symbol" w:cs="Symbol"/>
          <w:sz w:val="24"/>
          <w:szCs w:val="24"/>
        </w:rPr>
      </w:pPr>
      <w:r w:rsidRPr="003A2F86">
        <w:rPr>
          <w:rFonts w:eastAsia="Times New Roman"/>
          <w:sz w:val="24"/>
          <w:szCs w:val="24"/>
        </w:rPr>
        <w:t>развитие физических качеств (скоростных, силовых, гибкости, выносливости и координации);</w:t>
      </w:r>
    </w:p>
    <w:p w:rsidR="00603C54" w:rsidRPr="003A2F86" w:rsidRDefault="00603C54" w:rsidP="00C52716">
      <w:pPr>
        <w:numPr>
          <w:ilvl w:val="0"/>
          <w:numId w:val="235"/>
        </w:numPr>
        <w:tabs>
          <w:tab w:val="left" w:pos="768"/>
        </w:tabs>
        <w:ind w:right="-22" w:firstLine="276"/>
        <w:jc w:val="both"/>
        <w:rPr>
          <w:rFonts w:ascii="Symbol" w:eastAsia="Symbol" w:hAnsi="Symbol" w:cs="Symbol"/>
          <w:sz w:val="24"/>
          <w:szCs w:val="24"/>
        </w:rPr>
      </w:pPr>
      <w:r w:rsidRPr="003A2F86">
        <w:rPr>
          <w:rFonts w:eastAsia="Times New Roman"/>
          <w:sz w:val="24"/>
          <w:szCs w:val="24"/>
        </w:rPr>
        <w:t>накопление и обогащение двигательного опыта детей (овладение основными движениями);</w:t>
      </w:r>
    </w:p>
    <w:p w:rsidR="00603C54" w:rsidRPr="003A2F86" w:rsidRDefault="00603C54" w:rsidP="00C52716">
      <w:pPr>
        <w:numPr>
          <w:ilvl w:val="0"/>
          <w:numId w:val="235"/>
        </w:numPr>
        <w:tabs>
          <w:tab w:val="left" w:pos="768"/>
        </w:tabs>
        <w:ind w:right="-22" w:firstLine="276"/>
        <w:jc w:val="both"/>
        <w:rPr>
          <w:rFonts w:ascii="Symbol" w:eastAsia="Symbol" w:hAnsi="Symbol" w:cs="Symbol"/>
          <w:sz w:val="24"/>
          <w:szCs w:val="24"/>
        </w:rPr>
      </w:pPr>
      <w:r w:rsidRPr="003A2F86">
        <w:rPr>
          <w:rFonts w:eastAsia="Times New Roman"/>
          <w:sz w:val="24"/>
          <w:szCs w:val="24"/>
        </w:rPr>
        <w:t>формирование у воспитанников потребности в двигательной активности и физическом совершенствовании.</w:t>
      </w:r>
    </w:p>
    <w:p w:rsidR="00603C54" w:rsidRPr="003A2F86" w:rsidRDefault="00603C54" w:rsidP="00603C54">
      <w:pPr>
        <w:ind w:right="-22"/>
        <w:jc w:val="both"/>
        <w:rPr>
          <w:sz w:val="24"/>
          <w:szCs w:val="24"/>
        </w:rPr>
      </w:pPr>
    </w:p>
    <w:p w:rsidR="0080274D" w:rsidRPr="0066098D" w:rsidRDefault="0080274D" w:rsidP="0080274D">
      <w:pPr>
        <w:pStyle w:val="a4"/>
        <w:spacing w:after="356" w:line="276" w:lineRule="auto"/>
        <w:ind w:right="20" w:firstLine="400"/>
        <w:jc w:val="center"/>
        <w:rPr>
          <w:b/>
          <w:sz w:val="24"/>
          <w:szCs w:val="24"/>
        </w:rPr>
      </w:pPr>
      <w:r w:rsidRPr="0066098D">
        <w:rPr>
          <w:b/>
          <w:sz w:val="24"/>
          <w:szCs w:val="24"/>
        </w:rPr>
        <w:t xml:space="preserve">Организация </w:t>
      </w:r>
      <w:proofErr w:type="spellStart"/>
      <w:r w:rsidRPr="0066098D">
        <w:rPr>
          <w:b/>
          <w:sz w:val="24"/>
          <w:szCs w:val="24"/>
        </w:rPr>
        <w:t>физкультурно</w:t>
      </w:r>
      <w:proofErr w:type="spellEnd"/>
      <w:r w:rsidRPr="0066098D">
        <w:rPr>
          <w:b/>
          <w:sz w:val="24"/>
          <w:szCs w:val="24"/>
        </w:rPr>
        <w:t xml:space="preserve"> – оздоровительной деятельности</w:t>
      </w:r>
    </w:p>
    <w:p w:rsidR="0080274D" w:rsidRPr="0066098D" w:rsidRDefault="0080274D" w:rsidP="0080274D">
      <w:pPr>
        <w:spacing w:line="276" w:lineRule="auto"/>
        <w:ind w:firstLine="400"/>
        <w:jc w:val="both"/>
      </w:pPr>
      <w:r w:rsidRPr="0066098D">
        <w:t>Оздоровительная деятельность включает в себя систему мероприятий:</w:t>
      </w:r>
    </w:p>
    <w:p w:rsidR="0080274D" w:rsidRPr="0066098D" w:rsidRDefault="0080274D" w:rsidP="0080274D">
      <w:pPr>
        <w:spacing w:line="276" w:lineRule="auto"/>
        <w:ind w:firstLine="400"/>
        <w:jc w:val="both"/>
      </w:pPr>
      <w:r w:rsidRPr="0066098D">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80274D" w:rsidRPr="0066098D" w:rsidRDefault="0080274D" w:rsidP="0080274D">
      <w:pPr>
        <w:spacing w:line="276" w:lineRule="auto"/>
        <w:ind w:firstLine="400"/>
        <w:jc w:val="both"/>
      </w:pPr>
      <w:r w:rsidRPr="0066098D">
        <w:t>- специальные мероприятия: водные, воздушные и солнечные.</w:t>
      </w:r>
    </w:p>
    <w:p w:rsidR="0080274D" w:rsidRPr="0066098D" w:rsidRDefault="0080274D" w:rsidP="0080274D">
      <w:pPr>
        <w:spacing w:line="276" w:lineRule="auto"/>
        <w:ind w:firstLine="709"/>
        <w:jc w:val="both"/>
      </w:pPr>
      <w:r w:rsidRPr="0066098D">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80274D" w:rsidRPr="0066098D" w:rsidRDefault="0080274D" w:rsidP="0080274D">
      <w:pPr>
        <w:spacing w:line="276" w:lineRule="auto"/>
        <w:ind w:firstLine="709"/>
        <w:jc w:val="both"/>
      </w:pPr>
      <w:r w:rsidRPr="0066098D">
        <w:lastRenderedPageBreak/>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tbl>
      <w:tblPr>
        <w:tblW w:w="0" w:type="auto"/>
        <w:tblLayout w:type="fixed"/>
        <w:tblCellMar>
          <w:left w:w="10" w:type="dxa"/>
          <w:right w:w="10" w:type="dxa"/>
        </w:tblCellMar>
        <w:tblLook w:val="04A0" w:firstRow="1" w:lastRow="0" w:firstColumn="1" w:lastColumn="0" w:noHBand="0" w:noVBand="1"/>
      </w:tblPr>
      <w:tblGrid>
        <w:gridCol w:w="1191"/>
        <w:gridCol w:w="2268"/>
        <w:gridCol w:w="1488"/>
        <w:gridCol w:w="1489"/>
        <w:gridCol w:w="1488"/>
        <w:gridCol w:w="1489"/>
      </w:tblGrid>
      <w:tr w:rsidR="0080274D" w:rsidRPr="0066098D" w:rsidTr="00AD51A4">
        <w:trPr>
          <w:trHeight w:val="744"/>
        </w:trPr>
        <w:tc>
          <w:tcPr>
            <w:tcW w:w="9413" w:type="dxa"/>
            <w:gridSpan w:val="6"/>
            <w:shd w:val="clear" w:color="auto" w:fill="FFFFFF"/>
            <w:tcMar>
              <w:top w:w="28" w:type="dxa"/>
              <w:left w:w="57" w:type="dxa"/>
              <w:bottom w:w="28" w:type="dxa"/>
              <w:right w:w="57" w:type="dxa"/>
            </w:tcMar>
          </w:tcPr>
          <w:p w:rsidR="0080274D" w:rsidRPr="0066098D" w:rsidRDefault="0080274D" w:rsidP="00AD51A4">
            <w:pPr>
              <w:spacing w:after="546" w:line="276" w:lineRule="auto"/>
              <w:ind w:left="2640"/>
              <w:jc w:val="both"/>
              <w:rPr>
                <w:b/>
              </w:rPr>
            </w:pPr>
            <w:r w:rsidRPr="0066098D">
              <w:rPr>
                <w:b/>
              </w:rPr>
              <w:t>Режим двигательной активности</w:t>
            </w:r>
          </w:p>
        </w:tc>
      </w:tr>
      <w:tr w:rsidR="0080274D" w:rsidRPr="0066098D" w:rsidTr="00AD51A4">
        <w:trPr>
          <w:trHeight w:val="744"/>
        </w:trPr>
        <w:tc>
          <w:tcPr>
            <w:tcW w:w="1191"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jc w:val="center"/>
              <w:rPr>
                <w:b/>
              </w:rPr>
            </w:pPr>
            <w:r w:rsidRPr="0066098D">
              <w:rPr>
                <w:b/>
              </w:rPr>
              <w:t>Формы работы</w:t>
            </w:r>
          </w:p>
        </w:tc>
        <w:tc>
          <w:tcPr>
            <w:tcW w:w="2268" w:type="dxa"/>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jc w:val="center"/>
              <w:rPr>
                <w:b/>
              </w:rPr>
            </w:pPr>
            <w:r w:rsidRPr="0066098D">
              <w:rPr>
                <w:b/>
              </w:rPr>
              <w:t>Виды занятий</w:t>
            </w:r>
          </w:p>
        </w:tc>
        <w:tc>
          <w:tcPr>
            <w:tcW w:w="5954" w:type="dxa"/>
            <w:gridSpan w:val="4"/>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jc w:val="center"/>
              <w:rPr>
                <w:b/>
              </w:rPr>
            </w:pPr>
            <w:r w:rsidRPr="0066098D">
              <w:rPr>
                <w:b/>
              </w:rPr>
              <w:t>Количество и длительность занятий (в мин.) в зависимости от возраста детей</w:t>
            </w:r>
          </w:p>
        </w:tc>
      </w:tr>
      <w:tr w:rsidR="0080274D" w:rsidRPr="0066098D" w:rsidTr="00AD51A4">
        <w:trPr>
          <w:trHeight w:val="936"/>
        </w:trPr>
        <w:tc>
          <w:tcPr>
            <w:tcW w:w="1191"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extDirection w:val="btLr"/>
            <w:vAlign w:val="center"/>
          </w:tcPr>
          <w:p w:rsidR="0080274D" w:rsidRPr="0066098D" w:rsidRDefault="0080274D" w:rsidP="00AD51A4">
            <w:pPr>
              <w:spacing w:line="276" w:lineRule="auto"/>
              <w:ind w:left="113" w:right="113"/>
            </w:pPr>
            <w:proofErr w:type="spellStart"/>
            <w:r w:rsidRPr="0066098D">
              <w:t>Физкультурн</w:t>
            </w:r>
            <w:proofErr w:type="spellEnd"/>
            <w:r w:rsidRPr="0066098D">
              <w:t xml:space="preserve"> </w:t>
            </w:r>
            <w:proofErr w:type="spellStart"/>
            <w:r w:rsidRPr="0066098D">
              <w:t>ые</w:t>
            </w:r>
            <w:proofErr w:type="spellEnd"/>
            <w:r w:rsidRPr="0066098D">
              <w:t xml:space="preserve"> занятия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а) в помещении</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80"/>
            </w:pPr>
            <w:r w:rsidRPr="0066098D">
              <w:t>2 раза в неделю 15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2 раза в неделю 20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2 раза в неделю 25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2 раза в неделю 30 мин</w:t>
            </w:r>
          </w:p>
        </w:tc>
      </w:tr>
      <w:tr w:rsidR="0080274D" w:rsidRPr="0066098D" w:rsidTr="00AD51A4">
        <w:trPr>
          <w:trHeight w:val="840"/>
        </w:trPr>
        <w:tc>
          <w:tcPr>
            <w:tcW w:w="1191"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б) на улице</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80" w:firstLine="180"/>
            </w:pPr>
            <w:r w:rsidRPr="0066098D">
              <w:t>1 раз в неделю 15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неделю 20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неделю 25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неделю 30 мин</w:t>
            </w:r>
          </w:p>
        </w:tc>
      </w:tr>
      <w:tr w:rsidR="0080274D" w:rsidRPr="0066098D" w:rsidTr="00AD51A4">
        <w:trPr>
          <w:trHeight w:val="1030"/>
        </w:trPr>
        <w:tc>
          <w:tcPr>
            <w:tcW w:w="1191"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extDirection w:val="btLr"/>
            <w:vAlign w:val="center"/>
          </w:tcPr>
          <w:p w:rsidR="0080274D" w:rsidRPr="0066098D" w:rsidRDefault="0080274D" w:rsidP="00AD51A4">
            <w:pPr>
              <w:spacing w:after="360" w:line="276" w:lineRule="auto"/>
              <w:ind w:left="113" w:right="113"/>
            </w:pPr>
            <w:r w:rsidRPr="0066098D">
              <w:t>Физкультурно-</w:t>
            </w:r>
            <w:proofErr w:type="spellStart"/>
            <w:r w:rsidRPr="0066098D">
              <w:t>оздоровительн</w:t>
            </w:r>
            <w:proofErr w:type="spellEnd"/>
            <w:r w:rsidRPr="0066098D">
              <w:t xml:space="preserve"> </w:t>
            </w:r>
            <w:proofErr w:type="spellStart"/>
            <w:r w:rsidRPr="0066098D">
              <w:t>ая</w:t>
            </w:r>
            <w:proofErr w:type="spellEnd"/>
            <w:r w:rsidRPr="0066098D">
              <w:t xml:space="preserve"> работа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 xml:space="preserve">а) утренняя гимнастика </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Ежедневно 5-6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Ежедневно 6-8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Ежедневно 8</w:t>
            </w:r>
            <w:r w:rsidRPr="0066098D">
              <w:softHyphen/>
              <w:t>10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Ежедневно 10-12 мин</w:t>
            </w:r>
          </w:p>
        </w:tc>
      </w:tr>
      <w:tr w:rsidR="0080274D" w:rsidRPr="0066098D" w:rsidTr="00AD51A4">
        <w:trPr>
          <w:trHeight w:val="1435"/>
        </w:trPr>
        <w:tc>
          <w:tcPr>
            <w:tcW w:w="1191" w:type="dxa"/>
            <w:vMerge/>
            <w:tcBorders>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40"/>
            </w:pPr>
            <w:r w:rsidRPr="0066098D">
              <w:t>б) подвижные и спортивные игры и упраж</w:t>
            </w:r>
            <w:r w:rsidRPr="0066098D">
              <w:softHyphen/>
              <w:t>нения на про</w:t>
            </w:r>
            <w:r w:rsidRPr="0066098D">
              <w:softHyphen/>
              <w:t>гулке</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80"/>
            </w:pPr>
            <w:r w:rsidRPr="0066098D">
              <w:t>Ежедневно 2 раза (утром и вечером) 15-20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240"/>
            </w:pPr>
            <w:r w:rsidRPr="0066098D">
              <w:t>Ежедневно 2 раза (утром и вечером) 20-25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60"/>
            </w:pPr>
            <w:r w:rsidRPr="0066098D">
              <w:t>Ежедневно 2 раза (утром и вечером) 25-30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Ежедневно 2 раза (утром и вечером) 30-40 мин</w:t>
            </w:r>
          </w:p>
        </w:tc>
      </w:tr>
      <w:tr w:rsidR="0080274D" w:rsidRPr="0066098D" w:rsidTr="00AD51A4">
        <w:trPr>
          <w:trHeight w:val="1517"/>
        </w:trPr>
        <w:tc>
          <w:tcPr>
            <w:tcW w:w="1191" w:type="dxa"/>
            <w:vMerge/>
            <w:tcBorders>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40"/>
            </w:pPr>
            <w:r w:rsidRPr="0066098D">
              <w:t>в) физкульт</w:t>
            </w:r>
            <w:r w:rsidRPr="0066098D">
              <w:softHyphen/>
              <w:t>минутки (в середине статического за</w:t>
            </w:r>
            <w:r w:rsidRPr="0066098D">
              <w:softHyphen/>
              <w:t>нятия)</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60"/>
            </w:pPr>
            <w:r w:rsidRPr="0066098D">
              <w:t>1 -3 ежеднев</w:t>
            </w:r>
            <w:r w:rsidRPr="0066098D">
              <w:softHyphen/>
              <w:t>но в зависи</w:t>
            </w:r>
            <w:r w:rsidRPr="0066098D">
              <w:softHyphen/>
              <w:t>мости от вида и содержания занятий</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1 -3 ежеднев</w:t>
            </w:r>
            <w:r w:rsidRPr="0066098D">
              <w:softHyphen/>
              <w:t>но в зависи</w:t>
            </w:r>
            <w:r w:rsidRPr="0066098D">
              <w:softHyphen/>
              <w:t>мости от вида и содержания занятий</w:t>
            </w:r>
          </w:p>
        </w:tc>
      </w:tr>
      <w:tr w:rsidR="0080274D" w:rsidRPr="0066098D" w:rsidTr="00AD51A4">
        <w:trPr>
          <w:trHeight w:val="1517"/>
        </w:trPr>
        <w:tc>
          <w:tcPr>
            <w:tcW w:w="1191" w:type="dxa"/>
            <w:vMerge/>
            <w:tcBorders>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40"/>
            </w:pPr>
            <w:r w:rsidRPr="0066098D">
              <w:t>Г) гимнастика после сна</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3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3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60"/>
            </w:pPr>
            <w:r w:rsidRPr="0066098D">
              <w:t>До 5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До 5 мин</w:t>
            </w:r>
          </w:p>
        </w:tc>
      </w:tr>
      <w:tr w:rsidR="0080274D" w:rsidRPr="0066098D" w:rsidTr="00AD51A4">
        <w:trPr>
          <w:trHeight w:val="543"/>
        </w:trPr>
        <w:tc>
          <w:tcPr>
            <w:tcW w:w="1191"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right="140"/>
            </w:pPr>
            <w:r w:rsidRPr="0066098D">
              <w:t>Д) гигиенические процедуры</w:t>
            </w:r>
          </w:p>
        </w:tc>
        <w:tc>
          <w:tcPr>
            <w:tcW w:w="5954" w:type="dxa"/>
            <w:gridSpan w:val="4"/>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rsidR="0080274D" w:rsidRPr="0066098D" w:rsidRDefault="0080274D" w:rsidP="00AD51A4">
            <w:pPr>
              <w:spacing w:line="276" w:lineRule="auto"/>
              <w:jc w:val="center"/>
            </w:pPr>
            <w:r w:rsidRPr="0066098D">
              <w:t>ежедневно</w:t>
            </w:r>
          </w:p>
        </w:tc>
      </w:tr>
      <w:tr w:rsidR="0080274D" w:rsidRPr="0066098D" w:rsidTr="00AD51A4">
        <w:trPr>
          <w:trHeight w:val="1560"/>
        </w:trPr>
        <w:tc>
          <w:tcPr>
            <w:tcW w:w="1191"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extDirection w:val="btLr"/>
            <w:vAlign w:val="center"/>
          </w:tcPr>
          <w:p w:rsidR="0080274D" w:rsidRPr="0066098D" w:rsidRDefault="0080274D" w:rsidP="00AD51A4">
            <w:pPr>
              <w:spacing w:line="276" w:lineRule="auto"/>
              <w:ind w:left="113" w:right="113"/>
              <w:jc w:val="center"/>
            </w:pPr>
            <w:r w:rsidRPr="0066098D">
              <w:t>Активный отдых</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а) физкультур</w:t>
            </w:r>
            <w:r w:rsidRPr="0066098D">
              <w:softHyphen/>
              <w:t>ный досуг</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firstLine="180"/>
            </w:pPr>
            <w:r w:rsidRPr="0066098D">
              <w:t>1 раз в месяц 20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месяц 20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месяц 25-30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месяц 40 мин</w:t>
            </w:r>
          </w:p>
        </w:tc>
      </w:tr>
      <w:tr w:rsidR="0080274D" w:rsidRPr="0066098D" w:rsidTr="00AD51A4">
        <w:trPr>
          <w:trHeight w:val="934"/>
        </w:trPr>
        <w:tc>
          <w:tcPr>
            <w:tcW w:w="1191" w:type="dxa"/>
            <w:vMerge/>
            <w:tcBorders>
              <w:left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б) физкультур</w:t>
            </w:r>
            <w:r w:rsidRPr="0066098D">
              <w:softHyphen/>
              <w:t>ный праздник</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2 раза в год до 30 мин</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2 раза в год до 30 мин.</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2 раза в год до 40 мин.</w:t>
            </w:r>
          </w:p>
        </w:tc>
      </w:tr>
      <w:tr w:rsidR="0080274D" w:rsidRPr="0066098D" w:rsidTr="00AD51A4">
        <w:trPr>
          <w:trHeight w:val="1162"/>
        </w:trPr>
        <w:tc>
          <w:tcPr>
            <w:tcW w:w="1191"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roofErr w:type="gramStart"/>
            <w:r w:rsidRPr="0066098D">
              <w:t>в)день</w:t>
            </w:r>
            <w:proofErr w:type="gramEnd"/>
            <w:r w:rsidRPr="0066098D">
              <w:t xml:space="preserve"> здоровья</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квартал</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квартал</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квартал</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1 раз в квартал</w:t>
            </w:r>
          </w:p>
        </w:tc>
      </w:tr>
      <w:tr w:rsidR="0080274D" w:rsidRPr="0066098D" w:rsidTr="00AD51A4">
        <w:trPr>
          <w:trHeight w:val="1162"/>
        </w:trPr>
        <w:tc>
          <w:tcPr>
            <w:tcW w:w="1191" w:type="dxa"/>
            <w:vMerge w:val="restart"/>
            <w:tcBorders>
              <w:top w:val="single" w:sz="4" w:space="0" w:color="auto"/>
              <w:left w:val="single" w:sz="4" w:space="0" w:color="auto"/>
              <w:right w:val="single" w:sz="4" w:space="0" w:color="auto"/>
            </w:tcBorders>
            <w:shd w:val="clear" w:color="auto" w:fill="FFFFFF"/>
            <w:tcMar>
              <w:top w:w="28" w:type="dxa"/>
              <w:left w:w="57" w:type="dxa"/>
              <w:bottom w:w="28" w:type="dxa"/>
              <w:right w:w="57" w:type="dxa"/>
            </w:tcMar>
            <w:textDirection w:val="btLr"/>
            <w:vAlign w:val="center"/>
          </w:tcPr>
          <w:p w:rsidR="0080274D" w:rsidRPr="0066098D" w:rsidRDefault="0080274D" w:rsidP="00AD51A4">
            <w:pPr>
              <w:spacing w:line="276" w:lineRule="auto"/>
              <w:ind w:left="140" w:right="113"/>
              <w:jc w:val="center"/>
            </w:pPr>
            <w:proofErr w:type="spellStart"/>
            <w:r w:rsidRPr="0066098D">
              <w:lastRenderedPageBreak/>
              <w:t>Самостоятель</w:t>
            </w:r>
            <w:proofErr w:type="spellEnd"/>
          </w:p>
          <w:p w:rsidR="0080274D" w:rsidRPr="0066098D" w:rsidRDefault="0080274D" w:rsidP="00AD51A4">
            <w:pPr>
              <w:spacing w:line="276" w:lineRule="auto"/>
              <w:ind w:left="140" w:right="113" w:firstLine="400"/>
              <w:jc w:val="center"/>
            </w:pPr>
            <w:proofErr w:type="spellStart"/>
            <w:r w:rsidRPr="0066098D">
              <w:t>ная</w:t>
            </w:r>
            <w:proofErr w:type="spellEnd"/>
            <w:r w:rsidRPr="0066098D">
              <w:t xml:space="preserve"> двигательная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а) самостоя</w:t>
            </w:r>
            <w:r w:rsidRPr="0066098D">
              <w:softHyphen/>
              <w:t>тельное ис</w:t>
            </w:r>
            <w:r w:rsidRPr="0066098D">
              <w:softHyphen/>
              <w:t xml:space="preserve">пользование </w:t>
            </w:r>
            <w:proofErr w:type="spellStart"/>
            <w:r w:rsidRPr="0066098D">
              <w:t>физкультурно</w:t>
            </w:r>
            <w:proofErr w:type="spellEnd"/>
            <w:r w:rsidRPr="0066098D">
              <w:t xml:space="preserve"> </w:t>
            </w:r>
            <w:proofErr w:type="spellStart"/>
            <w:r w:rsidRPr="0066098D">
              <w:t>го</w:t>
            </w:r>
            <w:proofErr w:type="spellEnd"/>
            <w:r w:rsidRPr="0066098D">
              <w:t xml:space="preserve"> и спортив</w:t>
            </w:r>
            <w:r w:rsidRPr="0066098D">
              <w:softHyphen/>
              <w:t>но-игрового оборудования</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80"/>
            </w:pPr>
            <w:r w:rsidRPr="0066098D">
              <w:t>Ежедневно</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140"/>
            </w:pPr>
            <w:r w:rsidRPr="0066098D">
              <w:t>Ежедневно</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20"/>
            </w:pPr>
            <w:r w:rsidRPr="0066098D">
              <w:t>Ежедневно</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00"/>
            </w:pPr>
            <w:r w:rsidRPr="0066098D">
              <w:t>Ежедневно</w:t>
            </w:r>
          </w:p>
        </w:tc>
      </w:tr>
      <w:tr w:rsidR="0080274D" w:rsidRPr="0066098D" w:rsidTr="00AD51A4">
        <w:trPr>
          <w:trHeight w:val="1162"/>
        </w:trPr>
        <w:tc>
          <w:tcPr>
            <w:tcW w:w="1191" w:type="dxa"/>
            <w:vMerge/>
            <w:tcBorders>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pPr>
            <w:r w:rsidRPr="0066098D">
              <w:t>б) самостоя</w:t>
            </w:r>
            <w:r w:rsidRPr="0066098D">
              <w:softHyphen/>
              <w:t>тельные под</w:t>
            </w:r>
            <w:r w:rsidRPr="0066098D">
              <w:softHyphen/>
              <w:t>вижные и спортивные</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80"/>
            </w:pPr>
            <w:r w:rsidRPr="0066098D">
              <w:t>Ежедневно</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140"/>
            </w:pPr>
            <w:r w:rsidRPr="0066098D">
              <w:t>Ежедневно</w:t>
            </w:r>
          </w:p>
        </w:tc>
        <w:tc>
          <w:tcPr>
            <w:tcW w:w="1488"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20"/>
            </w:pPr>
            <w:r w:rsidRPr="0066098D">
              <w:t>Ежедневно</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tcPr>
          <w:p w:rsidR="0080274D" w:rsidRPr="0066098D" w:rsidRDefault="0080274D" w:rsidP="00AD51A4">
            <w:pPr>
              <w:spacing w:line="276" w:lineRule="auto"/>
              <w:ind w:left="200"/>
            </w:pPr>
            <w:r w:rsidRPr="0066098D">
              <w:t>Ежедневно</w:t>
            </w:r>
          </w:p>
        </w:tc>
      </w:tr>
    </w:tbl>
    <w:p w:rsidR="00BC0EDD" w:rsidRDefault="00BC0EDD" w:rsidP="00BC0EDD">
      <w:pPr>
        <w:pStyle w:val="a4"/>
        <w:spacing w:after="0" w:line="276" w:lineRule="auto"/>
        <w:ind w:right="20"/>
        <w:jc w:val="both"/>
        <w:rPr>
          <w:b/>
          <w:sz w:val="24"/>
          <w:szCs w:val="24"/>
        </w:rPr>
      </w:pPr>
    </w:p>
    <w:p w:rsidR="003D6271" w:rsidRDefault="003D6271" w:rsidP="00603C54">
      <w:pPr>
        <w:ind w:right="-22"/>
        <w:jc w:val="both"/>
        <w:rPr>
          <w:rFonts w:eastAsia="Times New Roman"/>
          <w:b/>
          <w:bCs/>
          <w:i/>
          <w:iCs/>
          <w:sz w:val="24"/>
          <w:szCs w:val="24"/>
        </w:rPr>
      </w:pPr>
    </w:p>
    <w:p w:rsidR="003D6271" w:rsidRDefault="003D6271" w:rsidP="00603C54">
      <w:pPr>
        <w:ind w:right="-22"/>
        <w:jc w:val="both"/>
        <w:rPr>
          <w:rFonts w:eastAsia="Times New Roman"/>
          <w:b/>
          <w:bCs/>
          <w:i/>
          <w:iCs/>
          <w:sz w:val="24"/>
          <w:szCs w:val="24"/>
        </w:rPr>
      </w:pPr>
    </w:p>
    <w:p w:rsidR="003D6271" w:rsidRDefault="003D6271" w:rsidP="00603C54">
      <w:pPr>
        <w:ind w:right="-22"/>
        <w:jc w:val="both"/>
        <w:rPr>
          <w:rFonts w:eastAsia="Times New Roman"/>
          <w:b/>
          <w:bCs/>
          <w:i/>
          <w:iCs/>
          <w:sz w:val="24"/>
          <w:szCs w:val="24"/>
        </w:rPr>
      </w:pPr>
    </w:p>
    <w:p w:rsidR="003D6271" w:rsidRDefault="003D6271" w:rsidP="00603C54">
      <w:pPr>
        <w:ind w:right="-22"/>
        <w:jc w:val="both"/>
        <w:rPr>
          <w:rFonts w:eastAsia="Times New Roman"/>
          <w:b/>
          <w:bCs/>
          <w:i/>
          <w:iCs/>
          <w:sz w:val="24"/>
          <w:szCs w:val="24"/>
        </w:rPr>
      </w:pPr>
    </w:p>
    <w:p w:rsidR="003D6271" w:rsidRDefault="003D6271" w:rsidP="00603C54">
      <w:pPr>
        <w:ind w:right="-22"/>
        <w:jc w:val="both"/>
        <w:rPr>
          <w:rFonts w:eastAsia="Times New Roman"/>
          <w:b/>
          <w:bCs/>
          <w:i/>
          <w:iCs/>
          <w:sz w:val="24"/>
          <w:szCs w:val="24"/>
        </w:rPr>
      </w:pPr>
    </w:p>
    <w:p w:rsidR="003D6271" w:rsidRDefault="003D6271" w:rsidP="00603C54">
      <w:pPr>
        <w:ind w:right="-22"/>
        <w:jc w:val="both"/>
        <w:rPr>
          <w:rFonts w:eastAsia="Times New Roman"/>
          <w:b/>
          <w:bCs/>
          <w:i/>
          <w:iCs/>
          <w:sz w:val="24"/>
          <w:szCs w:val="24"/>
        </w:rPr>
      </w:pPr>
    </w:p>
    <w:p w:rsidR="00603C54" w:rsidRPr="003A2F86" w:rsidRDefault="00603C54" w:rsidP="00603C54">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603C54" w:rsidRPr="003A2F86" w:rsidRDefault="00603C54" w:rsidP="00603C54">
      <w:pPr>
        <w:ind w:right="-22"/>
        <w:jc w:val="both"/>
        <w:rPr>
          <w:sz w:val="24"/>
          <w:szCs w:val="24"/>
        </w:rPr>
      </w:pPr>
    </w:p>
    <w:p w:rsidR="00BC0EDD" w:rsidRPr="003A2F86" w:rsidRDefault="00603C54" w:rsidP="00BC0EDD">
      <w:pPr>
        <w:ind w:right="-22" w:firstLine="284"/>
        <w:jc w:val="both"/>
        <w:rPr>
          <w:sz w:val="24"/>
          <w:szCs w:val="24"/>
        </w:rPr>
      </w:pPr>
      <w:r w:rsidRPr="003A2F86">
        <w:rPr>
          <w:rFonts w:eastAsia="Times New Roman"/>
          <w:sz w:val="24"/>
          <w:szCs w:val="24"/>
        </w:rPr>
        <w:t>Физкультурно-оздоровительная работа в дошкольном образовательном учреждении представлена как одно из приоритетных направлений в системе оздоровления детей. Данное направление реализуют инструктор по физической культуре, педагоги, медицинский персонал.</w:t>
      </w:r>
      <w:r w:rsidR="00BC0EDD">
        <w:rPr>
          <w:sz w:val="24"/>
          <w:szCs w:val="24"/>
        </w:rPr>
        <w:t xml:space="preserve"> </w:t>
      </w:r>
      <w:r w:rsidRPr="003A2F86">
        <w:rPr>
          <w:rFonts w:eastAsia="Times New Roman"/>
          <w:sz w:val="24"/>
          <w:szCs w:val="24"/>
        </w:rPr>
        <w:t>С одной стороны – это непосредственно профилактические мероприятия, осуществляемые медицинскими работниками.</w:t>
      </w:r>
      <w:r w:rsidR="00BC0EDD">
        <w:rPr>
          <w:sz w:val="24"/>
          <w:szCs w:val="24"/>
        </w:rPr>
        <w:t xml:space="preserve"> С </w:t>
      </w:r>
      <w:r w:rsidRPr="003A2F86">
        <w:rPr>
          <w:rFonts w:eastAsia="Times New Roman"/>
          <w:sz w:val="24"/>
          <w:szCs w:val="24"/>
        </w:rPr>
        <w:t>другой – оздоровительная, профилактическая работа реализуется в структуре психолого-медико-педагогической деятельности через интеграцию с образовательным процессом,</w:t>
      </w:r>
      <w:r w:rsidR="00BC0EDD">
        <w:rPr>
          <w:sz w:val="24"/>
          <w:szCs w:val="24"/>
        </w:rPr>
        <w:t xml:space="preserve"> </w:t>
      </w:r>
      <w:r w:rsidR="00BC0EDD" w:rsidRPr="003A2F86">
        <w:rPr>
          <w:rFonts w:eastAsia="Times New Roman"/>
          <w:sz w:val="24"/>
          <w:szCs w:val="24"/>
        </w:rPr>
        <w:t>физкультурно-оздоровительной и коррекционно-развивающей работой.</w:t>
      </w:r>
      <w:r w:rsidR="00BC0EDD">
        <w:rPr>
          <w:sz w:val="24"/>
          <w:szCs w:val="24"/>
        </w:rPr>
        <w:t xml:space="preserve"> </w:t>
      </w:r>
      <w:r w:rsidR="00BC0EDD" w:rsidRPr="003A2F86">
        <w:rPr>
          <w:rFonts w:eastAsia="Times New Roman"/>
          <w:sz w:val="24"/>
          <w:szCs w:val="24"/>
        </w:rPr>
        <w:t>План оздоровительной, профилактической работы составляется ежегодно на учебный год.</w:t>
      </w:r>
      <w:r w:rsidR="00BC0EDD">
        <w:rPr>
          <w:sz w:val="24"/>
          <w:szCs w:val="24"/>
        </w:rPr>
        <w:t xml:space="preserve"> </w:t>
      </w:r>
      <w:r w:rsidR="00BC0EDD" w:rsidRPr="003A2F86">
        <w:rPr>
          <w:rFonts w:eastAsia="Times New Roman"/>
          <w:sz w:val="24"/>
          <w:szCs w:val="24"/>
        </w:rPr>
        <w:t>Все мероприятия по срокам проведения и их количество утверждаются заведующей ДОУ.</w:t>
      </w:r>
    </w:p>
    <w:p w:rsidR="00BC0EDD" w:rsidRDefault="00BC0EDD" w:rsidP="00BC0EDD">
      <w:pPr>
        <w:ind w:right="-22"/>
        <w:rPr>
          <w:rFonts w:eastAsia="Times New Roman"/>
          <w:b/>
          <w:bCs/>
          <w:sz w:val="24"/>
          <w:szCs w:val="24"/>
        </w:rPr>
      </w:pPr>
    </w:p>
    <w:p w:rsidR="00BC0EDD" w:rsidRPr="00BC0EDD" w:rsidRDefault="00BC0EDD" w:rsidP="00C52716">
      <w:pPr>
        <w:pStyle w:val="a6"/>
        <w:numPr>
          <w:ilvl w:val="0"/>
          <w:numId w:val="236"/>
        </w:numPr>
        <w:ind w:right="-22"/>
        <w:jc w:val="both"/>
        <w:rPr>
          <w:rFonts w:eastAsia="Times New Roman"/>
          <w:b/>
          <w:bCs/>
          <w:sz w:val="24"/>
          <w:szCs w:val="24"/>
        </w:rPr>
      </w:pPr>
      <w:r w:rsidRPr="00BC0EDD">
        <w:rPr>
          <w:rFonts w:eastAsia="Times New Roman"/>
          <w:b/>
          <w:bCs/>
          <w:sz w:val="24"/>
          <w:szCs w:val="24"/>
        </w:rPr>
        <w:t xml:space="preserve">Система </w:t>
      </w:r>
      <w:proofErr w:type="spellStart"/>
      <w:r w:rsidRPr="00BC0EDD">
        <w:rPr>
          <w:rFonts w:eastAsia="Times New Roman"/>
          <w:b/>
          <w:bCs/>
          <w:sz w:val="24"/>
          <w:szCs w:val="24"/>
        </w:rPr>
        <w:t>физкультурно</w:t>
      </w:r>
      <w:proofErr w:type="spellEnd"/>
      <w:r w:rsidRPr="00BC0EDD">
        <w:rPr>
          <w:rFonts w:eastAsia="Times New Roman"/>
          <w:b/>
          <w:bCs/>
          <w:sz w:val="24"/>
          <w:szCs w:val="24"/>
        </w:rPr>
        <w:t xml:space="preserve"> - оздоровительной работы в ДОУ (использование </w:t>
      </w:r>
      <w:proofErr w:type="spellStart"/>
      <w:r w:rsidRPr="00BC0EDD">
        <w:rPr>
          <w:rFonts w:eastAsia="Times New Roman"/>
          <w:b/>
          <w:bCs/>
          <w:sz w:val="24"/>
          <w:szCs w:val="24"/>
        </w:rPr>
        <w:t>здоровьесберегающих</w:t>
      </w:r>
      <w:proofErr w:type="spellEnd"/>
      <w:r w:rsidRPr="00BC0EDD">
        <w:rPr>
          <w:rFonts w:eastAsia="Times New Roman"/>
          <w:b/>
          <w:bCs/>
          <w:sz w:val="24"/>
          <w:szCs w:val="24"/>
        </w:rPr>
        <w:t xml:space="preserve"> и </w:t>
      </w:r>
      <w:proofErr w:type="spellStart"/>
      <w:r w:rsidRPr="00BC0EDD">
        <w:rPr>
          <w:rFonts w:eastAsia="Times New Roman"/>
          <w:b/>
          <w:bCs/>
          <w:sz w:val="24"/>
          <w:szCs w:val="24"/>
        </w:rPr>
        <w:t>здоровьесохраняющих</w:t>
      </w:r>
      <w:proofErr w:type="spellEnd"/>
      <w:r w:rsidRPr="00BC0EDD">
        <w:rPr>
          <w:rFonts w:eastAsia="Times New Roman"/>
          <w:b/>
          <w:bCs/>
          <w:sz w:val="24"/>
          <w:szCs w:val="24"/>
        </w:rPr>
        <w:t xml:space="preserve"> технологий) (приложение 3)</w:t>
      </w:r>
    </w:p>
    <w:p w:rsidR="00BC0EDD" w:rsidRPr="003A2F86" w:rsidRDefault="00BC0EDD" w:rsidP="00BC0EDD">
      <w:pPr>
        <w:ind w:right="-22"/>
        <w:jc w:val="both"/>
        <w:rPr>
          <w:sz w:val="24"/>
          <w:szCs w:val="24"/>
        </w:rPr>
      </w:pPr>
    </w:p>
    <w:p w:rsidR="00BC0EDD" w:rsidRPr="00BC0EDD" w:rsidRDefault="00BC0EDD" w:rsidP="00C52716">
      <w:pPr>
        <w:pStyle w:val="a6"/>
        <w:numPr>
          <w:ilvl w:val="0"/>
          <w:numId w:val="236"/>
        </w:numPr>
        <w:ind w:right="-22"/>
        <w:jc w:val="both"/>
        <w:rPr>
          <w:sz w:val="24"/>
          <w:szCs w:val="24"/>
        </w:rPr>
      </w:pPr>
      <w:r w:rsidRPr="00BC0EDD">
        <w:rPr>
          <w:rFonts w:eastAsia="Times New Roman"/>
          <w:b/>
          <w:bCs/>
          <w:sz w:val="24"/>
          <w:szCs w:val="24"/>
        </w:rPr>
        <w:t>Учебно-методический комплекс. Перечень парциальных программ и технологий. Дидактические и методические пособия (приложение 4)</w:t>
      </w:r>
    </w:p>
    <w:p w:rsidR="00BC0EDD" w:rsidRPr="003A2F86" w:rsidRDefault="00BC0EDD" w:rsidP="00BC0EDD">
      <w:pPr>
        <w:ind w:right="-22"/>
        <w:jc w:val="both"/>
        <w:rPr>
          <w:sz w:val="24"/>
          <w:szCs w:val="24"/>
        </w:rPr>
      </w:pPr>
    </w:p>
    <w:p w:rsidR="00BC0EDD" w:rsidRPr="00BC0EDD" w:rsidRDefault="00BC0EDD" w:rsidP="00C52716">
      <w:pPr>
        <w:pStyle w:val="a6"/>
        <w:numPr>
          <w:ilvl w:val="0"/>
          <w:numId w:val="236"/>
        </w:numPr>
        <w:ind w:right="-22"/>
        <w:jc w:val="both"/>
        <w:rPr>
          <w:sz w:val="24"/>
          <w:szCs w:val="24"/>
        </w:rPr>
      </w:pPr>
      <w:r w:rsidRPr="00BC0EDD">
        <w:rPr>
          <w:rFonts w:eastAsia="Times New Roman"/>
          <w:b/>
          <w:bCs/>
          <w:sz w:val="24"/>
          <w:szCs w:val="24"/>
        </w:rPr>
        <w:t>Перспективный план спортивных развлечений (приложение 15)</w:t>
      </w:r>
    </w:p>
    <w:p w:rsidR="00BC0EDD" w:rsidRDefault="00BC0EDD" w:rsidP="00BC0EDD">
      <w:pPr>
        <w:pStyle w:val="a4"/>
        <w:spacing w:after="356" w:line="276" w:lineRule="auto"/>
        <w:ind w:right="20"/>
        <w:jc w:val="both"/>
        <w:rPr>
          <w:sz w:val="24"/>
          <w:szCs w:val="24"/>
        </w:rPr>
      </w:pPr>
    </w:p>
    <w:p w:rsidR="00603C54" w:rsidRPr="003A2F86" w:rsidRDefault="00603C54" w:rsidP="00603C54">
      <w:pPr>
        <w:ind w:right="-22"/>
        <w:jc w:val="both"/>
        <w:rPr>
          <w:sz w:val="24"/>
          <w:szCs w:val="24"/>
        </w:rPr>
        <w:sectPr w:rsidR="00603C54" w:rsidRPr="003A2F86" w:rsidSect="00526FB4">
          <w:footerReference w:type="default" r:id="rId11"/>
          <w:pgSz w:w="11900" w:h="16838"/>
          <w:pgMar w:top="1154" w:right="701" w:bottom="161" w:left="1140" w:header="0" w:footer="0" w:gutter="0"/>
          <w:cols w:space="720" w:equalWidth="0">
            <w:col w:w="9640"/>
          </w:cols>
        </w:sectPr>
      </w:pPr>
    </w:p>
    <w:p w:rsidR="00EC4A33" w:rsidRPr="003A2F86" w:rsidRDefault="001E6FF1" w:rsidP="002D0817">
      <w:pPr>
        <w:ind w:right="-22"/>
        <w:jc w:val="center"/>
        <w:rPr>
          <w:sz w:val="24"/>
          <w:szCs w:val="24"/>
        </w:rPr>
      </w:pPr>
      <w:r w:rsidRPr="003A2F86">
        <w:rPr>
          <w:rFonts w:eastAsia="Times New Roman"/>
          <w:b/>
          <w:bCs/>
          <w:sz w:val="24"/>
          <w:szCs w:val="24"/>
        </w:rPr>
        <w:lastRenderedPageBreak/>
        <w:t>2.2. ОБРАЗОВАТЕЛЬНАЯ ОБЛАСТЬ</w:t>
      </w:r>
    </w:p>
    <w:p w:rsidR="00EC4A33" w:rsidRPr="003A2F86" w:rsidRDefault="00EC4A33" w:rsidP="002D0817">
      <w:pPr>
        <w:ind w:right="-22"/>
        <w:jc w:val="both"/>
        <w:rPr>
          <w:sz w:val="24"/>
          <w:szCs w:val="24"/>
        </w:rPr>
      </w:pPr>
    </w:p>
    <w:p w:rsidR="00EC4A33" w:rsidRPr="003A2F86" w:rsidRDefault="000C4A7A" w:rsidP="002D0817">
      <w:pPr>
        <w:ind w:right="-22"/>
        <w:jc w:val="center"/>
        <w:rPr>
          <w:sz w:val="24"/>
          <w:szCs w:val="24"/>
        </w:rPr>
      </w:pPr>
      <w:r>
        <w:rPr>
          <w:rFonts w:eastAsia="Times New Roman"/>
          <w:b/>
          <w:bCs/>
          <w:sz w:val="24"/>
          <w:szCs w:val="24"/>
        </w:rPr>
        <w:t>«</w:t>
      </w:r>
      <w:r w:rsidR="001E6FF1" w:rsidRPr="003A2F86">
        <w:rPr>
          <w:rFonts w:eastAsia="Times New Roman"/>
          <w:b/>
          <w:bCs/>
          <w:sz w:val="24"/>
          <w:szCs w:val="24"/>
        </w:rPr>
        <w:t>СОЦИАЛЬНО-КОММУНИКАТИВНОЕ РАЗВИТИЕ</w:t>
      </w:r>
      <w:r>
        <w:rPr>
          <w:rFonts w:eastAsia="Times New Roman"/>
          <w:b/>
          <w:bCs/>
          <w:sz w:val="24"/>
          <w:szCs w:val="24"/>
        </w:rPr>
        <w:t>»</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EC4A33" w:rsidP="002D0817">
      <w:pPr>
        <w:ind w:right="-22"/>
        <w:jc w:val="both"/>
        <w:rPr>
          <w:sz w:val="24"/>
          <w:szCs w:val="24"/>
        </w:rPr>
      </w:pPr>
    </w:p>
    <w:p w:rsidR="00EC4A33" w:rsidRPr="00B92F11" w:rsidRDefault="001E6FF1" w:rsidP="002D0817">
      <w:pPr>
        <w:ind w:right="-22" w:firstLine="284"/>
        <w:jc w:val="both"/>
        <w:rPr>
          <w:sz w:val="24"/>
          <w:szCs w:val="24"/>
        </w:rPr>
      </w:pPr>
      <w:r w:rsidRPr="00B92F11">
        <w:rPr>
          <w:rFonts w:eastAsia="Times New Roman"/>
          <w:sz w:val="24"/>
          <w:szCs w:val="24"/>
        </w:rPr>
        <w:t xml:space="preserve">Обязательная часть определена соответствующим разделом </w:t>
      </w:r>
      <w:r w:rsidR="00B92F11" w:rsidRPr="00B92F11">
        <w:rPr>
          <w:rFonts w:eastAsia="Times New Roman"/>
          <w:sz w:val="24"/>
          <w:szCs w:val="24"/>
          <w:lang w:bidi="ru-RU"/>
        </w:rPr>
        <w:t xml:space="preserve">авторской комплексной </w:t>
      </w:r>
      <w:r w:rsidRPr="00B92F11">
        <w:rPr>
          <w:rFonts w:eastAsia="Times New Roman"/>
          <w:sz w:val="24"/>
          <w:szCs w:val="24"/>
        </w:rPr>
        <w:t>программы дошкольного образования «От рождения до школы».</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Задачи данной области реализуются через тематические модули «Социализация», «Труд», «Безопасность».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Ранний возраст</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Тематический модуль: Безопасность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Формирование представлений об опасных для человека и окружающего мира природы ситуациях и способах поведения в них.</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7260"/>
      </w:tblGrid>
      <w:tr w:rsidR="00EC4A33" w:rsidRPr="003A2F86">
        <w:trPr>
          <w:trHeight w:val="271"/>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Знакомить с элементарными правилами поведения в группе, на</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участке.</w:t>
            </w: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Продолжать знакомить с элементарными правилами поведения в</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помещении  детского сада, на участке.</w:t>
            </w: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Приобщение к правилам безопасного для человека и окружающего мира природы поведения</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726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Знакомить воспитанников с элементарными правилами поведения в</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природе</w:t>
            </w:r>
          </w:p>
        </w:tc>
      </w:tr>
      <w:tr w:rsidR="00EC4A33" w:rsidRPr="003A2F86">
        <w:trPr>
          <w:trHeight w:val="263"/>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Продолжать знакомить с элементарными правилами поведения в</w:t>
            </w:r>
          </w:p>
        </w:tc>
      </w:tr>
      <w:tr w:rsidR="00EC4A33" w:rsidRPr="003A2F86">
        <w:trPr>
          <w:trHeight w:val="280"/>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природе</w:t>
            </w:r>
          </w:p>
        </w:tc>
      </w:tr>
    </w:tbl>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sectPr w:rsidR="00EC4A33" w:rsidRPr="003A2F86" w:rsidSect="00526FB4">
          <w:pgSz w:w="11900" w:h="16838"/>
          <w:pgMar w:top="1122" w:right="701" w:bottom="161" w:left="1020" w:header="0" w:footer="0" w:gutter="0"/>
          <w:cols w:space="720" w:equalWidth="0">
            <w:col w:w="9780"/>
          </w:cols>
        </w:sectPr>
      </w:pPr>
    </w:p>
    <w:p w:rsidR="00EC4A33" w:rsidRPr="003A2F86" w:rsidRDefault="001E6FF1" w:rsidP="002D0817">
      <w:pPr>
        <w:ind w:right="-22"/>
        <w:jc w:val="both"/>
        <w:rPr>
          <w:sz w:val="24"/>
          <w:szCs w:val="24"/>
        </w:rPr>
      </w:pPr>
      <w:r w:rsidRPr="003A2F86">
        <w:rPr>
          <w:rFonts w:eastAsia="Times New Roman"/>
          <w:b/>
          <w:bCs/>
          <w:sz w:val="24"/>
          <w:szCs w:val="24"/>
        </w:rPr>
        <w:lastRenderedPageBreak/>
        <w:t>Формирование знаний воспитанников о правилах безопасного дорожного движения в качестве пешехода и пассажира транспортного средства.</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320"/>
        <w:gridCol w:w="6940"/>
      </w:tblGrid>
      <w:tr w:rsidR="00EC4A33" w:rsidRPr="003A2F86">
        <w:trPr>
          <w:trHeight w:val="271"/>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gridSpan w:val="2"/>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63"/>
        </w:trPr>
        <w:tc>
          <w:tcPr>
            <w:tcW w:w="254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320" w:type="dxa"/>
            <w:tcBorders>
              <w:bottom w:val="single" w:sz="8" w:space="0" w:color="auto"/>
            </w:tcBorders>
            <w:vAlign w:val="bottom"/>
          </w:tcPr>
          <w:p w:rsidR="00EC4A33" w:rsidRPr="003A2F86" w:rsidRDefault="00EC4A33" w:rsidP="002D0817">
            <w:pPr>
              <w:ind w:right="-22"/>
              <w:jc w:val="both"/>
              <w:rPr>
                <w:sz w:val="24"/>
                <w:szCs w:val="24"/>
              </w:rPr>
            </w:pPr>
          </w:p>
        </w:tc>
        <w:tc>
          <w:tcPr>
            <w:tcW w:w="69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2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6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Дать детям элементарные представления о правилах дорожного</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движения.</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eastAsia="Times New Roman"/>
                <w:sz w:val="24"/>
                <w:szCs w:val="24"/>
              </w:rPr>
              <w:t>2.</w:t>
            </w:r>
          </w:p>
        </w:tc>
        <w:tc>
          <w:tcPr>
            <w:tcW w:w="6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развитию   представлений   о   транспортных</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средствах (автомашина, трамвай, троллейбус, автобус).</w:t>
            </w:r>
          </w:p>
        </w:tc>
      </w:tr>
    </w:tbl>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580"/>
        <w:gridCol w:w="300"/>
        <w:gridCol w:w="6960"/>
      </w:tblGrid>
      <w:tr w:rsidR="00EC4A33" w:rsidRPr="003A2F86">
        <w:trPr>
          <w:trHeight w:val="276"/>
        </w:trPr>
        <w:tc>
          <w:tcPr>
            <w:tcW w:w="1960" w:type="dxa"/>
            <w:vAlign w:val="bottom"/>
          </w:tcPr>
          <w:p w:rsidR="00EC4A33" w:rsidRPr="003A2F86" w:rsidRDefault="001E6FF1" w:rsidP="002D0817">
            <w:pPr>
              <w:ind w:right="-22"/>
              <w:jc w:val="both"/>
              <w:rPr>
                <w:sz w:val="24"/>
                <w:szCs w:val="24"/>
              </w:rPr>
            </w:pPr>
            <w:r w:rsidRPr="003A2F86">
              <w:rPr>
                <w:rFonts w:eastAsia="Times New Roman"/>
                <w:b/>
                <w:bCs/>
                <w:sz w:val="24"/>
                <w:szCs w:val="24"/>
              </w:rPr>
              <w:t>Формирование</w:t>
            </w:r>
          </w:p>
        </w:tc>
        <w:tc>
          <w:tcPr>
            <w:tcW w:w="7840" w:type="dxa"/>
            <w:gridSpan w:val="3"/>
            <w:vAlign w:val="bottom"/>
          </w:tcPr>
          <w:p w:rsidR="00EC4A33" w:rsidRPr="003A2F86" w:rsidRDefault="001E6FF1" w:rsidP="002D0817">
            <w:pPr>
              <w:ind w:right="-22"/>
              <w:jc w:val="both"/>
              <w:rPr>
                <w:sz w:val="24"/>
                <w:szCs w:val="24"/>
              </w:rPr>
            </w:pPr>
            <w:proofErr w:type="gramStart"/>
            <w:r w:rsidRPr="003A2F86">
              <w:rPr>
                <w:rFonts w:eastAsia="Times New Roman"/>
                <w:b/>
                <w:bCs/>
                <w:sz w:val="24"/>
                <w:szCs w:val="24"/>
              </w:rPr>
              <w:t>адекватного  отношения</w:t>
            </w:r>
            <w:proofErr w:type="gramEnd"/>
            <w:r w:rsidRPr="003A2F86">
              <w:rPr>
                <w:rFonts w:eastAsia="Times New Roman"/>
                <w:b/>
                <w:bCs/>
                <w:sz w:val="24"/>
                <w:szCs w:val="24"/>
              </w:rPr>
              <w:t xml:space="preserve">  к  потенциально   опасным  для  человека  и</w:t>
            </w:r>
          </w:p>
        </w:tc>
      </w:tr>
      <w:tr w:rsidR="00EC4A33" w:rsidRPr="003A2F86">
        <w:trPr>
          <w:trHeight w:val="279"/>
        </w:trPr>
        <w:tc>
          <w:tcPr>
            <w:tcW w:w="980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окружающего мира природы ситуациям</w:t>
            </w:r>
          </w:p>
        </w:tc>
      </w:tr>
      <w:tr w:rsidR="00EC4A33" w:rsidRPr="003A2F86">
        <w:trPr>
          <w:trHeight w:val="266"/>
        </w:trPr>
        <w:tc>
          <w:tcPr>
            <w:tcW w:w="196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5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196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58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Помогать ребенку открывать окружающий мир природы.</w:t>
            </w:r>
          </w:p>
        </w:tc>
      </w:tr>
      <w:tr w:rsidR="00EC4A33" w:rsidRPr="003A2F86">
        <w:trPr>
          <w:trHeight w:val="281"/>
        </w:trPr>
        <w:tc>
          <w:tcPr>
            <w:tcW w:w="196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5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Вызывать желание не рвать цветы, не пугать животных.</w:t>
            </w:r>
          </w:p>
        </w:tc>
      </w:tr>
      <w:tr w:rsidR="00EC4A33" w:rsidRPr="003A2F86">
        <w:trPr>
          <w:trHeight w:val="263"/>
        </w:trPr>
        <w:tc>
          <w:tcPr>
            <w:tcW w:w="196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58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Формировать   элементарные   представления   о   способах</w:t>
            </w:r>
          </w:p>
        </w:tc>
      </w:tr>
      <w:tr w:rsidR="00EC4A33" w:rsidRPr="003A2F86">
        <w:trPr>
          <w:trHeight w:val="276"/>
        </w:trPr>
        <w:tc>
          <w:tcPr>
            <w:tcW w:w="1960" w:type="dxa"/>
            <w:tcBorders>
              <w:left w:val="single" w:sz="8" w:space="0" w:color="auto"/>
            </w:tcBorders>
            <w:vAlign w:val="bottom"/>
          </w:tcPr>
          <w:p w:rsidR="00EC4A33" w:rsidRPr="003A2F86" w:rsidRDefault="00EC4A33" w:rsidP="002D0817">
            <w:pPr>
              <w:ind w:right="-22"/>
              <w:jc w:val="both"/>
              <w:rPr>
                <w:sz w:val="24"/>
                <w:szCs w:val="24"/>
              </w:rPr>
            </w:pPr>
          </w:p>
        </w:tc>
        <w:tc>
          <w:tcPr>
            <w:tcW w:w="58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взаимодействия с растениями и животными, не нанося им вред.</w:t>
            </w:r>
          </w:p>
        </w:tc>
      </w:tr>
      <w:tr w:rsidR="00EC4A33" w:rsidRPr="003A2F86">
        <w:trPr>
          <w:trHeight w:val="276"/>
        </w:trPr>
        <w:tc>
          <w:tcPr>
            <w:tcW w:w="1960" w:type="dxa"/>
            <w:tcBorders>
              <w:left w:val="single" w:sz="8" w:space="0" w:color="auto"/>
            </w:tcBorders>
            <w:vAlign w:val="bottom"/>
          </w:tcPr>
          <w:p w:rsidR="00EC4A33" w:rsidRPr="003A2F86" w:rsidRDefault="00EC4A33" w:rsidP="002D0817">
            <w:pPr>
              <w:ind w:right="-22"/>
              <w:jc w:val="both"/>
              <w:rPr>
                <w:sz w:val="24"/>
                <w:szCs w:val="24"/>
              </w:rPr>
            </w:pPr>
          </w:p>
        </w:tc>
        <w:tc>
          <w:tcPr>
            <w:tcW w:w="58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замечать  состояние  растений,  настроение  животных,</w:t>
            </w:r>
          </w:p>
        </w:tc>
      </w:tr>
      <w:tr w:rsidR="00EC4A33" w:rsidRPr="003A2F86">
        <w:trPr>
          <w:trHeight w:val="280"/>
        </w:trPr>
        <w:tc>
          <w:tcPr>
            <w:tcW w:w="196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5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вызвать желание не мешать и учитывать в своём поведении.</w:t>
            </w: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Тематический модуль: Социализация</w:t>
      </w:r>
    </w:p>
    <w:p w:rsidR="00EC4A33" w:rsidRPr="003A2F86" w:rsidRDefault="001E6FF1" w:rsidP="002D0817">
      <w:pPr>
        <w:ind w:right="-22"/>
        <w:jc w:val="both"/>
        <w:rPr>
          <w:sz w:val="24"/>
          <w:szCs w:val="24"/>
        </w:rPr>
      </w:pPr>
      <w:r w:rsidRPr="003A2F86">
        <w:rPr>
          <w:rFonts w:eastAsia="Times New Roman"/>
          <w:b/>
          <w:bCs/>
          <w:sz w:val="24"/>
          <w:szCs w:val="24"/>
        </w:rPr>
        <w:t>Развитие игровой деятельности детей</w:t>
      </w:r>
    </w:p>
    <w:p w:rsidR="00EC4A33" w:rsidRPr="003A2F86" w:rsidRDefault="00A95A3A" w:rsidP="002D0817">
      <w:pPr>
        <w:ind w:right="-22"/>
        <w:jc w:val="both"/>
        <w:rPr>
          <w:sz w:val="24"/>
          <w:szCs w:val="24"/>
        </w:rPr>
      </w:pPr>
      <w:r>
        <w:rPr>
          <w:noProof/>
          <w:sz w:val="24"/>
          <w:szCs w:val="24"/>
        </w:rPr>
        <w:pict>
          <v:line id="Shape 9" o:spid="_x0000_s1078" style="position:absolute;left:0;text-align:left;z-index:251635200;visibility:visible;mso-wrap-distance-left:0;mso-wrap-distance-right:0" from="0,.5pt" to="48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VUEwIAACo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" o:allowincell="f" strokeweight=".16931mm"/>
        </w:pict>
      </w:r>
      <w:r>
        <w:rPr>
          <w:noProof/>
          <w:sz w:val="24"/>
          <w:szCs w:val="24"/>
        </w:rPr>
        <w:pict>
          <v:line id="Shape 10" o:spid="_x0000_s1077" style="position:absolute;left:0;text-align:left;z-index:251636224;visibility:visible;mso-wrap-distance-left:0;mso-wrap-distance-right:0" from="0,14.75pt" to="48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" o:allowincell="f" strokeweight=".16931mm"/>
        </w:pict>
      </w:r>
      <w:r>
        <w:rPr>
          <w:noProof/>
          <w:sz w:val="24"/>
          <w:szCs w:val="24"/>
        </w:rPr>
        <w:pict>
          <v:line id="Shape 11" o:spid="_x0000_s1076" style="position:absolute;left:0;text-align:left;z-index:251637248;visibility:visible;mso-wrap-distance-left:0;mso-wrap-distance-right:0" from=".2pt,.25pt" to=".2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" o:allowincell="f" strokeweight=".16931mm"/>
        </w:pict>
      </w:r>
      <w:r>
        <w:rPr>
          <w:noProof/>
          <w:sz w:val="24"/>
          <w:szCs w:val="24"/>
        </w:rPr>
        <w:pict>
          <v:line id="Shape 12" o:spid="_x0000_s1075" style="position:absolute;left:0;text-align:left;z-index:251638272;visibility:visible;mso-wrap-distance-left:0;mso-wrap-distance-right:0" from="126.15pt,.25pt" to="126.1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" o:allowincell="f" strokeweight=".48pt"/>
        </w:pict>
      </w:r>
      <w:r>
        <w:rPr>
          <w:noProof/>
          <w:sz w:val="24"/>
          <w:szCs w:val="24"/>
        </w:rPr>
        <w:pict>
          <v:line id="Shape 13" o:spid="_x0000_s1074" style="position:absolute;left:0;text-align:left;z-index:251639296;visibility:visible;mso-wrap-distance-left:0;mso-wrap-distance-right:0" from="489pt,.25pt" to="489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6EEg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" o:allowincell="f" strokeweight=".16931mm"/>
        </w:pict>
      </w:r>
    </w:p>
    <w:p w:rsidR="00EC4A33" w:rsidRPr="003A2F86" w:rsidRDefault="001E6FF1" w:rsidP="002D0817">
      <w:pPr>
        <w:tabs>
          <w:tab w:val="left" w:pos="2620"/>
        </w:tabs>
        <w:ind w:right="-22"/>
        <w:jc w:val="both"/>
        <w:rPr>
          <w:sz w:val="24"/>
          <w:szCs w:val="24"/>
        </w:rPr>
      </w:pPr>
      <w:r w:rsidRPr="003A2F86">
        <w:rPr>
          <w:rFonts w:eastAsia="Times New Roman"/>
          <w:b/>
          <w:bCs/>
          <w:sz w:val="24"/>
          <w:szCs w:val="24"/>
        </w:rPr>
        <w:t>Возраст</w:t>
      </w:r>
      <w:r w:rsidRPr="003A2F86">
        <w:rPr>
          <w:sz w:val="24"/>
          <w:szCs w:val="24"/>
        </w:rPr>
        <w:tab/>
      </w:r>
      <w:r w:rsidRPr="003A2F86">
        <w:rPr>
          <w:rFonts w:eastAsia="Times New Roman"/>
          <w:b/>
          <w:bCs/>
          <w:sz w:val="24"/>
          <w:szCs w:val="24"/>
        </w:rPr>
        <w:t>Задачи</w:t>
      </w:r>
    </w:p>
    <w:p w:rsidR="00EC4A33" w:rsidRPr="003A2F86" w:rsidRDefault="00EC4A33" w:rsidP="002D0817">
      <w:pPr>
        <w:ind w:right="-22"/>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2640"/>
        <w:gridCol w:w="7140"/>
      </w:tblGrid>
      <w:tr w:rsidR="00EC4A33" w:rsidRPr="003A2F86">
        <w:trPr>
          <w:trHeight w:val="276"/>
        </w:trPr>
        <w:tc>
          <w:tcPr>
            <w:tcW w:w="2640" w:type="dxa"/>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 xml:space="preserve">1.Поддерживать </w:t>
            </w:r>
            <w:proofErr w:type="spellStart"/>
            <w:r w:rsidRPr="003A2F86">
              <w:rPr>
                <w:rFonts w:eastAsia="Times New Roman"/>
                <w:sz w:val="24"/>
                <w:szCs w:val="24"/>
              </w:rPr>
              <w:t>отобразительные</w:t>
            </w:r>
            <w:proofErr w:type="spellEnd"/>
            <w:r w:rsidRPr="003A2F86">
              <w:rPr>
                <w:rFonts w:eastAsia="Times New Roman"/>
                <w:sz w:val="24"/>
                <w:szCs w:val="24"/>
              </w:rPr>
              <w:t xml:space="preserve"> предметно - игровые действия с</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игрушками;</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2.Способствовать  переходу</w:t>
            </w:r>
            <w:proofErr w:type="gramEnd"/>
            <w:r w:rsidRPr="003A2F86">
              <w:rPr>
                <w:rFonts w:eastAsia="Times New Roman"/>
                <w:sz w:val="24"/>
                <w:szCs w:val="24"/>
              </w:rPr>
              <w:t xml:space="preserve">  ребенка  от  действий,  основанных  на</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свойствах  игрушек</w:t>
            </w:r>
            <w:proofErr w:type="gramEnd"/>
            <w:r w:rsidRPr="003A2F86">
              <w:rPr>
                <w:rFonts w:eastAsia="Times New Roman"/>
                <w:sz w:val="24"/>
                <w:szCs w:val="24"/>
              </w:rPr>
              <w:t>,  к  отображению  практических  смысловых</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связей между ними, обыгрывать доступные пониманию сюжеты из</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жизни, отображая в сюжете отдельные игровые действия, а затем</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несколько взаимосвязанных действий;</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2. Поощрять перенос усвоенных игровых действий с одних игрушек</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на другие, с выполнением этих действий в разных ситуациях (на</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прогулке, в группе).</w:t>
            </w:r>
          </w:p>
        </w:tc>
      </w:tr>
      <w:tr w:rsidR="00EC4A33" w:rsidRPr="003A2F86">
        <w:trPr>
          <w:trHeight w:val="252"/>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D6271" w:rsidRDefault="001E6FF1" w:rsidP="002D0817">
            <w:pPr>
              <w:ind w:right="-22"/>
              <w:jc w:val="both"/>
              <w:rPr>
                <w:sz w:val="24"/>
                <w:szCs w:val="24"/>
                <w:u w:val="single"/>
              </w:rPr>
            </w:pPr>
            <w:r w:rsidRPr="003D6271">
              <w:rPr>
                <w:rFonts w:eastAsia="Times New Roman"/>
                <w:sz w:val="24"/>
                <w:szCs w:val="24"/>
                <w:u w:val="single"/>
              </w:rPr>
              <w:t>Театрализованные игры</w:t>
            </w:r>
          </w:p>
        </w:tc>
      </w:tr>
      <w:tr w:rsidR="003D6271" w:rsidRPr="003A2F86" w:rsidTr="003D6271">
        <w:trPr>
          <w:trHeight w:val="101"/>
        </w:trPr>
        <w:tc>
          <w:tcPr>
            <w:tcW w:w="2640" w:type="dxa"/>
            <w:vAlign w:val="bottom"/>
          </w:tcPr>
          <w:p w:rsidR="003D6271" w:rsidRPr="003A2F86" w:rsidRDefault="003D6271" w:rsidP="002D0817">
            <w:pPr>
              <w:ind w:right="-22"/>
              <w:jc w:val="both"/>
              <w:rPr>
                <w:sz w:val="24"/>
                <w:szCs w:val="24"/>
              </w:rPr>
            </w:pPr>
          </w:p>
        </w:tc>
        <w:tc>
          <w:tcPr>
            <w:tcW w:w="7140" w:type="dxa"/>
            <w:vAlign w:val="bottom"/>
          </w:tcPr>
          <w:p w:rsidR="003D6271" w:rsidRPr="003A2F86" w:rsidRDefault="003D6271" w:rsidP="002D0817">
            <w:pPr>
              <w:ind w:right="-22"/>
              <w:jc w:val="both"/>
              <w:rPr>
                <w:rFonts w:eastAsia="Times New Roman"/>
                <w:sz w:val="24"/>
                <w:szCs w:val="24"/>
              </w:rPr>
            </w:pPr>
          </w:p>
        </w:tc>
      </w:tr>
      <w:tr w:rsidR="00EC4A33" w:rsidRPr="003A2F86">
        <w:trPr>
          <w:trHeight w:val="280"/>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1.Создавать условия для развития предпосылок театрализованной</w:t>
            </w:r>
          </w:p>
        </w:tc>
      </w:tr>
      <w:tr w:rsidR="00EC4A33" w:rsidRPr="003A2F86">
        <w:trPr>
          <w:trHeight w:val="277"/>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 интереса и эмоциональной реакции на содержание</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инсценировок,  содействовать  познанию  сказочных  персонажей,</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узнавании их в повседневном общении с игрушками.</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2.  Привлекать  к  участию  в  спектакле,  учить  произносить  слова</w:t>
            </w:r>
          </w:p>
        </w:tc>
      </w:tr>
      <w:tr w:rsidR="00EC4A33" w:rsidRPr="003A2F86">
        <w:trPr>
          <w:trHeight w:val="281"/>
        </w:trPr>
        <w:tc>
          <w:tcPr>
            <w:tcW w:w="2640" w:type="dxa"/>
            <w:tcBorders>
              <w:bottom w:val="single" w:sz="8" w:space="0" w:color="auto"/>
            </w:tcBorders>
            <w:vAlign w:val="bottom"/>
          </w:tcPr>
          <w:p w:rsidR="00EC4A33" w:rsidRPr="003A2F86" w:rsidRDefault="00EC4A33" w:rsidP="002D0817">
            <w:pPr>
              <w:ind w:right="-22"/>
              <w:jc w:val="both"/>
              <w:rPr>
                <w:sz w:val="24"/>
                <w:szCs w:val="24"/>
              </w:rPr>
            </w:pPr>
          </w:p>
        </w:tc>
        <w:tc>
          <w:tcPr>
            <w:tcW w:w="714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песенок, </w:t>
            </w:r>
            <w:proofErr w:type="spellStart"/>
            <w:r w:rsidRPr="003A2F86">
              <w:rPr>
                <w:rFonts w:eastAsia="Times New Roman"/>
                <w:sz w:val="24"/>
                <w:szCs w:val="24"/>
              </w:rPr>
              <w:t>потешек</w:t>
            </w:r>
            <w:proofErr w:type="spellEnd"/>
            <w:r w:rsidRPr="003A2F86">
              <w:rPr>
                <w:rFonts w:eastAsia="Times New Roman"/>
                <w:sz w:val="24"/>
                <w:szCs w:val="24"/>
              </w:rPr>
              <w:t>, сказок, сопровождая их действием.</w:t>
            </w:r>
          </w:p>
        </w:tc>
      </w:tr>
      <w:tr w:rsidR="00EC4A33" w:rsidRPr="003A2F86">
        <w:trPr>
          <w:trHeight w:val="261"/>
        </w:trPr>
        <w:tc>
          <w:tcPr>
            <w:tcW w:w="2640" w:type="dxa"/>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1.   Продолжать   создавать   условия   для   развития   сюжетно   –</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отобразительной</w:t>
            </w:r>
            <w:proofErr w:type="spellEnd"/>
            <w:r w:rsidRPr="003A2F86">
              <w:rPr>
                <w:rFonts w:eastAsia="Times New Roman"/>
                <w:sz w:val="24"/>
                <w:szCs w:val="24"/>
              </w:rPr>
              <w:t xml:space="preserve"> игры;</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2. Создавать условия для выбора и обыгрывания ребенком роли;</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 xml:space="preserve">3.  </w:t>
            </w:r>
            <w:proofErr w:type="gramStart"/>
            <w:r w:rsidRPr="003A2F86">
              <w:rPr>
                <w:rFonts w:eastAsia="Times New Roman"/>
                <w:sz w:val="24"/>
                <w:szCs w:val="24"/>
              </w:rPr>
              <w:t>Обогащать  игровой</w:t>
            </w:r>
            <w:proofErr w:type="gramEnd"/>
            <w:r w:rsidRPr="003A2F86">
              <w:rPr>
                <w:rFonts w:eastAsia="Times New Roman"/>
                <w:sz w:val="24"/>
                <w:szCs w:val="24"/>
              </w:rPr>
              <w:t xml:space="preserve">  опыт  ребенка  новыми  впечатлениями  из</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окружающей  жизни</w:t>
            </w:r>
            <w:proofErr w:type="gramEnd"/>
            <w:r w:rsidRPr="003A2F86">
              <w:rPr>
                <w:rFonts w:eastAsia="Times New Roman"/>
                <w:sz w:val="24"/>
                <w:szCs w:val="24"/>
              </w:rPr>
              <w:t xml:space="preserve">  (  шофер  везет  пассажиров  в  автобусе,  мама</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готовит обед и т.д.</w:t>
            </w:r>
            <w:proofErr w:type="gramStart"/>
            <w:r w:rsidRPr="003A2F86">
              <w:rPr>
                <w:rFonts w:eastAsia="Times New Roman"/>
                <w:sz w:val="24"/>
                <w:szCs w:val="24"/>
              </w:rPr>
              <w:t>) ;</w:t>
            </w:r>
            <w:proofErr w:type="gramEnd"/>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4.  Развивать  способность  ребенка  самостоятельно  отображать</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заинтересовавшие  его</w:t>
            </w:r>
            <w:proofErr w:type="gramEnd"/>
            <w:r w:rsidRPr="003A2F86">
              <w:rPr>
                <w:rFonts w:eastAsia="Times New Roman"/>
                <w:sz w:val="24"/>
                <w:szCs w:val="24"/>
              </w:rPr>
              <w:t xml:space="preserve">  действия  взрослого  и  объединять  их  в</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простейший сюжет;</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5. Содействовать освоению разных способов выполнения игровых</w:t>
            </w:r>
          </w:p>
        </w:tc>
      </w:tr>
      <w:tr w:rsidR="00EC4A33" w:rsidRPr="003A2F86">
        <w:trPr>
          <w:trHeight w:val="276"/>
        </w:trPr>
        <w:tc>
          <w:tcPr>
            <w:tcW w:w="2640" w:type="dxa"/>
            <w:vAlign w:val="bottom"/>
          </w:tcPr>
          <w:p w:rsidR="00EC4A33" w:rsidRPr="003A2F86" w:rsidRDefault="00EC4A33" w:rsidP="002D0817">
            <w:pPr>
              <w:ind w:right="-22"/>
              <w:jc w:val="both"/>
              <w:rPr>
                <w:sz w:val="24"/>
                <w:szCs w:val="24"/>
              </w:rPr>
            </w:pPr>
          </w:p>
        </w:tc>
        <w:tc>
          <w:tcPr>
            <w:tcW w:w="7140" w:type="dxa"/>
            <w:vAlign w:val="bottom"/>
          </w:tcPr>
          <w:p w:rsidR="00EC4A33" w:rsidRPr="003A2F86" w:rsidRDefault="001E6FF1" w:rsidP="002D0817">
            <w:pPr>
              <w:ind w:right="-22"/>
              <w:jc w:val="both"/>
              <w:rPr>
                <w:sz w:val="24"/>
                <w:szCs w:val="24"/>
              </w:rPr>
            </w:pPr>
            <w:r w:rsidRPr="003A2F86">
              <w:rPr>
                <w:rFonts w:eastAsia="Times New Roman"/>
                <w:sz w:val="24"/>
                <w:szCs w:val="24"/>
              </w:rPr>
              <w:t>действий:  с  образной  игрушкой,  с  предметами  –  заместителями,</w:t>
            </w:r>
          </w:p>
        </w:tc>
      </w:tr>
      <w:tr w:rsidR="00EC4A33" w:rsidRPr="003A2F86">
        <w:trPr>
          <w:trHeight w:val="281"/>
        </w:trPr>
        <w:tc>
          <w:tcPr>
            <w:tcW w:w="2640" w:type="dxa"/>
            <w:tcBorders>
              <w:bottom w:val="single" w:sz="8" w:space="0" w:color="auto"/>
            </w:tcBorders>
            <w:vAlign w:val="bottom"/>
          </w:tcPr>
          <w:p w:rsidR="00EC4A33" w:rsidRPr="003A2F86" w:rsidRDefault="00EC4A33" w:rsidP="002D0817">
            <w:pPr>
              <w:ind w:right="-22"/>
              <w:jc w:val="both"/>
              <w:rPr>
                <w:sz w:val="24"/>
                <w:szCs w:val="24"/>
              </w:rPr>
            </w:pPr>
          </w:p>
        </w:tc>
        <w:tc>
          <w:tcPr>
            <w:tcW w:w="714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выраженные словом, жестами;</w:t>
            </w:r>
          </w:p>
        </w:tc>
      </w:tr>
    </w:tbl>
    <w:p w:rsidR="00EC4A33" w:rsidRPr="003A2F86" w:rsidRDefault="00A95A3A" w:rsidP="00596F7C">
      <w:pPr>
        <w:numPr>
          <w:ilvl w:val="0"/>
          <w:numId w:val="8"/>
        </w:numPr>
        <w:tabs>
          <w:tab w:val="left" w:pos="2923"/>
        </w:tabs>
        <w:ind w:right="-22" w:hanging="6"/>
        <w:jc w:val="both"/>
        <w:rPr>
          <w:rFonts w:eastAsia="Times New Roman"/>
          <w:sz w:val="24"/>
          <w:szCs w:val="24"/>
        </w:rPr>
      </w:pPr>
      <w:r>
        <w:rPr>
          <w:rFonts w:eastAsia="Times New Roman"/>
          <w:noProof/>
          <w:sz w:val="24"/>
          <w:szCs w:val="24"/>
        </w:rPr>
        <w:pict>
          <v:line id="Shape 14" o:spid="_x0000_s1073" style="position:absolute;left:0;text-align:left;z-index:251640320;visibility:visible;mso-wrap-distance-left:0;mso-wrap-distance-right:0;mso-position-horizontal-relative:page;mso-position-vertical-relative:page" from="51pt,56.85pt" to="540.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" o:allowincell="f" strokeweight=".48pt">
            <w10:wrap anchorx="page" anchory="page"/>
          </v:line>
        </w:pict>
      </w:r>
      <w:r>
        <w:rPr>
          <w:rFonts w:eastAsia="Times New Roman"/>
          <w:noProof/>
          <w:sz w:val="24"/>
          <w:szCs w:val="24"/>
        </w:rPr>
        <w:pict>
          <v:line id="Shape 15" o:spid="_x0000_s1072" style="position:absolute;left:0;text-align:left;z-index:251641344;visibility:visible;mso-wrap-distance-left:0;mso-wrap-distance-right:0;mso-position-horizontal-relative:page;mso-position-vertical-relative:page" from="51.2pt,56.6pt" to="51.2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FA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" o:allowincell="f" strokeweight=".16931mm">
            <w10:wrap anchorx="page" anchory="page"/>
          </v:line>
        </w:pict>
      </w:r>
      <w:r>
        <w:rPr>
          <w:rFonts w:eastAsia="Times New Roman"/>
          <w:noProof/>
          <w:sz w:val="24"/>
          <w:szCs w:val="24"/>
        </w:rPr>
        <w:pict>
          <v:line id="Shape 16" o:spid="_x0000_s1071" style="position:absolute;left:0;text-align:left;z-index:251642368;visibility:visible;mso-wrap-distance-left:0;mso-wrap-distance-right:0;mso-position-horizontal-relative:page;mso-position-vertical-relative:page" from="177.15pt,56.6pt" to="177.1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VvFA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" o:allowincell="f" strokeweight=".48pt">
            <w10:wrap anchorx="page" anchory="page"/>
          </v:line>
        </w:pict>
      </w:r>
      <w:r>
        <w:rPr>
          <w:rFonts w:eastAsia="Times New Roman"/>
          <w:noProof/>
          <w:sz w:val="24"/>
          <w:szCs w:val="24"/>
        </w:rPr>
        <w:pict>
          <v:line id="Shape 17" o:spid="_x0000_s1070" style="position:absolute;left:0;text-align:left;z-index:251643392;visibility:visible;mso-wrap-distance-left:0;mso-wrap-distance-right:0;mso-position-horizontal-relative:page;mso-position-vertical-relative:page" from="540pt,56.6pt" to="540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V3FA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" o:allowincell="f" strokeweight=".16931mm">
            <w10:wrap anchorx="page" anchory="page"/>
          </v:line>
        </w:pict>
      </w:r>
      <w:r w:rsidR="001E6FF1" w:rsidRPr="003A2F86">
        <w:rPr>
          <w:rFonts w:eastAsia="Times New Roman"/>
          <w:sz w:val="24"/>
          <w:szCs w:val="24"/>
        </w:rPr>
        <w:t>Содействовать появлению игр рядом и элементарного игрового взаимодействия;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Театрализованные игры.</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1.Создаватьусловия для реализации театрализованной деятельности: знакомство с разными видами театров и предоставление персонажей для использования в свободной деятельности.</w:t>
      </w:r>
    </w:p>
    <w:p w:rsidR="00EC4A33" w:rsidRPr="003A2F86" w:rsidRDefault="00EC4A33" w:rsidP="002D0817">
      <w:pPr>
        <w:ind w:right="-22"/>
        <w:jc w:val="both"/>
        <w:rPr>
          <w:sz w:val="24"/>
          <w:szCs w:val="24"/>
        </w:rPr>
      </w:pPr>
    </w:p>
    <w:p w:rsidR="00EC4A33" w:rsidRPr="003A2F86" w:rsidRDefault="001E6FF1" w:rsidP="00596F7C">
      <w:pPr>
        <w:numPr>
          <w:ilvl w:val="0"/>
          <w:numId w:val="9"/>
        </w:numPr>
        <w:tabs>
          <w:tab w:val="left" w:pos="3038"/>
        </w:tabs>
        <w:ind w:right="-22" w:hanging="6"/>
        <w:jc w:val="both"/>
        <w:rPr>
          <w:rFonts w:eastAsia="Times New Roman"/>
          <w:sz w:val="24"/>
          <w:szCs w:val="24"/>
        </w:rPr>
      </w:pPr>
      <w:r w:rsidRPr="003A2F86">
        <w:rPr>
          <w:rFonts w:eastAsia="Times New Roman"/>
          <w:sz w:val="24"/>
          <w:szCs w:val="24"/>
        </w:rPr>
        <w:t xml:space="preserve">Привлекать к участию в спектаклях, закреплять умение произносить слова песенок. </w:t>
      </w:r>
      <w:proofErr w:type="spellStart"/>
      <w:r w:rsidRPr="003A2F86">
        <w:rPr>
          <w:rFonts w:eastAsia="Times New Roman"/>
          <w:sz w:val="24"/>
          <w:szCs w:val="24"/>
        </w:rPr>
        <w:t>потешек</w:t>
      </w:r>
      <w:proofErr w:type="spellEnd"/>
      <w:r w:rsidRPr="003A2F86">
        <w:rPr>
          <w:rFonts w:eastAsia="Times New Roman"/>
          <w:sz w:val="24"/>
          <w:szCs w:val="24"/>
        </w:rPr>
        <w:t>, сказок, сопровождая их действием</w:t>
      </w:r>
    </w:p>
    <w:p w:rsidR="00EC4A33" w:rsidRPr="003A2F86" w:rsidRDefault="00A95A3A" w:rsidP="002D0817">
      <w:pPr>
        <w:ind w:right="-22"/>
        <w:jc w:val="both"/>
        <w:rPr>
          <w:sz w:val="24"/>
          <w:szCs w:val="24"/>
        </w:rPr>
      </w:pPr>
      <w:r>
        <w:rPr>
          <w:noProof/>
          <w:sz w:val="24"/>
          <w:szCs w:val="24"/>
        </w:rPr>
        <w:pict>
          <v:line id="Shape 18" o:spid="_x0000_s1069" style="position:absolute;left:0;text-align:left;z-index:251644416;visibility:visible;mso-wrap-distance-left:0;mso-wrap-distance-right:0" from="0,.8pt" to="48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fzEwIAACs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" o:allowincell="f" strokeweight=".16931mm"/>
        </w:pic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Приобщение к элементарным общепринятым нормам и правилам взаимоотношения со сверстниками и взрослыми</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300"/>
        <w:gridCol w:w="1400"/>
        <w:gridCol w:w="1800"/>
        <w:gridCol w:w="3760"/>
      </w:tblGrid>
      <w:tr w:rsidR="00EC4A33" w:rsidRPr="003A2F86">
        <w:trPr>
          <w:trHeight w:val="269"/>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700" w:type="dxa"/>
            <w:gridSpan w:val="2"/>
            <w:tcBorders>
              <w:top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1800" w:type="dxa"/>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3760" w:type="dxa"/>
            <w:tcBorders>
              <w:top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Формировать   навыки   культурного   поведения:  здороваться,</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прощаться, благодарить</w:t>
            </w:r>
            <w:r w:rsidRPr="003A2F86">
              <w:rPr>
                <w:rFonts w:eastAsia="Times New Roman"/>
                <w:b/>
                <w:bCs/>
                <w:sz w:val="24"/>
                <w:szCs w:val="24"/>
              </w:rPr>
              <w:t>,</w:t>
            </w:r>
            <w:r w:rsidRPr="003A2F86">
              <w:rPr>
                <w:rFonts w:eastAsia="Times New Roman"/>
                <w:sz w:val="24"/>
                <w:szCs w:val="24"/>
              </w:rPr>
              <w:t xml:space="preserve"> выполнять просьбы и поручения взрослых.</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Приучать доброжелательному отношению к сверстникам.</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3.Воспитывать</w:t>
            </w:r>
          </w:p>
        </w:tc>
        <w:tc>
          <w:tcPr>
            <w:tcW w:w="1800" w:type="dxa"/>
            <w:vAlign w:val="bottom"/>
          </w:tcPr>
          <w:p w:rsidR="00EC4A33" w:rsidRPr="003A2F86" w:rsidRDefault="001E6FF1" w:rsidP="002D0817">
            <w:pPr>
              <w:ind w:right="-22"/>
              <w:jc w:val="both"/>
              <w:rPr>
                <w:sz w:val="24"/>
                <w:szCs w:val="24"/>
              </w:rPr>
            </w:pPr>
            <w:r w:rsidRPr="003A2F86">
              <w:rPr>
                <w:rFonts w:eastAsia="Times New Roman"/>
                <w:sz w:val="24"/>
                <w:szCs w:val="24"/>
              </w:rPr>
              <w:t>положительные</w:t>
            </w:r>
          </w:p>
        </w:tc>
        <w:tc>
          <w:tcPr>
            <w:tcW w:w="37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взаимоотношения с взрослыми и</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детьми.</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37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Формировать  у  детей  опыт  поведения  в  среде  сверстников,</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воспитывать чувство симпатии к сверстникам.</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Формировать доверие и уважительное отношение к воспитателям</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 другим работникам детского сада.</w:t>
            </w:r>
          </w:p>
        </w:tc>
      </w:tr>
      <w:tr w:rsidR="00EC4A33" w:rsidRPr="003A2F86">
        <w:trPr>
          <w:trHeight w:val="542"/>
        </w:trPr>
        <w:tc>
          <w:tcPr>
            <w:tcW w:w="4240" w:type="dxa"/>
            <w:gridSpan w:val="3"/>
            <w:vAlign w:val="bottom"/>
          </w:tcPr>
          <w:p w:rsidR="00EC4A33" w:rsidRPr="003A2F86" w:rsidRDefault="001E6FF1" w:rsidP="002D0817">
            <w:pPr>
              <w:ind w:right="-22"/>
              <w:jc w:val="both"/>
              <w:rPr>
                <w:sz w:val="24"/>
                <w:szCs w:val="24"/>
              </w:rPr>
            </w:pPr>
            <w:r w:rsidRPr="003A2F86">
              <w:rPr>
                <w:rFonts w:eastAsia="Times New Roman"/>
                <w:b/>
                <w:bCs/>
                <w:sz w:val="24"/>
                <w:szCs w:val="24"/>
              </w:rPr>
              <w:t>Формирование гендерной, семейной,</w:t>
            </w:r>
          </w:p>
        </w:tc>
        <w:tc>
          <w:tcPr>
            <w:tcW w:w="5560" w:type="dxa"/>
            <w:gridSpan w:val="2"/>
            <w:vAlign w:val="bottom"/>
          </w:tcPr>
          <w:p w:rsidR="00EC4A33" w:rsidRPr="003A2F86" w:rsidRDefault="001E6FF1" w:rsidP="002D0817">
            <w:pPr>
              <w:ind w:right="-22"/>
              <w:jc w:val="both"/>
              <w:rPr>
                <w:sz w:val="24"/>
                <w:szCs w:val="24"/>
              </w:rPr>
            </w:pPr>
            <w:r w:rsidRPr="003A2F86">
              <w:rPr>
                <w:rFonts w:eastAsia="Times New Roman"/>
                <w:b/>
                <w:bCs/>
                <w:sz w:val="24"/>
                <w:szCs w:val="24"/>
              </w:rPr>
              <w:t>гражданской принадлежности, патриотических</w:t>
            </w:r>
          </w:p>
        </w:tc>
      </w:tr>
      <w:tr w:rsidR="00EC4A33" w:rsidRPr="003A2F86">
        <w:trPr>
          <w:trHeight w:val="279"/>
        </w:trPr>
        <w:tc>
          <w:tcPr>
            <w:tcW w:w="254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чувств</w:t>
            </w: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1400" w:type="dxa"/>
            <w:tcBorders>
              <w:bottom w:val="single" w:sz="8" w:space="0" w:color="auto"/>
            </w:tcBorders>
            <w:vAlign w:val="bottom"/>
          </w:tcPr>
          <w:p w:rsidR="00EC4A33" w:rsidRPr="003A2F86" w:rsidRDefault="00EC4A33" w:rsidP="002D0817">
            <w:pPr>
              <w:ind w:right="-22"/>
              <w:jc w:val="both"/>
              <w:rPr>
                <w:sz w:val="24"/>
                <w:szCs w:val="24"/>
              </w:rPr>
            </w:pP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3760" w:type="dxa"/>
            <w:tcBorders>
              <w:bottom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6"/>
        </w:trPr>
        <w:tc>
          <w:tcPr>
            <w:tcW w:w="254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70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37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1.Формировать элементарные представления о себе, своем имени, о</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50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своем внешнем виде.</w:t>
            </w:r>
          </w:p>
        </w:tc>
        <w:tc>
          <w:tcPr>
            <w:tcW w:w="37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32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Формировать  элементарные</w:t>
            </w:r>
          </w:p>
        </w:tc>
        <w:tc>
          <w:tcPr>
            <w:tcW w:w="37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представления  о  близких  людях</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50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(мама, папа, бабушка, дедушка).</w:t>
            </w:r>
          </w:p>
        </w:tc>
        <w:tc>
          <w:tcPr>
            <w:tcW w:w="37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Различать пол и возраст окружающих людей (девочка, мальчик,</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тётя,  бабушка,</w:t>
            </w:r>
          </w:p>
        </w:tc>
        <w:tc>
          <w:tcPr>
            <w:tcW w:w="55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т.д.); физическое и психическое состояние человека</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(весёлый, грустный), особенности внешнего вида.</w:t>
            </w: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Вызывать  у  детей  интерес  к  осознанию  себя  как  человека  и</w:t>
            </w:r>
          </w:p>
        </w:tc>
      </w:tr>
      <w:tr w:rsidR="00EC4A33" w:rsidRPr="003A2F86">
        <w:trPr>
          <w:trHeight w:val="277"/>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индивида «я - мальчик, я – девочка»</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развитию представлений о семье: узнавать свой</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50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дом, квартиру, знать семью.</w:t>
            </w:r>
          </w:p>
        </w:tc>
        <w:tc>
          <w:tcPr>
            <w:tcW w:w="37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Знать членов своей семьи, узнавать свой дом, квартиру</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понимать элементарную зависимость между состоянием</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членов семьи и поведением ребёнка.</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5.</w:t>
            </w:r>
          </w:p>
        </w:tc>
        <w:tc>
          <w:tcPr>
            <w:tcW w:w="696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Воспитывать  любовь к родителям и близким людям.</w:t>
            </w:r>
          </w:p>
        </w:tc>
      </w:tr>
      <w:tr w:rsidR="00EC4A33" w:rsidRPr="003A2F86">
        <w:trPr>
          <w:trHeight w:val="541"/>
        </w:trPr>
        <w:tc>
          <w:tcPr>
            <w:tcW w:w="4240" w:type="dxa"/>
            <w:gridSpan w:val="3"/>
            <w:vAlign w:val="bottom"/>
          </w:tcPr>
          <w:p w:rsidR="00EC4A33" w:rsidRPr="003A2F86" w:rsidRDefault="001E6FF1" w:rsidP="002D0817">
            <w:pPr>
              <w:ind w:right="-22"/>
              <w:jc w:val="both"/>
              <w:rPr>
                <w:sz w:val="24"/>
                <w:szCs w:val="24"/>
              </w:rPr>
            </w:pPr>
            <w:r w:rsidRPr="003A2F86">
              <w:rPr>
                <w:rFonts w:eastAsia="Times New Roman"/>
                <w:b/>
                <w:bCs/>
                <w:sz w:val="24"/>
                <w:szCs w:val="24"/>
              </w:rPr>
              <w:t>Тематический модуль: Труд</w:t>
            </w:r>
          </w:p>
        </w:tc>
        <w:tc>
          <w:tcPr>
            <w:tcW w:w="1800" w:type="dxa"/>
            <w:vAlign w:val="bottom"/>
          </w:tcPr>
          <w:p w:rsidR="00EC4A33" w:rsidRPr="003A2F86" w:rsidRDefault="00EC4A33" w:rsidP="002D0817">
            <w:pPr>
              <w:ind w:right="-22"/>
              <w:jc w:val="both"/>
              <w:rPr>
                <w:sz w:val="24"/>
                <w:szCs w:val="24"/>
              </w:rPr>
            </w:pPr>
          </w:p>
        </w:tc>
        <w:tc>
          <w:tcPr>
            <w:tcW w:w="3760" w:type="dxa"/>
            <w:vAlign w:val="bottom"/>
          </w:tcPr>
          <w:p w:rsidR="00EC4A33" w:rsidRPr="003A2F86" w:rsidRDefault="00EC4A33" w:rsidP="002D0817">
            <w:pPr>
              <w:ind w:right="-22"/>
              <w:jc w:val="both"/>
              <w:rPr>
                <w:sz w:val="24"/>
                <w:szCs w:val="24"/>
              </w:rPr>
            </w:pPr>
          </w:p>
        </w:tc>
      </w:tr>
      <w:tr w:rsidR="00EC4A33" w:rsidRPr="003A2F86">
        <w:trPr>
          <w:trHeight w:val="279"/>
        </w:trPr>
        <w:tc>
          <w:tcPr>
            <w:tcW w:w="4240" w:type="dxa"/>
            <w:gridSpan w:val="3"/>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Развитие трудовой деятельности</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3760" w:type="dxa"/>
            <w:tcBorders>
              <w:bottom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6"/>
        </w:trPr>
        <w:tc>
          <w:tcPr>
            <w:tcW w:w="254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70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3760" w:type="dxa"/>
            <w:tcBorders>
              <w:bottom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59"/>
        </w:trPr>
        <w:tc>
          <w:tcPr>
            <w:tcW w:w="2540" w:type="dxa"/>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Приучать  поддерживать  порядок  в  игровой  комнате,  убирать</w:t>
            </w:r>
          </w:p>
        </w:tc>
      </w:tr>
      <w:tr w:rsidR="00EC4A33" w:rsidRPr="003A2F86">
        <w:trPr>
          <w:trHeight w:val="281"/>
        </w:trPr>
        <w:tc>
          <w:tcPr>
            <w:tcW w:w="2540" w:type="dxa"/>
            <w:tcBorders>
              <w:bottom w:val="single" w:sz="8" w:space="0" w:color="auto"/>
            </w:tcBorders>
            <w:vAlign w:val="bottom"/>
          </w:tcPr>
          <w:p w:rsidR="00EC4A33" w:rsidRPr="003A2F86" w:rsidRDefault="00EC4A33" w:rsidP="002D0817">
            <w:pPr>
              <w:ind w:right="-22"/>
              <w:jc w:val="both"/>
              <w:rPr>
                <w:sz w:val="24"/>
                <w:szCs w:val="24"/>
              </w:rPr>
            </w:pPr>
          </w:p>
        </w:tc>
        <w:tc>
          <w:tcPr>
            <w:tcW w:w="3500" w:type="dxa"/>
            <w:gridSpan w:val="3"/>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игрушки на свое место.</w:t>
            </w:r>
          </w:p>
        </w:tc>
        <w:tc>
          <w:tcPr>
            <w:tcW w:w="3760" w:type="dxa"/>
            <w:tcBorders>
              <w:bottom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gridSpan w:val="4"/>
            <w:vAlign w:val="bottom"/>
          </w:tcPr>
          <w:p w:rsidR="00EC4A33" w:rsidRPr="003A2F86" w:rsidRDefault="001E6FF1" w:rsidP="002D0817">
            <w:pPr>
              <w:ind w:right="-22"/>
              <w:jc w:val="both"/>
              <w:rPr>
                <w:sz w:val="24"/>
                <w:szCs w:val="24"/>
              </w:rPr>
            </w:pPr>
            <w:r w:rsidRPr="003A2F86">
              <w:rPr>
                <w:rFonts w:eastAsia="Times New Roman"/>
                <w:sz w:val="24"/>
                <w:szCs w:val="24"/>
              </w:rPr>
              <w:t>1. Привлекать малыша к посильному труду</w:t>
            </w:r>
          </w:p>
        </w:tc>
      </w:tr>
      <w:tr w:rsidR="00EC4A33" w:rsidRPr="003A2F86">
        <w:trPr>
          <w:trHeight w:val="276"/>
        </w:trPr>
        <w:tc>
          <w:tcPr>
            <w:tcW w:w="2540" w:type="dxa"/>
            <w:vAlign w:val="bottom"/>
          </w:tcPr>
          <w:p w:rsidR="00EC4A33" w:rsidRPr="003A2F86" w:rsidRDefault="00EC4A33" w:rsidP="002D0817">
            <w:pPr>
              <w:ind w:right="-22"/>
              <w:jc w:val="both"/>
              <w:rPr>
                <w:sz w:val="24"/>
                <w:szCs w:val="24"/>
              </w:rPr>
            </w:pPr>
          </w:p>
        </w:tc>
        <w:tc>
          <w:tcPr>
            <w:tcW w:w="7260" w:type="dxa"/>
            <w:gridSpan w:val="4"/>
            <w:vAlign w:val="bottom"/>
          </w:tcPr>
          <w:p w:rsidR="00EC4A33" w:rsidRPr="003A2F86" w:rsidRDefault="001E6FF1" w:rsidP="002D0817">
            <w:pPr>
              <w:ind w:right="-22"/>
              <w:jc w:val="both"/>
              <w:rPr>
                <w:sz w:val="24"/>
                <w:szCs w:val="24"/>
              </w:rPr>
            </w:pPr>
            <w:r w:rsidRPr="003A2F86">
              <w:rPr>
                <w:rFonts w:eastAsia="Times New Roman"/>
                <w:sz w:val="24"/>
                <w:szCs w:val="24"/>
              </w:rPr>
              <w:t>(по самообслуживанию, хозяйственно- бытовому, ручному).</w:t>
            </w:r>
          </w:p>
        </w:tc>
      </w:tr>
    </w:tbl>
    <w:p w:rsidR="00EC4A33" w:rsidRPr="003A2F86" w:rsidRDefault="00A95A3A" w:rsidP="002D0817">
      <w:pPr>
        <w:ind w:right="-22"/>
        <w:jc w:val="both"/>
        <w:rPr>
          <w:sz w:val="24"/>
          <w:szCs w:val="24"/>
        </w:rPr>
      </w:pPr>
      <w:r>
        <w:rPr>
          <w:noProof/>
          <w:sz w:val="24"/>
          <w:szCs w:val="24"/>
        </w:rPr>
        <w:pict>
          <v:line id="Shape 19" o:spid="_x0000_s1068" style="position:absolute;left:0;text-align:left;z-index:251645440;visibility:visible;mso-wrap-distance-left:0;mso-wrap-distance-right:0;mso-position-horizontal-relative:text;mso-position-vertical-relative:text" from=".2pt,-69.95pt" to=".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CeEwIAACsEAAAOAAAAZHJzL2Uyb0RvYy54bWysU8GO2jAQvVfqP1i+QxI2U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" o:allowincell="f" strokeweight=".16931mm"/>
        </w:pict>
      </w:r>
      <w:r>
        <w:rPr>
          <w:noProof/>
          <w:sz w:val="24"/>
          <w:szCs w:val="24"/>
        </w:rPr>
        <w:pict>
          <v:line id="Shape 20" o:spid="_x0000_s1067" style="position:absolute;left:0;text-align:left;z-index:251646464;visibility:visible;mso-wrap-distance-left:0;mso-wrap-distance-right:0;mso-position-horizontal-relative:text;mso-position-vertical-relative:text" from="126.15pt,-69.95pt" to="126.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" o:allowincell="f" strokeweight=".48pt"/>
        </w:pict>
      </w:r>
      <w:r>
        <w:rPr>
          <w:noProof/>
          <w:sz w:val="24"/>
          <w:szCs w:val="24"/>
        </w:rPr>
        <w:pict>
          <v:line id="Shape 21" o:spid="_x0000_s1066" style="position:absolute;left:0;text-align:left;z-index:251647488;visibility:visible;mso-wrap-distance-left:0;mso-wrap-distance-right:0;mso-position-horizontal-relative:text;mso-position-vertical-relative:text" from="489pt,-69.95pt" to="48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" o:allowincell="f" strokeweight=".16931mm"/>
        </w:pict>
      </w:r>
    </w:p>
    <w:p w:rsidR="00EC4A33" w:rsidRPr="003A2F86" w:rsidRDefault="001E6FF1" w:rsidP="00596F7C">
      <w:pPr>
        <w:numPr>
          <w:ilvl w:val="0"/>
          <w:numId w:val="10"/>
        </w:numPr>
        <w:tabs>
          <w:tab w:val="left" w:pos="2889"/>
        </w:tabs>
        <w:ind w:right="-22" w:hanging="6"/>
        <w:jc w:val="both"/>
        <w:rPr>
          <w:rFonts w:eastAsia="Times New Roman"/>
          <w:sz w:val="24"/>
          <w:szCs w:val="24"/>
        </w:rPr>
      </w:pPr>
      <w:r w:rsidRPr="003A2F86">
        <w:rPr>
          <w:rFonts w:eastAsia="Times New Roman"/>
          <w:sz w:val="24"/>
          <w:szCs w:val="24"/>
        </w:rPr>
        <w:lastRenderedPageBreak/>
        <w:t>Приучать вместе с взрослыми, а потом и самостоятельно убирать материал после занятий.</w:t>
      </w:r>
    </w:p>
    <w:p w:rsidR="00EC4A33" w:rsidRPr="003A2F86" w:rsidRDefault="00A95A3A" w:rsidP="002D0817">
      <w:pPr>
        <w:ind w:right="-22"/>
        <w:jc w:val="both"/>
        <w:rPr>
          <w:sz w:val="24"/>
          <w:szCs w:val="24"/>
        </w:rPr>
      </w:pPr>
      <w:r>
        <w:rPr>
          <w:noProof/>
          <w:sz w:val="24"/>
          <w:szCs w:val="24"/>
        </w:rPr>
        <w:pict>
          <v:line id="Shape 22" o:spid="_x0000_s1065" style="position:absolute;left:0;text-align:left;z-index:251648512;visibility:visible;mso-wrap-distance-left:0;mso-wrap-distance-right:0" from="0,.8pt" to="48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" o:allowincell="f" strokeweight=".16931mm"/>
        </w:pict>
      </w:r>
    </w:p>
    <w:tbl>
      <w:tblPr>
        <w:tblW w:w="9800" w:type="dxa"/>
        <w:tblInd w:w="10" w:type="dxa"/>
        <w:tblLayout w:type="fixed"/>
        <w:tblCellMar>
          <w:left w:w="0" w:type="dxa"/>
          <w:right w:w="0" w:type="dxa"/>
        </w:tblCellMar>
        <w:tblLook w:val="04A0" w:firstRow="1" w:lastRow="0" w:firstColumn="1" w:lastColumn="0" w:noHBand="0" w:noVBand="1"/>
      </w:tblPr>
      <w:tblGrid>
        <w:gridCol w:w="2540"/>
        <w:gridCol w:w="300"/>
        <w:gridCol w:w="1040"/>
        <w:gridCol w:w="5920"/>
      </w:tblGrid>
      <w:tr w:rsidR="00EC4A33" w:rsidRPr="003A2F86" w:rsidTr="00A17AEA">
        <w:trPr>
          <w:trHeight w:val="278"/>
        </w:trPr>
        <w:tc>
          <w:tcPr>
            <w:tcW w:w="2540" w:type="dxa"/>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2"/>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Приучать   поддерживать   порядок   в   игровой   </w:t>
            </w:r>
            <w:proofErr w:type="gramStart"/>
            <w:r w:rsidRPr="003A2F86">
              <w:rPr>
                <w:rFonts w:eastAsia="Times New Roman"/>
                <w:sz w:val="24"/>
                <w:szCs w:val="24"/>
              </w:rPr>
              <w:t xml:space="preserve">комнате,   </w:t>
            </w:r>
            <w:proofErr w:type="gramEnd"/>
            <w:r w:rsidRPr="003A2F86">
              <w:rPr>
                <w:rFonts w:eastAsia="Times New Roman"/>
                <w:sz w:val="24"/>
                <w:szCs w:val="24"/>
              </w:rPr>
              <w:t>по</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окончанию игр расставлять игровой материал по местам.</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Помочь   ребёнку   овладеть   орудийными   действиями   в</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соответствии с функциональным назначением предметов.</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3D6271" w:rsidP="002D0817">
            <w:pPr>
              <w:ind w:right="-22"/>
              <w:jc w:val="both"/>
              <w:rPr>
                <w:sz w:val="24"/>
                <w:szCs w:val="24"/>
              </w:rPr>
            </w:pPr>
            <w:r w:rsidRPr="003A2F86">
              <w:rPr>
                <w:rFonts w:eastAsia="Times New Roman"/>
                <w:sz w:val="24"/>
                <w:szCs w:val="24"/>
              </w:rPr>
              <w:t xml:space="preserve">5.Развивать </w:t>
            </w:r>
            <w:proofErr w:type="gramStart"/>
            <w:r w:rsidRPr="003A2F86">
              <w:rPr>
                <w:rFonts w:eastAsia="Times New Roman"/>
                <w:sz w:val="24"/>
                <w:szCs w:val="24"/>
              </w:rPr>
              <w:t>интерес</w:t>
            </w:r>
            <w:r w:rsidR="001E6FF1" w:rsidRPr="003A2F86">
              <w:rPr>
                <w:rFonts w:eastAsia="Times New Roman"/>
                <w:sz w:val="24"/>
                <w:szCs w:val="24"/>
              </w:rPr>
              <w:t xml:space="preserve">  к</w:t>
            </w:r>
            <w:proofErr w:type="gramEnd"/>
            <w:r w:rsidR="001E6FF1" w:rsidRPr="003A2F86">
              <w:rPr>
                <w:rFonts w:eastAsia="Times New Roman"/>
                <w:sz w:val="24"/>
                <w:szCs w:val="24"/>
              </w:rPr>
              <w:t xml:space="preserve">  процессу  деятельности,  первоначальное</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4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осознание</w:t>
            </w:r>
          </w:p>
        </w:tc>
        <w:tc>
          <w:tcPr>
            <w:tcW w:w="5920" w:type="dxa"/>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связи  между</w:t>
            </w:r>
            <w:proofErr w:type="gramEnd"/>
            <w:r w:rsidRPr="003A2F86">
              <w:rPr>
                <w:rFonts w:eastAsia="Times New Roman"/>
                <w:sz w:val="24"/>
                <w:szCs w:val="24"/>
              </w:rPr>
              <w:t xml:space="preserve">  результатом  и  качеством  трудовых</w:t>
            </w:r>
          </w:p>
        </w:tc>
      </w:tr>
      <w:tr w:rsidR="00EC4A33" w:rsidRPr="003A2F86" w:rsidTr="00A17AEA">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4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действий.</w:t>
            </w:r>
          </w:p>
        </w:tc>
        <w:tc>
          <w:tcPr>
            <w:tcW w:w="59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A17AEA">
        <w:trPr>
          <w:trHeight w:val="544"/>
        </w:trPr>
        <w:tc>
          <w:tcPr>
            <w:tcW w:w="980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Воспитание ценностного отношения к собственному труду и труду других людей</w:t>
            </w:r>
          </w:p>
        </w:tc>
      </w:tr>
      <w:tr w:rsidR="00EC4A33" w:rsidRPr="003A2F86" w:rsidTr="00A17AEA">
        <w:trPr>
          <w:trHeight w:val="266"/>
        </w:trPr>
        <w:tc>
          <w:tcPr>
            <w:tcW w:w="254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34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59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A17AEA">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1.Поддерживать интерес к трудовым действиям взрослых.</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Воспитывать  бережное  отношение  к  вещам,  предметам  как</w:t>
            </w:r>
          </w:p>
        </w:tc>
      </w:tr>
      <w:tr w:rsidR="00EC4A33" w:rsidRPr="003A2F86" w:rsidTr="00A17AEA">
        <w:trPr>
          <w:trHeight w:val="282"/>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результату труда людей.</w:t>
            </w:r>
          </w:p>
        </w:tc>
      </w:tr>
      <w:tr w:rsidR="00EC4A33" w:rsidRPr="003A2F86" w:rsidTr="00A17AEA">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Продолжать  знакомить  ребёнка  с  предметами,  созданными</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трудом людей.</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Привлекать детей к совместному изготовлению поделок.</w:t>
            </w:r>
          </w:p>
        </w:tc>
      </w:tr>
      <w:tr w:rsidR="00EC4A33" w:rsidRPr="003A2F86" w:rsidTr="00A17AEA">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Формировать доверие и уважительное отношение к взрослым.</w:t>
            </w: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Формирование первичных представлений о труде взрослых</w:t>
      </w:r>
    </w:p>
    <w:tbl>
      <w:tblPr>
        <w:tblW w:w="0" w:type="auto"/>
        <w:tblInd w:w="10" w:type="dxa"/>
        <w:tblLayout w:type="fixed"/>
        <w:tblCellMar>
          <w:left w:w="0" w:type="dxa"/>
          <w:right w:w="0" w:type="dxa"/>
        </w:tblCellMar>
        <w:tblLook w:val="04A0" w:firstRow="1" w:lastRow="0" w:firstColumn="1" w:lastColumn="0" w:noHBand="0" w:noVBand="1"/>
      </w:tblPr>
      <w:tblGrid>
        <w:gridCol w:w="2540"/>
        <w:gridCol w:w="300"/>
        <w:gridCol w:w="3920"/>
        <w:gridCol w:w="1800"/>
        <w:gridCol w:w="124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4220" w:type="dxa"/>
            <w:gridSpan w:val="2"/>
            <w:tcBorders>
              <w:top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1800" w:type="dxa"/>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240" w:type="dxa"/>
            <w:tcBorders>
              <w:top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42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1.Знать  имена  и  трудовые  действия</w:t>
            </w:r>
          </w:p>
        </w:tc>
        <w:tc>
          <w:tcPr>
            <w:tcW w:w="1800" w:type="dxa"/>
            <w:vAlign w:val="bottom"/>
          </w:tcPr>
          <w:p w:rsidR="00EC4A33" w:rsidRPr="003A2F86" w:rsidRDefault="001E6FF1" w:rsidP="002D0817">
            <w:pPr>
              <w:ind w:right="-22"/>
              <w:jc w:val="both"/>
              <w:rPr>
                <w:sz w:val="24"/>
                <w:szCs w:val="24"/>
              </w:rPr>
            </w:pPr>
            <w:r w:rsidRPr="003A2F86">
              <w:rPr>
                <w:rFonts w:eastAsia="Times New Roman"/>
                <w:sz w:val="24"/>
                <w:szCs w:val="24"/>
              </w:rPr>
              <w:t>близких  людей</w:t>
            </w:r>
          </w:p>
        </w:tc>
        <w:tc>
          <w:tcPr>
            <w:tcW w:w="12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(работает,</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стирает, убирает).</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12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1.Знать трудовые действия взрослых: название профессии, форма</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60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одежды, предметы труда, действия и значимость труда.</w:t>
            </w: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2.Поддерживать  интерес</w:t>
            </w:r>
            <w:proofErr w:type="gramEnd"/>
            <w:r w:rsidRPr="003A2F86">
              <w:rPr>
                <w:rFonts w:eastAsia="Times New Roman"/>
                <w:sz w:val="24"/>
                <w:szCs w:val="24"/>
              </w:rPr>
              <w:t xml:space="preserve">  к  трудовой</w:t>
            </w:r>
          </w:p>
        </w:tc>
        <w:tc>
          <w:tcPr>
            <w:tcW w:w="1800" w:type="dxa"/>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w:t>
            </w:r>
          </w:p>
        </w:tc>
        <w:tc>
          <w:tcPr>
            <w:tcW w:w="12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взрослых,</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желанию соучаствовать  в ней.</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12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544"/>
        </w:trPr>
        <w:tc>
          <w:tcPr>
            <w:tcW w:w="254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Коммуникация</w:t>
            </w: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3920" w:type="dxa"/>
            <w:tcBorders>
              <w:bottom w:val="single" w:sz="8" w:space="0" w:color="auto"/>
            </w:tcBorders>
            <w:vAlign w:val="bottom"/>
          </w:tcPr>
          <w:p w:rsidR="00EC4A33" w:rsidRPr="003A2F86" w:rsidRDefault="00EC4A33" w:rsidP="002D0817">
            <w:pPr>
              <w:ind w:right="-22"/>
              <w:jc w:val="both"/>
              <w:rPr>
                <w:sz w:val="24"/>
                <w:szCs w:val="24"/>
              </w:rPr>
            </w:pP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1240" w:type="dxa"/>
            <w:tcBorders>
              <w:bottom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6"/>
        </w:trPr>
        <w:tc>
          <w:tcPr>
            <w:tcW w:w="254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422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12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развитию   делового   общения   в   условиях</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предметных действий.</w:t>
            </w:r>
          </w:p>
        </w:tc>
        <w:tc>
          <w:tcPr>
            <w:tcW w:w="1800" w:type="dxa"/>
            <w:vAlign w:val="bottom"/>
          </w:tcPr>
          <w:p w:rsidR="00EC4A33" w:rsidRPr="003A2F86" w:rsidRDefault="00EC4A33" w:rsidP="002D0817">
            <w:pPr>
              <w:ind w:right="-22"/>
              <w:jc w:val="both"/>
              <w:rPr>
                <w:sz w:val="24"/>
                <w:szCs w:val="24"/>
              </w:rPr>
            </w:pP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Содействовать позитивному </w:t>
            </w:r>
            <w:proofErr w:type="spellStart"/>
            <w:r w:rsidRPr="003A2F86">
              <w:rPr>
                <w:rFonts w:eastAsia="Times New Roman"/>
                <w:sz w:val="24"/>
                <w:szCs w:val="24"/>
              </w:rPr>
              <w:t>самовосприятию</w:t>
            </w:r>
            <w:proofErr w:type="spellEnd"/>
            <w:r w:rsidRPr="003A2F86">
              <w:rPr>
                <w:rFonts w:eastAsia="Times New Roman"/>
                <w:sz w:val="24"/>
                <w:szCs w:val="24"/>
              </w:rPr>
              <w:t xml:space="preserve"> через </w:t>
            </w:r>
            <w:proofErr w:type="gramStart"/>
            <w:r w:rsidRPr="003A2F86">
              <w:rPr>
                <w:rFonts w:eastAsia="Times New Roman"/>
                <w:sz w:val="24"/>
                <w:szCs w:val="24"/>
              </w:rPr>
              <w:t>поддержку  и</w:t>
            </w:r>
            <w:proofErr w:type="gramEnd"/>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поощрение.</w:t>
            </w:r>
          </w:p>
        </w:tc>
        <w:tc>
          <w:tcPr>
            <w:tcW w:w="1800" w:type="dxa"/>
            <w:vAlign w:val="bottom"/>
          </w:tcPr>
          <w:p w:rsidR="00EC4A33" w:rsidRPr="003A2F86" w:rsidRDefault="00EC4A33" w:rsidP="002D0817">
            <w:pPr>
              <w:ind w:right="-22"/>
              <w:jc w:val="both"/>
              <w:rPr>
                <w:sz w:val="24"/>
                <w:szCs w:val="24"/>
              </w:rPr>
            </w:pP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57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Поддерживать и развивать потребность в общении.</w:t>
            </w: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Развивать   речь   как   средство   общения   с   взрослыми,</w:t>
            </w:r>
          </w:p>
        </w:tc>
      </w:tr>
      <w:tr w:rsidR="00EC4A33" w:rsidRPr="003A2F86">
        <w:trPr>
          <w:trHeight w:val="282"/>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стимулировать инициативную речь.</w:t>
            </w:r>
          </w:p>
        </w:tc>
        <w:tc>
          <w:tcPr>
            <w:tcW w:w="1800" w:type="dxa"/>
            <w:tcBorders>
              <w:bottom w:val="single" w:sz="8" w:space="0" w:color="auto"/>
            </w:tcBorders>
            <w:vAlign w:val="bottom"/>
          </w:tcPr>
          <w:p w:rsidR="00EC4A33" w:rsidRPr="003A2F86" w:rsidRDefault="00EC4A33" w:rsidP="002D0817">
            <w:pPr>
              <w:ind w:right="-22"/>
              <w:jc w:val="both"/>
              <w:rPr>
                <w:sz w:val="24"/>
                <w:szCs w:val="24"/>
              </w:rPr>
            </w:pPr>
          </w:p>
        </w:tc>
        <w:tc>
          <w:tcPr>
            <w:tcW w:w="12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Содействовать содержательному деловому общению с взрослыми</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2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в разных видах деятельности.</w:t>
            </w:r>
          </w:p>
        </w:tc>
        <w:tc>
          <w:tcPr>
            <w:tcW w:w="1800" w:type="dxa"/>
            <w:vAlign w:val="bottom"/>
          </w:tcPr>
          <w:p w:rsidR="00EC4A33" w:rsidRPr="003A2F86" w:rsidRDefault="00EC4A33" w:rsidP="002D0817">
            <w:pPr>
              <w:ind w:right="-22"/>
              <w:jc w:val="both"/>
              <w:rPr>
                <w:sz w:val="24"/>
                <w:szCs w:val="24"/>
              </w:rPr>
            </w:pP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Создавать  условия  для  партнерского  общения  и  подражания</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60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взрослому при освоении любой деятельности.</w:t>
            </w: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Стимулировать и развивать инициативное общение ребенка со</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сверстниками взрослыми, проявлять при этом доброжелательность,</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60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сопереживание, стремление оказать помощь</w:t>
            </w:r>
          </w:p>
        </w:tc>
        <w:tc>
          <w:tcPr>
            <w:tcW w:w="124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развитию умения вступать в диалог, обращаться с</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6020" w:type="dxa"/>
            <w:gridSpan w:val="3"/>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вопросами, просьбами, используя вежливые слова.</w:t>
            </w:r>
          </w:p>
        </w:tc>
        <w:tc>
          <w:tcPr>
            <w:tcW w:w="12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Default="00EC4A33"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3D6271" w:rsidRDefault="003D6271" w:rsidP="002D0817">
      <w:pPr>
        <w:ind w:right="-22"/>
        <w:jc w:val="both"/>
        <w:rPr>
          <w:sz w:val="24"/>
          <w:szCs w:val="24"/>
        </w:rPr>
      </w:pPr>
    </w:p>
    <w:p w:rsidR="00B92F11" w:rsidRPr="003A2F86" w:rsidRDefault="00B92F11" w:rsidP="002D0817">
      <w:pPr>
        <w:ind w:right="-22"/>
        <w:jc w:val="both"/>
        <w:rPr>
          <w:sz w:val="24"/>
          <w:szCs w:val="24"/>
        </w:rPr>
      </w:pPr>
    </w:p>
    <w:p w:rsidR="00EC4A33" w:rsidRPr="003A2F86" w:rsidRDefault="001E6FF1" w:rsidP="00BC0EDD">
      <w:pPr>
        <w:ind w:right="-22"/>
        <w:jc w:val="center"/>
        <w:rPr>
          <w:sz w:val="24"/>
          <w:szCs w:val="24"/>
        </w:rPr>
      </w:pPr>
      <w:r w:rsidRPr="003A2F86">
        <w:rPr>
          <w:rFonts w:eastAsia="Times New Roman"/>
          <w:b/>
          <w:bCs/>
          <w:sz w:val="24"/>
          <w:szCs w:val="24"/>
        </w:rPr>
        <w:lastRenderedPageBreak/>
        <w:t>Дошкольный возраст</w:t>
      </w:r>
    </w:p>
    <w:p w:rsidR="00EC4A33" w:rsidRPr="003A2F86" w:rsidRDefault="00EC4A33" w:rsidP="002D0817">
      <w:pPr>
        <w:ind w:right="-22"/>
        <w:jc w:val="both"/>
        <w:rPr>
          <w:sz w:val="24"/>
          <w:szCs w:val="24"/>
        </w:rPr>
      </w:pPr>
    </w:p>
    <w:p w:rsidR="003D6271" w:rsidRPr="003A2F86" w:rsidRDefault="001E6FF1" w:rsidP="003D6271">
      <w:pPr>
        <w:ind w:right="-22"/>
        <w:jc w:val="both"/>
        <w:rPr>
          <w:sz w:val="24"/>
          <w:szCs w:val="24"/>
        </w:rPr>
      </w:pPr>
      <w:r w:rsidRPr="003A2F86">
        <w:rPr>
          <w:rFonts w:eastAsia="Times New Roman"/>
          <w:sz w:val="24"/>
          <w:szCs w:val="24"/>
        </w:rPr>
        <w:t xml:space="preserve">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 (от лат. </w:t>
      </w:r>
      <w:proofErr w:type="spellStart"/>
      <w:r w:rsidRPr="003A2F86">
        <w:rPr>
          <w:rFonts w:eastAsia="Times New Roman"/>
          <w:sz w:val="24"/>
          <w:szCs w:val="24"/>
        </w:rPr>
        <w:t>socalis</w:t>
      </w:r>
      <w:proofErr w:type="spellEnd"/>
      <w:r w:rsidRPr="003A2F86">
        <w:rPr>
          <w:rFonts w:eastAsia="Times New Roman"/>
          <w:sz w:val="24"/>
          <w:szCs w:val="24"/>
        </w:rPr>
        <w:t xml:space="preserve"> – общий, общественный). Для социализации дошкольника огромное значение имеет игра как </w:t>
      </w:r>
      <w:r w:rsidR="003D6271" w:rsidRPr="003A2F86">
        <w:rPr>
          <w:rFonts w:eastAsia="Times New Roman"/>
          <w:sz w:val="24"/>
          <w:szCs w:val="24"/>
        </w:rPr>
        <w:t>которой отражается окружающая действительность, мир взрослых людей и других детей, природы, общественной жизни.</w:t>
      </w:r>
    </w:p>
    <w:p w:rsidR="003D6271" w:rsidRPr="003A2F86" w:rsidRDefault="003D6271" w:rsidP="003D6271">
      <w:pPr>
        <w:ind w:right="-22"/>
        <w:jc w:val="both"/>
        <w:rPr>
          <w:sz w:val="24"/>
          <w:szCs w:val="24"/>
        </w:rPr>
      </w:pPr>
    </w:p>
    <w:p w:rsidR="003D6271" w:rsidRPr="003A2F86" w:rsidRDefault="003D6271" w:rsidP="003D6271">
      <w:pPr>
        <w:ind w:right="-22"/>
        <w:jc w:val="both"/>
        <w:rPr>
          <w:sz w:val="24"/>
          <w:szCs w:val="24"/>
        </w:rPr>
      </w:pPr>
      <w:r w:rsidRPr="003A2F86">
        <w:rPr>
          <w:rFonts w:eastAsia="Times New Roman"/>
          <w:sz w:val="24"/>
          <w:szCs w:val="24"/>
        </w:rPr>
        <w:t>Специфика реализации данной области заключается в следующем:</w:t>
      </w:r>
    </w:p>
    <w:p w:rsidR="003D6271" w:rsidRPr="003A2F86" w:rsidRDefault="003D6271" w:rsidP="003D6271">
      <w:pPr>
        <w:ind w:right="-22"/>
        <w:jc w:val="both"/>
        <w:rPr>
          <w:sz w:val="24"/>
          <w:szCs w:val="24"/>
        </w:rPr>
      </w:pPr>
    </w:p>
    <w:p w:rsidR="003D6271" w:rsidRPr="003A2F86" w:rsidRDefault="003D6271" w:rsidP="003D6271">
      <w:pPr>
        <w:numPr>
          <w:ilvl w:val="1"/>
          <w:numId w:val="11"/>
        </w:numPr>
        <w:tabs>
          <w:tab w:val="left" w:pos="728"/>
        </w:tabs>
        <w:ind w:right="-22" w:firstLine="276"/>
        <w:jc w:val="both"/>
        <w:rPr>
          <w:rFonts w:eastAsia="Times New Roman"/>
          <w:sz w:val="24"/>
          <w:szCs w:val="24"/>
        </w:rPr>
      </w:pPr>
      <w:r w:rsidRPr="003A2F86">
        <w:rPr>
          <w:rFonts w:eastAsia="Times New Roman"/>
          <w:sz w:val="24"/>
          <w:szCs w:val="24"/>
        </w:rPr>
        <w:t>решение основных задач психолого-педагогической работы невозможно без формирования первичных ценностных представлений (в дошкольном возрасте ценности проявляются в различении того, «что такое хорошо, и что такое плохо», конкретных примерах добрых дел и поступков);</w:t>
      </w:r>
    </w:p>
    <w:p w:rsidR="003D6271" w:rsidRPr="003A2F86" w:rsidRDefault="003D6271" w:rsidP="003D6271">
      <w:pPr>
        <w:ind w:right="-22"/>
        <w:jc w:val="both"/>
        <w:rPr>
          <w:rFonts w:eastAsia="Times New Roman"/>
          <w:sz w:val="24"/>
          <w:szCs w:val="24"/>
        </w:rPr>
      </w:pPr>
    </w:p>
    <w:p w:rsidR="003D6271" w:rsidRPr="003A2F86" w:rsidRDefault="003D6271" w:rsidP="003D6271">
      <w:pPr>
        <w:numPr>
          <w:ilvl w:val="1"/>
          <w:numId w:val="11"/>
        </w:numPr>
        <w:tabs>
          <w:tab w:val="left" w:pos="728"/>
        </w:tabs>
        <w:ind w:right="-22" w:firstLine="276"/>
        <w:jc w:val="both"/>
        <w:rPr>
          <w:rFonts w:eastAsia="Times New Roman"/>
          <w:sz w:val="24"/>
          <w:szCs w:val="24"/>
        </w:rPr>
      </w:pPr>
      <w:r w:rsidRPr="003A2F86">
        <w:rPr>
          <w:rFonts w:eastAsia="Times New Roman"/>
          <w:sz w:val="24"/>
          <w:szCs w:val="24"/>
        </w:rPr>
        <w:t>выделение «Социализации» в отдельную образовательную область условно, так как процесс социализации «пронизывает» содержание Программы разнообразными социализирующими аспектами;</w:t>
      </w:r>
    </w:p>
    <w:p w:rsidR="003D6271" w:rsidRPr="003A2F86" w:rsidRDefault="003D6271" w:rsidP="003D6271">
      <w:pPr>
        <w:ind w:right="-22"/>
        <w:jc w:val="both"/>
        <w:rPr>
          <w:rFonts w:eastAsia="Times New Roman"/>
          <w:sz w:val="24"/>
          <w:szCs w:val="24"/>
        </w:rPr>
      </w:pPr>
    </w:p>
    <w:p w:rsidR="003D6271" w:rsidRPr="003A2F86" w:rsidRDefault="003D6271" w:rsidP="003D6271">
      <w:pPr>
        <w:numPr>
          <w:ilvl w:val="1"/>
          <w:numId w:val="11"/>
        </w:numPr>
        <w:tabs>
          <w:tab w:val="left" w:pos="727"/>
        </w:tabs>
        <w:ind w:right="-22" w:hanging="444"/>
        <w:jc w:val="both"/>
        <w:rPr>
          <w:rFonts w:eastAsia="Times New Roman"/>
          <w:sz w:val="24"/>
          <w:szCs w:val="24"/>
        </w:rPr>
      </w:pPr>
      <w:r w:rsidRPr="003A2F86">
        <w:rPr>
          <w:rFonts w:eastAsia="Times New Roman"/>
          <w:sz w:val="24"/>
          <w:szCs w:val="24"/>
        </w:rPr>
        <w:t>значительное место в реализации области занимают сюжетно-ролевые, режиссерские</w:t>
      </w:r>
    </w:p>
    <w:p w:rsidR="003D6271" w:rsidRPr="003A2F86" w:rsidRDefault="003D6271" w:rsidP="003D6271">
      <w:pPr>
        <w:ind w:right="-22"/>
        <w:jc w:val="both"/>
        <w:rPr>
          <w:rFonts w:eastAsia="Times New Roman"/>
          <w:sz w:val="24"/>
          <w:szCs w:val="24"/>
        </w:rPr>
      </w:pPr>
    </w:p>
    <w:p w:rsidR="00EC4A33" w:rsidRPr="003D6271" w:rsidRDefault="003D6271" w:rsidP="003D6271">
      <w:pPr>
        <w:ind w:right="-22" w:firstLine="284"/>
        <w:jc w:val="both"/>
        <w:rPr>
          <w:sz w:val="24"/>
          <w:szCs w:val="24"/>
        </w:rPr>
      </w:pPr>
      <w:r w:rsidRPr="003A2F86">
        <w:rPr>
          <w:rFonts w:eastAsia="Times New Roman"/>
          <w:sz w:val="24"/>
          <w:szCs w:val="24"/>
        </w:rPr>
        <w:t xml:space="preserve">театрализованные игры как способы освоения ребенком социальных ролей, средства </w:t>
      </w:r>
      <w:r w:rsidR="001E6FF1" w:rsidRPr="003A2F86">
        <w:rPr>
          <w:rFonts w:eastAsia="Times New Roman"/>
          <w:sz w:val="24"/>
          <w:szCs w:val="24"/>
        </w:rPr>
        <w:t>самостоятельная детская деятельность, в</w:t>
      </w:r>
      <w:r>
        <w:rPr>
          <w:sz w:val="24"/>
          <w:szCs w:val="24"/>
        </w:rPr>
        <w:t xml:space="preserve"> </w:t>
      </w:r>
      <w:r w:rsidR="001E6FF1" w:rsidRPr="003A2F86">
        <w:rPr>
          <w:rFonts w:eastAsia="Times New Roman"/>
          <w:sz w:val="24"/>
          <w:szCs w:val="24"/>
        </w:rPr>
        <w:t>развития интеллектуальных и личностных качеств детей, их творческих способностей.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При организации работы по реализации области «Социализация» необходимо учитывать следующее</w:t>
      </w:r>
      <w:r w:rsidRPr="003A2F86">
        <w:rPr>
          <w:rFonts w:eastAsia="Times New Roman"/>
          <w:b/>
          <w:bCs/>
          <w:sz w:val="24"/>
          <w:szCs w:val="24"/>
        </w:rPr>
        <w:t>:</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1"/>
        </w:numPr>
        <w:tabs>
          <w:tab w:val="left" w:pos="728"/>
        </w:tabs>
        <w:ind w:right="-22" w:firstLine="276"/>
        <w:jc w:val="both"/>
        <w:rPr>
          <w:rFonts w:eastAsia="Times New Roman"/>
          <w:sz w:val="24"/>
          <w:szCs w:val="24"/>
        </w:rPr>
      </w:pPr>
      <w:r w:rsidRPr="003A2F86">
        <w:rPr>
          <w:rFonts w:eastAsia="Times New Roman"/>
          <w:sz w:val="24"/>
          <w:szCs w:val="24"/>
        </w:rPr>
        <w:t>время, необходимое для проведения праздников: 1) входит в объем образовательной нагрузки тех областей, в рамках которых решаются образовательные задачи, связанные с проведением конкретного праздника; 2) учитывается как время, необходимое для осуществления непосредственно образовательной деятельности по решению основных психолого-педагогических задач каждой конкретной области (то есть не учитывается дополнительно).</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Социализация</w:t>
      </w:r>
    </w:p>
    <w:p w:rsidR="00EC4A33" w:rsidRPr="003A2F86" w:rsidRDefault="001E6FF1" w:rsidP="002D0817">
      <w:pPr>
        <w:ind w:right="-22"/>
        <w:jc w:val="both"/>
        <w:rPr>
          <w:sz w:val="24"/>
          <w:szCs w:val="24"/>
        </w:rPr>
      </w:pPr>
      <w:r w:rsidRPr="003A2F86">
        <w:rPr>
          <w:rFonts w:eastAsia="Times New Roman"/>
          <w:b/>
          <w:bCs/>
          <w:sz w:val="24"/>
          <w:szCs w:val="24"/>
        </w:rPr>
        <w:t>3-4 года</w:t>
      </w:r>
    </w:p>
    <w:p w:rsidR="00EC4A33" w:rsidRPr="003A2F86" w:rsidRDefault="001E6FF1" w:rsidP="00596F7C">
      <w:pPr>
        <w:numPr>
          <w:ilvl w:val="0"/>
          <w:numId w:val="12"/>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игровой деятельности;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2"/>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2"/>
        </w:numPr>
        <w:tabs>
          <w:tab w:val="left" w:pos="727"/>
        </w:tabs>
        <w:ind w:right="-22" w:hanging="367"/>
        <w:jc w:val="both"/>
        <w:rPr>
          <w:rFonts w:ascii="Symbol" w:eastAsia="Symbol" w:hAnsi="Symbol" w:cs="Symbol"/>
          <w:sz w:val="24"/>
          <w:szCs w:val="24"/>
        </w:rPr>
      </w:pPr>
      <w:r w:rsidRPr="003A2F86">
        <w:rPr>
          <w:rFonts w:eastAsia="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2"/>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свободного общения со взрослыми и детьми.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4-5 лет</w:t>
      </w:r>
    </w:p>
    <w:p w:rsidR="00EC4A33" w:rsidRPr="003A2F86" w:rsidRDefault="00EC4A33" w:rsidP="002D0817">
      <w:pPr>
        <w:ind w:right="-22"/>
        <w:jc w:val="both"/>
        <w:rPr>
          <w:sz w:val="24"/>
          <w:szCs w:val="24"/>
        </w:rPr>
      </w:pPr>
    </w:p>
    <w:p w:rsidR="00EC4A33" w:rsidRPr="003A2F86" w:rsidRDefault="001E6FF1" w:rsidP="00596F7C">
      <w:pPr>
        <w:numPr>
          <w:ilvl w:val="0"/>
          <w:numId w:val="13"/>
        </w:numPr>
        <w:tabs>
          <w:tab w:val="left" w:pos="727"/>
        </w:tabs>
        <w:ind w:right="-22" w:hanging="367"/>
        <w:jc w:val="both"/>
        <w:rPr>
          <w:rFonts w:ascii="Symbol" w:eastAsia="Symbol" w:hAnsi="Symbol" w:cs="Symbol"/>
          <w:sz w:val="24"/>
          <w:szCs w:val="24"/>
        </w:rPr>
      </w:pPr>
      <w:r w:rsidRPr="003A2F86">
        <w:rPr>
          <w:rFonts w:eastAsia="Times New Roman"/>
          <w:sz w:val="24"/>
          <w:szCs w:val="24"/>
        </w:rPr>
        <w:t>ознакомление детей с основной информацией о себе, о группе, о своей семье, о профессиях;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3"/>
        </w:numPr>
        <w:tabs>
          <w:tab w:val="left" w:pos="727"/>
        </w:tabs>
        <w:ind w:right="-22" w:hanging="367"/>
        <w:jc w:val="both"/>
        <w:rPr>
          <w:rFonts w:ascii="Symbol" w:eastAsia="Symbol" w:hAnsi="Symbol" w:cs="Symbol"/>
          <w:sz w:val="24"/>
          <w:szCs w:val="24"/>
        </w:rPr>
      </w:pPr>
      <w:r w:rsidRPr="003A2F86">
        <w:rPr>
          <w:rFonts w:eastAsia="Times New Roman"/>
          <w:sz w:val="24"/>
          <w:szCs w:val="24"/>
        </w:rPr>
        <w:lastRenderedPageBreak/>
        <w:t>формирование способов речевого общения с взрослыми и детьми, освоение правил взаимодействия и общения;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3"/>
        </w:numPr>
        <w:tabs>
          <w:tab w:val="left" w:pos="727"/>
        </w:tabs>
        <w:ind w:right="-22" w:hanging="367"/>
        <w:jc w:val="both"/>
        <w:rPr>
          <w:rFonts w:ascii="Symbol" w:eastAsia="Symbol" w:hAnsi="Symbol" w:cs="Symbol"/>
          <w:sz w:val="24"/>
          <w:szCs w:val="24"/>
        </w:rPr>
      </w:pPr>
      <w:r w:rsidRPr="003A2F86">
        <w:rPr>
          <w:rFonts w:eastAsia="Times New Roman"/>
          <w:sz w:val="24"/>
          <w:szCs w:val="24"/>
        </w:rPr>
        <w:t>обучение детей правилам проявления чувств.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5-6 лет</w:t>
      </w:r>
    </w:p>
    <w:p w:rsidR="00EC4A33" w:rsidRPr="003A2F86" w:rsidRDefault="00EC4A33" w:rsidP="002D0817">
      <w:pPr>
        <w:ind w:right="-22"/>
        <w:jc w:val="both"/>
        <w:rPr>
          <w:sz w:val="24"/>
          <w:szCs w:val="24"/>
        </w:rPr>
      </w:pPr>
    </w:p>
    <w:p w:rsidR="00EC4A33" w:rsidRPr="003A2F86" w:rsidRDefault="001E6FF1" w:rsidP="00596F7C">
      <w:pPr>
        <w:numPr>
          <w:ilvl w:val="0"/>
          <w:numId w:val="14"/>
        </w:numPr>
        <w:tabs>
          <w:tab w:val="left" w:pos="715"/>
        </w:tabs>
        <w:ind w:right="-22" w:hanging="367"/>
        <w:jc w:val="both"/>
        <w:rPr>
          <w:rFonts w:ascii="Symbol" w:eastAsia="Symbol" w:hAnsi="Symbol" w:cs="Symbol"/>
          <w:sz w:val="24"/>
          <w:szCs w:val="24"/>
        </w:rPr>
      </w:pPr>
      <w:r w:rsidRPr="003A2F86">
        <w:rPr>
          <w:rFonts w:eastAsia="Times New Roman"/>
          <w:sz w:val="24"/>
          <w:szCs w:val="24"/>
        </w:rPr>
        <w:t>развитие у ребенка чувства принадлежности к детям и взрослым своей группы, своего детского сада, своей семьи;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
        </w:numPr>
        <w:tabs>
          <w:tab w:val="left" w:pos="715"/>
        </w:tabs>
        <w:ind w:right="-22" w:hanging="367"/>
        <w:jc w:val="both"/>
        <w:rPr>
          <w:rFonts w:ascii="Symbol" w:eastAsia="Symbol" w:hAnsi="Symbol" w:cs="Symbol"/>
          <w:sz w:val="24"/>
          <w:szCs w:val="24"/>
        </w:rPr>
      </w:pPr>
      <w:r w:rsidRPr="003A2F86">
        <w:rPr>
          <w:rFonts w:eastAsia="Times New Roman"/>
          <w:sz w:val="24"/>
          <w:szCs w:val="24"/>
        </w:rPr>
        <w:t>формирование знаний о правилах коммуникации и взаимодействия с другими людьми, приобщение к элементарным нормам и правилам взаимоотношений;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
        </w:numPr>
        <w:tabs>
          <w:tab w:val="left" w:pos="707"/>
        </w:tabs>
        <w:ind w:right="-22" w:hanging="347"/>
        <w:jc w:val="both"/>
        <w:rPr>
          <w:rFonts w:ascii="Symbol" w:eastAsia="Symbol" w:hAnsi="Symbol" w:cs="Symbol"/>
          <w:sz w:val="24"/>
          <w:szCs w:val="24"/>
        </w:rPr>
      </w:pPr>
      <w:r w:rsidRPr="003A2F86">
        <w:rPr>
          <w:rFonts w:eastAsia="Times New Roman"/>
          <w:sz w:val="24"/>
          <w:szCs w:val="24"/>
        </w:rPr>
        <w:t>развитие свободного общения;</w:t>
      </w:r>
    </w:p>
    <w:p w:rsidR="00EC4A33" w:rsidRPr="003A2F86" w:rsidRDefault="00EC4A33" w:rsidP="002D0817">
      <w:pPr>
        <w:ind w:right="-22"/>
        <w:jc w:val="both"/>
        <w:rPr>
          <w:rFonts w:ascii="Symbol" w:eastAsia="Symbol" w:hAnsi="Symbol" w:cs="Symbol"/>
          <w:sz w:val="24"/>
          <w:szCs w:val="24"/>
        </w:rPr>
      </w:pPr>
    </w:p>
    <w:p w:rsidR="003D6271" w:rsidRPr="003D6271" w:rsidRDefault="001E6FF1" w:rsidP="005E730D">
      <w:pPr>
        <w:numPr>
          <w:ilvl w:val="0"/>
          <w:numId w:val="14"/>
        </w:numPr>
        <w:tabs>
          <w:tab w:val="left" w:pos="715"/>
        </w:tabs>
        <w:ind w:right="-22" w:hanging="367"/>
        <w:jc w:val="both"/>
        <w:rPr>
          <w:sz w:val="24"/>
          <w:szCs w:val="24"/>
        </w:rPr>
      </w:pPr>
      <w:r w:rsidRPr="003D6271">
        <w:rPr>
          <w:rFonts w:eastAsia="Times New Roman"/>
          <w:sz w:val="24"/>
          <w:szCs w:val="24"/>
        </w:rPr>
        <w:t>развитие способности контролировать собственные действия и замечать нарушения правил в собственном поведении.</w:t>
      </w:r>
    </w:p>
    <w:p w:rsidR="003D6271" w:rsidRDefault="003D6271" w:rsidP="003D6271">
      <w:pPr>
        <w:pStyle w:val="a6"/>
        <w:rPr>
          <w:rFonts w:eastAsia="Times New Roman"/>
          <w:b/>
          <w:bCs/>
          <w:sz w:val="24"/>
          <w:szCs w:val="24"/>
        </w:rPr>
      </w:pPr>
    </w:p>
    <w:p w:rsidR="00EC4A33" w:rsidRPr="003D6271" w:rsidRDefault="001E6FF1" w:rsidP="005E730D">
      <w:pPr>
        <w:numPr>
          <w:ilvl w:val="0"/>
          <w:numId w:val="14"/>
        </w:numPr>
        <w:tabs>
          <w:tab w:val="left" w:pos="715"/>
        </w:tabs>
        <w:ind w:right="-22" w:hanging="367"/>
        <w:jc w:val="both"/>
        <w:rPr>
          <w:sz w:val="24"/>
          <w:szCs w:val="24"/>
        </w:rPr>
      </w:pPr>
      <w:r w:rsidRPr="003D6271">
        <w:rPr>
          <w:rFonts w:eastAsia="Times New Roman"/>
          <w:b/>
          <w:bCs/>
          <w:sz w:val="24"/>
          <w:szCs w:val="24"/>
        </w:rPr>
        <w:t>6-7 лет</w:t>
      </w:r>
    </w:p>
    <w:p w:rsidR="00EC4A33" w:rsidRPr="003A2F86" w:rsidRDefault="001E6FF1" w:rsidP="00596F7C">
      <w:pPr>
        <w:numPr>
          <w:ilvl w:val="0"/>
          <w:numId w:val="15"/>
        </w:numPr>
        <w:tabs>
          <w:tab w:val="left" w:pos="700"/>
        </w:tabs>
        <w:ind w:right="-22" w:hanging="347"/>
        <w:jc w:val="both"/>
        <w:rPr>
          <w:rFonts w:ascii="Symbol" w:eastAsia="Symbol" w:hAnsi="Symbol" w:cs="Symbol"/>
          <w:sz w:val="24"/>
          <w:szCs w:val="24"/>
        </w:rPr>
      </w:pPr>
      <w:r w:rsidRPr="003A2F86">
        <w:rPr>
          <w:rFonts w:eastAsia="Times New Roman"/>
          <w:sz w:val="24"/>
          <w:szCs w:val="24"/>
        </w:rPr>
        <w:t>формирование семейной и гражданской принадлежности;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5"/>
        </w:numPr>
        <w:tabs>
          <w:tab w:val="left" w:pos="700"/>
        </w:tabs>
        <w:ind w:right="-22" w:hanging="347"/>
        <w:jc w:val="both"/>
        <w:rPr>
          <w:rFonts w:ascii="Symbol" w:eastAsia="Symbol" w:hAnsi="Symbol" w:cs="Symbol"/>
          <w:sz w:val="24"/>
          <w:szCs w:val="24"/>
        </w:rPr>
      </w:pPr>
      <w:r w:rsidRPr="003A2F86">
        <w:rPr>
          <w:rFonts w:eastAsia="Times New Roman"/>
          <w:sz w:val="24"/>
          <w:szCs w:val="24"/>
        </w:rPr>
        <w:t>закрепление правил взаимодействия и общения со взрослыми и сверстниками;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5"/>
        </w:numPr>
        <w:tabs>
          <w:tab w:val="left" w:pos="708"/>
        </w:tabs>
        <w:ind w:right="-22" w:hanging="367"/>
        <w:jc w:val="both"/>
        <w:rPr>
          <w:rFonts w:ascii="Symbol" w:eastAsia="Symbol" w:hAnsi="Symbol" w:cs="Symbol"/>
          <w:sz w:val="24"/>
          <w:szCs w:val="24"/>
        </w:rPr>
      </w:pPr>
      <w:r w:rsidRPr="003A2F86">
        <w:rPr>
          <w:rFonts w:eastAsia="Times New Roman"/>
          <w:sz w:val="24"/>
          <w:szCs w:val="24"/>
        </w:rPr>
        <w:t>развитие умения использования уже усвоенных правил в зависимости от условий конкретной ситуации.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Игра</w:t>
      </w:r>
    </w:p>
    <w:p w:rsidR="00EC4A33" w:rsidRPr="003A2F86" w:rsidRDefault="001E6FF1" w:rsidP="002D0817">
      <w:pPr>
        <w:ind w:right="-22"/>
        <w:jc w:val="both"/>
        <w:rPr>
          <w:sz w:val="24"/>
          <w:szCs w:val="24"/>
        </w:rPr>
      </w:pPr>
      <w:r w:rsidRPr="003A2F86">
        <w:rPr>
          <w:rFonts w:eastAsia="Times New Roman"/>
          <w:b/>
          <w:bCs/>
          <w:sz w:val="24"/>
          <w:szCs w:val="24"/>
        </w:rPr>
        <w:t>3-4 года</w:t>
      </w:r>
    </w:p>
    <w:p w:rsidR="00EC4A33" w:rsidRPr="003A2F86" w:rsidRDefault="001E6FF1" w:rsidP="002D0817">
      <w:pPr>
        <w:ind w:right="-22"/>
        <w:jc w:val="both"/>
        <w:rPr>
          <w:sz w:val="24"/>
          <w:szCs w:val="24"/>
        </w:rPr>
      </w:pPr>
      <w:r w:rsidRPr="003A2F86">
        <w:rPr>
          <w:rFonts w:eastAsia="Times New Roman"/>
          <w:sz w:val="24"/>
          <w:szCs w:val="24"/>
        </w:rPr>
        <w:t>развитие  умений  осуществлять  условные  игровые  действия,  используя  сюжетные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игрушки, предметы-заместители и воображаемые предметы;</w:t>
      </w:r>
    </w:p>
    <w:p w:rsidR="00EC4A33" w:rsidRPr="003A2F86" w:rsidRDefault="001E6FF1" w:rsidP="002D0817">
      <w:pPr>
        <w:ind w:right="-22"/>
        <w:jc w:val="both"/>
        <w:rPr>
          <w:sz w:val="24"/>
          <w:szCs w:val="24"/>
        </w:rPr>
      </w:pPr>
      <w:r w:rsidRPr="003A2F86">
        <w:rPr>
          <w:rFonts w:eastAsia="Times New Roman"/>
          <w:sz w:val="24"/>
          <w:szCs w:val="24"/>
        </w:rPr>
        <w:t>формирование умения принимать и словесно обозначать игровую роль;</w:t>
      </w:r>
    </w:p>
    <w:p w:rsidR="00EC4A33" w:rsidRPr="003A2F86" w:rsidRDefault="001E6FF1" w:rsidP="002D0817">
      <w:pPr>
        <w:ind w:right="-22"/>
        <w:jc w:val="both"/>
        <w:rPr>
          <w:sz w:val="24"/>
          <w:szCs w:val="24"/>
        </w:rPr>
      </w:pPr>
      <w:r w:rsidRPr="003A2F86">
        <w:rPr>
          <w:rFonts w:eastAsia="Times New Roman"/>
          <w:sz w:val="24"/>
          <w:szCs w:val="24"/>
        </w:rPr>
        <w:t>формирование способов игры;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формирование умения развертывать парное ролевое взаимодействие, элементарный</w:t>
      </w:r>
    </w:p>
    <w:p w:rsidR="00EC4A33" w:rsidRPr="003A2F86" w:rsidRDefault="001E6FF1" w:rsidP="002D0817">
      <w:pPr>
        <w:ind w:right="-22"/>
        <w:jc w:val="both"/>
        <w:rPr>
          <w:sz w:val="24"/>
          <w:szCs w:val="24"/>
        </w:rPr>
      </w:pPr>
      <w:r w:rsidRPr="003A2F86">
        <w:rPr>
          <w:rFonts w:eastAsia="Times New Roman"/>
          <w:sz w:val="24"/>
          <w:szCs w:val="24"/>
        </w:rPr>
        <w:t>ролевой диалог с партнером – взрослым, а затем сверстником;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формирование предпосылок самостоятельной игры с правилами – умения произвольно действовать по одному-двум простым правилам, общим для всех участников игры.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4-5 лет</w:t>
      </w:r>
    </w:p>
    <w:p w:rsidR="00EC4A33" w:rsidRPr="003A2F86" w:rsidRDefault="00EC4A33" w:rsidP="002D0817">
      <w:pPr>
        <w:ind w:right="-22"/>
        <w:jc w:val="both"/>
        <w:rPr>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 детей умения развертывать совместную игру в небольших подгруппах, учитывая сюжетные замыслы партнеров или общие правила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использовать правила очередности и жребия для справедливого решения возникающих конфликтов;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более сложного ролевого поведения в сюжетной игре: умения изменять ролевое поведение в соответствии с разными ролями партнеров, менять игровую роль и вновь обозначать ее для партнеров в процессе развертывания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 детей игры с правилами как специфической деятельности с указанными характеристиками;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представления о выигрыше, ориентации на выигрыш, умения вступать в состязательные отношения, использовать в самостоятельной игре критерии определения выигрыша;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 детей доброжелательного отношения к партнерам независимо от их успехов в игре;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
        </w:numPr>
        <w:tabs>
          <w:tab w:val="left" w:pos="720"/>
        </w:tabs>
        <w:ind w:right="-22" w:hanging="367"/>
        <w:jc w:val="both"/>
        <w:rPr>
          <w:rFonts w:ascii="Symbol" w:eastAsia="Symbol" w:hAnsi="Symbol" w:cs="Symbol"/>
          <w:sz w:val="24"/>
          <w:szCs w:val="24"/>
        </w:rPr>
      </w:pPr>
      <w:r w:rsidRPr="003A2F86">
        <w:rPr>
          <w:rFonts w:eastAsia="Times New Roman"/>
          <w:sz w:val="24"/>
          <w:szCs w:val="24"/>
        </w:rPr>
        <w:t>воспитание эмоционально сдержанной реакции на проигрыш или выигрыш.</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5-6 лет</w:t>
      </w:r>
    </w:p>
    <w:p w:rsidR="00EC4A33" w:rsidRPr="003A2F86" w:rsidRDefault="001E6FF1" w:rsidP="00596F7C">
      <w:pPr>
        <w:numPr>
          <w:ilvl w:val="0"/>
          <w:numId w:val="17"/>
        </w:numPr>
        <w:tabs>
          <w:tab w:val="left" w:pos="600"/>
        </w:tabs>
        <w:ind w:right="-22" w:hanging="357"/>
        <w:jc w:val="both"/>
        <w:rPr>
          <w:rFonts w:ascii="Symbol" w:eastAsia="Symbol" w:hAnsi="Symbol" w:cs="Symbol"/>
          <w:sz w:val="24"/>
          <w:szCs w:val="24"/>
        </w:rPr>
      </w:pPr>
      <w:r w:rsidRPr="003A2F86">
        <w:rPr>
          <w:rFonts w:eastAsia="Times New Roman"/>
          <w:sz w:val="24"/>
          <w:szCs w:val="24"/>
        </w:rPr>
        <w:t>развитие самостоятельности и инициативы в выборе вида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
        </w:numPr>
        <w:tabs>
          <w:tab w:val="left" w:pos="600"/>
        </w:tabs>
        <w:ind w:right="-22" w:hanging="357"/>
        <w:jc w:val="both"/>
        <w:rPr>
          <w:rFonts w:ascii="Symbol" w:eastAsia="Symbol" w:hAnsi="Symbol" w:cs="Symbol"/>
          <w:sz w:val="24"/>
          <w:szCs w:val="24"/>
        </w:rPr>
      </w:pPr>
      <w:r w:rsidRPr="003A2F86">
        <w:rPr>
          <w:rFonts w:eastAsia="Times New Roman"/>
          <w:sz w:val="24"/>
          <w:szCs w:val="24"/>
        </w:rPr>
        <w:t>развитие у детей умения широко использовать игровую роль для развертывания разнообразных сюжетов, для включения в согласованную со сверстниками игру;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
        </w:numPr>
        <w:tabs>
          <w:tab w:val="left" w:pos="600"/>
        </w:tabs>
        <w:ind w:right="-22" w:hanging="357"/>
        <w:jc w:val="both"/>
        <w:rPr>
          <w:rFonts w:ascii="Symbol" w:eastAsia="Symbol" w:hAnsi="Symbol" w:cs="Symbol"/>
          <w:sz w:val="24"/>
          <w:szCs w:val="24"/>
        </w:rPr>
      </w:pPr>
      <w:r w:rsidRPr="003A2F86">
        <w:rPr>
          <w:rFonts w:eastAsia="Times New Roman"/>
          <w:sz w:val="24"/>
          <w:szCs w:val="24"/>
        </w:rPr>
        <w:t>совершенствование умения детей регулировать поведение на основе игровых правил;</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
        </w:numPr>
        <w:tabs>
          <w:tab w:val="left" w:pos="600"/>
        </w:tabs>
        <w:ind w:right="-22" w:hanging="357"/>
        <w:jc w:val="both"/>
        <w:rPr>
          <w:rFonts w:ascii="Symbol" w:eastAsia="Symbol" w:hAnsi="Symbol" w:cs="Symbol"/>
          <w:sz w:val="24"/>
          <w:szCs w:val="24"/>
        </w:rPr>
      </w:pPr>
      <w:r w:rsidRPr="003A2F86">
        <w:rPr>
          <w:rFonts w:eastAsia="Times New Roman"/>
          <w:sz w:val="24"/>
          <w:szCs w:val="24"/>
        </w:rPr>
        <w:t>способствовать становлению игры как формы организации жизни детского общества, укреплению детских игровых объединений;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
        </w:numPr>
        <w:tabs>
          <w:tab w:val="left" w:pos="600"/>
        </w:tabs>
        <w:ind w:right="-22" w:hanging="357"/>
        <w:jc w:val="both"/>
        <w:rPr>
          <w:rFonts w:ascii="Symbol" w:eastAsia="Symbol" w:hAnsi="Symbol" w:cs="Symbol"/>
          <w:sz w:val="24"/>
          <w:szCs w:val="24"/>
        </w:rPr>
      </w:pPr>
      <w:r w:rsidRPr="003A2F86">
        <w:rPr>
          <w:rFonts w:eastAsia="Times New Roman"/>
          <w:sz w:val="24"/>
          <w:szCs w:val="24"/>
        </w:rPr>
        <w:t>развитие умения организовывать совместную сюжетную игру и игру с правилами в небольшой группе.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6-7 лет</w:t>
      </w:r>
    </w:p>
    <w:p w:rsidR="00EC4A33" w:rsidRPr="003A2F86" w:rsidRDefault="001E6FF1" w:rsidP="00596F7C">
      <w:pPr>
        <w:numPr>
          <w:ilvl w:val="0"/>
          <w:numId w:val="18"/>
        </w:numPr>
        <w:tabs>
          <w:tab w:val="left" w:pos="700"/>
        </w:tabs>
        <w:ind w:right="-22" w:hanging="347"/>
        <w:jc w:val="both"/>
        <w:rPr>
          <w:rFonts w:ascii="Symbol" w:eastAsia="Symbol" w:hAnsi="Symbol" w:cs="Symbol"/>
          <w:sz w:val="24"/>
          <w:szCs w:val="24"/>
        </w:rPr>
      </w:pPr>
      <w:r w:rsidRPr="003A2F86">
        <w:rPr>
          <w:rFonts w:eastAsia="Times New Roman"/>
          <w:sz w:val="24"/>
          <w:szCs w:val="24"/>
        </w:rPr>
        <w:t>развитие у детей инициативы и самостоятельности в игре;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
        </w:numPr>
        <w:tabs>
          <w:tab w:val="left" w:pos="708"/>
        </w:tabs>
        <w:ind w:right="-22" w:hanging="367"/>
        <w:jc w:val="both"/>
        <w:rPr>
          <w:rFonts w:ascii="Symbol" w:eastAsia="Symbol" w:hAnsi="Symbol" w:cs="Symbol"/>
          <w:sz w:val="24"/>
          <w:szCs w:val="24"/>
        </w:rPr>
      </w:pPr>
      <w:r w:rsidRPr="003A2F86">
        <w:rPr>
          <w:rFonts w:eastAsia="Times New Roman"/>
          <w:sz w:val="24"/>
          <w:szCs w:val="24"/>
        </w:rPr>
        <w:t>формирование у детей умений создавать новые разнообразные сюжеты игры, согласовывать замысел с партнерами;</w:t>
      </w:r>
    </w:p>
    <w:p w:rsidR="00EC4A33" w:rsidRPr="003A2F86" w:rsidRDefault="00EC4A33" w:rsidP="002D0817">
      <w:pPr>
        <w:ind w:right="-22"/>
        <w:jc w:val="both"/>
        <w:rPr>
          <w:rFonts w:ascii="Symbol" w:eastAsia="Symbol" w:hAnsi="Symbol" w:cs="Symbol"/>
          <w:sz w:val="24"/>
          <w:szCs w:val="24"/>
        </w:rPr>
      </w:pPr>
    </w:p>
    <w:p w:rsidR="00784FBD" w:rsidRPr="003A2F86" w:rsidRDefault="001E6FF1" w:rsidP="00596F7C">
      <w:pPr>
        <w:numPr>
          <w:ilvl w:val="0"/>
          <w:numId w:val="19"/>
        </w:numPr>
        <w:tabs>
          <w:tab w:val="left" w:pos="700"/>
        </w:tabs>
        <w:ind w:right="-22" w:hanging="347"/>
        <w:jc w:val="both"/>
        <w:rPr>
          <w:rFonts w:ascii="Symbol" w:eastAsia="Symbol" w:hAnsi="Symbol" w:cs="Symbol"/>
          <w:sz w:val="24"/>
          <w:szCs w:val="24"/>
        </w:rPr>
      </w:pPr>
      <w:r w:rsidRPr="003A2F86">
        <w:rPr>
          <w:rFonts w:eastAsia="Times New Roman"/>
          <w:sz w:val="24"/>
          <w:szCs w:val="24"/>
        </w:rPr>
        <w:t>развитие умения придумывать новые правила игры и соблюдать соглашение относительно принятых совместно правил в процессе игры;</w:t>
      </w:r>
      <w:r w:rsidR="00784FBD" w:rsidRPr="003A2F86">
        <w:rPr>
          <w:sz w:val="24"/>
          <w:szCs w:val="24"/>
        </w:rPr>
        <w:t xml:space="preserve"> </w:t>
      </w:r>
    </w:p>
    <w:p w:rsidR="00784FBD" w:rsidRPr="003A2F86" w:rsidRDefault="00784FBD" w:rsidP="00596F7C">
      <w:pPr>
        <w:numPr>
          <w:ilvl w:val="0"/>
          <w:numId w:val="19"/>
        </w:numPr>
        <w:tabs>
          <w:tab w:val="left" w:pos="700"/>
        </w:tabs>
        <w:ind w:right="-22" w:hanging="347"/>
        <w:jc w:val="both"/>
        <w:rPr>
          <w:rFonts w:ascii="Symbol" w:eastAsia="Symbol" w:hAnsi="Symbol" w:cs="Symbol"/>
          <w:sz w:val="24"/>
          <w:szCs w:val="24"/>
        </w:rPr>
      </w:pPr>
      <w:r w:rsidRPr="003A2F86">
        <w:rPr>
          <w:rFonts w:eastAsia="Times New Roman"/>
          <w:sz w:val="24"/>
          <w:szCs w:val="24"/>
        </w:rPr>
        <w:t>способствовать укреплению детских игровых объединений;</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19"/>
        </w:numPr>
        <w:tabs>
          <w:tab w:val="left" w:pos="708"/>
        </w:tabs>
        <w:ind w:right="-22" w:hanging="367"/>
        <w:jc w:val="both"/>
        <w:rPr>
          <w:rFonts w:ascii="Symbol" w:eastAsia="Symbol" w:hAnsi="Symbol" w:cs="Symbol"/>
          <w:sz w:val="24"/>
          <w:szCs w:val="24"/>
        </w:rPr>
      </w:pPr>
      <w:r w:rsidRPr="003A2F86">
        <w:rPr>
          <w:rFonts w:eastAsia="Times New Roman"/>
          <w:sz w:val="24"/>
          <w:szCs w:val="24"/>
        </w:rPr>
        <w:t>совершенствование умения детей регулировать поведение на основе творческих игровых замыслов и комплекса игровых правил;</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19"/>
        </w:numPr>
        <w:tabs>
          <w:tab w:val="left" w:pos="708"/>
        </w:tabs>
        <w:ind w:right="-22" w:hanging="367"/>
        <w:jc w:val="both"/>
        <w:rPr>
          <w:rFonts w:ascii="Symbol" w:eastAsia="Symbol" w:hAnsi="Symbol" w:cs="Symbol"/>
          <w:sz w:val="24"/>
          <w:szCs w:val="24"/>
        </w:rPr>
      </w:pPr>
      <w:r w:rsidRPr="003A2F86">
        <w:rPr>
          <w:rFonts w:eastAsia="Times New Roman"/>
          <w:sz w:val="24"/>
          <w:szCs w:val="24"/>
        </w:rPr>
        <w:t>развитие умения справедливо решать возникающие в игре конфликты, использовать для этого нормативные способы (очередность, разные виды жребия);</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19"/>
        </w:numPr>
        <w:tabs>
          <w:tab w:val="left" w:pos="708"/>
        </w:tabs>
        <w:ind w:right="-22" w:hanging="367"/>
        <w:jc w:val="both"/>
        <w:rPr>
          <w:rFonts w:ascii="Symbol" w:eastAsia="Symbol" w:hAnsi="Symbol" w:cs="Symbol"/>
          <w:sz w:val="24"/>
          <w:szCs w:val="24"/>
        </w:rPr>
      </w:pPr>
      <w:r w:rsidRPr="003A2F86">
        <w:rPr>
          <w:rFonts w:eastAsia="Times New Roman"/>
          <w:sz w:val="24"/>
          <w:szCs w:val="24"/>
        </w:rPr>
        <w:t>воспитание у детей в игре с правилами выдержки и настойчивости, честности, сдержанной реакции на собственный проигрыш в игре, а также умения ободрить, поддержать потерпевшего неудачу сверстника.</w:t>
      </w:r>
    </w:p>
    <w:p w:rsidR="00784FBD" w:rsidRPr="003A2F86" w:rsidRDefault="00784FBD" w:rsidP="002D0817">
      <w:pPr>
        <w:ind w:right="-22"/>
        <w:jc w:val="both"/>
        <w:rPr>
          <w:sz w:val="24"/>
          <w:szCs w:val="24"/>
        </w:rPr>
      </w:pPr>
    </w:p>
    <w:p w:rsidR="00784FBD" w:rsidRPr="003A2F86" w:rsidRDefault="00784FBD" w:rsidP="002D0817">
      <w:pPr>
        <w:ind w:right="-22"/>
        <w:jc w:val="both"/>
        <w:rPr>
          <w:sz w:val="24"/>
          <w:szCs w:val="24"/>
        </w:rPr>
      </w:pPr>
      <w:r w:rsidRPr="003A2F86">
        <w:rPr>
          <w:rFonts w:eastAsia="Times New Roman"/>
          <w:b/>
          <w:bCs/>
          <w:i/>
          <w:iCs/>
          <w:sz w:val="24"/>
          <w:szCs w:val="24"/>
        </w:rPr>
        <w:t>Безопасность</w:t>
      </w:r>
    </w:p>
    <w:p w:rsidR="00784FBD" w:rsidRPr="003A2F86" w:rsidRDefault="00784FBD"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784FBD" w:rsidRPr="003A2F86" w:rsidRDefault="00784FBD" w:rsidP="002D0817">
      <w:pPr>
        <w:ind w:right="-22"/>
        <w:jc w:val="both"/>
        <w:rPr>
          <w:sz w:val="24"/>
          <w:szCs w:val="24"/>
        </w:rPr>
      </w:pPr>
    </w:p>
    <w:p w:rsidR="00784FBD" w:rsidRPr="003A2F86" w:rsidRDefault="00784FBD" w:rsidP="00596F7C">
      <w:pPr>
        <w:numPr>
          <w:ilvl w:val="0"/>
          <w:numId w:val="20"/>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представлений о ситуациях, опасных для человека и окружающего мира природы, и способах поведения в них;</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20"/>
        </w:numPr>
        <w:tabs>
          <w:tab w:val="left" w:pos="720"/>
        </w:tabs>
        <w:ind w:right="-22" w:hanging="367"/>
        <w:jc w:val="both"/>
        <w:rPr>
          <w:rFonts w:ascii="Symbol" w:eastAsia="Symbol" w:hAnsi="Symbol" w:cs="Symbol"/>
          <w:sz w:val="24"/>
          <w:szCs w:val="24"/>
        </w:rPr>
      </w:pPr>
      <w:r w:rsidRPr="003A2F86">
        <w:rPr>
          <w:rFonts w:eastAsia="Times New Roman"/>
          <w:sz w:val="24"/>
          <w:szCs w:val="24"/>
        </w:rPr>
        <w:t>приобщение к правилам поведения, безопасного для человека и окружающего мира природы;</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20"/>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передача детям знаний о правилах безопасного дорожного движения, которые необходимо соблюдать как пешеходам, так и пассажирам транспортных средств;</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20"/>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осторожного осмотрительного отношения к ситуациям, потенциально опасным для человека и окружающего мира природы.</w:t>
      </w:r>
    </w:p>
    <w:p w:rsidR="00784FBD" w:rsidRPr="003A2F86" w:rsidRDefault="00784FBD" w:rsidP="002D0817">
      <w:pPr>
        <w:ind w:right="-22"/>
        <w:jc w:val="both"/>
        <w:rPr>
          <w:sz w:val="24"/>
          <w:szCs w:val="24"/>
        </w:rPr>
      </w:pPr>
    </w:p>
    <w:p w:rsidR="00784FBD" w:rsidRPr="003A2F86" w:rsidRDefault="00784FBD" w:rsidP="002D0817">
      <w:pPr>
        <w:ind w:right="-22"/>
        <w:jc w:val="both"/>
        <w:rPr>
          <w:sz w:val="24"/>
          <w:szCs w:val="24"/>
        </w:rPr>
      </w:pPr>
      <w:r w:rsidRPr="003A2F86">
        <w:rPr>
          <w:rFonts w:eastAsia="Times New Roman"/>
          <w:b/>
          <w:bCs/>
          <w:sz w:val="24"/>
          <w:szCs w:val="24"/>
        </w:rPr>
        <w:t>Формы образовательной деятельности (приложение 5)</w:t>
      </w:r>
    </w:p>
    <w:p w:rsidR="00784FBD" w:rsidRPr="003A2F86" w:rsidRDefault="00784FBD" w:rsidP="002D0817">
      <w:pPr>
        <w:ind w:right="-22"/>
        <w:jc w:val="both"/>
        <w:rPr>
          <w:sz w:val="24"/>
          <w:szCs w:val="24"/>
        </w:rPr>
      </w:pPr>
    </w:p>
    <w:p w:rsidR="00784FBD" w:rsidRPr="003A2F86" w:rsidRDefault="00784FBD" w:rsidP="002D0817">
      <w:pPr>
        <w:ind w:right="-22"/>
        <w:jc w:val="both"/>
        <w:rPr>
          <w:sz w:val="24"/>
          <w:szCs w:val="24"/>
        </w:rPr>
      </w:pPr>
      <w:r w:rsidRPr="003A2F86">
        <w:rPr>
          <w:rFonts w:eastAsia="Times New Roman"/>
          <w:b/>
          <w:bCs/>
          <w:sz w:val="24"/>
          <w:szCs w:val="24"/>
        </w:rPr>
        <w:t>Труд</w:t>
      </w:r>
    </w:p>
    <w:p w:rsidR="00784FBD" w:rsidRPr="003A2F86" w:rsidRDefault="00784FBD" w:rsidP="002D0817">
      <w:pPr>
        <w:ind w:right="-22"/>
        <w:jc w:val="both"/>
        <w:rPr>
          <w:sz w:val="24"/>
          <w:szCs w:val="24"/>
        </w:rPr>
      </w:pPr>
    </w:p>
    <w:p w:rsidR="00784FBD" w:rsidRPr="003A2F86" w:rsidRDefault="00784FBD" w:rsidP="002D0817">
      <w:pPr>
        <w:ind w:right="-22" w:firstLine="284"/>
        <w:jc w:val="both"/>
        <w:rPr>
          <w:sz w:val="24"/>
          <w:szCs w:val="24"/>
        </w:rPr>
      </w:pPr>
      <w:r w:rsidRPr="003A2F86">
        <w:rPr>
          <w:rFonts w:eastAsia="Times New Roman"/>
          <w:sz w:val="24"/>
          <w:szCs w:val="24"/>
        </w:rPr>
        <w:t>Одной из особенностей становления трудовой деятельности дошкольников является возникновение разных видов труда и их совершенствование на протяжении всего дошкольного детства: самообслуживание, хозяйственно-бытовой труд, труд в природе и ручной труд.</w:t>
      </w:r>
    </w:p>
    <w:p w:rsidR="00784FBD" w:rsidRPr="003A2F86" w:rsidRDefault="00784FBD" w:rsidP="002D0817">
      <w:pPr>
        <w:ind w:right="-22"/>
        <w:jc w:val="both"/>
        <w:rPr>
          <w:sz w:val="24"/>
          <w:szCs w:val="24"/>
        </w:rPr>
      </w:pPr>
    </w:p>
    <w:p w:rsidR="00784FBD" w:rsidRPr="003A2F86" w:rsidRDefault="00784FBD" w:rsidP="002D0817">
      <w:pPr>
        <w:ind w:right="-22"/>
        <w:jc w:val="both"/>
        <w:rPr>
          <w:sz w:val="24"/>
          <w:szCs w:val="24"/>
        </w:rPr>
      </w:pPr>
      <w:r w:rsidRPr="003A2F86">
        <w:rPr>
          <w:rFonts w:eastAsia="Times New Roman"/>
          <w:sz w:val="24"/>
          <w:szCs w:val="24"/>
        </w:rPr>
        <w:t>При организации трудовой деятельности детей необходимо учитывать следующее:</w:t>
      </w:r>
    </w:p>
    <w:p w:rsidR="00784FBD" w:rsidRPr="003A2F86" w:rsidRDefault="00784FBD" w:rsidP="00596F7C">
      <w:pPr>
        <w:numPr>
          <w:ilvl w:val="0"/>
          <w:numId w:val="21"/>
        </w:numPr>
        <w:tabs>
          <w:tab w:val="left" w:pos="720"/>
        </w:tabs>
        <w:ind w:right="-22" w:hanging="367"/>
        <w:jc w:val="both"/>
        <w:rPr>
          <w:rFonts w:eastAsia="Times New Roman"/>
          <w:sz w:val="24"/>
          <w:szCs w:val="24"/>
        </w:rPr>
      </w:pPr>
      <w:r w:rsidRPr="003A2F86">
        <w:rPr>
          <w:rFonts w:eastAsia="Times New Roman"/>
          <w:sz w:val="24"/>
          <w:szCs w:val="24"/>
        </w:rPr>
        <w:t>формы работы, формы организации детей и примерный объем нагрузки по освоению</w:t>
      </w:r>
    </w:p>
    <w:p w:rsidR="00784FBD" w:rsidRPr="003A2F86" w:rsidRDefault="00784FBD" w:rsidP="002D0817">
      <w:pPr>
        <w:ind w:right="-22"/>
        <w:jc w:val="both"/>
        <w:rPr>
          <w:sz w:val="24"/>
          <w:szCs w:val="24"/>
        </w:rPr>
      </w:pPr>
    </w:p>
    <w:p w:rsidR="00784FBD" w:rsidRPr="003A2F86" w:rsidRDefault="00784FBD" w:rsidP="002D0817">
      <w:pPr>
        <w:ind w:right="-22"/>
        <w:jc w:val="both"/>
        <w:rPr>
          <w:sz w:val="24"/>
          <w:szCs w:val="24"/>
        </w:rPr>
      </w:pPr>
      <w:r w:rsidRPr="003A2F86">
        <w:rPr>
          <w:rFonts w:eastAsia="Times New Roman"/>
          <w:sz w:val="24"/>
          <w:szCs w:val="24"/>
        </w:rPr>
        <w:t>ручного труда включены в область «Художественное творчество» в части художественного конструирования (основание включения ручного труда в указанную область – интеграция трудовой и продуктивной деятельности детей);</w:t>
      </w:r>
    </w:p>
    <w:p w:rsidR="00784FBD" w:rsidRPr="003A2F86" w:rsidRDefault="00784FBD" w:rsidP="002D0817">
      <w:pPr>
        <w:ind w:right="-22"/>
        <w:jc w:val="both"/>
        <w:rPr>
          <w:sz w:val="24"/>
          <w:szCs w:val="24"/>
        </w:rPr>
      </w:pPr>
    </w:p>
    <w:p w:rsidR="00784FBD" w:rsidRPr="003A2F86" w:rsidRDefault="00784FBD" w:rsidP="00596F7C">
      <w:pPr>
        <w:numPr>
          <w:ilvl w:val="0"/>
          <w:numId w:val="22"/>
        </w:numPr>
        <w:tabs>
          <w:tab w:val="left" w:pos="720"/>
        </w:tabs>
        <w:ind w:right="-22" w:hanging="367"/>
        <w:jc w:val="both"/>
        <w:rPr>
          <w:rFonts w:eastAsia="Times New Roman"/>
          <w:sz w:val="24"/>
          <w:szCs w:val="24"/>
        </w:rPr>
      </w:pPr>
      <w:r w:rsidRPr="003A2F86">
        <w:rPr>
          <w:rFonts w:eastAsia="Times New Roman"/>
          <w:sz w:val="24"/>
          <w:szCs w:val="24"/>
        </w:rPr>
        <w:t>значительное уменьшение примерного объема нагрузки по возрастной вертикали в процессе самообслуживания детей обусловлено повышением качества выполнения</w:t>
      </w:r>
    </w:p>
    <w:p w:rsidR="00784FBD" w:rsidRPr="003A2F86" w:rsidRDefault="00784FBD" w:rsidP="002D0817">
      <w:pPr>
        <w:ind w:right="-22"/>
        <w:jc w:val="both"/>
        <w:rPr>
          <w:rFonts w:eastAsia="Times New Roman"/>
          <w:sz w:val="24"/>
          <w:szCs w:val="24"/>
        </w:rPr>
      </w:pPr>
    </w:p>
    <w:p w:rsidR="00784FBD" w:rsidRPr="003A2F86" w:rsidRDefault="00784FBD" w:rsidP="002D0817">
      <w:pPr>
        <w:ind w:right="-22"/>
        <w:jc w:val="both"/>
        <w:rPr>
          <w:rFonts w:eastAsia="Times New Roman"/>
          <w:sz w:val="24"/>
          <w:szCs w:val="24"/>
        </w:rPr>
      </w:pPr>
      <w:r w:rsidRPr="003A2F86">
        <w:rPr>
          <w:rFonts w:eastAsia="Times New Roman"/>
          <w:sz w:val="24"/>
          <w:szCs w:val="24"/>
        </w:rPr>
        <w:t>процессов самообслуживания, ростом их умелости, организованности, самостоятельности и пр.;</w:t>
      </w:r>
    </w:p>
    <w:p w:rsidR="00784FBD" w:rsidRPr="003A2F86" w:rsidRDefault="00784FBD" w:rsidP="002D0817">
      <w:pPr>
        <w:ind w:right="-22"/>
        <w:jc w:val="both"/>
        <w:rPr>
          <w:rFonts w:eastAsia="Times New Roman"/>
          <w:sz w:val="24"/>
          <w:szCs w:val="24"/>
        </w:rPr>
      </w:pPr>
    </w:p>
    <w:p w:rsidR="00784FBD" w:rsidRPr="003A2F86" w:rsidRDefault="00784FBD" w:rsidP="002D0817">
      <w:pPr>
        <w:ind w:right="-22"/>
        <w:jc w:val="both"/>
        <w:rPr>
          <w:rFonts w:eastAsia="Times New Roman"/>
          <w:b/>
          <w:bCs/>
          <w:i/>
          <w:iCs/>
          <w:sz w:val="24"/>
          <w:szCs w:val="24"/>
        </w:rPr>
      </w:pPr>
      <w:r w:rsidRPr="003A2F86">
        <w:rPr>
          <w:rFonts w:eastAsia="Times New Roman"/>
          <w:sz w:val="24"/>
          <w:szCs w:val="24"/>
        </w:rPr>
        <w:t>решение задачи по освоению процессов самообслуживания осуществляется в пределах времени, необходимого для осуществления функций присмотра и ухода за детьми.</w:t>
      </w:r>
      <w:r w:rsidRPr="003A2F86">
        <w:rPr>
          <w:rFonts w:eastAsia="Times New Roman"/>
          <w:b/>
          <w:bCs/>
          <w:i/>
          <w:iCs/>
          <w:sz w:val="24"/>
          <w:szCs w:val="24"/>
        </w:rPr>
        <w:t xml:space="preserve"> </w:t>
      </w:r>
    </w:p>
    <w:p w:rsidR="00784FBD" w:rsidRPr="003A2F86" w:rsidRDefault="00784FBD"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784FBD" w:rsidRPr="003A2F86" w:rsidRDefault="00784FBD" w:rsidP="002D0817">
      <w:pPr>
        <w:ind w:right="-22"/>
        <w:jc w:val="both"/>
        <w:rPr>
          <w:sz w:val="24"/>
          <w:szCs w:val="24"/>
        </w:rPr>
      </w:pPr>
    </w:p>
    <w:p w:rsidR="00784FBD" w:rsidRPr="003A2F86" w:rsidRDefault="00784FBD" w:rsidP="00596F7C">
      <w:pPr>
        <w:numPr>
          <w:ilvl w:val="0"/>
          <w:numId w:val="23"/>
        </w:numPr>
        <w:tabs>
          <w:tab w:val="left" w:pos="720"/>
        </w:tabs>
        <w:ind w:right="-22" w:hanging="367"/>
        <w:jc w:val="both"/>
        <w:rPr>
          <w:rFonts w:ascii="Symbol" w:eastAsia="Symbol" w:hAnsi="Symbol" w:cs="Symbol"/>
          <w:sz w:val="24"/>
          <w:szCs w:val="24"/>
        </w:rPr>
      </w:pPr>
      <w:r w:rsidRPr="003A2F86">
        <w:rPr>
          <w:rFonts w:eastAsia="Times New Roman"/>
          <w:sz w:val="24"/>
          <w:szCs w:val="24"/>
        </w:rPr>
        <w:t>воспитание положительного отношения к труду взрослых и собственному и труду, и на их основе развитие первоначальных общепринятых мотивов трудовой деятельности;</w:t>
      </w:r>
    </w:p>
    <w:p w:rsidR="00784FBD" w:rsidRPr="003A2F86" w:rsidRDefault="00784FBD" w:rsidP="002D0817">
      <w:pPr>
        <w:ind w:right="-22"/>
        <w:jc w:val="both"/>
        <w:rPr>
          <w:rFonts w:ascii="Symbol" w:eastAsia="Symbol" w:hAnsi="Symbol" w:cs="Symbol"/>
          <w:sz w:val="24"/>
          <w:szCs w:val="24"/>
        </w:rPr>
      </w:pPr>
    </w:p>
    <w:p w:rsidR="00784FBD" w:rsidRPr="003A2F86" w:rsidRDefault="00784FBD" w:rsidP="00596F7C">
      <w:pPr>
        <w:numPr>
          <w:ilvl w:val="0"/>
          <w:numId w:val="23"/>
        </w:numPr>
        <w:tabs>
          <w:tab w:val="left" w:pos="720"/>
        </w:tabs>
        <w:ind w:right="-22" w:hanging="367"/>
        <w:jc w:val="both"/>
        <w:rPr>
          <w:rFonts w:ascii="Symbol" w:eastAsia="Symbol" w:hAnsi="Symbol" w:cs="Symbol"/>
          <w:sz w:val="24"/>
          <w:szCs w:val="24"/>
        </w:rPr>
      </w:pPr>
      <w:r w:rsidRPr="003A2F86">
        <w:rPr>
          <w:rFonts w:eastAsia="Times New Roman"/>
          <w:sz w:val="24"/>
          <w:szCs w:val="24"/>
        </w:rPr>
        <w:t>воспитание положительных взаимоотношений между детьми в процессе труда: умение трудиться согласованно и дружно, оказывать помощь друг другу;</w:t>
      </w:r>
    </w:p>
    <w:p w:rsidR="00784FBD" w:rsidRPr="003A2F86" w:rsidRDefault="00784FBD" w:rsidP="002D0817">
      <w:pPr>
        <w:ind w:right="-22"/>
        <w:jc w:val="both"/>
        <w:rPr>
          <w:rFonts w:ascii="Symbol" w:eastAsia="Symbol" w:hAnsi="Symbol" w:cs="Symbol"/>
          <w:sz w:val="24"/>
          <w:szCs w:val="24"/>
        </w:rPr>
      </w:pPr>
    </w:p>
    <w:p w:rsidR="00EC4A33" w:rsidRPr="003A2F86" w:rsidRDefault="00784FBD" w:rsidP="00596F7C">
      <w:pPr>
        <w:numPr>
          <w:ilvl w:val="0"/>
          <w:numId w:val="22"/>
        </w:numPr>
        <w:tabs>
          <w:tab w:val="left" w:pos="720"/>
        </w:tabs>
        <w:ind w:right="-22" w:hanging="367"/>
        <w:jc w:val="both"/>
        <w:rPr>
          <w:sz w:val="24"/>
          <w:szCs w:val="24"/>
        </w:rPr>
      </w:pPr>
      <w:r w:rsidRPr="003A2F86">
        <w:rPr>
          <w:rFonts w:eastAsia="Times New Roman"/>
          <w:sz w:val="24"/>
          <w:szCs w:val="24"/>
        </w:rPr>
        <w:t>становление и развитие самостоятельной трудовой деятельности детей: формирование практических умений, навыков элементарного планирования, целенаправленности в деятельности для достижения результата. Удерживание цели и задачи в процессе деятельности, планирование этапов деятельности, актуализация мотивации.</w:t>
      </w:r>
      <w:r w:rsidR="00DB4DD1" w:rsidRPr="003A2F86">
        <w:rPr>
          <w:rFonts w:eastAsia="Times New Roman"/>
          <w:b/>
          <w:bCs/>
          <w:i/>
          <w:iCs/>
          <w:sz w:val="24"/>
          <w:szCs w:val="24"/>
        </w:rPr>
        <w:t xml:space="preserve"> </w:t>
      </w:r>
      <w:r w:rsidR="001E6FF1" w:rsidRPr="003A2F86">
        <w:rPr>
          <w:rFonts w:eastAsia="Times New Roman"/>
          <w:b/>
          <w:bCs/>
          <w:i/>
          <w:iCs/>
          <w:sz w:val="24"/>
          <w:szCs w:val="24"/>
        </w:rPr>
        <w:t>Коммуникация</w:t>
      </w:r>
    </w:p>
    <w:p w:rsidR="00EC4A33" w:rsidRPr="003A2F86" w:rsidRDefault="001E6FF1" w:rsidP="002D0817">
      <w:pPr>
        <w:ind w:right="-22"/>
        <w:jc w:val="both"/>
        <w:rPr>
          <w:sz w:val="24"/>
          <w:szCs w:val="24"/>
        </w:rPr>
      </w:pPr>
      <w:r w:rsidRPr="003A2F86">
        <w:rPr>
          <w:rFonts w:eastAsia="Times New Roman"/>
          <w:sz w:val="24"/>
          <w:szCs w:val="24"/>
        </w:rPr>
        <w:t>Центральным понятием данного модуля программы является понятие «Коммуникация»</w:t>
      </w:r>
    </w:p>
    <w:p w:rsidR="00EC4A33" w:rsidRPr="003A2F86" w:rsidRDefault="001E6FF1" w:rsidP="002D0817">
      <w:pPr>
        <w:ind w:right="-22"/>
        <w:jc w:val="both"/>
        <w:rPr>
          <w:sz w:val="24"/>
          <w:szCs w:val="24"/>
        </w:rPr>
      </w:pPr>
      <w:r w:rsidRPr="003A2F86">
        <w:rPr>
          <w:rFonts w:eastAsia="Times New Roman"/>
          <w:sz w:val="24"/>
          <w:szCs w:val="24"/>
        </w:rPr>
        <w:t xml:space="preserve">(от англ. </w:t>
      </w:r>
      <w:proofErr w:type="spellStart"/>
      <w:r w:rsidRPr="003A2F86">
        <w:rPr>
          <w:rFonts w:eastAsia="Times New Roman"/>
          <w:sz w:val="24"/>
          <w:szCs w:val="24"/>
        </w:rPr>
        <w:t>communikate</w:t>
      </w:r>
      <w:proofErr w:type="spellEnd"/>
      <w:r w:rsidRPr="003A2F86">
        <w:rPr>
          <w:rFonts w:eastAsia="Times New Roman"/>
          <w:sz w:val="24"/>
          <w:szCs w:val="24"/>
        </w:rPr>
        <w:t xml:space="preserve"> – сообщать, передавать), которое предполагает:</w:t>
      </w:r>
    </w:p>
    <w:p w:rsidR="00EC4A33" w:rsidRPr="003A2F86" w:rsidRDefault="001E6FF1" w:rsidP="00596F7C">
      <w:pPr>
        <w:numPr>
          <w:ilvl w:val="0"/>
          <w:numId w:val="24"/>
        </w:numPr>
        <w:tabs>
          <w:tab w:val="left" w:pos="720"/>
        </w:tabs>
        <w:ind w:right="-22" w:hanging="367"/>
        <w:jc w:val="both"/>
        <w:rPr>
          <w:rFonts w:eastAsia="Times New Roman"/>
          <w:sz w:val="24"/>
          <w:szCs w:val="24"/>
        </w:rPr>
      </w:pPr>
      <w:r w:rsidRPr="003A2F86">
        <w:rPr>
          <w:rFonts w:eastAsia="Times New Roman"/>
          <w:sz w:val="24"/>
          <w:szCs w:val="24"/>
        </w:rPr>
        <w:t>осуществление передачи  содержания социально-исторического опыта человечества;</w:t>
      </w:r>
    </w:p>
    <w:p w:rsidR="00EC4A33" w:rsidRPr="003A2F86" w:rsidRDefault="001E6FF1" w:rsidP="00596F7C">
      <w:pPr>
        <w:numPr>
          <w:ilvl w:val="0"/>
          <w:numId w:val="24"/>
        </w:numPr>
        <w:tabs>
          <w:tab w:val="left" w:pos="720"/>
        </w:tabs>
        <w:ind w:right="-22" w:hanging="367"/>
        <w:jc w:val="both"/>
        <w:rPr>
          <w:rFonts w:eastAsia="Times New Roman"/>
          <w:sz w:val="24"/>
          <w:szCs w:val="24"/>
        </w:rPr>
      </w:pPr>
      <w:r w:rsidRPr="003A2F86">
        <w:rPr>
          <w:rFonts w:eastAsia="Times New Roman"/>
          <w:sz w:val="24"/>
          <w:szCs w:val="24"/>
        </w:rPr>
        <w:t>передачу опыта различных видов деятельности и обеспечение их освоения;</w:t>
      </w:r>
    </w:p>
    <w:p w:rsidR="00EC4A33" w:rsidRPr="003A2F86" w:rsidRDefault="001E6FF1" w:rsidP="00596F7C">
      <w:pPr>
        <w:numPr>
          <w:ilvl w:val="0"/>
          <w:numId w:val="24"/>
        </w:numPr>
        <w:tabs>
          <w:tab w:val="left" w:pos="720"/>
        </w:tabs>
        <w:ind w:right="-22" w:hanging="367"/>
        <w:jc w:val="both"/>
        <w:rPr>
          <w:rFonts w:eastAsia="Times New Roman"/>
          <w:sz w:val="24"/>
          <w:szCs w:val="24"/>
        </w:rPr>
      </w:pPr>
      <w:r w:rsidRPr="003A2F86">
        <w:rPr>
          <w:rFonts w:eastAsia="Times New Roman"/>
          <w:sz w:val="24"/>
          <w:szCs w:val="24"/>
        </w:rPr>
        <w:t>обмен мыслями, переживаниями по поводу внутреннего и окружающего мира,</w:t>
      </w:r>
    </w:p>
    <w:p w:rsidR="00EC4A33" w:rsidRPr="003A2F86" w:rsidRDefault="001E6FF1" w:rsidP="00596F7C">
      <w:pPr>
        <w:numPr>
          <w:ilvl w:val="0"/>
          <w:numId w:val="24"/>
        </w:numPr>
        <w:tabs>
          <w:tab w:val="left" w:pos="720"/>
        </w:tabs>
        <w:ind w:right="-22" w:hanging="367"/>
        <w:jc w:val="both"/>
        <w:rPr>
          <w:rFonts w:eastAsia="Times New Roman"/>
          <w:sz w:val="24"/>
          <w:szCs w:val="24"/>
        </w:rPr>
      </w:pPr>
      <w:r w:rsidRPr="003A2F86">
        <w:rPr>
          <w:rFonts w:eastAsia="Times New Roman"/>
          <w:sz w:val="24"/>
          <w:szCs w:val="24"/>
        </w:rPr>
        <w:t>побуждение и убеждение собеседников действовать определенным образом для</w:t>
      </w:r>
    </w:p>
    <w:p w:rsidR="00EC4A33" w:rsidRPr="003A2F86" w:rsidRDefault="001E6FF1" w:rsidP="00596F7C">
      <w:pPr>
        <w:numPr>
          <w:ilvl w:val="0"/>
          <w:numId w:val="24"/>
        </w:numPr>
        <w:tabs>
          <w:tab w:val="left" w:pos="720"/>
        </w:tabs>
        <w:ind w:right="-22" w:hanging="367"/>
        <w:jc w:val="both"/>
        <w:rPr>
          <w:rFonts w:eastAsia="Times New Roman"/>
          <w:sz w:val="24"/>
          <w:szCs w:val="24"/>
        </w:rPr>
      </w:pPr>
      <w:r w:rsidRPr="003A2F86">
        <w:rPr>
          <w:rFonts w:eastAsia="Times New Roman"/>
          <w:sz w:val="24"/>
          <w:szCs w:val="24"/>
        </w:rPr>
        <w:t>достижения результата.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Коммуникация (общение) со взрослыми и сверстниками является как неотъемлемым компонентом других видов детской деятельности (игры, труда, продуктивной деятельности и др.), так и самостоятельной деятельностью детей дошкольного возраста.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lastRenderedPageBreak/>
        <w:t xml:space="preserve">При этом речь выступает одним из важнейших средств коммуникации и проявляется в дошкольном возрасте, прежде всего, в диалогах и </w:t>
      </w:r>
      <w:proofErr w:type="spellStart"/>
      <w:r w:rsidRPr="003A2F86">
        <w:rPr>
          <w:rFonts w:eastAsia="Times New Roman"/>
          <w:sz w:val="24"/>
          <w:szCs w:val="24"/>
        </w:rPr>
        <w:t>полилогах</w:t>
      </w:r>
      <w:proofErr w:type="spellEnd"/>
      <w:r w:rsidRPr="003A2F86">
        <w:rPr>
          <w:rFonts w:eastAsia="Times New Roman"/>
          <w:sz w:val="24"/>
          <w:szCs w:val="24"/>
        </w:rPr>
        <w:t>, в которых говорящие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обмениваются мыслями, ставят уточняющие вопросы друг другу, обсуждая предмет разговора. Постепенное совершенствование и усложнение содержания и формы диалога и </w:t>
      </w:r>
      <w:proofErr w:type="spellStart"/>
      <w:r w:rsidRPr="003A2F86">
        <w:rPr>
          <w:rFonts w:eastAsia="Times New Roman"/>
          <w:sz w:val="24"/>
          <w:szCs w:val="24"/>
        </w:rPr>
        <w:t>полилога</w:t>
      </w:r>
      <w:proofErr w:type="spellEnd"/>
      <w:r w:rsidRPr="003A2F86">
        <w:rPr>
          <w:rFonts w:eastAsia="Times New Roman"/>
          <w:sz w:val="24"/>
          <w:szCs w:val="24"/>
        </w:rPr>
        <w:t xml:space="preserve"> позволяет включать в них сначала элементы, а затем и полноценные монологи описательного и повествовательного характера, а также элементы рассуждений.</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Развитие диалогической, </w:t>
      </w:r>
      <w:proofErr w:type="spellStart"/>
      <w:r w:rsidRPr="003A2F86">
        <w:rPr>
          <w:rFonts w:eastAsia="Times New Roman"/>
          <w:sz w:val="24"/>
          <w:szCs w:val="24"/>
        </w:rPr>
        <w:t>полилогической</w:t>
      </w:r>
      <w:proofErr w:type="spellEnd"/>
      <w:r w:rsidRPr="003A2F86">
        <w:rPr>
          <w:rFonts w:eastAsia="Times New Roman"/>
          <w:sz w:val="24"/>
          <w:szCs w:val="24"/>
        </w:rPr>
        <w:t xml:space="preserve"> и монологической речи требует формирования следующих составляющих:</w:t>
      </w:r>
    </w:p>
    <w:p w:rsidR="00EC4A33" w:rsidRPr="003A2F86" w:rsidRDefault="00EC4A33" w:rsidP="002D0817">
      <w:pPr>
        <w:ind w:right="-22"/>
        <w:jc w:val="both"/>
        <w:rPr>
          <w:sz w:val="24"/>
          <w:szCs w:val="24"/>
        </w:rPr>
      </w:pPr>
    </w:p>
    <w:p w:rsidR="00EC4A33" w:rsidRPr="003A2F86" w:rsidRDefault="001E6FF1" w:rsidP="00596F7C">
      <w:pPr>
        <w:numPr>
          <w:ilvl w:val="0"/>
          <w:numId w:val="25"/>
        </w:numPr>
        <w:tabs>
          <w:tab w:val="left" w:pos="720"/>
        </w:tabs>
        <w:ind w:right="-22" w:hanging="367"/>
        <w:jc w:val="both"/>
        <w:rPr>
          <w:rFonts w:eastAsia="Times New Roman"/>
          <w:sz w:val="24"/>
          <w:szCs w:val="24"/>
        </w:rPr>
      </w:pPr>
      <w:r w:rsidRPr="003A2F86">
        <w:rPr>
          <w:rFonts w:eastAsia="Times New Roman"/>
          <w:sz w:val="24"/>
          <w:szCs w:val="24"/>
        </w:rPr>
        <w:t xml:space="preserve">собственно речи (ее фонетико-фонематического </w:t>
      </w:r>
      <w:proofErr w:type="gramStart"/>
      <w:r w:rsidRPr="003A2F86">
        <w:rPr>
          <w:rFonts w:eastAsia="Times New Roman"/>
          <w:sz w:val="24"/>
          <w:szCs w:val="24"/>
        </w:rPr>
        <w:t>и  лексико</w:t>
      </w:r>
      <w:proofErr w:type="gramEnd"/>
      <w:r w:rsidRPr="003A2F86">
        <w:rPr>
          <w:rFonts w:eastAsia="Times New Roman"/>
          <w:sz w:val="24"/>
          <w:szCs w:val="24"/>
        </w:rPr>
        <w:t>-грамматического</w:t>
      </w:r>
    </w:p>
    <w:p w:rsidR="00EC4A33" w:rsidRPr="003A2F86" w:rsidRDefault="001E6FF1" w:rsidP="00596F7C">
      <w:pPr>
        <w:numPr>
          <w:ilvl w:val="0"/>
          <w:numId w:val="25"/>
        </w:numPr>
        <w:tabs>
          <w:tab w:val="left" w:pos="720"/>
        </w:tabs>
        <w:ind w:right="-22" w:hanging="367"/>
        <w:jc w:val="both"/>
        <w:rPr>
          <w:rFonts w:eastAsia="Times New Roman"/>
          <w:sz w:val="24"/>
          <w:szCs w:val="24"/>
        </w:rPr>
      </w:pPr>
      <w:r w:rsidRPr="003A2F86">
        <w:rPr>
          <w:rFonts w:eastAsia="Times New Roman"/>
          <w:sz w:val="24"/>
          <w:szCs w:val="24"/>
        </w:rPr>
        <w:t>компонентов);</w:t>
      </w:r>
    </w:p>
    <w:p w:rsidR="00EC4A33" w:rsidRPr="003A2F86" w:rsidRDefault="001E6FF1" w:rsidP="00596F7C">
      <w:pPr>
        <w:numPr>
          <w:ilvl w:val="0"/>
          <w:numId w:val="25"/>
        </w:numPr>
        <w:tabs>
          <w:tab w:val="left" w:pos="720"/>
        </w:tabs>
        <w:ind w:right="-22" w:hanging="367"/>
        <w:jc w:val="both"/>
        <w:rPr>
          <w:rFonts w:eastAsia="Times New Roman"/>
          <w:sz w:val="24"/>
          <w:szCs w:val="24"/>
        </w:rPr>
      </w:pPr>
      <w:r w:rsidRPr="003A2F86">
        <w:rPr>
          <w:rFonts w:eastAsia="Times New Roman"/>
          <w:sz w:val="24"/>
          <w:szCs w:val="24"/>
        </w:rPr>
        <w:t>речевого этикета (элементарные нормы и правила вступления в разговор,</w:t>
      </w:r>
    </w:p>
    <w:p w:rsidR="00EC4A33" w:rsidRPr="003A2F86" w:rsidRDefault="001E6FF1" w:rsidP="00596F7C">
      <w:pPr>
        <w:numPr>
          <w:ilvl w:val="0"/>
          <w:numId w:val="25"/>
        </w:numPr>
        <w:tabs>
          <w:tab w:val="left" w:pos="720"/>
        </w:tabs>
        <w:ind w:right="-22" w:hanging="367"/>
        <w:jc w:val="both"/>
        <w:rPr>
          <w:rFonts w:eastAsia="Times New Roman"/>
          <w:sz w:val="24"/>
          <w:szCs w:val="24"/>
        </w:rPr>
      </w:pPr>
      <w:r w:rsidRPr="003A2F86">
        <w:rPr>
          <w:rFonts w:eastAsia="Times New Roman"/>
          <w:sz w:val="24"/>
          <w:szCs w:val="24"/>
        </w:rPr>
        <w:t>поддержания и завершения общения);</w:t>
      </w:r>
    </w:p>
    <w:p w:rsidR="00EC4A33" w:rsidRPr="003A2F86" w:rsidRDefault="001E6FF1" w:rsidP="00596F7C">
      <w:pPr>
        <w:numPr>
          <w:ilvl w:val="0"/>
          <w:numId w:val="25"/>
        </w:numPr>
        <w:tabs>
          <w:tab w:val="left" w:pos="720"/>
        </w:tabs>
        <w:ind w:right="-22" w:hanging="367"/>
        <w:jc w:val="both"/>
        <w:rPr>
          <w:rFonts w:eastAsia="Times New Roman"/>
          <w:sz w:val="24"/>
          <w:szCs w:val="24"/>
        </w:rPr>
      </w:pPr>
      <w:r w:rsidRPr="003A2F86">
        <w:rPr>
          <w:rFonts w:eastAsia="Times New Roman"/>
          <w:sz w:val="24"/>
          <w:szCs w:val="24"/>
        </w:rPr>
        <w:t>невербальных средств (адекватное использование мимики, жестов).</w:t>
      </w:r>
    </w:p>
    <w:p w:rsidR="00EC4A33" w:rsidRPr="003A2F86" w:rsidRDefault="001E6FF1" w:rsidP="002D0817">
      <w:pPr>
        <w:tabs>
          <w:tab w:val="left" w:pos="1720"/>
          <w:tab w:val="left" w:pos="2620"/>
          <w:tab w:val="left" w:pos="3960"/>
          <w:tab w:val="left" w:pos="4920"/>
          <w:tab w:val="left" w:pos="5180"/>
          <w:tab w:val="left" w:pos="5780"/>
          <w:tab w:val="left" w:pos="6280"/>
          <w:tab w:val="left" w:pos="7320"/>
          <w:tab w:val="left" w:pos="8480"/>
        </w:tabs>
        <w:ind w:right="-22"/>
        <w:jc w:val="both"/>
        <w:rPr>
          <w:sz w:val="24"/>
          <w:szCs w:val="24"/>
        </w:rPr>
      </w:pPr>
      <w:r w:rsidRPr="003A2F86">
        <w:rPr>
          <w:rFonts w:eastAsia="Times New Roman"/>
          <w:sz w:val="24"/>
          <w:szCs w:val="24"/>
        </w:rPr>
        <w:t>Специфика</w:t>
      </w:r>
      <w:r w:rsidRPr="003A2F86">
        <w:rPr>
          <w:rFonts w:eastAsia="Times New Roman"/>
          <w:sz w:val="24"/>
          <w:szCs w:val="24"/>
        </w:rPr>
        <w:tab/>
        <w:t>модели</w:t>
      </w:r>
      <w:r w:rsidRPr="003A2F86">
        <w:rPr>
          <w:rFonts w:eastAsia="Times New Roman"/>
          <w:sz w:val="24"/>
          <w:szCs w:val="24"/>
        </w:rPr>
        <w:tab/>
        <w:t>интеграции</w:t>
      </w:r>
      <w:r w:rsidRPr="003A2F86">
        <w:rPr>
          <w:rFonts w:eastAsia="Times New Roman"/>
          <w:sz w:val="24"/>
          <w:szCs w:val="24"/>
        </w:rPr>
        <w:tab/>
        <w:t>состоит</w:t>
      </w:r>
      <w:r w:rsidRPr="003A2F86">
        <w:rPr>
          <w:rFonts w:eastAsia="Times New Roman"/>
          <w:sz w:val="24"/>
          <w:szCs w:val="24"/>
        </w:rPr>
        <w:tab/>
        <w:t>в</w:t>
      </w:r>
      <w:r w:rsidRPr="003A2F86">
        <w:rPr>
          <w:rFonts w:eastAsia="Times New Roman"/>
          <w:sz w:val="24"/>
          <w:szCs w:val="24"/>
        </w:rPr>
        <w:tab/>
      </w:r>
      <w:proofErr w:type="gramStart"/>
      <w:r w:rsidRPr="003A2F86">
        <w:rPr>
          <w:rFonts w:eastAsia="Times New Roman"/>
          <w:sz w:val="24"/>
          <w:szCs w:val="24"/>
        </w:rPr>
        <w:t>том,</w:t>
      </w:r>
      <w:r w:rsidRPr="003A2F86">
        <w:rPr>
          <w:rFonts w:eastAsia="Times New Roman"/>
          <w:sz w:val="24"/>
          <w:szCs w:val="24"/>
        </w:rPr>
        <w:tab/>
      </w:r>
      <w:proofErr w:type="gramEnd"/>
      <w:r w:rsidRPr="003A2F86">
        <w:rPr>
          <w:rFonts w:eastAsia="Times New Roman"/>
          <w:sz w:val="24"/>
          <w:szCs w:val="24"/>
        </w:rPr>
        <w:t>что</w:t>
      </w:r>
      <w:r w:rsidRPr="003A2F86">
        <w:rPr>
          <w:rFonts w:eastAsia="Times New Roman"/>
          <w:sz w:val="24"/>
          <w:szCs w:val="24"/>
        </w:rPr>
        <w:tab/>
        <w:t>решение</w:t>
      </w:r>
      <w:r w:rsidRPr="003A2F86">
        <w:rPr>
          <w:rFonts w:eastAsia="Times New Roman"/>
          <w:sz w:val="24"/>
          <w:szCs w:val="24"/>
        </w:rPr>
        <w:tab/>
        <w:t>основных</w:t>
      </w:r>
      <w:r w:rsidRPr="003A2F86">
        <w:rPr>
          <w:sz w:val="24"/>
          <w:szCs w:val="24"/>
        </w:rPr>
        <w:tab/>
      </w:r>
      <w:r w:rsidRPr="003A2F86">
        <w:rPr>
          <w:rFonts w:eastAsia="Times New Roman"/>
          <w:sz w:val="24"/>
          <w:szCs w:val="24"/>
        </w:rPr>
        <w:t>психолого-</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педагогических задач области «Коммуникация» осуществляется во </w:t>
      </w:r>
      <w:r w:rsidRPr="003A2F86">
        <w:rPr>
          <w:rFonts w:eastAsia="Times New Roman"/>
          <w:i/>
          <w:iCs/>
          <w:sz w:val="24"/>
          <w:szCs w:val="24"/>
        </w:rPr>
        <w:t>всех</w:t>
      </w:r>
      <w:r w:rsidRPr="003A2F86">
        <w:rPr>
          <w:rFonts w:eastAsia="Times New Roman"/>
          <w:sz w:val="24"/>
          <w:szCs w:val="24"/>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p w:rsidR="00EC4A33" w:rsidRPr="003A2F86" w:rsidRDefault="00EC4A33" w:rsidP="002D0817">
      <w:pPr>
        <w:ind w:right="-22"/>
        <w:jc w:val="both"/>
        <w:rPr>
          <w:sz w:val="24"/>
          <w:szCs w:val="24"/>
        </w:rPr>
      </w:pPr>
    </w:p>
    <w:p w:rsidR="00EC4A33" w:rsidRPr="003A2F86" w:rsidRDefault="001E6FF1" w:rsidP="002D0817">
      <w:pPr>
        <w:ind w:right="-22" w:firstLine="428"/>
        <w:jc w:val="both"/>
        <w:rPr>
          <w:sz w:val="24"/>
          <w:szCs w:val="24"/>
        </w:rPr>
      </w:pPr>
      <w:r w:rsidRPr="003A2F86">
        <w:rPr>
          <w:rFonts w:eastAsia="Times New Roman"/>
          <w:sz w:val="24"/>
          <w:szCs w:val="24"/>
        </w:rPr>
        <w:t>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EC4A33" w:rsidRPr="003A2F86" w:rsidRDefault="00EC4A33" w:rsidP="002D0817">
      <w:pPr>
        <w:ind w:right="-22"/>
        <w:jc w:val="both"/>
        <w:rPr>
          <w:sz w:val="24"/>
          <w:szCs w:val="24"/>
        </w:rPr>
      </w:pPr>
    </w:p>
    <w:p w:rsidR="00EC4A33" w:rsidRPr="003A2F86" w:rsidRDefault="001E6FF1" w:rsidP="002D0817">
      <w:pPr>
        <w:ind w:right="-22" w:firstLine="360"/>
        <w:jc w:val="both"/>
        <w:rPr>
          <w:sz w:val="24"/>
          <w:szCs w:val="24"/>
        </w:rPr>
      </w:pPr>
      <w:r w:rsidRPr="003A2F86">
        <w:rPr>
          <w:rFonts w:eastAsia="Times New Roman"/>
          <w:sz w:val="24"/>
          <w:szCs w:val="24"/>
        </w:rPr>
        <w:t>При реализации тематического модуля «Коммуникация» необходимо учитывать следующее:</w:t>
      </w:r>
    </w:p>
    <w:p w:rsidR="00EC4A33" w:rsidRPr="003A2F86" w:rsidRDefault="00EC4A33" w:rsidP="002D0817">
      <w:pPr>
        <w:ind w:right="-22"/>
        <w:jc w:val="both"/>
        <w:rPr>
          <w:sz w:val="24"/>
          <w:szCs w:val="24"/>
        </w:rPr>
      </w:pPr>
    </w:p>
    <w:p w:rsidR="00EC4A33" w:rsidRPr="003A2F86" w:rsidRDefault="001E6FF1" w:rsidP="00596F7C">
      <w:pPr>
        <w:numPr>
          <w:ilvl w:val="0"/>
          <w:numId w:val="26"/>
        </w:numPr>
        <w:tabs>
          <w:tab w:val="left" w:pos="720"/>
        </w:tabs>
        <w:ind w:right="-22" w:hanging="367"/>
        <w:jc w:val="both"/>
        <w:rPr>
          <w:rFonts w:eastAsia="Times New Roman"/>
          <w:sz w:val="24"/>
          <w:szCs w:val="24"/>
        </w:rPr>
      </w:pPr>
      <w:r w:rsidRPr="003A2F86">
        <w:rPr>
          <w:rFonts w:eastAsia="Times New Roman"/>
          <w:sz w:val="24"/>
          <w:szCs w:val="24"/>
        </w:rPr>
        <w:t>задача по формированию и развитию общения и средств общения в блоке «Образовательная деятельность, осуществляемая в ходе режимных моментов» во всех возрастных группах решается в пределах времени, отведенного на присмотр и уход за детьми, а также на реализацию других образовательных областей.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EC4A33" w:rsidRPr="003A2F86" w:rsidRDefault="001E6FF1" w:rsidP="002D0817">
      <w:pPr>
        <w:ind w:right="-22"/>
        <w:jc w:val="both"/>
        <w:rPr>
          <w:sz w:val="24"/>
          <w:szCs w:val="24"/>
        </w:rPr>
      </w:pPr>
      <w:r w:rsidRPr="003A2F86">
        <w:rPr>
          <w:rFonts w:eastAsia="Times New Roman"/>
          <w:b/>
          <w:bCs/>
          <w:sz w:val="24"/>
          <w:szCs w:val="24"/>
        </w:rPr>
        <w:t>3-4 года</w:t>
      </w:r>
    </w:p>
    <w:p w:rsidR="00EC4A33" w:rsidRPr="003A2F86" w:rsidRDefault="001E6FF1" w:rsidP="002D0817">
      <w:pPr>
        <w:ind w:right="-22"/>
        <w:jc w:val="both"/>
        <w:rPr>
          <w:sz w:val="24"/>
          <w:szCs w:val="24"/>
        </w:rPr>
      </w:pPr>
      <w:r w:rsidRPr="003A2F86">
        <w:rPr>
          <w:rFonts w:eastAsia="Times New Roman"/>
          <w:i/>
          <w:iCs/>
          <w:sz w:val="24"/>
          <w:szCs w:val="24"/>
        </w:rPr>
        <w:t>Воспитание звуковой культуры речи</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596F7C">
      <w:pPr>
        <w:numPr>
          <w:ilvl w:val="0"/>
          <w:numId w:val="2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p w:rsidR="00EC4A33" w:rsidRPr="003A2F86" w:rsidRDefault="001E6FF1" w:rsidP="002D0817">
      <w:pPr>
        <w:tabs>
          <w:tab w:val="left" w:pos="700"/>
          <w:tab w:val="left" w:pos="1820"/>
          <w:tab w:val="left" w:pos="3300"/>
          <w:tab w:val="left" w:pos="5560"/>
          <w:tab w:val="left" w:pos="6600"/>
          <w:tab w:val="left" w:pos="6940"/>
          <w:tab w:val="left" w:pos="8220"/>
          <w:tab w:val="left" w:pos="9360"/>
        </w:tabs>
        <w:ind w:right="-22"/>
        <w:jc w:val="both"/>
        <w:rPr>
          <w:sz w:val="24"/>
          <w:szCs w:val="24"/>
        </w:rPr>
      </w:pPr>
      <w:r w:rsidRPr="003A2F86">
        <w:rPr>
          <w:rFonts w:ascii="Symbol" w:eastAsia="Symbol" w:hAnsi="Symbol" w:cs="Symbol"/>
          <w:sz w:val="24"/>
          <w:szCs w:val="24"/>
        </w:rPr>
        <w:t></w:t>
      </w:r>
      <w:r w:rsidRPr="003A2F86">
        <w:rPr>
          <w:rFonts w:eastAsia="Times New Roman"/>
          <w:sz w:val="24"/>
          <w:szCs w:val="24"/>
        </w:rPr>
        <w:tab/>
        <w:t>развитие</w:t>
      </w:r>
      <w:r w:rsidRPr="003A2F86">
        <w:rPr>
          <w:rFonts w:eastAsia="Times New Roman"/>
          <w:sz w:val="24"/>
          <w:szCs w:val="24"/>
        </w:rPr>
        <w:tab/>
        <w:t>правильного</w:t>
      </w:r>
      <w:r w:rsidRPr="003A2F86">
        <w:rPr>
          <w:rFonts w:eastAsia="Times New Roman"/>
          <w:sz w:val="24"/>
          <w:szCs w:val="24"/>
        </w:rPr>
        <w:tab/>
        <w:t>звукопроизношения</w:t>
      </w:r>
      <w:r w:rsidRPr="003A2F86">
        <w:rPr>
          <w:rFonts w:eastAsia="Times New Roman"/>
          <w:sz w:val="24"/>
          <w:szCs w:val="24"/>
        </w:rPr>
        <w:tab/>
        <w:t>гласных</w:t>
      </w:r>
      <w:r w:rsidRPr="003A2F86">
        <w:rPr>
          <w:rFonts w:eastAsia="Times New Roman"/>
          <w:sz w:val="24"/>
          <w:szCs w:val="24"/>
        </w:rPr>
        <w:tab/>
        <w:t>и</w:t>
      </w:r>
      <w:r w:rsidRPr="003A2F86">
        <w:rPr>
          <w:rFonts w:eastAsia="Times New Roman"/>
          <w:sz w:val="24"/>
          <w:szCs w:val="24"/>
        </w:rPr>
        <w:tab/>
        <w:t>согласных</w:t>
      </w:r>
      <w:r w:rsidRPr="003A2F86">
        <w:rPr>
          <w:rFonts w:eastAsia="Times New Roman"/>
          <w:sz w:val="24"/>
          <w:szCs w:val="24"/>
        </w:rPr>
        <w:tab/>
        <w:t>звуков,</w:t>
      </w:r>
      <w:r w:rsidRPr="003A2F86">
        <w:rPr>
          <w:sz w:val="24"/>
          <w:szCs w:val="24"/>
        </w:rPr>
        <w:tab/>
      </w:r>
      <w:r w:rsidRPr="003A2F86">
        <w:rPr>
          <w:rFonts w:eastAsia="Times New Roman"/>
          <w:sz w:val="24"/>
          <w:szCs w:val="24"/>
        </w:rPr>
        <w:t>их</w:t>
      </w:r>
    </w:p>
    <w:p w:rsidR="00EC4A33" w:rsidRPr="003A2F86" w:rsidRDefault="001E6FF1" w:rsidP="002D0817">
      <w:pPr>
        <w:ind w:right="-22"/>
        <w:jc w:val="both"/>
        <w:rPr>
          <w:sz w:val="24"/>
          <w:szCs w:val="24"/>
        </w:rPr>
      </w:pPr>
      <w:r w:rsidRPr="003A2F86">
        <w:rPr>
          <w:rFonts w:eastAsia="Times New Roman"/>
          <w:sz w:val="24"/>
          <w:szCs w:val="24"/>
        </w:rPr>
        <w:t>дифференциации, формирование четкой артикуляции звуков родного языка;</w:t>
      </w:r>
    </w:p>
    <w:p w:rsidR="00EC4A33" w:rsidRPr="003A2F86" w:rsidRDefault="00EC4A33" w:rsidP="002D0817">
      <w:pPr>
        <w:ind w:right="-22"/>
        <w:jc w:val="both"/>
        <w:rPr>
          <w:sz w:val="24"/>
          <w:szCs w:val="24"/>
        </w:rPr>
      </w:pPr>
    </w:p>
    <w:p w:rsidR="00EC4A33" w:rsidRPr="003A2F86" w:rsidRDefault="001E6FF1" w:rsidP="00596F7C">
      <w:pPr>
        <w:numPr>
          <w:ilvl w:val="0"/>
          <w:numId w:val="28"/>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дикции;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2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силы голоса, интонации вопроса и ответа;</w:t>
      </w:r>
    </w:p>
    <w:p w:rsidR="00EC4A33" w:rsidRPr="003A2F86" w:rsidRDefault="001E6FF1" w:rsidP="00596F7C">
      <w:pPr>
        <w:numPr>
          <w:ilvl w:val="0"/>
          <w:numId w:val="2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чувства ритма;</w:t>
      </w:r>
    </w:p>
    <w:p w:rsidR="00EC4A33" w:rsidRPr="003A2F86" w:rsidRDefault="001E6FF1" w:rsidP="00596F7C">
      <w:pPr>
        <w:numPr>
          <w:ilvl w:val="0"/>
          <w:numId w:val="28"/>
        </w:numPr>
        <w:tabs>
          <w:tab w:val="left" w:pos="720"/>
        </w:tabs>
        <w:ind w:right="-22" w:hanging="367"/>
        <w:jc w:val="both"/>
        <w:rPr>
          <w:sz w:val="24"/>
          <w:szCs w:val="24"/>
        </w:rPr>
      </w:pPr>
      <w:r w:rsidRPr="003A2F86">
        <w:rPr>
          <w:rFonts w:eastAsia="Times New Roman"/>
          <w:sz w:val="24"/>
          <w:szCs w:val="24"/>
        </w:rPr>
        <w:t>формирование умения регулировать темп речи в связном высказывании.</w:t>
      </w:r>
      <w:r w:rsidR="00DB4DD1" w:rsidRPr="003A2F86">
        <w:rPr>
          <w:sz w:val="24"/>
          <w:szCs w:val="24"/>
        </w:rPr>
        <w:t xml:space="preserve"> </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Словарная работа:</w:t>
      </w:r>
    </w:p>
    <w:p w:rsidR="00EC4A33" w:rsidRPr="003A2F86" w:rsidRDefault="00EC4A33" w:rsidP="002D0817">
      <w:pPr>
        <w:ind w:right="-22"/>
        <w:jc w:val="both"/>
        <w:rPr>
          <w:sz w:val="24"/>
          <w:szCs w:val="24"/>
        </w:rPr>
      </w:pPr>
    </w:p>
    <w:p w:rsidR="00EC4A33" w:rsidRPr="003A2F86" w:rsidRDefault="001E6FF1" w:rsidP="00596F7C">
      <w:pPr>
        <w:numPr>
          <w:ilvl w:val="0"/>
          <w:numId w:val="29"/>
        </w:numPr>
        <w:tabs>
          <w:tab w:val="left" w:pos="780"/>
        </w:tabs>
        <w:ind w:right="-22" w:hanging="367"/>
        <w:jc w:val="both"/>
        <w:rPr>
          <w:rFonts w:ascii="Symbol" w:eastAsia="Symbol" w:hAnsi="Symbol" w:cs="Symbol"/>
          <w:sz w:val="24"/>
          <w:szCs w:val="24"/>
        </w:rPr>
      </w:pPr>
      <w:r w:rsidRPr="003A2F86">
        <w:rPr>
          <w:rFonts w:eastAsia="Times New Roman"/>
          <w:sz w:val="24"/>
          <w:szCs w:val="24"/>
        </w:rPr>
        <w:t>обогащение словаря на основе знаний и представлений из окружающей ребенка жизни;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29"/>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понимания и употребления обобщающих понятий;</w:t>
      </w:r>
    </w:p>
    <w:p w:rsidR="00EC4A33" w:rsidRPr="003A2F86" w:rsidRDefault="001E6FF1" w:rsidP="00596F7C">
      <w:pPr>
        <w:numPr>
          <w:ilvl w:val="0"/>
          <w:numId w:val="29"/>
        </w:numPr>
        <w:tabs>
          <w:tab w:val="left" w:pos="840"/>
        </w:tabs>
        <w:ind w:right="-22" w:hanging="427"/>
        <w:jc w:val="both"/>
        <w:rPr>
          <w:rFonts w:ascii="Symbol" w:eastAsia="Symbol" w:hAnsi="Symbol" w:cs="Symbol"/>
          <w:sz w:val="24"/>
          <w:szCs w:val="24"/>
        </w:rPr>
      </w:pPr>
      <w:r w:rsidRPr="003A2F86">
        <w:rPr>
          <w:rFonts w:eastAsia="Times New Roman"/>
          <w:sz w:val="24"/>
          <w:szCs w:val="24"/>
        </w:rPr>
        <w:lastRenderedPageBreak/>
        <w:t>развитие умения сравнивать предметы, соотносить его целое и части.</w:t>
      </w:r>
    </w:p>
    <w:p w:rsidR="00EC4A33" w:rsidRPr="003A2F86" w:rsidRDefault="001E6FF1" w:rsidP="002D0817">
      <w:pPr>
        <w:ind w:right="-22"/>
        <w:jc w:val="both"/>
        <w:rPr>
          <w:sz w:val="24"/>
          <w:szCs w:val="24"/>
        </w:rPr>
      </w:pPr>
      <w:r w:rsidRPr="003A2F86">
        <w:rPr>
          <w:rFonts w:eastAsia="Times New Roman"/>
          <w:i/>
          <w:iCs/>
          <w:sz w:val="24"/>
          <w:szCs w:val="24"/>
        </w:rPr>
        <w:t>Формирование грамматического строя речи:</w:t>
      </w:r>
    </w:p>
    <w:p w:rsidR="00EC4A33" w:rsidRPr="003A2F86" w:rsidRDefault="00EC4A33" w:rsidP="002D0817">
      <w:pPr>
        <w:ind w:right="-22"/>
        <w:jc w:val="both"/>
        <w:rPr>
          <w:sz w:val="24"/>
          <w:szCs w:val="24"/>
        </w:rPr>
      </w:pPr>
    </w:p>
    <w:p w:rsidR="00EC4A33" w:rsidRPr="003A2F86" w:rsidRDefault="001E6FF1" w:rsidP="00596F7C">
      <w:pPr>
        <w:numPr>
          <w:ilvl w:val="0"/>
          <w:numId w:val="30"/>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понимания и использования в речи грамматических средств;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0"/>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умения изменять слова по падежам, согласовывать существительные в роде и числе, усвоение форм родительного падежа единственного и множественного числа;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0"/>
        </w:numPr>
        <w:tabs>
          <w:tab w:val="left" w:pos="780"/>
        </w:tabs>
        <w:ind w:right="-22" w:hanging="367"/>
        <w:jc w:val="both"/>
        <w:rPr>
          <w:rFonts w:ascii="Symbol" w:eastAsia="Symbol" w:hAnsi="Symbol" w:cs="Symbol"/>
          <w:sz w:val="24"/>
          <w:szCs w:val="24"/>
        </w:rPr>
      </w:pPr>
      <w:r w:rsidRPr="003A2F86">
        <w:rPr>
          <w:rFonts w:eastAsia="Times New Roman"/>
          <w:sz w:val="24"/>
          <w:szCs w:val="24"/>
        </w:rPr>
        <w:t>обучение разным способам словообразования существительных и глаголов;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0"/>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умения строить разные типы предложений – простые и сложные, связывая их по смыслу, используя разные средства связи.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Связная речь:</w:t>
      </w:r>
    </w:p>
    <w:p w:rsidR="00EC4A33" w:rsidRPr="003A2F86" w:rsidRDefault="00EC4A33" w:rsidP="002D0817">
      <w:pPr>
        <w:ind w:right="-22"/>
        <w:jc w:val="both"/>
        <w:rPr>
          <w:sz w:val="24"/>
          <w:szCs w:val="24"/>
        </w:rPr>
      </w:pPr>
    </w:p>
    <w:p w:rsidR="00EC4A33" w:rsidRPr="003A2F86" w:rsidRDefault="001E6FF1" w:rsidP="00596F7C">
      <w:pPr>
        <w:numPr>
          <w:ilvl w:val="0"/>
          <w:numId w:val="31"/>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умения составлять связные тексты на основе взаимосвязи всех сторон речи;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1"/>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умения пересказывать литературные произведения, составлять рассказы об игрушке и по картине;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1"/>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умений отвечать на вопросы по содержанию картины и самостоятельно составлять короткие рассказы;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1"/>
        </w:numPr>
        <w:tabs>
          <w:tab w:val="left" w:pos="780"/>
        </w:tabs>
        <w:ind w:right="-22" w:hanging="367"/>
        <w:jc w:val="both"/>
        <w:rPr>
          <w:rFonts w:ascii="Symbol" w:eastAsia="Symbol" w:hAnsi="Symbol" w:cs="Symbol"/>
          <w:sz w:val="24"/>
          <w:szCs w:val="24"/>
        </w:rPr>
      </w:pPr>
      <w:r w:rsidRPr="003A2F86">
        <w:rPr>
          <w:rFonts w:eastAsia="Times New Roman"/>
          <w:sz w:val="24"/>
          <w:szCs w:val="24"/>
        </w:rPr>
        <w:t>обучение самостоятельному рассказыванию в игре-драматизации по сюжету знакомых сказок.</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4-5 лет</w:t>
      </w:r>
    </w:p>
    <w:p w:rsidR="00EC4A33" w:rsidRPr="003A2F86" w:rsidRDefault="001E6FF1" w:rsidP="002D0817">
      <w:pPr>
        <w:ind w:right="-22"/>
        <w:jc w:val="both"/>
        <w:rPr>
          <w:sz w:val="24"/>
          <w:szCs w:val="24"/>
        </w:rPr>
      </w:pPr>
      <w:r w:rsidRPr="003A2F86">
        <w:rPr>
          <w:rFonts w:eastAsia="Times New Roman"/>
          <w:i/>
          <w:iCs/>
          <w:sz w:val="24"/>
          <w:szCs w:val="24"/>
        </w:rPr>
        <w:t>Воспитание звуковой культуры речи</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596F7C">
      <w:pPr>
        <w:numPr>
          <w:ilvl w:val="0"/>
          <w:numId w:val="32"/>
        </w:numPr>
        <w:tabs>
          <w:tab w:val="left" w:pos="780"/>
        </w:tabs>
        <w:ind w:right="-22" w:hanging="367"/>
        <w:jc w:val="both"/>
        <w:rPr>
          <w:rFonts w:ascii="Symbol" w:eastAsia="Symbol" w:hAnsi="Symbol" w:cs="Symbol"/>
          <w:sz w:val="24"/>
          <w:szCs w:val="24"/>
        </w:rPr>
      </w:pPr>
      <w:r w:rsidRPr="003A2F86">
        <w:rPr>
          <w:rFonts w:eastAsia="Times New Roman"/>
          <w:sz w:val="24"/>
          <w:szCs w:val="24"/>
        </w:rPr>
        <w:t xml:space="preserve">формирование правильного звукопроизношения всех звуков родного языка, в том числе свистящих и </w:t>
      </w:r>
      <w:proofErr w:type="spellStart"/>
      <w:r w:rsidRPr="003A2F86">
        <w:rPr>
          <w:rFonts w:eastAsia="Times New Roman"/>
          <w:sz w:val="24"/>
          <w:szCs w:val="24"/>
        </w:rPr>
        <w:t>соноров</w:t>
      </w:r>
      <w:proofErr w:type="spellEnd"/>
      <w:r w:rsidRPr="003A2F86">
        <w:rPr>
          <w:rFonts w:eastAsia="Times New Roman"/>
          <w:sz w:val="24"/>
          <w:szCs w:val="24"/>
        </w:rPr>
        <w:t>, твердых и мягких;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2"/>
        </w:numPr>
        <w:tabs>
          <w:tab w:val="left" w:pos="780"/>
        </w:tabs>
        <w:ind w:right="-22" w:hanging="367"/>
        <w:jc w:val="both"/>
        <w:rPr>
          <w:rFonts w:ascii="Symbol" w:eastAsia="Symbol" w:hAnsi="Symbol" w:cs="Symbol"/>
          <w:sz w:val="24"/>
          <w:szCs w:val="24"/>
        </w:rPr>
      </w:pPr>
      <w:r w:rsidRPr="003A2F86">
        <w:rPr>
          <w:rFonts w:eastAsia="Times New Roman"/>
          <w:sz w:val="24"/>
          <w:szCs w:val="24"/>
        </w:rPr>
        <w:t>ознакомление с терминами «звук», «слово», развитие умения подбирать слова на заданный звук;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2"/>
        </w:numPr>
        <w:tabs>
          <w:tab w:val="left" w:pos="780"/>
        </w:tabs>
        <w:ind w:right="-22" w:hanging="367"/>
        <w:jc w:val="both"/>
        <w:rPr>
          <w:rFonts w:ascii="Symbol" w:eastAsia="Symbol" w:hAnsi="Symbol" w:cs="Symbol"/>
          <w:sz w:val="24"/>
          <w:szCs w:val="24"/>
        </w:rPr>
      </w:pPr>
      <w:r w:rsidRPr="003A2F86">
        <w:rPr>
          <w:rFonts w:eastAsia="Times New Roman"/>
          <w:sz w:val="24"/>
          <w:szCs w:val="24"/>
        </w:rPr>
        <w:t>ознакомление со звуковой «линейкой»;</w:t>
      </w:r>
    </w:p>
    <w:p w:rsidR="00EC4A33" w:rsidRPr="003A2F86" w:rsidRDefault="001E6FF1" w:rsidP="00596F7C">
      <w:pPr>
        <w:numPr>
          <w:ilvl w:val="0"/>
          <w:numId w:val="32"/>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фонематического восприятия, голосового аппарата и речевого дыхания;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2"/>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умения пользоваться умеренным темпом речи, интонационными средствами выразительности.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Словарная работа:</w:t>
      </w:r>
    </w:p>
    <w:p w:rsidR="00EC4A33" w:rsidRPr="003A2F86" w:rsidRDefault="00EC4A33" w:rsidP="002D0817">
      <w:pPr>
        <w:ind w:right="-22"/>
        <w:jc w:val="both"/>
        <w:rPr>
          <w:sz w:val="24"/>
          <w:szCs w:val="24"/>
        </w:rPr>
      </w:pPr>
    </w:p>
    <w:p w:rsidR="00EC4A33" w:rsidRPr="003A2F86" w:rsidRDefault="001E6FF1" w:rsidP="00596F7C">
      <w:pPr>
        <w:numPr>
          <w:ilvl w:val="0"/>
          <w:numId w:val="33"/>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правильного понимания слов, умения употреблять их и дальнейшее расширение активного словаря;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3"/>
        </w:numPr>
        <w:tabs>
          <w:tab w:val="left" w:pos="780"/>
        </w:tabs>
        <w:ind w:right="-22" w:hanging="367"/>
        <w:jc w:val="both"/>
        <w:rPr>
          <w:rFonts w:ascii="Symbol" w:eastAsia="Symbol" w:hAnsi="Symbol" w:cs="Symbol"/>
          <w:sz w:val="24"/>
          <w:szCs w:val="24"/>
        </w:rPr>
      </w:pPr>
      <w:r w:rsidRPr="003A2F86">
        <w:rPr>
          <w:rFonts w:eastAsia="Times New Roman"/>
          <w:sz w:val="24"/>
          <w:szCs w:val="24"/>
        </w:rPr>
        <w:t>уточнение обобщенных понятий, называния действий, связанных с движением, подбор определений к заданным словам;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3"/>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умения понимать смысл загадок;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3"/>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умения правильно употреблять слов, обозначающие пространственные отношения;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3"/>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желания узнавать, что означает новое слово;</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3"/>
        </w:numPr>
        <w:tabs>
          <w:tab w:val="left" w:pos="780"/>
        </w:tabs>
        <w:ind w:right="-22" w:hanging="367"/>
        <w:jc w:val="both"/>
        <w:rPr>
          <w:rFonts w:ascii="Symbol" w:eastAsia="Symbol" w:hAnsi="Symbol" w:cs="Symbol"/>
          <w:sz w:val="24"/>
          <w:szCs w:val="24"/>
        </w:rPr>
      </w:pPr>
      <w:r w:rsidRPr="003A2F86">
        <w:rPr>
          <w:rFonts w:eastAsia="Times New Roman"/>
          <w:sz w:val="24"/>
          <w:szCs w:val="24"/>
        </w:rPr>
        <w:t>развитие умения различать и подбирать слова, близкие и противоположные по значению.</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Формирование грамматического строя речи:</w:t>
      </w:r>
    </w:p>
    <w:p w:rsidR="00EC4A33" w:rsidRPr="003A2F86" w:rsidRDefault="00EC4A33" w:rsidP="002D0817">
      <w:pPr>
        <w:ind w:right="-22"/>
        <w:jc w:val="both"/>
        <w:rPr>
          <w:sz w:val="24"/>
          <w:szCs w:val="24"/>
        </w:rPr>
      </w:pPr>
    </w:p>
    <w:p w:rsidR="00EC4A33" w:rsidRPr="003A2F86" w:rsidRDefault="001E6FF1" w:rsidP="00596F7C">
      <w:pPr>
        <w:numPr>
          <w:ilvl w:val="0"/>
          <w:numId w:val="34"/>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умения  образовывать  форму  родительного  падежа  единственного  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jc w:val="both"/>
        <w:rPr>
          <w:rFonts w:ascii="Symbol" w:eastAsia="Symbol" w:hAnsi="Symbol" w:cs="Symbol"/>
          <w:sz w:val="24"/>
          <w:szCs w:val="24"/>
        </w:rPr>
      </w:pPr>
      <w:r w:rsidRPr="003A2F86">
        <w:rPr>
          <w:rFonts w:eastAsia="Times New Roman"/>
          <w:sz w:val="24"/>
          <w:szCs w:val="24"/>
        </w:rPr>
        <w:t>множественного числа существительных и правильно согласовывать существительные и прилагательные в роде, числе, падеже;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4"/>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формирование умения образовывать формы глаголов повелительного наклонения, умения спрягать их по лицам и числам и упражнять в правильном понимании и употреблении предлогов пространственного значения;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4"/>
        </w:numPr>
        <w:tabs>
          <w:tab w:val="left" w:pos="780"/>
        </w:tabs>
        <w:ind w:right="-22" w:hanging="367"/>
        <w:jc w:val="both"/>
        <w:rPr>
          <w:rFonts w:ascii="Symbol" w:eastAsia="Symbol" w:hAnsi="Symbol" w:cs="Symbol"/>
          <w:sz w:val="24"/>
          <w:szCs w:val="24"/>
        </w:rPr>
      </w:pPr>
      <w:r w:rsidRPr="003A2F86">
        <w:rPr>
          <w:rFonts w:eastAsia="Times New Roman"/>
          <w:sz w:val="24"/>
          <w:szCs w:val="24"/>
        </w:rPr>
        <w:t>формировать умение строить предложения разных типов, активизировать употребление сложносочиненных и сложноподчиненных конструкций.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Связная речь:</w:t>
      </w:r>
    </w:p>
    <w:p w:rsidR="00EC4A33" w:rsidRPr="003A2F86" w:rsidRDefault="00EC4A33" w:rsidP="002D0817">
      <w:pPr>
        <w:ind w:right="-22"/>
        <w:jc w:val="both"/>
        <w:rPr>
          <w:sz w:val="24"/>
          <w:szCs w:val="24"/>
        </w:rPr>
      </w:pPr>
    </w:p>
    <w:p w:rsidR="00EC4A33" w:rsidRPr="003A2F86" w:rsidRDefault="001E6FF1" w:rsidP="00596F7C">
      <w:pPr>
        <w:numPr>
          <w:ilvl w:val="0"/>
          <w:numId w:val="3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передавать содержание небольших сказок и рассказов;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составлять небольшие рассказы по картине, об игрушке и из личного опыта;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строить и произносить разные типы предложений.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5-6 лет</w:t>
      </w:r>
    </w:p>
    <w:p w:rsidR="00EC4A33" w:rsidRPr="003A2F86" w:rsidRDefault="001E6FF1" w:rsidP="002D0817">
      <w:pPr>
        <w:ind w:right="-22"/>
        <w:jc w:val="both"/>
        <w:rPr>
          <w:sz w:val="24"/>
          <w:szCs w:val="24"/>
        </w:rPr>
      </w:pPr>
      <w:r w:rsidRPr="003A2F86">
        <w:rPr>
          <w:rFonts w:eastAsia="Times New Roman"/>
          <w:i/>
          <w:iCs/>
          <w:sz w:val="24"/>
          <w:szCs w:val="24"/>
        </w:rPr>
        <w:t>Воспитание звуковой культуры речи</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596F7C">
      <w:pPr>
        <w:numPr>
          <w:ilvl w:val="0"/>
          <w:numId w:val="36"/>
        </w:numPr>
        <w:tabs>
          <w:tab w:val="left" w:pos="720"/>
        </w:tabs>
        <w:ind w:right="-22" w:hanging="367"/>
        <w:jc w:val="both"/>
        <w:rPr>
          <w:rFonts w:ascii="Symbol" w:eastAsia="Symbol" w:hAnsi="Symbol" w:cs="Symbol"/>
          <w:sz w:val="24"/>
          <w:szCs w:val="24"/>
        </w:rPr>
      </w:pPr>
      <w:r w:rsidRPr="003A2F86">
        <w:rPr>
          <w:rFonts w:eastAsia="Times New Roman"/>
          <w:sz w:val="24"/>
          <w:szCs w:val="24"/>
        </w:rPr>
        <w:t>совершенствование речевого слуха, закрепление навыков четкой, правильной, выразительной речи;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подбирать не только слова сходные по звучанию, но и целые фразы;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изменять громкость голоса, темп речи в зависимости от условий общения, от содержания высказывания;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6"/>
        </w:numPr>
        <w:tabs>
          <w:tab w:val="left" w:pos="720"/>
        </w:tabs>
        <w:ind w:right="-22" w:hanging="367"/>
        <w:jc w:val="both"/>
        <w:rPr>
          <w:rFonts w:ascii="Symbol" w:eastAsia="Symbol" w:hAnsi="Symbol" w:cs="Symbol"/>
          <w:sz w:val="24"/>
          <w:szCs w:val="24"/>
        </w:rPr>
      </w:pPr>
      <w:r w:rsidRPr="003A2F86">
        <w:rPr>
          <w:rFonts w:eastAsia="Times New Roman"/>
          <w:sz w:val="24"/>
          <w:szCs w:val="24"/>
        </w:rPr>
        <w:t>побуждать детей пользоваться вопросительной, восклицательной и повествовательной интонацией.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Словарная работа:</w:t>
      </w:r>
    </w:p>
    <w:p w:rsidR="00EC4A33" w:rsidRPr="003A2F86" w:rsidRDefault="00EC4A33" w:rsidP="002D0817">
      <w:pPr>
        <w:ind w:right="-22"/>
        <w:jc w:val="both"/>
        <w:rPr>
          <w:sz w:val="24"/>
          <w:szCs w:val="24"/>
        </w:rPr>
      </w:pPr>
    </w:p>
    <w:p w:rsidR="00EC4A33" w:rsidRPr="003A2F86" w:rsidRDefault="001E6FF1" w:rsidP="00596F7C">
      <w:pPr>
        <w:numPr>
          <w:ilvl w:val="0"/>
          <w:numId w:val="3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понимания детьми возможности подбирать разные слова со сходным значением и формирование умения использовать их в речи;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7"/>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подбирать слова, близкие по смыслу к словосочетаниям, к определенной ситуации, к изолированному слову;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точного словоупотребления, в зависимости от контекста;</w:t>
      </w:r>
    </w:p>
    <w:p w:rsidR="00EC4A33" w:rsidRPr="003A2F86" w:rsidRDefault="001E6FF1" w:rsidP="00596F7C">
      <w:pPr>
        <w:numPr>
          <w:ilvl w:val="0"/>
          <w:numId w:val="3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понимания детьми значений многозначных слов разных частей речи;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7"/>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развитие умения сопоставлять предметы и явления по временным и пространственным отношениям (по величине, цвету, весу, качеству), подбирать слова, противоположные по смыслу к словосочетаниям, к изолированным словам,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заканчивать предложение, начатое педагогом.</w:t>
      </w:r>
    </w:p>
    <w:p w:rsidR="00EC4A33" w:rsidRPr="003A2F86" w:rsidRDefault="001E6FF1" w:rsidP="002D0817">
      <w:pPr>
        <w:ind w:right="-22"/>
        <w:jc w:val="both"/>
        <w:rPr>
          <w:sz w:val="24"/>
          <w:szCs w:val="24"/>
        </w:rPr>
      </w:pPr>
      <w:r w:rsidRPr="003A2F86">
        <w:rPr>
          <w:rFonts w:eastAsia="Times New Roman"/>
          <w:i/>
          <w:iCs/>
          <w:sz w:val="24"/>
          <w:szCs w:val="24"/>
        </w:rPr>
        <w:t>Формирование грамматического строя речи:</w:t>
      </w:r>
    </w:p>
    <w:p w:rsidR="00EC4A33" w:rsidRPr="003A2F86" w:rsidRDefault="00EC4A33" w:rsidP="002D0817">
      <w:pPr>
        <w:ind w:right="-22"/>
        <w:jc w:val="both"/>
        <w:rPr>
          <w:sz w:val="24"/>
          <w:szCs w:val="24"/>
        </w:rPr>
      </w:pPr>
    </w:p>
    <w:p w:rsidR="00EC4A33" w:rsidRPr="003A2F86" w:rsidRDefault="001E6FF1" w:rsidP="00596F7C">
      <w:pPr>
        <w:numPr>
          <w:ilvl w:val="0"/>
          <w:numId w:val="38"/>
        </w:numPr>
        <w:tabs>
          <w:tab w:val="left" w:pos="720"/>
        </w:tabs>
        <w:ind w:right="-22" w:hanging="367"/>
        <w:jc w:val="both"/>
        <w:rPr>
          <w:rFonts w:ascii="Symbol" w:eastAsia="Symbol" w:hAnsi="Symbol" w:cs="Symbol"/>
          <w:sz w:val="24"/>
          <w:szCs w:val="24"/>
        </w:rPr>
      </w:pPr>
      <w:r w:rsidRPr="003A2F86">
        <w:rPr>
          <w:rFonts w:eastAsia="Times New Roman"/>
          <w:sz w:val="24"/>
          <w:szCs w:val="24"/>
        </w:rPr>
        <w:t>воспитание языкового чутья, внимательного отношения к языку, его грамматическому строю, критического отношения к своей и чужой речи, желания говорить правильно;</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из ряда слов выбирать те слова, которые имеют общую часть или образовывать слова по образцу;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образовывать слова с уменьшительными, увеличительными и ласкательными суффиксами и понимать различие смысловых оттенков слова;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строить сложные предложения разных типов.</w:t>
      </w:r>
    </w:p>
    <w:p w:rsidR="00EC4A33" w:rsidRPr="003A2F86" w:rsidRDefault="001E6FF1" w:rsidP="002D0817">
      <w:pPr>
        <w:ind w:right="-22"/>
        <w:jc w:val="both"/>
        <w:rPr>
          <w:sz w:val="24"/>
          <w:szCs w:val="24"/>
        </w:rPr>
      </w:pPr>
      <w:r w:rsidRPr="003A2F86">
        <w:rPr>
          <w:rFonts w:eastAsia="Times New Roman"/>
          <w:i/>
          <w:iCs/>
          <w:sz w:val="24"/>
          <w:szCs w:val="24"/>
        </w:rPr>
        <w:t>Связная речь:</w:t>
      </w:r>
    </w:p>
    <w:p w:rsidR="00EC4A33" w:rsidRPr="003A2F86" w:rsidRDefault="00EC4A33" w:rsidP="002D0817">
      <w:pPr>
        <w:ind w:right="-22"/>
        <w:jc w:val="both"/>
        <w:rPr>
          <w:sz w:val="24"/>
          <w:szCs w:val="24"/>
        </w:rPr>
      </w:pPr>
    </w:p>
    <w:p w:rsidR="00EC4A33" w:rsidRPr="003A2F86" w:rsidRDefault="001E6FF1" w:rsidP="00596F7C">
      <w:pPr>
        <w:numPr>
          <w:ilvl w:val="0"/>
          <w:numId w:val="39"/>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пересказывать литературные произведения связно, последовательно и выразительно;</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9"/>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самостоятельно составлять описательный или повествовательный рассказ по картине и об игрушках;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9"/>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элементарных знаний о структуре повествовательного текста и умения использовать разнообразные средства связи;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39"/>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понимать тему высказывания, использовать различные зачины повествования, развивать сюжет в логической последовательности, завершать и озаглавливать его.</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Развитие коммуникативных умений:</w:t>
      </w:r>
    </w:p>
    <w:p w:rsidR="00EC4A33" w:rsidRPr="003A2F86" w:rsidRDefault="00EC4A33" w:rsidP="002D0817">
      <w:pPr>
        <w:ind w:right="-22"/>
        <w:jc w:val="both"/>
        <w:rPr>
          <w:sz w:val="24"/>
          <w:szCs w:val="24"/>
        </w:rPr>
      </w:pPr>
    </w:p>
    <w:p w:rsidR="00EC4A33" w:rsidRPr="003A2F86" w:rsidRDefault="001E6FF1" w:rsidP="00596F7C">
      <w:pPr>
        <w:numPr>
          <w:ilvl w:val="0"/>
          <w:numId w:val="40"/>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слушать и понимать речь собеседника, в общении проявлять уважение к взрослому;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0"/>
        </w:numPr>
        <w:tabs>
          <w:tab w:val="left" w:pos="720"/>
        </w:tabs>
        <w:ind w:right="-22" w:hanging="367"/>
        <w:jc w:val="both"/>
        <w:rPr>
          <w:sz w:val="24"/>
          <w:szCs w:val="24"/>
        </w:rPr>
      </w:pPr>
      <w:r w:rsidRPr="00BC0EDD">
        <w:rPr>
          <w:rFonts w:eastAsia="Times New Roman"/>
          <w:sz w:val="24"/>
          <w:szCs w:val="24"/>
        </w:rPr>
        <w:t>формирование умения адекватно использовать невербальные средства общения, регулировать темп речи и силу голоса, использовать разнообразные интонации.</w:t>
      </w:r>
      <w:r w:rsidR="00BC0EDD" w:rsidRPr="003A2F86">
        <w:rPr>
          <w:rFonts w:eastAsia="Times New Roman"/>
          <w:b/>
          <w:bCs/>
          <w:sz w:val="24"/>
          <w:szCs w:val="24"/>
        </w:rPr>
        <w:t xml:space="preserve"> </w:t>
      </w:r>
      <w:r w:rsidRPr="003A2F86">
        <w:rPr>
          <w:rFonts w:eastAsia="Times New Roman"/>
          <w:b/>
          <w:bCs/>
          <w:sz w:val="24"/>
          <w:szCs w:val="24"/>
        </w:rPr>
        <w:t>6-7 лет</w:t>
      </w:r>
    </w:p>
    <w:p w:rsidR="00EC4A33" w:rsidRPr="003A2F86" w:rsidRDefault="001E6FF1" w:rsidP="002D0817">
      <w:pPr>
        <w:ind w:right="-22"/>
        <w:jc w:val="both"/>
        <w:rPr>
          <w:sz w:val="24"/>
          <w:szCs w:val="24"/>
        </w:rPr>
      </w:pPr>
      <w:r w:rsidRPr="003A2F86">
        <w:rPr>
          <w:rFonts w:eastAsia="Times New Roman"/>
          <w:i/>
          <w:iCs/>
          <w:sz w:val="24"/>
          <w:szCs w:val="24"/>
        </w:rPr>
        <w:t>Воспитание звуковой культуры речи</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596F7C">
      <w:pPr>
        <w:numPr>
          <w:ilvl w:val="0"/>
          <w:numId w:val="41"/>
        </w:numPr>
        <w:tabs>
          <w:tab w:val="left" w:pos="727"/>
        </w:tabs>
        <w:ind w:right="-22" w:hanging="367"/>
        <w:jc w:val="both"/>
        <w:rPr>
          <w:rFonts w:ascii="Symbol" w:eastAsia="Symbol" w:hAnsi="Symbol" w:cs="Symbol"/>
          <w:sz w:val="24"/>
          <w:szCs w:val="24"/>
        </w:rPr>
      </w:pPr>
      <w:r w:rsidRPr="003A2F86">
        <w:rPr>
          <w:rFonts w:eastAsia="Times New Roman"/>
          <w:sz w:val="24"/>
          <w:szCs w:val="24"/>
        </w:rPr>
        <w:t>совершенствование звукопроизношения;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1"/>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голосового аппарата;</w:t>
      </w:r>
    </w:p>
    <w:p w:rsidR="00EC4A33" w:rsidRPr="003A2F86" w:rsidRDefault="001E6FF1" w:rsidP="00596F7C">
      <w:pPr>
        <w:numPr>
          <w:ilvl w:val="0"/>
          <w:numId w:val="41"/>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производить звуковой анализ слова;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1"/>
        </w:numPr>
        <w:tabs>
          <w:tab w:val="left" w:pos="727"/>
        </w:tabs>
        <w:ind w:right="-22" w:hanging="367"/>
        <w:jc w:val="both"/>
        <w:rPr>
          <w:rFonts w:ascii="Symbol" w:eastAsia="Symbol" w:hAnsi="Symbol" w:cs="Symbol"/>
          <w:sz w:val="24"/>
          <w:szCs w:val="24"/>
        </w:rPr>
      </w:pPr>
      <w:r w:rsidRPr="003A2F86">
        <w:rPr>
          <w:rFonts w:eastAsia="Times New Roman"/>
          <w:sz w:val="24"/>
          <w:szCs w:val="24"/>
        </w:rPr>
        <w:t>воспитание интереса и внимания к языковым явлениям, развитие лингвистического мышления;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1"/>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интонационной стороны речи.</w:t>
      </w:r>
    </w:p>
    <w:p w:rsidR="00EC4A33" w:rsidRPr="003A2F86" w:rsidRDefault="001E6FF1" w:rsidP="002D0817">
      <w:pPr>
        <w:ind w:right="-22"/>
        <w:jc w:val="both"/>
        <w:rPr>
          <w:sz w:val="24"/>
          <w:szCs w:val="24"/>
        </w:rPr>
      </w:pPr>
      <w:r w:rsidRPr="003A2F86">
        <w:rPr>
          <w:rFonts w:eastAsia="Times New Roman"/>
          <w:i/>
          <w:iCs/>
          <w:sz w:val="24"/>
          <w:szCs w:val="24"/>
        </w:rPr>
        <w:t>Словарная работа:</w:t>
      </w:r>
    </w:p>
    <w:p w:rsidR="00EC4A33" w:rsidRPr="003A2F86" w:rsidRDefault="00EC4A33" w:rsidP="002D0817">
      <w:pPr>
        <w:ind w:right="-22"/>
        <w:jc w:val="both"/>
        <w:rPr>
          <w:sz w:val="24"/>
          <w:szCs w:val="24"/>
        </w:rPr>
      </w:pPr>
    </w:p>
    <w:p w:rsidR="00EC4A33" w:rsidRPr="003A2F86" w:rsidRDefault="001E6FF1" w:rsidP="00596F7C">
      <w:pPr>
        <w:numPr>
          <w:ilvl w:val="0"/>
          <w:numId w:val="42"/>
        </w:numPr>
        <w:tabs>
          <w:tab w:val="left" w:pos="727"/>
        </w:tabs>
        <w:ind w:right="-22" w:hanging="367"/>
        <w:jc w:val="both"/>
        <w:rPr>
          <w:rFonts w:ascii="Symbol" w:eastAsia="Symbol" w:hAnsi="Symbol" w:cs="Symbol"/>
          <w:sz w:val="24"/>
          <w:szCs w:val="24"/>
        </w:rPr>
      </w:pPr>
      <w:r w:rsidRPr="003A2F86">
        <w:rPr>
          <w:rFonts w:eastAsia="Times New Roman"/>
          <w:sz w:val="24"/>
          <w:szCs w:val="24"/>
        </w:rPr>
        <w:t>закрепление и обогащение словаря;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2"/>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формирование умения выбирать наиболее точные слова при формулировании мысли и правильного его употребления в любом контексте;</w:t>
      </w:r>
    </w:p>
    <w:p w:rsidR="00EC4A33" w:rsidRPr="003A2F86" w:rsidRDefault="00EC4A33" w:rsidP="002D0817">
      <w:pPr>
        <w:ind w:right="-22"/>
        <w:jc w:val="both"/>
        <w:rPr>
          <w:sz w:val="24"/>
          <w:szCs w:val="24"/>
        </w:rPr>
      </w:pPr>
    </w:p>
    <w:p w:rsidR="00EC4A33" w:rsidRPr="003A2F86" w:rsidRDefault="001E6FF1" w:rsidP="002D0817">
      <w:pPr>
        <w:tabs>
          <w:tab w:val="left" w:pos="707"/>
        </w:tabs>
        <w:ind w:right="-22" w:hanging="359"/>
        <w:jc w:val="both"/>
        <w:rPr>
          <w:sz w:val="24"/>
          <w:szCs w:val="24"/>
        </w:rPr>
      </w:pPr>
      <w:r w:rsidRPr="003A2F86">
        <w:rPr>
          <w:rFonts w:ascii="Symbol" w:eastAsia="Symbol" w:hAnsi="Symbol" w:cs="Symbol"/>
          <w:sz w:val="24"/>
          <w:szCs w:val="24"/>
        </w:rPr>
        <w:t></w:t>
      </w:r>
      <w:r w:rsidRPr="003A2F86">
        <w:rPr>
          <w:sz w:val="24"/>
          <w:szCs w:val="24"/>
        </w:rPr>
        <w:tab/>
      </w:r>
      <w:r w:rsidRPr="003A2F86">
        <w:rPr>
          <w:rFonts w:eastAsia="Times New Roman"/>
          <w:sz w:val="24"/>
          <w:szCs w:val="24"/>
        </w:rPr>
        <w:t>развитие понимания переносного значения слов, многозначных слов и слов противоположных по смыслу.</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Связная речь:</w:t>
      </w:r>
    </w:p>
    <w:p w:rsidR="00EC4A33" w:rsidRPr="003A2F86" w:rsidRDefault="00EC4A33" w:rsidP="002D0817">
      <w:pPr>
        <w:ind w:right="-22"/>
        <w:jc w:val="both"/>
        <w:rPr>
          <w:sz w:val="24"/>
          <w:szCs w:val="24"/>
        </w:rPr>
      </w:pPr>
    </w:p>
    <w:p w:rsidR="00EC4A33" w:rsidRPr="003A2F86" w:rsidRDefault="001E6FF1" w:rsidP="00596F7C">
      <w:pPr>
        <w:numPr>
          <w:ilvl w:val="0"/>
          <w:numId w:val="43"/>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формировать умение строить разные типы высказываний;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3"/>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детей выстраивать сюжетную линию в рассказе, использовать разнообразные средства связи между смысловыми частями высказывания;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3"/>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использовать самые разнообразные средства связи в описательных и повествовательных текстах.</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Формирование грамматического строя речи:</w:t>
      </w:r>
    </w:p>
    <w:p w:rsidR="00EC4A33" w:rsidRPr="003A2F86" w:rsidRDefault="00EC4A33" w:rsidP="002D0817">
      <w:pPr>
        <w:ind w:right="-22"/>
        <w:jc w:val="both"/>
        <w:rPr>
          <w:sz w:val="24"/>
          <w:szCs w:val="24"/>
        </w:rPr>
      </w:pPr>
    </w:p>
    <w:p w:rsidR="00EC4A33" w:rsidRPr="003A2F86" w:rsidRDefault="001E6FF1" w:rsidP="00596F7C">
      <w:pPr>
        <w:numPr>
          <w:ilvl w:val="0"/>
          <w:numId w:val="44"/>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согласовывать существительные и прилагательные в роде, числе, падеже;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4"/>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правильно употреблять словосочетания с несклоняемыми существительными;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4"/>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формировать умение подбирать однокоренные слова и конструировать производные слова в условиях контекста;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4"/>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формировать умение строить разнообразные сложные предложения.</w:t>
      </w:r>
    </w:p>
    <w:p w:rsidR="00EC4A33" w:rsidRPr="003A2F86" w:rsidRDefault="001E6FF1" w:rsidP="002D0817">
      <w:pPr>
        <w:ind w:right="-22"/>
        <w:jc w:val="both"/>
        <w:rPr>
          <w:sz w:val="24"/>
          <w:szCs w:val="24"/>
        </w:rPr>
      </w:pPr>
      <w:r w:rsidRPr="003A2F86">
        <w:rPr>
          <w:rFonts w:eastAsia="Times New Roman"/>
          <w:i/>
          <w:iCs/>
          <w:sz w:val="24"/>
          <w:szCs w:val="24"/>
        </w:rPr>
        <w:t>Развитие коммуникативных умений:</w:t>
      </w:r>
    </w:p>
    <w:p w:rsidR="00EC4A33" w:rsidRPr="003A2F86" w:rsidRDefault="00EC4A33" w:rsidP="002D0817">
      <w:pPr>
        <w:ind w:right="-22"/>
        <w:jc w:val="both"/>
        <w:rPr>
          <w:sz w:val="24"/>
          <w:szCs w:val="24"/>
        </w:rPr>
      </w:pPr>
    </w:p>
    <w:p w:rsidR="00EC4A33" w:rsidRPr="003A2F86" w:rsidRDefault="001E6FF1" w:rsidP="00596F7C">
      <w:pPr>
        <w:numPr>
          <w:ilvl w:val="0"/>
          <w:numId w:val="45"/>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отзываться на просьбу, подавать реплику, пояснять, возражать, ясно, последовательно выражать свои мысли;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45"/>
        </w:numPr>
        <w:tabs>
          <w:tab w:val="left" w:pos="787"/>
        </w:tabs>
        <w:ind w:right="-22" w:hanging="427"/>
        <w:jc w:val="both"/>
        <w:rPr>
          <w:rFonts w:ascii="Symbol" w:eastAsia="Symbol" w:hAnsi="Symbol" w:cs="Symbol"/>
          <w:sz w:val="24"/>
          <w:szCs w:val="24"/>
        </w:rPr>
      </w:pPr>
      <w:r w:rsidRPr="003A2F86">
        <w:rPr>
          <w:rFonts w:eastAsia="Times New Roman"/>
          <w:sz w:val="24"/>
          <w:szCs w:val="24"/>
        </w:rPr>
        <w:t>развитие умения пользоваться словами речевого этикета.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Учебно-методический комплекс. Перечень парциальных программ и технологий.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Дидактические и методические пособия (приложение 6).</w:t>
      </w:r>
    </w:p>
    <w:p w:rsidR="00EC4A33" w:rsidRDefault="00EC4A33" w:rsidP="002D0817">
      <w:pPr>
        <w:ind w:right="-22"/>
        <w:jc w:val="both"/>
        <w:rPr>
          <w:sz w:val="24"/>
          <w:szCs w:val="24"/>
        </w:rPr>
      </w:pPr>
    </w:p>
    <w:p w:rsidR="005E730D" w:rsidRPr="003A2F86" w:rsidRDefault="005E730D"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BC0EDD">
      <w:pPr>
        <w:ind w:right="-22"/>
        <w:jc w:val="center"/>
        <w:rPr>
          <w:sz w:val="24"/>
          <w:szCs w:val="24"/>
        </w:rPr>
      </w:pPr>
      <w:r w:rsidRPr="003A2F86">
        <w:rPr>
          <w:rFonts w:eastAsia="Times New Roman"/>
          <w:b/>
          <w:bCs/>
          <w:sz w:val="24"/>
          <w:szCs w:val="24"/>
        </w:rPr>
        <w:t>2.3. ОБРАЗОВАТЕЛЬНАЯ ОБЛАС</w:t>
      </w:r>
      <w:r w:rsidR="00BC0EDD">
        <w:rPr>
          <w:rFonts w:eastAsia="Times New Roman"/>
          <w:b/>
          <w:bCs/>
          <w:sz w:val="24"/>
          <w:szCs w:val="24"/>
        </w:rPr>
        <w:t>Т</w:t>
      </w:r>
      <w:r w:rsidRPr="003A2F86">
        <w:rPr>
          <w:rFonts w:eastAsia="Times New Roman"/>
          <w:b/>
          <w:bCs/>
          <w:sz w:val="24"/>
          <w:szCs w:val="24"/>
        </w:rPr>
        <w:t xml:space="preserve">Ь </w:t>
      </w:r>
      <w:r w:rsidR="00B92F11">
        <w:rPr>
          <w:rFonts w:eastAsia="Times New Roman"/>
          <w:b/>
          <w:bCs/>
          <w:sz w:val="24"/>
          <w:szCs w:val="24"/>
        </w:rPr>
        <w:t>«</w:t>
      </w:r>
      <w:r w:rsidRPr="003A2F86">
        <w:rPr>
          <w:rFonts w:eastAsia="Times New Roman"/>
          <w:b/>
          <w:bCs/>
          <w:sz w:val="24"/>
          <w:szCs w:val="24"/>
        </w:rPr>
        <w:t>ПОЗНАВАТЕЛЬНОЕ РАЗВИТИЕ</w:t>
      </w:r>
      <w:r w:rsidR="00B92F11">
        <w:rPr>
          <w:rFonts w:eastAsia="Times New Roman"/>
          <w:b/>
          <w:bCs/>
          <w:sz w:val="24"/>
          <w:szCs w:val="24"/>
        </w:rPr>
        <w:t>»</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Обязательная часть определена соответствующим разделом авторской образовательной программы дошкольного образования «От рождения до школы».</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Согласно пункту 2.6. ФГОС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w:t>
      </w:r>
    </w:p>
    <w:p w:rsidR="00EC4A33" w:rsidRPr="003A2F86" w:rsidRDefault="00EC4A33" w:rsidP="002D0817">
      <w:pPr>
        <w:ind w:right="-22"/>
        <w:jc w:val="both"/>
        <w:rPr>
          <w:sz w:val="24"/>
          <w:szCs w:val="24"/>
        </w:rPr>
      </w:pPr>
    </w:p>
    <w:p w:rsidR="00EC4A33" w:rsidRPr="003A2F86" w:rsidRDefault="001E6FF1" w:rsidP="00596F7C">
      <w:pPr>
        <w:numPr>
          <w:ilvl w:val="0"/>
          <w:numId w:val="46"/>
        </w:numPr>
        <w:tabs>
          <w:tab w:val="left" w:pos="223"/>
        </w:tabs>
        <w:ind w:right="-22" w:hanging="7"/>
        <w:jc w:val="both"/>
        <w:rPr>
          <w:rFonts w:eastAsia="Times New Roman"/>
          <w:sz w:val="24"/>
          <w:szCs w:val="24"/>
        </w:rPr>
      </w:pPr>
      <w:r w:rsidRPr="003A2F86">
        <w:rPr>
          <w:rFonts w:eastAsia="Times New Roman"/>
          <w:sz w:val="24"/>
          <w:szCs w:val="24"/>
        </w:rPr>
        <w:t>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w:t>
      </w:r>
    </w:p>
    <w:p w:rsidR="00EC4A33" w:rsidRPr="003A2F86" w:rsidRDefault="001E6FF1" w:rsidP="002D0817">
      <w:pPr>
        <w:ind w:right="-22"/>
        <w:jc w:val="both"/>
        <w:rPr>
          <w:sz w:val="24"/>
          <w:szCs w:val="24"/>
        </w:rPr>
      </w:pPr>
      <w:r w:rsidRPr="003A2F86">
        <w:rPr>
          <w:rFonts w:eastAsia="Times New Roman"/>
          <w:sz w:val="24"/>
          <w:szCs w:val="24"/>
        </w:rPr>
        <w:t>праздниках, о планете Земля как общем доме людей, об особенностях ее природы, многообразии стран и народов мира».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Образовательная область познавательное развитие представлена следующими тематическими модулями: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«Развитие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u w:val="single"/>
        </w:rPr>
        <w:t>Ключевые задачи по реализации образовательной области:</w:t>
      </w:r>
    </w:p>
    <w:p w:rsidR="00EC4A33" w:rsidRPr="003A2F86" w:rsidRDefault="00EC4A33" w:rsidP="002D0817">
      <w:pPr>
        <w:ind w:right="-22"/>
        <w:jc w:val="both"/>
        <w:rPr>
          <w:sz w:val="24"/>
          <w:szCs w:val="24"/>
        </w:rPr>
      </w:pPr>
    </w:p>
    <w:p w:rsidR="00EC4A33" w:rsidRPr="003A2F86" w:rsidRDefault="001E6FF1" w:rsidP="00596F7C">
      <w:pPr>
        <w:numPr>
          <w:ilvl w:val="0"/>
          <w:numId w:val="47"/>
        </w:numPr>
        <w:tabs>
          <w:tab w:val="left" w:pos="1133"/>
        </w:tabs>
        <w:ind w:right="-22" w:firstLine="701"/>
        <w:jc w:val="both"/>
        <w:rPr>
          <w:rFonts w:eastAsia="Times New Roman"/>
          <w:sz w:val="24"/>
          <w:szCs w:val="24"/>
        </w:rPr>
      </w:pPr>
      <w:r w:rsidRPr="003A2F86">
        <w:rPr>
          <w:rFonts w:eastAsia="Times New Roman"/>
          <w:sz w:val="24"/>
          <w:szCs w:val="24"/>
        </w:rPr>
        <w:t>Формировать познавательные интересы и действия ребенка в различных видах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47"/>
        </w:numPr>
        <w:tabs>
          <w:tab w:val="left" w:pos="1176"/>
        </w:tabs>
        <w:ind w:right="-22" w:firstLine="701"/>
        <w:jc w:val="both"/>
        <w:rPr>
          <w:rFonts w:eastAsia="Times New Roman"/>
          <w:sz w:val="24"/>
          <w:szCs w:val="24"/>
        </w:rPr>
      </w:pPr>
      <w:r w:rsidRPr="003A2F86">
        <w:rPr>
          <w:rFonts w:eastAsia="Times New Roman"/>
          <w:sz w:val="24"/>
          <w:szCs w:val="24"/>
        </w:rPr>
        <w:t>Организовывать виды деятельности, способствующие развитию мышления и воображения.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47"/>
        </w:numPr>
        <w:tabs>
          <w:tab w:val="left" w:pos="1060"/>
        </w:tabs>
        <w:ind w:right="-22" w:hanging="239"/>
        <w:jc w:val="both"/>
        <w:rPr>
          <w:rFonts w:eastAsia="Times New Roman"/>
          <w:sz w:val="24"/>
          <w:szCs w:val="24"/>
        </w:rPr>
      </w:pPr>
      <w:r w:rsidRPr="003A2F86">
        <w:rPr>
          <w:rFonts w:eastAsia="Times New Roman"/>
          <w:sz w:val="24"/>
          <w:szCs w:val="24"/>
        </w:rPr>
        <w:t>Развивать познавательно-исследовательскую деятельность.</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4. Поддерживать детскую инициативу и самостоятельность в проектной и познавательной деятельности.</w:t>
      </w:r>
    </w:p>
    <w:p w:rsidR="00EC4A33" w:rsidRPr="003A2F86" w:rsidRDefault="00EC4A33" w:rsidP="002D0817">
      <w:pPr>
        <w:ind w:right="-22"/>
        <w:jc w:val="both"/>
        <w:rPr>
          <w:sz w:val="24"/>
          <w:szCs w:val="24"/>
        </w:rPr>
      </w:pPr>
    </w:p>
    <w:p w:rsidR="00EC4A33" w:rsidRPr="003A2F86" w:rsidRDefault="001E6FF1" w:rsidP="00596F7C">
      <w:pPr>
        <w:numPr>
          <w:ilvl w:val="0"/>
          <w:numId w:val="48"/>
        </w:numPr>
        <w:tabs>
          <w:tab w:val="left" w:pos="1060"/>
        </w:tabs>
        <w:ind w:right="-22" w:hanging="239"/>
        <w:jc w:val="both"/>
        <w:rPr>
          <w:rFonts w:eastAsia="Times New Roman"/>
          <w:sz w:val="24"/>
          <w:szCs w:val="24"/>
        </w:rPr>
      </w:pPr>
      <w:r w:rsidRPr="003A2F86">
        <w:rPr>
          <w:rFonts w:eastAsia="Times New Roman"/>
          <w:sz w:val="24"/>
          <w:szCs w:val="24"/>
        </w:rPr>
        <w:t>Формировать интеллектуальные качества личности.</w:t>
      </w:r>
    </w:p>
    <w:p w:rsidR="00EC4A33" w:rsidRPr="003A2F86" w:rsidRDefault="001E6FF1" w:rsidP="00596F7C">
      <w:pPr>
        <w:numPr>
          <w:ilvl w:val="0"/>
          <w:numId w:val="48"/>
        </w:numPr>
        <w:tabs>
          <w:tab w:val="left" w:pos="1060"/>
        </w:tabs>
        <w:ind w:right="-22" w:hanging="239"/>
        <w:jc w:val="both"/>
        <w:rPr>
          <w:rFonts w:eastAsia="Times New Roman"/>
          <w:sz w:val="24"/>
          <w:szCs w:val="24"/>
        </w:rPr>
      </w:pPr>
      <w:r w:rsidRPr="003A2F86">
        <w:rPr>
          <w:rFonts w:eastAsia="Times New Roman"/>
          <w:sz w:val="24"/>
          <w:szCs w:val="24"/>
        </w:rPr>
        <w:t>Формировать предпосылки к учебной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Основные направления психолого-педагогической работы данной области образования дошкольников связаны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детской деятельности).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При реализации тематических модулей необходимо учитывать следующее:</w:t>
      </w:r>
    </w:p>
    <w:p w:rsidR="00EC4A33" w:rsidRPr="003A2F86" w:rsidRDefault="00EC4A33" w:rsidP="002D0817">
      <w:pPr>
        <w:ind w:right="-22"/>
        <w:jc w:val="both"/>
        <w:rPr>
          <w:sz w:val="24"/>
          <w:szCs w:val="24"/>
        </w:rPr>
      </w:pPr>
    </w:p>
    <w:p w:rsidR="00EC4A33" w:rsidRPr="003A2F86" w:rsidRDefault="001E6FF1" w:rsidP="00596F7C">
      <w:pPr>
        <w:numPr>
          <w:ilvl w:val="0"/>
          <w:numId w:val="49"/>
        </w:numPr>
        <w:tabs>
          <w:tab w:val="left" w:pos="548"/>
        </w:tabs>
        <w:ind w:right="-22" w:firstLine="125"/>
        <w:jc w:val="both"/>
        <w:rPr>
          <w:rFonts w:eastAsia="Times New Roman"/>
          <w:sz w:val="24"/>
          <w:szCs w:val="24"/>
        </w:rPr>
      </w:pPr>
      <w:r w:rsidRPr="003A2F86">
        <w:rPr>
          <w:rFonts w:eastAsia="Times New Roman"/>
          <w:sz w:val="24"/>
          <w:szCs w:val="24"/>
        </w:rPr>
        <w:t>познавательное развитие сопряжено с освоением систем культурных средств, которые ребенок не может изобрести самостоятельно, а должен освоить как заданные идеальные формы в ходе развивающего образовательного процесса;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49"/>
        </w:numPr>
        <w:tabs>
          <w:tab w:val="left" w:pos="548"/>
        </w:tabs>
        <w:ind w:right="-22" w:firstLine="125"/>
        <w:jc w:val="both"/>
        <w:rPr>
          <w:rFonts w:eastAsia="Times New Roman"/>
          <w:sz w:val="24"/>
          <w:szCs w:val="24"/>
        </w:rPr>
      </w:pPr>
      <w:r w:rsidRPr="003A2F86">
        <w:rPr>
          <w:rFonts w:eastAsia="Times New Roman"/>
          <w:sz w:val="24"/>
          <w:szCs w:val="24"/>
        </w:rPr>
        <w:t>для развития познавательной мотивации детей необходимо обеспечить поддержку познавательной инициативы дошкольников, что предполагает создание соответствующей культуры как дошкольного образовательного учреждения, так и группы детей дошкольного возраста.</w:t>
      </w:r>
    </w:p>
    <w:p w:rsidR="00EC4A33" w:rsidRPr="003A2F86" w:rsidRDefault="00EC4A33" w:rsidP="002D0817">
      <w:pPr>
        <w:ind w:right="-22"/>
        <w:jc w:val="both"/>
        <w:rPr>
          <w:sz w:val="24"/>
          <w:szCs w:val="24"/>
        </w:rPr>
      </w:pPr>
    </w:p>
    <w:p w:rsidR="005E730D" w:rsidRDefault="005E730D" w:rsidP="002D0817">
      <w:pPr>
        <w:ind w:right="-22"/>
        <w:jc w:val="both"/>
        <w:rPr>
          <w:rFonts w:eastAsia="Times New Roman"/>
          <w:b/>
          <w:bCs/>
          <w:i/>
          <w:iCs/>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Тематический модуль Сенсорное развитие</w:t>
      </w:r>
    </w:p>
    <w:tbl>
      <w:tblPr>
        <w:tblW w:w="0" w:type="auto"/>
        <w:tblInd w:w="10" w:type="dxa"/>
        <w:tblLayout w:type="fixed"/>
        <w:tblCellMar>
          <w:left w:w="0" w:type="dxa"/>
          <w:right w:w="0" w:type="dxa"/>
        </w:tblCellMar>
        <w:tblLook w:val="04A0" w:firstRow="1" w:lastRow="0" w:firstColumn="1" w:lastColumn="0" w:noHBand="0" w:noVBand="1"/>
      </w:tblPr>
      <w:tblGrid>
        <w:gridCol w:w="2540"/>
        <w:gridCol w:w="320"/>
        <w:gridCol w:w="694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gridSpan w:val="2"/>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32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6940" w:type="dxa"/>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Активизировать  у</w:t>
            </w:r>
            <w:proofErr w:type="gramEnd"/>
            <w:r w:rsidRPr="003A2F86">
              <w:rPr>
                <w:rFonts w:eastAsia="Times New Roman"/>
                <w:sz w:val="24"/>
                <w:szCs w:val="24"/>
              </w:rPr>
              <w:t xml:space="preserve">  детей  сенсорные  наглядно  –  действенные</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способы  познания</w:t>
            </w:r>
            <w:proofErr w:type="gramEnd"/>
            <w:r w:rsidRPr="003A2F86">
              <w:rPr>
                <w:rFonts w:eastAsia="Times New Roman"/>
                <w:sz w:val="24"/>
                <w:szCs w:val="24"/>
              </w:rPr>
              <w:t xml:space="preserve">  (понюхать  цветок,  потрогать  и  почувствовать</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холодный снежок и т.д.).</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2.Формировать   у   детей   первые   сенсорные   ориентировки   в</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предметах: различение цвета, формы, величины, фактуры.</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eastAsia="Times New Roman"/>
                <w:sz w:val="24"/>
                <w:szCs w:val="24"/>
              </w:rPr>
              <w:t>3.</w:t>
            </w:r>
          </w:p>
        </w:tc>
        <w:tc>
          <w:tcPr>
            <w:tcW w:w="6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Соотносить и группировать разнообразные предметы по одному</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 признаков.</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eastAsia="Times New Roman"/>
                <w:sz w:val="24"/>
                <w:szCs w:val="24"/>
              </w:rPr>
              <w:t>4.</w:t>
            </w:r>
          </w:p>
        </w:tc>
        <w:tc>
          <w:tcPr>
            <w:tcW w:w="6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Выполнять   действия   с   ориентировкой   на   2   свойства</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одновременно (цвет и величина, форма и величина, форма и цвет)</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eastAsia="Times New Roman"/>
                <w:sz w:val="24"/>
                <w:szCs w:val="24"/>
              </w:rPr>
              <w:t>5.</w:t>
            </w:r>
          </w:p>
        </w:tc>
        <w:tc>
          <w:tcPr>
            <w:tcW w:w="6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Различать и называть не только предметы, но и части (размер,</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цвет, назначение)</w:t>
            </w:r>
          </w:p>
        </w:tc>
      </w:tr>
    </w:tbl>
    <w:p w:rsidR="00EC4A33" w:rsidRPr="003A2F86" w:rsidRDefault="00EC4A33" w:rsidP="002D0817">
      <w:pPr>
        <w:ind w:right="-22"/>
        <w:jc w:val="both"/>
        <w:rPr>
          <w:sz w:val="24"/>
          <w:szCs w:val="24"/>
        </w:rPr>
      </w:pPr>
    </w:p>
    <w:tbl>
      <w:tblPr>
        <w:tblW w:w="9800" w:type="dxa"/>
        <w:tblInd w:w="10" w:type="dxa"/>
        <w:tblLayout w:type="fixed"/>
        <w:tblCellMar>
          <w:left w:w="0" w:type="dxa"/>
          <w:right w:w="0" w:type="dxa"/>
        </w:tblCellMar>
        <w:tblLook w:val="04A0" w:firstRow="1" w:lastRow="0" w:firstColumn="1" w:lastColumn="0" w:noHBand="0" w:noVBand="1"/>
      </w:tblPr>
      <w:tblGrid>
        <w:gridCol w:w="2540"/>
        <w:gridCol w:w="360"/>
        <w:gridCol w:w="2160"/>
        <w:gridCol w:w="4740"/>
      </w:tblGrid>
      <w:tr w:rsidR="00EC4A33" w:rsidRPr="003A2F86" w:rsidTr="00A17AEA">
        <w:trPr>
          <w:trHeight w:val="278"/>
        </w:trPr>
        <w:tc>
          <w:tcPr>
            <w:tcW w:w="2540" w:type="dxa"/>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6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216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Совершенствовать</w:t>
            </w:r>
          </w:p>
        </w:tc>
        <w:tc>
          <w:tcPr>
            <w:tcW w:w="474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ориентировку   в   сенсорных   свойствах</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предметов и выполнять сенсорно – ориентировочные действия не</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5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 xml:space="preserve">только </w:t>
            </w:r>
            <w:proofErr w:type="gramStart"/>
            <w:r w:rsidRPr="003A2F86">
              <w:rPr>
                <w:rFonts w:eastAsia="Times New Roman"/>
                <w:sz w:val="24"/>
                <w:szCs w:val="24"/>
              </w:rPr>
              <w:t>практическим ,</w:t>
            </w:r>
            <w:proofErr w:type="gramEnd"/>
          </w:p>
        </w:tc>
        <w:tc>
          <w:tcPr>
            <w:tcW w:w="47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но зрительным способом (при выполнении</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хорошо освоенных действий);</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60" w:type="dxa"/>
            <w:vAlign w:val="bottom"/>
          </w:tcPr>
          <w:p w:rsidR="00EC4A33" w:rsidRPr="003A2F86" w:rsidRDefault="001E6FF1" w:rsidP="002D0817">
            <w:pPr>
              <w:ind w:right="-22"/>
              <w:jc w:val="both"/>
              <w:rPr>
                <w:sz w:val="24"/>
                <w:szCs w:val="24"/>
              </w:rPr>
            </w:pPr>
            <w:r w:rsidRPr="003A2F86">
              <w:rPr>
                <w:rFonts w:eastAsia="Times New Roman"/>
                <w:sz w:val="24"/>
                <w:szCs w:val="24"/>
              </w:rPr>
              <w:t>2.</w:t>
            </w:r>
          </w:p>
        </w:tc>
        <w:tc>
          <w:tcPr>
            <w:tcW w:w="690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развитию у детей непосредственных наглядно –</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действенных способов познания (посмотреть, послушать, понюхать,</w:t>
            </w:r>
          </w:p>
        </w:tc>
      </w:tr>
      <w:tr w:rsidR="00EC4A33" w:rsidRPr="003A2F86" w:rsidTr="00A17AEA">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52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потрогать, погладить).</w:t>
            </w:r>
          </w:p>
        </w:tc>
        <w:tc>
          <w:tcPr>
            <w:tcW w:w="47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Развитие познавательно-исследовательский и продуктивной (конструктивной) деятельности</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1320"/>
        <w:gridCol w:w="300"/>
        <w:gridCol w:w="6960"/>
      </w:tblGrid>
      <w:tr w:rsidR="00EC4A33" w:rsidRPr="003A2F86">
        <w:trPr>
          <w:trHeight w:val="268"/>
        </w:trPr>
        <w:tc>
          <w:tcPr>
            <w:tcW w:w="1220" w:type="dxa"/>
            <w:tcBorders>
              <w:top w:val="single" w:sz="8" w:space="0" w:color="auto"/>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320" w:type="dxa"/>
            <w:tcBorders>
              <w:top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122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w:t>
            </w:r>
          </w:p>
        </w:tc>
        <w:tc>
          <w:tcPr>
            <w:tcW w:w="132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Знакомить  ребенка</w:t>
            </w:r>
            <w:proofErr w:type="gramEnd"/>
            <w:r w:rsidRPr="003A2F86">
              <w:rPr>
                <w:rFonts w:eastAsia="Times New Roman"/>
                <w:sz w:val="24"/>
                <w:szCs w:val="24"/>
              </w:rPr>
              <w:t xml:space="preserve">  с  различными  деталями  конструктора  и  с</w:t>
            </w:r>
          </w:p>
        </w:tc>
      </w:tr>
      <w:tr w:rsidR="00EC4A33" w:rsidRPr="003A2F86">
        <w:trPr>
          <w:trHeight w:val="277"/>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элементарными способами действия: накладывать кубик на кубик,</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выкладывать дорожку из пластин.</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соотносить   форму   детали   с   её   конструктивными</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свойствами  (</w:t>
            </w:r>
            <w:proofErr w:type="gramEnd"/>
            <w:r w:rsidRPr="003A2F86">
              <w:rPr>
                <w:rFonts w:eastAsia="Times New Roman"/>
                <w:sz w:val="24"/>
                <w:szCs w:val="24"/>
              </w:rPr>
              <w:t>кубик  можно  ставить  любой  стороной,  призму  –</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основанием).</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3.Соотносить и группировать разнообразные предметы по одному</w:t>
            </w:r>
          </w:p>
        </w:tc>
      </w:tr>
      <w:tr w:rsidR="00EC4A33" w:rsidRPr="003A2F86">
        <w:trPr>
          <w:trHeight w:val="281"/>
        </w:trPr>
        <w:tc>
          <w:tcPr>
            <w:tcW w:w="12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3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 признаков.</w:t>
            </w:r>
          </w:p>
        </w:tc>
      </w:tr>
      <w:tr w:rsidR="00EC4A33" w:rsidRPr="003A2F86">
        <w:trPr>
          <w:trHeight w:val="261"/>
        </w:trPr>
        <w:tc>
          <w:tcPr>
            <w:tcW w:w="2540" w:type="dxa"/>
            <w:gridSpan w:val="2"/>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сооружать элементарные постройки: дорожки, башенки,</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лесенки и т.д.</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Продолжить знакомить детей с разными деталями конструктора</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w:t>
            </w:r>
            <w:proofErr w:type="gramStart"/>
            <w:r w:rsidRPr="003A2F86">
              <w:rPr>
                <w:rFonts w:eastAsia="Times New Roman"/>
                <w:sz w:val="24"/>
                <w:szCs w:val="24"/>
              </w:rPr>
              <w:t>разной  величины</w:t>
            </w:r>
            <w:proofErr w:type="gramEnd"/>
            <w:r w:rsidRPr="003A2F86">
              <w:rPr>
                <w:rFonts w:eastAsia="Times New Roman"/>
                <w:sz w:val="24"/>
                <w:szCs w:val="24"/>
              </w:rPr>
              <w:t>,  цвета,  формы,  выполненными  из  разных</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материалов), способствовать запоминанию названий деталей.</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Обогащать    практический    опыт    ребенка,    касающийся</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расположения деталей на плоскости и в пространстве.</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ребёнка  задумывать  постройку,  подбирать  для  неё</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необходимые детали, ставить ребенка в ситуацию самостоятельного</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выбора</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5.</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Продолжать учить строить по образцу взрослого</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6.</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разбирать постройку, а не ломать.</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7.</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в развёртывании на основе постройки сюжетной</w:t>
            </w:r>
          </w:p>
        </w:tc>
      </w:tr>
      <w:tr w:rsidR="00EC4A33" w:rsidRPr="003A2F86">
        <w:trPr>
          <w:trHeight w:val="281"/>
        </w:trPr>
        <w:tc>
          <w:tcPr>
            <w:tcW w:w="12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3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игры</w:t>
            </w:r>
          </w:p>
        </w:tc>
      </w:tr>
      <w:tr w:rsidR="00EC4A33" w:rsidRPr="003A2F86">
        <w:trPr>
          <w:trHeight w:val="268"/>
        </w:trPr>
        <w:tc>
          <w:tcPr>
            <w:tcW w:w="980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Формирование элементарных математических преставлений</w:t>
            </w:r>
          </w:p>
        </w:tc>
      </w:tr>
      <w:tr w:rsidR="00EC4A33" w:rsidRPr="003A2F86">
        <w:trPr>
          <w:trHeight w:val="266"/>
        </w:trPr>
        <w:tc>
          <w:tcPr>
            <w:tcW w:w="122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3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64"/>
        </w:trPr>
        <w:tc>
          <w:tcPr>
            <w:tcW w:w="122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w:t>
            </w:r>
          </w:p>
        </w:tc>
        <w:tc>
          <w:tcPr>
            <w:tcW w:w="132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w:t>
            </w: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Смотреть раздел «Сенсорное развитие»</w:t>
            </w:r>
          </w:p>
        </w:tc>
      </w:tr>
      <w:tr w:rsidR="00EC4A33" w:rsidRPr="003A2F86">
        <w:trPr>
          <w:trHeight w:val="268"/>
        </w:trPr>
        <w:tc>
          <w:tcPr>
            <w:tcW w:w="2540" w:type="dxa"/>
            <w:gridSpan w:val="2"/>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6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544"/>
        </w:trPr>
        <w:tc>
          <w:tcPr>
            <w:tcW w:w="980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Формирование целостной картины мира, расширение кругозора детей</w:t>
            </w:r>
          </w:p>
        </w:tc>
      </w:tr>
      <w:tr w:rsidR="00EC4A33" w:rsidRPr="003A2F86">
        <w:trPr>
          <w:trHeight w:val="266"/>
        </w:trPr>
        <w:tc>
          <w:tcPr>
            <w:tcW w:w="122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3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122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w:t>
            </w:r>
          </w:p>
        </w:tc>
        <w:tc>
          <w:tcPr>
            <w:tcW w:w="132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Формировать   элементарные   представления   о   ближайшем</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предметном окружении- об игрушках, о предметах быта (стол, стул,</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кровать и т.д.</w:t>
            </w:r>
            <w:proofErr w:type="gramStart"/>
            <w:r w:rsidRPr="003A2F86">
              <w:rPr>
                <w:rFonts w:eastAsia="Times New Roman"/>
                <w:sz w:val="24"/>
                <w:szCs w:val="24"/>
              </w:rPr>
              <w:t>) ,</w:t>
            </w:r>
            <w:proofErr w:type="gramEnd"/>
            <w:r w:rsidRPr="003A2F86">
              <w:rPr>
                <w:rFonts w:eastAsia="Times New Roman"/>
                <w:sz w:val="24"/>
                <w:szCs w:val="24"/>
              </w:rPr>
              <w:t xml:space="preserve"> о личных вещах ( полотенце, платье, туфли и т.д.)</w:t>
            </w:r>
          </w:p>
        </w:tc>
      </w:tr>
      <w:tr w:rsidR="00EC4A33" w:rsidRPr="003A2F86">
        <w:trPr>
          <w:trHeight w:val="281"/>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Ознакомление с природой:</w:t>
            </w:r>
          </w:p>
        </w:tc>
      </w:tr>
      <w:tr w:rsidR="00EC4A33" w:rsidRPr="003A2F86">
        <w:trPr>
          <w:trHeight w:val="271"/>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Воспитывать бережное отношение к природе.</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.Формировать   элементарные   представления   о   природе:   о</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животных, о растениях, о природных явлениях.</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Помогать  ребенку</w:t>
            </w:r>
            <w:proofErr w:type="gramEnd"/>
            <w:r w:rsidRPr="003A2F86">
              <w:rPr>
                <w:rFonts w:eastAsia="Times New Roman"/>
                <w:sz w:val="24"/>
                <w:szCs w:val="24"/>
              </w:rPr>
              <w:t xml:space="preserve">  открывать  окружающий   мир  природы:</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приобщать детей к неоднократным кратковременным наблюдениям</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 животными и растениями.</w:t>
            </w:r>
          </w:p>
        </w:tc>
      </w:tr>
      <w:tr w:rsidR="00EC4A33" w:rsidRPr="003A2F86">
        <w:trPr>
          <w:trHeight w:val="276"/>
        </w:trPr>
        <w:tc>
          <w:tcPr>
            <w:tcW w:w="1220" w:type="dxa"/>
            <w:tcBorders>
              <w:left w:val="single" w:sz="8" w:space="0" w:color="auto"/>
            </w:tcBorders>
            <w:vAlign w:val="bottom"/>
          </w:tcPr>
          <w:p w:rsidR="00EC4A33" w:rsidRPr="003A2F86" w:rsidRDefault="00EC4A33" w:rsidP="002D0817">
            <w:pPr>
              <w:ind w:right="-22"/>
              <w:jc w:val="both"/>
              <w:rPr>
                <w:sz w:val="24"/>
                <w:szCs w:val="24"/>
              </w:rPr>
            </w:pPr>
          </w:p>
        </w:tc>
        <w:tc>
          <w:tcPr>
            <w:tcW w:w="1320" w:type="dxa"/>
            <w:tcBorders>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4.Обеспечить эмоциональный </w:t>
            </w:r>
            <w:proofErr w:type="gramStart"/>
            <w:r w:rsidRPr="003A2F86">
              <w:rPr>
                <w:rFonts w:eastAsia="Times New Roman"/>
                <w:sz w:val="24"/>
                <w:szCs w:val="24"/>
              </w:rPr>
              <w:t>контакт  с</w:t>
            </w:r>
            <w:proofErr w:type="gramEnd"/>
            <w:r w:rsidRPr="003A2F86">
              <w:rPr>
                <w:rFonts w:eastAsia="Times New Roman"/>
                <w:sz w:val="24"/>
                <w:szCs w:val="24"/>
              </w:rPr>
              <w:t xml:space="preserve"> природой. Предупреждать</w:t>
            </w:r>
          </w:p>
        </w:tc>
      </w:tr>
      <w:tr w:rsidR="00EC4A33" w:rsidRPr="003A2F86">
        <w:trPr>
          <w:trHeight w:val="281"/>
        </w:trPr>
        <w:tc>
          <w:tcPr>
            <w:tcW w:w="12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3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проявление равнодушия к природе и жестокое обращение с ней.</w:t>
            </w:r>
          </w:p>
        </w:tc>
      </w:tr>
    </w:tbl>
    <w:p w:rsidR="00EC4A33" w:rsidRPr="003A2F86" w:rsidRDefault="00EC4A33" w:rsidP="002D0817">
      <w:pPr>
        <w:ind w:right="-22"/>
        <w:jc w:val="both"/>
        <w:rPr>
          <w:sz w:val="24"/>
          <w:szCs w:val="24"/>
        </w:rPr>
      </w:pPr>
    </w:p>
    <w:tbl>
      <w:tblPr>
        <w:tblW w:w="9800" w:type="dxa"/>
        <w:tblInd w:w="10" w:type="dxa"/>
        <w:tblLayout w:type="fixed"/>
        <w:tblCellMar>
          <w:left w:w="0" w:type="dxa"/>
          <w:right w:w="0" w:type="dxa"/>
        </w:tblCellMar>
        <w:tblLook w:val="04A0" w:firstRow="1" w:lastRow="0" w:firstColumn="1" w:lastColumn="0" w:noHBand="0" w:noVBand="1"/>
      </w:tblPr>
      <w:tblGrid>
        <w:gridCol w:w="2540"/>
        <w:gridCol w:w="1260"/>
        <w:gridCol w:w="780"/>
        <w:gridCol w:w="1840"/>
        <w:gridCol w:w="3060"/>
        <w:gridCol w:w="320"/>
      </w:tblGrid>
      <w:tr w:rsidR="00EC4A33" w:rsidRPr="003A2F86" w:rsidTr="00A17AEA">
        <w:trPr>
          <w:trHeight w:val="278"/>
        </w:trPr>
        <w:tc>
          <w:tcPr>
            <w:tcW w:w="2540" w:type="dxa"/>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2040" w:type="dxa"/>
            <w:gridSpan w:val="2"/>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1.Содействовать</w:t>
            </w:r>
          </w:p>
        </w:tc>
        <w:tc>
          <w:tcPr>
            <w:tcW w:w="184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проявлению   и</w:t>
            </w:r>
          </w:p>
        </w:tc>
        <w:tc>
          <w:tcPr>
            <w:tcW w:w="306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развитию   представлений</w:t>
            </w:r>
          </w:p>
        </w:tc>
        <w:tc>
          <w:tcPr>
            <w:tcW w:w="32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предметах   ближайшего   </w:t>
            </w:r>
            <w:proofErr w:type="gramStart"/>
            <w:r w:rsidRPr="003A2F86">
              <w:rPr>
                <w:rFonts w:eastAsia="Times New Roman"/>
                <w:sz w:val="24"/>
                <w:szCs w:val="24"/>
              </w:rPr>
              <w:t xml:space="preserve">окружения,   </w:t>
            </w:r>
            <w:proofErr w:type="gramEnd"/>
            <w:r w:rsidRPr="003A2F86">
              <w:rPr>
                <w:rFonts w:eastAsia="Times New Roman"/>
                <w:sz w:val="24"/>
                <w:szCs w:val="24"/>
              </w:rPr>
              <w:t>их   качествах,   свойствах,</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функциональном   </w:t>
            </w:r>
            <w:proofErr w:type="gramStart"/>
            <w:r w:rsidRPr="003A2F86">
              <w:rPr>
                <w:rFonts w:eastAsia="Times New Roman"/>
                <w:sz w:val="24"/>
                <w:szCs w:val="24"/>
              </w:rPr>
              <w:t xml:space="preserve">назначении,   </w:t>
            </w:r>
            <w:proofErr w:type="gramEnd"/>
            <w:r w:rsidRPr="003A2F86">
              <w:rPr>
                <w:rFonts w:eastAsia="Times New Roman"/>
                <w:sz w:val="24"/>
                <w:szCs w:val="24"/>
              </w:rPr>
              <w:t>простейших   связях,   способах</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04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действия сними.</w:t>
            </w:r>
          </w:p>
        </w:tc>
        <w:tc>
          <w:tcPr>
            <w:tcW w:w="1840" w:type="dxa"/>
            <w:vAlign w:val="bottom"/>
          </w:tcPr>
          <w:p w:rsidR="00EC4A33" w:rsidRPr="003A2F86" w:rsidRDefault="00EC4A33" w:rsidP="002D0817">
            <w:pPr>
              <w:ind w:right="-22"/>
              <w:jc w:val="both"/>
              <w:rPr>
                <w:sz w:val="24"/>
                <w:szCs w:val="24"/>
              </w:rPr>
            </w:pPr>
          </w:p>
        </w:tc>
        <w:tc>
          <w:tcPr>
            <w:tcW w:w="3060" w:type="dxa"/>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A17AEA">
        <w:trPr>
          <w:trHeight w:val="281"/>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880" w:type="dxa"/>
            <w:gridSpan w:val="3"/>
            <w:vAlign w:val="bottom"/>
          </w:tcPr>
          <w:p w:rsidR="00EC4A33" w:rsidRPr="003A2F86" w:rsidRDefault="001E6FF1" w:rsidP="002D0817">
            <w:pPr>
              <w:ind w:right="-22"/>
              <w:jc w:val="both"/>
              <w:rPr>
                <w:sz w:val="24"/>
                <w:szCs w:val="24"/>
              </w:rPr>
            </w:pPr>
            <w:r w:rsidRPr="003A2F86">
              <w:rPr>
                <w:rFonts w:eastAsia="Times New Roman"/>
                <w:b/>
                <w:bCs/>
                <w:sz w:val="24"/>
                <w:szCs w:val="24"/>
              </w:rPr>
              <w:t>Ознакомление с природой:</w:t>
            </w:r>
          </w:p>
        </w:tc>
        <w:tc>
          <w:tcPr>
            <w:tcW w:w="3060" w:type="dxa"/>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A17AEA">
        <w:trPr>
          <w:trHeight w:val="271"/>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1.Продолжать приобщать ребёнка к миру природы, содействовать</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260" w:type="dxa"/>
            <w:vAlign w:val="bottom"/>
          </w:tcPr>
          <w:p w:rsidR="00EC4A33" w:rsidRPr="003A2F86" w:rsidRDefault="001E6FF1" w:rsidP="002D0817">
            <w:pPr>
              <w:ind w:right="-22"/>
              <w:jc w:val="both"/>
              <w:rPr>
                <w:sz w:val="24"/>
                <w:szCs w:val="24"/>
              </w:rPr>
            </w:pPr>
            <w:r w:rsidRPr="003A2F86">
              <w:rPr>
                <w:rFonts w:eastAsia="Times New Roman"/>
                <w:sz w:val="24"/>
                <w:szCs w:val="24"/>
              </w:rPr>
              <w:t>появлению</w:t>
            </w:r>
          </w:p>
        </w:tc>
        <w:tc>
          <w:tcPr>
            <w:tcW w:w="780" w:type="dxa"/>
            <w:vAlign w:val="bottom"/>
          </w:tcPr>
          <w:p w:rsidR="00EC4A33" w:rsidRPr="003A2F86" w:rsidRDefault="001E6FF1" w:rsidP="002D0817">
            <w:pPr>
              <w:ind w:right="-22"/>
              <w:jc w:val="both"/>
              <w:rPr>
                <w:sz w:val="24"/>
                <w:szCs w:val="24"/>
              </w:rPr>
            </w:pPr>
            <w:r w:rsidRPr="003A2F86">
              <w:rPr>
                <w:rFonts w:eastAsia="Times New Roman"/>
                <w:sz w:val="24"/>
                <w:szCs w:val="24"/>
              </w:rPr>
              <w:t>ярких,</w:t>
            </w:r>
          </w:p>
        </w:tc>
        <w:tc>
          <w:tcPr>
            <w:tcW w:w="1840" w:type="dxa"/>
            <w:vAlign w:val="bottom"/>
          </w:tcPr>
          <w:p w:rsidR="00EC4A33" w:rsidRPr="003A2F86" w:rsidRDefault="001E6FF1" w:rsidP="002D0817">
            <w:pPr>
              <w:ind w:right="-22"/>
              <w:jc w:val="both"/>
              <w:rPr>
                <w:sz w:val="24"/>
                <w:szCs w:val="24"/>
              </w:rPr>
            </w:pPr>
            <w:r w:rsidRPr="003A2F86">
              <w:rPr>
                <w:rFonts w:eastAsia="Times New Roman"/>
                <w:sz w:val="24"/>
                <w:szCs w:val="24"/>
              </w:rPr>
              <w:t>эмоциональных</w:t>
            </w:r>
          </w:p>
        </w:tc>
        <w:tc>
          <w:tcPr>
            <w:tcW w:w="3060" w:type="dxa"/>
            <w:vAlign w:val="bottom"/>
          </w:tcPr>
          <w:p w:rsidR="00EC4A33" w:rsidRPr="003A2F86" w:rsidRDefault="001E6FF1" w:rsidP="002D0817">
            <w:pPr>
              <w:ind w:right="-22"/>
              <w:jc w:val="both"/>
              <w:rPr>
                <w:sz w:val="24"/>
                <w:szCs w:val="24"/>
              </w:rPr>
            </w:pPr>
            <w:r w:rsidRPr="003A2F86">
              <w:rPr>
                <w:rFonts w:eastAsia="Times New Roman"/>
                <w:sz w:val="24"/>
                <w:szCs w:val="24"/>
              </w:rPr>
              <w:t>впечатлений  о  растениях,</w:t>
            </w:r>
          </w:p>
        </w:tc>
        <w:tc>
          <w:tcPr>
            <w:tcW w:w="32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260" w:type="dxa"/>
            <w:vAlign w:val="bottom"/>
          </w:tcPr>
          <w:p w:rsidR="00EC4A33" w:rsidRPr="003A2F86" w:rsidRDefault="001E6FF1" w:rsidP="002D0817">
            <w:pPr>
              <w:ind w:right="-22"/>
              <w:jc w:val="both"/>
              <w:rPr>
                <w:sz w:val="24"/>
                <w:szCs w:val="24"/>
              </w:rPr>
            </w:pPr>
            <w:r w:rsidRPr="003A2F86">
              <w:rPr>
                <w:rFonts w:eastAsia="Times New Roman"/>
                <w:sz w:val="24"/>
                <w:szCs w:val="24"/>
              </w:rPr>
              <w:t>животных,</w:t>
            </w:r>
          </w:p>
        </w:tc>
        <w:tc>
          <w:tcPr>
            <w:tcW w:w="26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о природных явлениях.</w:t>
            </w:r>
          </w:p>
        </w:tc>
        <w:tc>
          <w:tcPr>
            <w:tcW w:w="3060" w:type="dxa"/>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2.Содествовать  развитию  у  детей  непосредственных  наглядно-</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действенных способов познания и опосредованных (литературные и</w:t>
            </w:r>
          </w:p>
        </w:tc>
      </w:tr>
      <w:tr w:rsidR="00EC4A33" w:rsidRPr="003A2F86" w:rsidTr="00A17AEA">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8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художественные образы).</w:t>
            </w:r>
          </w:p>
        </w:tc>
        <w:tc>
          <w:tcPr>
            <w:tcW w:w="3060" w:type="dxa"/>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A17AEA">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5"/>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 Замечать видимые зависимости в природе (в тепле тает снег, т.д.)</w:t>
            </w:r>
          </w:p>
        </w:tc>
      </w:tr>
      <w:tr w:rsidR="00EC4A33" w:rsidRPr="003A2F86" w:rsidTr="00A17AEA">
        <w:trPr>
          <w:trHeight w:val="542"/>
        </w:trPr>
        <w:tc>
          <w:tcPr>
            <w:tcW w:w="2540" w:type="dxa"/>
            <w:vAlign w:val="bottom"/>
          </w:tcPr>
          <w:p w:rsidR="00EC4A33" w:rsidRPr="003A2F86" w:rsidRDefault="001E6FF1" w:rsidP="002D0817">
            <w:pPr>
              <w:ind w:right="-22"/>
              <w:jc w:val="both"/>
              <w:rPr>
                <w:sz w:val="24"/>
                <w:szCs w:val="24"/>
              </w:rPr>
            </w:pPr>
            <w:r w:rsidRPr="003A2F86">
              <w:rPr>
                <w:rFonts w:eastAsia="Times New Roman"/>
                <w:b/>
                <w:bCs/>
                <w:sz w:val="24"/>
                <w:szCs w:val="24"/>
              </w:rPr>
              <w:t>Дошкольный возраст</w:t>
            </w:r>
          </w:p>
        </w:tc>
        <w:tc>
          <w:tcPr>
            <w:tcW w:w="1260" w:type="dxa"/>
            <w:vAlign w:val="bottom"/>
          </w:tcPr>
          <w:p w:rsidR="00EC4A33" w:rsidRPr="003A2F86" w:rsidRDefault="00EC4A33" w:rsidP="002D0817">
            <w:pPr>
              <w:ind w:right="-22"/>
              <w:jc w:val="both"/>
              <w:rPr>
                <w:sz w:val="24"/>
                <w:szCs w:val="24"/>
              </w:rPr>
            </w:pPr>
          </w:p>
        </w:tc>
        <w:tc>
          <w:tcPr>
            <w:tcW w:w="780" w:type="dxa"/>
            <w:vAlign w:val="bottom"/>
          </w:tcPr>
          <w:p w:rsidR="00EC4A33" w:rsidRPr="003A2F86" w:rsidRDefault="00EC4A33" w:rsidP="002D0817">
            <w:pPr>
              <w:ind w:right="-22"/>
              <w:jc w:val="both"/>
              <w:rPr>
                <w:sz w:val="24"/>
                <w:szCs w:val="24"/>
              </w:rPr>
            </w:pPr>
          </w:p>
        </w:tc>
        <w:tc>
          <w:tcPr>
            <w:tcW w:w="1840" w:type="dxa"/>
            <w:vAlign w:val="bottom"/>
          </w:tcPr>
          <w:p w:rsidR="00EC4A33" w:rsidRPr="003A2F86" w:rsidRDefault="00EC4A33" w:rsidP="002D0817">
            <w:pPr>
              <w:ind w:right="-22"/>
              <w:jc w:val="both"/>
              <w:rPr>
                <w:sz w:val="24"/>
                <w:szCs w:val="24"/>
              </w:rPr>
            </w:pPr>
          </w:p>
        </w:tc>
        <w:tc>
          <w:tcPr>
            <w:tcW w:w="3060" w:type="dxa"/>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EC4A33" w:rsidRPr="003A2F86" w:rsidRDefault="001E6FF1" w:rsidP="002D0817">
      <w:pPr>
        <w:ind w:right="-22"/>
        <w:jc w:val="both"/>
        <w:rPr>
          <w:sz w:val="24"/>
          <w:szCs w:val="24"/>
        </w:rPr>
      </w:pPr>
      <w:r w:rsidRPr="003A2F86">
        <w:rPr>
          <w:rFonts w:eastAsia="Times New Roman"/>
          <w:b/>
          <w:bCs/>
          <w:sz w:val="24"/>
          <w:szCs w:val="24"/>
        </w:rPr>
        <w:t>3 - 4 года</w:t>
      </w:r>
    </w:p>
    <w:p w:rsidR="00EC4A33" w:rsidRPr="003A2F86" w:rsidRDefault="001E6FF1" w:rsidP="002D0817">
      <w:pPr>
        <w:ind w:right="-22"/>
        <w:jc w:val="both"/>
        <w:rPr>
          <w:sz w:val="24"/>
          <w:szCs w:val="24"/>
        </w:rPr>
      </w:pPr>
      <w:r w:rsidRPr="003A2F86">
        <w:rPr>
          <w:rFonts w:eastAsia="Times New Roman"/>
          <w:b/>
          <w:bCs/>
          <w:i/>
          <w:iCs/>
          <w:sz w:val="24"/>
          <w:szCs w:val="24"/>
        </w:rPr>
        <w:t>Сенсорное воспитание</w:t>
      </w:r>
    </w:p>
    <w:p w:rsidR="00EC4A33" w:rsidRPr="003A2F86" w:rsidRDefault="00EC4A33" w:rsidP="002D0817">
      <w:pPr>
        <w:ind w:right="-22"/>
        <w:jc w:val="both"/>
        <w:rPr>
          <w:sz w:val="24"/>
          <w:szCs w:val="24"/>
        </w:rPr>
      </w:pPr>
    </w:p>
    <w:p w:rsidR="00EC4A33" w:rsidRPr="003A2F86" w:rsidRDefault="001E6FF1" w:rsidP="00596F7C">
      <w:pPr>
        <w:numPr>
          <w:ilvl w:val="0"/>
          <w:numId w:val="50"/>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детей с шестью цветами спектра, пятью геометрическими фигурами, тремя градациями величины;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0"/>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детей с оттенками цвета, геометрическими фигурами различной величины и конфигурации;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0"/>
        </w:numPr>
        <w:tabs>
          <w:tab w:val="left" w:pos="840"/>
        </w:tabs>
        <w:ind w:right="-22" w:hanging="367"/>
        <w:jc w:val="both"/>
        <w:rPr>
          <w:rFonts w:ascii="Symbol" w:eastAsia="Symbol" w:hAnsi="Symbol" w:cs="Symbol"/>
          <w:sz w:val="24"/>
          <w:szCs w:val="24"/>
        </w:rPr>
      </w:pPr>
      <w:r w:rsidRPr="003A2F86">
        <w:rPr>
          <w:rFonts w:eastAsia="Times New Roman"/>
          <w:sz w:val="24"/>
          <w:szCs w:val="24"/>
        </w:rPr>
        <w:t>обучение детей способу обследования предметов, последовательному осмотру;</w:t>
      </w:r>
    </w:p>
    <w:p w:rsidR="00EC4A33" w:rsidRPr="003A2F86" w:rsidRDefault="001E6FF1" w:rsidP="00596F7C">
      <w:pPr>
        <w:numPr>
          <w:ilvl w:val="0"/>
          <w:numId w:val="50"/>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аналитического восприятия.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Конструирование</w:t>
      </w:r>
    </w:p>
    <w:p w:rsidR="00EC4A33" w:rsidRPr="003A2F86" w:rsidRDefault="00EC4A33" w:rsidP="002D0817">
      <w:pPr>
        <w:ind w:right="-22"/>
        <w:jc w:val="both"/>
        <w:rPr>
          <w:sz w:val="24"/>
          <w:szCs w:val="24"/>
        </w:rPr>
      </w:pPr>
    </w:p>
    <w:p w:rsidR="00EC4A33" w:rsidRPr="003A2F86" w:rsidRDefault="001E6FF1" w:rsidP="00596F7C">
      <w:pPr>
        <w:numPr>
          <w:ilvl w:val="0"/>
          <w:numId w:val="51"/>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детей со свойствами строительного материала и способами построения из них простейших построек;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1"/>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со способами конструирования простейших объектов;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1"/>
        </w:numPr>
        <w:tabs>
          <w:tab w:val="left" w:pos="840"/>
        </w:tabs>
        <w:ind w:right="-22" w:hanging="367"/>
        <w:jc w:val="both"/>
        <w:rPr>
          <w:rFonts w:ascii="Symbol" w:eastAsia="Symbol" w:hAnsi="Symbol" w:cs="Symbol"/>
          <w:sz w:val="24"/>
          <w:szCs w:val="24"/>
        </w:rPr>
      </w:pPr>
      <w:r w:rsidRPr="003A2F86">
        <w:rPr>
          <w:rFonts w:eastAsia="Times New Roman"/>
          <w:sz w:val="24"/>
          <w:szCs w:val="24"/>
        </w:rPr>
        <w:t>формирование умения конструировать по готовому образцу;</w:t>
      </w:r>
    </w:p>
    <w:p w:rsidR="00EC4A33" w:rsidRPr="003A2F86" w:rsidRDefault="001E6FF1" w:rsidP="00596F7C">
      <w:pPr>
        <w:numPr>
          <w:ilvl w:val="0"/>
          <w:numId w:val="51"/>
        </w:numPr>
        <w:tabs>
          <w:tab w:val="left" w:pos="840"/>
        </w:tabs>
        <w:ind w:right="-22" w:hanging="367"/>
        <w:jc w:val="both"/>
        <w:rPr>
          <w:rFonts w:ascii="Symbol" w:eastAsia="Symbol" w:hAnsi="Symbol" w:cs="Symbol"/>
          <w:sz w:val="24"/>
          <w:szCs w:val="24"/>
        </w:rPr>
      </w:pPr>
      <w:r w:rsidRPr="003A2F86">
        <w:rPr>
          <w:rFonts w:eastAsia="Times New Roman"/>
          <w:sz w:val="24"/>
          <w:szCs w:val="24"/>
        </w:rPr>
        <w:t>обучение детей способам конструирования по условиям;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1"/>
        </w:numPr>
        <w:tabs>
          <w:tab w:val="left" w:pos="840"/>
        </w:tabs>
        <w:ind w:right="-22" w:hanging="367"/>
        <w:jc w:val="both"/>
        <w:rPr>
          <w:rFonts w:ascii="Symbol" w:eastAsia="Symbol" w:hAnsi="Symbol" w:cs="Symbol"/>
          <w:sz w:val="24"/>
          <w:szCs w:val="24"/>
        </w:rPr>
      </w:pPr>
      <w:r w:rsidRPr="003A2F86">
        <w:rPr>
          <w:rFonts w:eastAsia="Times New Roman"/>
          <w:sz w:val="24"/>
          <w:szCs w:val="24"/>
        </w:rPr>
        <w:t>обучение построению пространственных композиций из нескольких отдельных построек, включению их в единый комплекс;</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1"/>
        </w:numPr>
        <w:tabs>
          <w:tab w:val="left" w:pos="840"/>
        </w:tabs>
        <w:ind w:right="-22" w:hanging="367"/>
        <w:jc w:val="both"/>
        <w:rPr>
          <w:rFonts w:ascii="Symbol" w:eastAsia="Symbol" w:hAnsi="Symbol" w:cs="Symbol"/>
          <w:sz w:val="24"/>
          <w:szCs w:val="24"/>
        </w:rPr>
      </w:pPr>
      <w:r w:rsidRPr="003A2F86">
        <w:rPr>
          <w:rFonts w:eastAsia="Times New Roman"/>
          <w:sz w:val="24"/>
          <w:szCs w:val="24"/>
        </w:rPr>
        <w:t>формирование умения конструировать по собственному замыслу: преобразование готовой постройки, воспроизведенной по образцу.</w:t>
      </w:r>
    </w:p>
    <w:p w:rsidR="00EC4A33" w:rsidRPr="003A2F86" w:rsidRDefault="00EC4A33" w:rsidP="002D0817">
      <w:pPr>
        <w:ind w:right="-22"/>
        <w:jc w:val="both"/>
        <w:rPr>
          <w:sz w:val="24"/>
          <w:szCs w:val="24"/>
        </w:rPr>
      </w:pPr>
    </w:p>
    <w:p w:rsidR="005E730D" w:rsidRDefault="005E730D" w:rsidP="002D0817">
      <w:pPr>
        <w:ind w:right="-22"/>
        <w:jc w:val="both"/>
        <w:rPr>
          <w:rFonts w:eastAsia="Times New Roman"/>
          <w:b/>
          <w:bCs/>
          <w:i/>
          <w:iCs/>
          <w:sz w:val="24"/>
          <w:szCs w:val="24"/>
        </w:rPr>
      </w:pPr>
    </w:p>
    <w:p w:rsidR="005E730D" w:rsidRDefault="005E730D" w:rsidP="002D0817">
      <w:pPr>
        <w:ind w:right="-22"/>
        <w:jc w:val="both"/>
        <w:rPr>
          <w:rFonts w:eastAsia="Times New Roman"/>
          <w:b/>
          <w:bCs/>
          <w:i/>
          <w:iCs/>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lastRenderedPageBreak/>
        <w:t>Развитие представлений об окружающем мире</w:t>
      </w:r>
    </w:p>
    <w:p w:rsidR="00EC4A33" w:rsidRPr="003A2F86" w:rsidRDefault="00EC4A33" w:rsidP="002D0817">
      <w:pPr>
        <w:ind w:right="-22"/>
        <w:jc w:val="both"/>
        <w:rPr>
          <w:sz w:val="24"/>
          <w:szCs w:val="24"/>
        </w:rPr>
      </w:pPr>
    </w:p>
    <w:p w:rsidR="00EC4A33" w:rsidRPr="003A2F86" w:rsidRDefault="001E6FF1" w:rsidP="00596F7C">
      <w:pPr>
        <w:numPr>
          <w:ilvl w:val="0"/>
          <w:numId w:val="52"/>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растениях ближайшего окружения и умения использовать условные обозначения объектов неживой природы;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2"/>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диких и домашних животных, овладение действием замещения мест обитания диких и домашних животных условными обозначениями;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2"/>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воде и земле и использование условных обозначений объектов неживой природы в различных ситуациях.</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Введение в звуковую действительность и развитие произвольных движений рук</w:t>
      </w:r>
    </w:p>
    <w:p w:rsidR="00EC4A33" w:rsidRPr="003A2F86" w:rsidRDefault="001E6FF1" w:rsidP="00596F7C">
      <w:pPr>
        <w:numPr>
          <w:ilvl w:val="0"/>
          <w:numId w:val="53"/>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фонетико-фонематической стороны речи;</w:t>
      </w:r>
    </w:p>
    <w:p w:rsidR="00EC4A33" w:rsidRPr="003A2F86" w:rsidRDefault="001E6FF1" w:rsidP="00596F7C">
      <w:pPr>
        <w:numPr>
          <w:ilvl w:val="0"/>
          <w:numId w:val="53"/>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артикуляционного аппарата;</w:t>
      </w:r>
    </w:p>
    <w:p w:rsidR="00EC4A33" w:rsidRPr="003A2F86" w:rsidRDefault="001E6FF1" w:rsidP="00596F7C">
      <w:pPr>
        <w:numPr>
          <w:ilvl w:val="0"/>
          <w:numId w:val="53"/>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произвольных движений кистей и пальцев рук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jc w:val="both"/>
        <w:rPr>
          <w:rFonts w:ascii="Symbol" w:eastAsia="Symbol" w:hAnsi="Symbol" w:cs="Symbol"/>
          <w:sz w:val="24"/>
          <w:szCs w:val="24"/>
        </w:rPr>
      </w:pPr>
      <w:r w:rsidRPr="003A2F86">
        <w:rPr>
          <w:rFonts w:eastAsia="Times New Roman"/>
          <w:b/>
          <w:bCs/>
          <w:sz w:val="24"/>
          <w:szCs w:val="24"/>
        </w:rPr>
        <w:t>4 - 5 лет</w:t>
      </w:r>
    </w:p>
    <w:p w:rsidR="00EC4A33" w:rsidRPr="003A2F86" w:rsidRDefault="001E6FF1" w:rsidP="002D0817">
      <w:pPr>
        <w:ind w:right="-22"/>
        <w:jc w:val="both"/>
        <w:rPr>
          <w:rFonts w:ascii="Symbol" w:eastAsia="Symbol" w:hAnsi="Symbol" w:cs="Symbol"/>
          <w:sz w:val="24"/>
          <w:szCs w:val="24"/>
        </w:rPr>
      </w:pPr>
      <w:r w:rsidRPr="003A2F86">
        <w:rPr>
          <w:rFonts w:eastAsia="Times New Roman"/>
          <w:b/>
          <w:bCs/>
          <w:i/>
          <w:iCs/>
          <w:sz w:val="24"/>
          <w:szCs w:val="24"/>
        </w:rPr>
        <w:t>Сенсорное развитие</w:t>
      </w:r>
    </w:p>
    <w:p w:rsidR="00EC4A33" w:rsidRPr="003A2F86" w:rsidRDefault="001E6FF1" w:rsidP="00596F7C">
      <w:pPr>
        <w:numPr>
          <w:ilvl w:val="0"/>
          <w:numId w:val="53"/>
        </w:numPr>
        <w:tabs>
          <w:tab w:val="left" w:pos="840"/>
        </w:tabs>
        <w:ind w:right="-22" w:hanging="367"/>
        <w:jc w:val="both"/>
        <w:rPr>
          <w:rFonts w:ascii="Symbol" w:eastAsia="Symbol" w:hAnsi="Symbol" w:cs="Symbol"/>
          <w:sz w:val="24"/>
          <w:szCs w:val="24"/>
        </w:rPr>
      </w:pPr>
      <w:r w:rsidRPr="003A2F86">
        <w:rPr>
          <w:rFonts w:eastAsia="Times New Roman"/>
          <w:sz w:val="24"/>
          <w:szCs w:val="24"/>
        </w:rPr>
        <w:t>расширение представлений о цветах спектра и их оттенках по светлоте;</w:t>
      </w:r>
    </w:p>
    <w:p w:rsidR="00EC4A33" w:rsidRPr="003A2F86" w:rsidRDefault="00EC4A33" w:rsidP="002D0817">
      <w:pPr>
        <w:ind w:right="-22"/>
        <w:jc w:val="both"/>
        <w:rPr>
          <w:sz w:val="24"/>
          <w:szCs w:val="24"/>
        </w:rPr>
      </w:pPr>
    </w:p>
    <w:p w:rsidR="00EC4A33" w:rsidRPr="003A2F86" w:rsidRDefault="001E6FF1" w:rsidP="00596F7C">
      <w:pPr>
        <w:numPr>
          <w:ilvl w:val="0"/>
          <w:numId w:val="54"/>
        </w:numPr>
        <w:tabs>
          <w:tab w:val="left" w:pos="720"/>
        </w:tabs>
        <w:ind w:right="-22" w:hanging="367"/>
        <w:jc w:val="both"/>
        <w:rPr>
          <w:rFonts w:ascii="Symbol" w:eastAsia="Symbol" w:hAnsi="Symbol" w:cs="Symbol"/>
          <w:sz w:val="24"/>
          <w:szCs w:val="24"/>
        </w:rPr>
      </w:pPr>
      <w:r w:rsidRPr="003A2F86">
        <w:rPr>
          <w:rFonts w:eastAsia="Times New Roman"/>
          <w:sz w:val="24"/>
          <w:szCs w:val="24"/>
        </w:rPr>
        <w:t>расширение представления о разновидностях геометрических фигур;</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4"/>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действий соотнесения с эталоном при ознакомлении с разновидностями сенсорных эталонов и их системами;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анализировать изображения предметов сложной формы и воссоздавать ее из частей.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Ознакомление с пространственными отношениями</w:t>
      </w:r>
    </w:p>
    <w:p w:rsidR="00EC4A33" w:rsidRPr="003A2F86" w:rsidRDefault="001E6FF1" w:rsidP="00596F7C">
      <w:pPr>
        <w:numPr>
          <w:ilvl w:val="0"/>
          <w:numId w:val="5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словесно и практически определять направления пространства;</w:t>
      </w:r>
    </w:p>
    <w:p w:rsidR="00EC4A33" w:rsidRPr="003A2F86" w:rsidRDefault="001E6FF1" w:rsidP="00596F7C">
      <w:pPr>
        <w:numPr>
          <w:ilvl w:val="0"/>
          <w:numId w:val="5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 детей способов ориентировки с помощью наречий и предлогов;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составлять простейшие планы обозримого пространства (кукольная комната);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графического изображения плана кукольной комнаты;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составлять и использовать план части групповой комнаты, всей групповой комнаты, других помещений группы;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ориентироваться в помещениях группы при помощи готового плана.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Конструирование</w:t>
      </w:r>
    </w:p>
    <w:p w:rsidR="00EC4A33" w:rsidRPr="003A2F86" w:rsidRDefault="001E6FF1" w:rsidP="00596F7C">
      <w:pPr>
        <w:numPr>
          <w:ilvl w:val="0"/>
          <w:numId w:val="5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 детей действий пространственного моделирования предметов;</w:t>
      </w:r>
    </w:p>
    <w:p w:rsidR="00EC4A33" w:rsidRPr="003A2F86" w:rsidRDefault="001E6FF1" w:rsidP="00596F7C">
      <w:pPr>
        <w:numPr>
          <w:ilvl w:val="0"/>
          <w:numId w:val="5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восприятия, узнавания и изображения объемных предметов с трех сторон;</w:t>
      </w:r>
    </w:p>
    <w:p w:rsidR="00EC4A33" w:rsidRPr="003A2F86" w:rsidRDefault="001E6FF1" w:rsidP="00596F7C">
      <w:pPr>
        <w:numPr>
          <w:ilvl w:val="0"/>
          <w:numId w:val="5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действий творческого воображения;</w:t>
      </w:r>
    </w:p>
    <w:p w:rsidR="00EC4A33" w:rsidRPr="003A2F86" w:rsidRDefault="001E6FF1" w:rsidP="00596F7C">
      <w:pPr>
        <w:numPr>
          <w:ilvl w:val="0"/>
          <w:numId w:val="56"/>
        </w:numPr>
        <w:tabs>
          <w:tab w:val="left" w:pos="780"/>
        </w:tabs>
        <w:ind w:right="-22" w:hanging="427"/>
        <w:jc w:val="both"/>
        <w:rPr>
          <w:rFonts w:ascii="Symbol" w:eastAsia="Symbol" w:hAnsi="Symbol" w:cs="Symbol"/>
          <w:sz w:val="24"/>
          <w:szCs w:val="24"/>
        </w:rPr>
      </w:pPr>
      <w:r w:rsidRPr="003A2F86">
        <w:rPr>
          <w:rFonts w:eastAsia="Times New Roman"/>
          <w:sz w:val="24"/>
          <w:szCs w:val="24"/>
        </w:rPr>
        <w:t>развитие действий символизации как особой формы творческого развития;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6"/>
        </w:numPr>
        <w:tabs>
          <w:tab w:val="left" w:pos="720"/>
        </w:tabs>
        <w:ind w:right="-22" w:hanging="367"/>
        <w:jc w:val="both"/>
        <w:rPr>
          <w:rFonts w:ascii="Symbol" w:eastAsia="Symbol" w:hAnsi="Symbol" w:cs="Symbol"/>
          <w:sz w:val="24"/>
          <w:szCs w:val="24"/>
        </w:rPr>
      </w:pPr>
      <w:r w:rsidRPr="003A2F86">
        <w:rPr>
          <w:rFonts w:eastAsia="Times New Roman"/>
          <w:sz w:val="24"/>
          <w:szCs w:val="24"/>
        </w:rPr>
        <w:t>совершенствование технических умений и навыков конструирования из объемных строительных деталей;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6"/>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ознакомление детей с формами организации их самостоятельной индивидуальной работы (планирование действий, следование инструкциям, правилу) и работы, выполняемой совместно с другими детьми.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элементарных математических представлений</w:t>
      </w:r>
    </w:p>
    <w:p w:rsidR="00EC4A33" w:rsidRPr="003A2F86" w:rsidRDefault="00EC4A33" w:rsidP="002D0817">
      <w:pPr>
        <w:ind w:right="-22"/>
        <w:jc w:val="both"/>
        <w:rPr>
          <w:sz w:val="24"/>
          <w:szCs w:val="24"/>
        </w:rPr>
      </w:pPr>
    </w:p>
    <w:p w:rsidR="00EC4A33" w:rsidRPr="003A2F86" w:rsidRDefault="001E6FF1" w:rsidP="00596F7C">
      <w:pPr>
        <w:numPr>
          <w:ilvl w:val="0"/>
          <w:numId w:val="57"/>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выделять различные свойства предметов (цвет, форма, количество, величина) с помощью фиксирующих значков;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7"/>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отбора нужного количества предметов (без счета) с помощью значков, обозначающих числа (числовых карточек);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7"/>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сравнивать предметы по величине, с помощью условной мерки.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экологических представлений</w:t>
      </w:r>
    </w:p>
    <w:p w:rsidR="00EC4A33" w:rsidRPr="003A2F86" w:rsidRDefault="00EC4A33" w:rsidP="002D0817">
      <w:pPr>
        <w:ind w:right="-22"/>
        <w:jc w:val="both"/>
        <w:rPr>
          <w:sz w:val="24"/>
          <w:szCs w:val="24"/>
        </w:rPr>
      </w:pPr>
    </w:p>
    <w:p w:rsidR="00EC4A33" w:rsidRPr="003A2F86" w:rsidRDefault="001E6FF1" w:rsidP="00596F7C">
      <w:pPr>
        <w:numPr>
          <w:ilvl w:val="0"/>
          <w:numId w:val="58"/>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представлений о мире природы и развитии способности выделять в самых общих чертах основные закономерности природных явлений;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8"/>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представлений о характерных особенностях времен года;</w:t>
      </w:r>
    </w:p>
    <w:p w:rsidR="00EC4A33" w:rsidRPr="003A2F86" w:rsidRDefault="001E6FF1" w:rsidP="00596F7C">
      <w:pPr>
        <w:numPr>
          <w:ilvl w:val="0"/>
          <w:numId w:val="58"/>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представлений о последовательности смены времен суток;</w:t>
      </w:r>
    </w:p>
    <w:p w:rsidR="00EC4A33" w:rsidRPr="003A2F86" w:rsidRDefault="001E6FF1" w:rsidP="00596F7C">
      <w:pPr>
        <w:numPr>
          <w:ilvl w:val="0"/>
          <w:numId w:val="5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свойствах воды, ее значении в природе и жизни человека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 ребенка умения видеть красоту окружающей природы, чувства любви в ней и бережного отношения ко всему живому;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5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способности творчески мыслить, желания приобретать новые знания о природе.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ориентировки в звуковой стороне речи и овладение произвольными движениями рук</w:t>
      </w:r>
    </w:p>
    <w:p w:rsidR="00EC4A33" w:rsidRPr="003A2F86" w:rsidRDefault="00EC4A33" w:rsidP="002D0817">
      <w:pPr>
        <w:ind w:right="-22"/>
        <w:jc w:val="both"/>
        <w:rPr>
          <w:sz w:val="24"/>
          <w:szCs w:val="24"/>
        </w:rPr>
      </w:pPr>
    </w:p>
    <w:p w:rsidR="00EC4A33" w:rsidRPr="003A2F86" w:rsidRDefault="001E6FF1" w:rsidP="00596F7C">
      <w:pPr>
        <w:numPr>
          <w:ilvl w:val="0"/>
          <w:numId w:val="59"/>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соответствии каждому предмету, явлению определенного слова;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3D6271">
      <w:pPr>
        <w:numPr>
          <w:ilvl w:val="0"/>
          <w:numId w:val="59"/>
        </w:numPr>
        <w:tabs>
          <w:tab w:val="left" w:pos="720"/>
        </w:tabs>
        <w:ind w:right="-22" w:hanging="367"/>
        <w:jc w:val="both"/>
        <w:rPr>
          <w:sz w:val="24"/>
          <w:szCs w:val="24"/>
        </w:rPr>
      </w:pPr>
      <w:r w:rsidRPr="003A2F86">
        <w:rPr>
          <w:rFonts w:eastAsia="Times New Roman"/>
          <w:sz w:val="24"/>
          <w:szCs w:val="24"/>
        </w:rPr>
        <w:t>формирование представления о возможностях различного звучания слов (по громкости);</w:t>
      </w:r>
      <w:r w:rsidR="003D6271" w:rsidRPr="003A2F86">
        <w:rPr>
          <w:sz w:val="24"/>
          <w:szCs w:val="24"/>
        </w:rPr>
        <w:t xml:space="preserve"> </w:t>
      </w:r>
    </w:p>
    <w:p w:rsidR="00EC4A33" w:rsidRPr="003A2F86" w:rsidRDefault="001E6FF1" w:rsidP="00596F7C">
      <w:pPr>
        <w:numPr>
          <w:ilvl w:val="0"/>
          <w:numId w:val="60"/>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делить слова на части;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0"/>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интонационно выделять звуки в словах;</w:t>
      </w:r>
    </w:p>
    <w:p w:rsidR="00EC4A33" w:rsidRPr="003A2F86" w:rsidRDefault="001E6FF1" w:rsidP="00596F7C">
      <w:pPr>
        <w:numPr>
          <w:ilvl w:val="0"/>
          <w:numId w:val="60"/>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называть слова на заданный звук;</w:t>
      </w:r>
    </w:p>
    <w:p w:rsidR="00EC4A33" w:rsidRPr="003A2F86" w:rsidRDefault="001E6FF1" w:rsidP="00596F7C">
      <w:pPr>
        <w:numPr>
          <w:ilvl w:val="0"/>
          <w:numId w:val="60"/>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дифференцировать твердые и мягкие согласные;</w:t>
      </w:r>
    </w:p>
    <w:p w:rsidR="00EC4A33" w:rsidRPr="003A2F86" w:rsidRDefault="001E6FF1" w:rsidP="00596F7C">
      <w:pPr>
        <w:numPr>
          <w:ilvl w:val="0"/>
          <w:numId w:val="60"/>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произвольных движений пальцев рук.</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5 – 6 лет</w:t>
      </w:r>
    </w:p>
    <w:p w:rsidR="00EC4A33" w:rsidRPr="003A2F86" w:rsidRDefault="001E6FF1" w:rsidP="002D0817">
      <w:pPr>
        <w:ind w:right="-22"/>
        <w:jc w:val="both"/>
        <w:rPr>
          <w:sz w:val="24"/>
          <w:szCs w:val="24"/>
        </w:rPr>
      </w:pPr>
      <w:r w:rsidRPr="003A2F86">
        <w:rPr>
          <w:rFonts w:eastAsia="Times New Roman"/>
          <w:b/>
          <w:bCs/>
          <w:i/>
          <w:iCs/>
          <w:sz w:val="24"/>
          <w:szCs w:val="24"/>
        </w:rPr>
        <w:t>Сенсорное развитие</w:t>
      </w:r>
    </w:p>
    <w:p w:rsidR="00EC4A33" w:rsidRPr="003A2F86" w:rsidRDefault="001E6FF1" w:rsidP="00596F7C">
      <w:pPr>
        <w:numPr>
          <w:ilvl w:val="0"/>
          <w:numId w:val="61"/>
        </w:numPr>
        <w:tabs>
          <w:tab w:val="left" w:pos="680"/>
        </w:tabs>
        <w:ind w:right="-22" w:hanging="370"/>
        <w:jc w:val="both"/>
        <w:rPr>
          <w:rFonts w:ascii="Symbol" w:eastAsia="Symbol" w:hAnsi="Symbol" w:cs="Symbol"/>
          <w:sz w:val="24"/>
          <w:szCs w:val="24"/>
        </w:rPr>
      </w:pPr>
      <w:r w:rsidRPr="003A2F86">
        <w:rPr>
          <w:rFonts w:eastAsia="Times New Roman"/>
          <w:sz w:val="24"/>
          <w:szCs w:val="24"/>
        </w:rPr>
        <w:t>расширение представлений о разновидностях геометрических фигур;</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1"/>
        </w:numPr>
        <w:tabs>
          <w:tab w:val="left" w:pos="680"/>
        </w:tabs>
        <w:ind w:right="-22" w:hanging="370"/>
        <w:jc w:val="both"/>
        <w:rPr>
          <w:rFonts w:ascii="Symbol" w:eastAsia="Symbol" w:hAnsi="Symbol" w:cs="Symbol"/>
          <w:sz w:val="24"/>
          <w:szCs w:val="24"/>
        </w:rPr>
      </w:pPr>
      <w:r w:rsidRPr="003A2F86">
        <w:rPr>
          <w:rFonts w:eastAsia="Times New Roman"/>
          <w:sz w:val="24"/>
          <w:szCs w:val="24"/>
        </w:rPr>
        <w:t>развитие умения анализировать изображения предметов сложной формы и воссоздавать ее из частей;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1"/>
        </w:numPr>
        <w:tabs>
          <w:tab w:val="left" w:pos="680"/>
        </w:tabs>
        <w:ind w:right="-22" w:hanging="370"/>
        <w:jc w:val="both"/>
        <w:rPr>
          <w:rFonts w:ascii="Symbol" w:eastAsia="Symbol" w:hAnsi="Symbol" w:cs="Symbol"/>
          <w:sz w:val="24"/>
          <w:szCs w:val="24"/>
        </w:rPr>
      </w:pPr>
      <w:r w:rsidRPr="003A2F86">
        <w:rPr>
          <w:rFonts w:eastAsia="Times New Roman"/>
          <w:sz w:val="24"/>
          <w:szCs w:val="24"/>
        </w:rPr>
        <w:t>формирование умения обследовать предметы сложной формы, давать последовательное описание и узнавать по словесному описанию;</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1"/>
        </w:numPr>
        <w:tabs>
          <w:tab w:val="left" w:pos="680"/>
        </w:tabs>
        <w:ind w:right="-22" w:hanging="370"/>
        <w:jc w:val="both"/>
        <w:rPr>
          <w:rFonts w:ascii="Symbol" w:eastAsia="Symbol" w:hAnsi="Symbol" w:cs="Symbol"/>
          <w:sz w:val="24"/>
          <w:szCs w:val="24"/>
        </w:rPr>
      </w:pPr>
      <w:r w:rsidRPr="003A2F86">
        <w:rPr>
          <w:rFonts w:eastAsia="Times New Roman"/>
          <w:sz w:val="24"/>
          <w:szCs w:val="24"/>
        </w:rPr>
        <w:t>расширение знаний детей о величине предметов.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lastRenderedPageBreak/>
        <w:t>Ознакомление с пространственными отношениями</w:t>
      </w:r>
    </w:p>
    <w:p w:rsidR="00EC4A33" w:rsidRPr="003A2F86" w:rsidRDefault="00EC4A33" w:rsidP="002D0817">
      <w:pPr>
        <w:ind w:right="-22"/>
        <w:jc w:val="both"/>
        <w:rPr>
          <w:sz w:val="24"/>
          <w:szCs w:val="24"/>
        </w:rPr>
      </w:pPr>
    </w:p>
    <w:p w:rsidR="00EC4A33" w:rsidRPr="003A2F86" w:rsidRDefault="001E6FF1" w:rsidP="00596F7C">
      <w:pPr>
        <w:numPr>
          <w:ilvl w:val="0"/>
          <w:numId w:val="62"/>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ориентироваться в пространстве с помощью готовых планов различных помещений детского сада;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2"/>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изображению планов различных помещений группы;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2"/>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изображать часть открытого пространства (участка для прогулок);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2"/>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ориентировки на макете местности с помощью готового плана участка детского сада.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Конструирование</w:t>
      </w:r>
    </w:p>
    <w:p w:rsidR="00EC4A33" w:rsidRPr="003A2F86" w:rsidRDefault="001E6FF1" w:rsidP="00596F7C">
      <w:pPr>
        <w:numPr>
          <w:ilvl w:val="0"/>
          <w:numId w:val="63"/>
        </w:numPr>
        <w:tabs>
          <w:tab w:val="left" w:pos="720"/>
        </w:tabs>
        <w:ind w:right="-22" w:hanging="367"/>
        <w:jc w:val="both"/>
        <w:rPr>
          <w:rFonts w:ascii="Symbol" w:eastAsia="Symbol" w:hAnsi="Symbol" w:cs="Symbol"/>
          <w:sz w:val="24"/>
          <w:szCs w:val="24"/>
        </w:rPr>
      </w:pPr>
      <w:r w:rsidRPr="003A2F86">
        <w:rPr>
          <w:rFonts w:eastAsia="Times New Roman"/>
          <w:sz w:val="24"/>
          <w:szCs w:val="24"/>
        </w:rPr>
        <w:t>закрепление представлений детей об особенностях простейших графических моделей;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построения графических моделей объектов с помощью специальных трафаретов с вырезами;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3"/>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детей способам применения готовых графических моделей для ориентировки в особенностях конструируемого предмета;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 детей умения расчленять схематическое изображение постройки на расчлененную схему в соответствии с основными частями объекта;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передавать в конструкциях предметов свое собственное отношение к окружающему миру и получаемым из него впечатлениям.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элементарных математических представлений</w:t>
      </w:r>
    </w:p>
    <w:p w:rsidR="00EC4A33" w:rsidRPr="003A2F86" w:rsidRDefault="00EC4A33" w:rsidP="002D0817">
      <w:pPr>
        <w:ind w:right="-22"/>
        <w:jc w:val="both"/>
        <w:rPr>
          <w:sz w:val="24"/>
          <w:szCs w:val="24"/>
        </w:rPr>
      </w:pPr>
    </w:p>
    <w:p w:rsidR="00EC4A33" w:rsidRPr="003A2F86" w:rsidRDefault="001E6FF1" w:rsidP="00596F7C">
      <w:pPr>
        <w:numPr>
          <w:ilvl w:val="0"/>
          <w:numId w:val="6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числе и закономерностях, существующих между числами в числовом ряду;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закономерностях образования чисел числового ряда;</w:t>
      </w:r>
    </w:p>
    <w:p w:rsidR="00EC4A33" w:rsidRPr="003A2F86" w:rsidRDefault="001E6FF1" w:rsidP="00596F7C">
      <w:pPr>
        <w:numPr>
          <w:ilvl w:val="0"/>
          <w:numId w:val="6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различных количественных отношениях;</w:t>
      </w:r>
    </w:p>
    <w:p w:rsidR="00EC4A33" w:rsidRPr="003A2F86" w:rsidRDefault="001E6FF1" w:rsidP="00596F7C">
      <w:pPr>
        <w:numPr>
          <w:ilvl w:val="0"/>
          <w:numId w:val="64"/>
        </w:numPr>
        <w:tabs>
          <w:tab w:val="left" w:pos="720"/>
        </w:tabs>
        <w:ind w:right="-22" w:hanging="367"/>
        <w:jc w:val="both"/>
        <w:rPr>
          <w:rFonts w:ascii="Symbol" w:eastAsia="Symbol" w:hAnsi="Symbol" w:cs="Symbol"/>
          <w:sz w:val="24"/>
          <w:szCs w:val="24"/>
        </w:rPr>
      </w:pPr>
      <w:r w:rsidRPr="003A2F86">
        <w:rPr>
          <w:rFonts w:eastAsia="Times New Roman"/>
          <w:sz w:val="24"/>
          <w:szCs w:val="24"/>
        </w:rPr>
        <w:t>уточнение представлений детей о числах и их цифровом обозначении;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4"/>
        </w:numPr>
        <w:tabs>
          <w:tab w:val="left" w:pos="780"/>
        </w:tabs>
        <w:ind w:right="-22" w:hanging="367"/>
        <w:jc w:val="both"/>
        <w:rPr>
          <w:rFonts w:ascii="Symbol" w:eastAsia="Symbol" w:hAnsi="Symbol" w:cs="Symbol"/>
          <w:sz w:val="24"/>
          <w:szCs w:val="24"/>
        </w:rPr>
      </w:pPr>
      <w:r w:rsidRPr="003A2F86">
        <w:rPr>
          <w:rFonts w:eastAsia="Times New Roman"/>
          <w:sz w:val="24"/>
          <w:szCs w:val="24"/>
        </w:rPr>
        <w:t xml:space="preserve">развитие представлений детей о временных отношениях </w:t>
      </w:r>
      <w:proofErr w:type="gramStart"/>
      <w:r w:rsidRPr="003A2F86">
        <w:rPr>
          <w:rFonts w:eastAsia="Times New Roman"/>
          <w:sz w:val="24"/>
          <w:szCs w:val="24"/>
        </w:rPr>
        <w:t>( временах</w:t>
      </w:r>
      <w:proofErr w:type="gramEnd"/>
      <w:r w:rsidRPr="003A2F86">
        <w:rPr>
          <w:rFonts w:eastAsia="Times New Roman"/>
          <w:sz w:val="24"/>
          <w:szCs w:val="24"/>
        </w:rPr>
        <w:t xml:space="preserve"> года, днях недели, частях суток);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чувства времени.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экологических представлений</w:t>
      </w:r>
    </w:p>
    <w:p w:rsidR="00EC4A33" w:rsidRPr="003A2F86" w:rsidRDefault="00EC4A33" w:rsidP="002D0817">
      <w:pPr>
        <w:ind w:right="-22"/>
        <w:jc w:val="both"/>
        <w:rPr>
          <w:sz w:val="24"/>
          <w:szCs w:val="24"/>
        </w:rPr>
      </w:pPr>
    </w:p>
    <w:p w:rsidR="00EC4A33" w:rsidRPr="003A2F86" w:rsidRDefault="001E6FF1" w:rsidP="00596F7C">
      <w:pPr>
        <w:numPr>
          <w:ilvl w:val="0"/>
          <w:numId w:val="65"/>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классифицировать объекты живой и неживой природы с использованием условных обозначений;</w:t>
      </w:r>
    </w:p>
    <w:p w:rsidR="00EC4A33" w:rsidRPr="003A2F86" w:rsidRDefault="00EC4A33" w:rsidP="002D0817">
      <w:pPr>
        <w:ind w:right="-22"/>
        <w:jc w:val="both"/>
        <w:rPr>
          <w:rFonts w:ascii="Symbol" w:eastAsia="Symbol" w:hAnsi="Symbol" w:cs="Symbol"/>
          <w:sz w:val="24"/>
          <w:szCs w:val="24"/>
        </w:rPr>
      </w:pPr>
    </w:p>
    <w:p w:rsidR="003D6271" w:rsidRPr="003D6271" w:rsidRDefault="001E6FF1" w:rsidP="003D6271">
      <w:pPr>
        <w:numPr>
          <w:ilvl w:val="0"/>
          <w:numId w:val="6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экологического сознания детей на примере знакомства с различными экологическими системами, окружающими ребенка (лес, луг, водоем, город);</w:t>
      </w:r>
    </w:p>
    <w:p w:rsidR="003D6271" w:rsidRDefault="003D6271" w:rsidP="003D6271">
      <w:pPr>
        <w:pStyle w:val="a6"/>
        <w:rPr>
          <w:rFonts w:eastAsia="Times New Roman"/>
          <w:sz w:val="24"/>
          <w:szCs w:val="24"/>
        </w:rPr>
      </w:pPr>
    </w:p>
    <w:p w:rsidR="00EC4A33" w:rsidRPr="003A2F86" w:rsidRDefault="003D6271" w:rsidP="003D6271">
      <w:pPr>
        <w:numPr>
          <w:ilvl w:val="0"/>
          <w:numId w:val="65"/>
        </w:numPr>
        <w:tabs>
          <w:tab w:val="left" w:pos="720"/>
        </w:tabs>
        <w:ind w:right="-22" w:hanging="367"/>
        <w:jc w:val="both"/>
        <w:rPr>
          <w:rFonts w:ascii="Symbol" w:eastAsia="Symbol" w:hAnsi="Symbol" w:cs="Symbol"/>
          <w:sz w:val="24"/>
          <w:szCs w:val="24"/>
        </w:rPr>
      </w:pPr>
      <w:r w:rsidRPr="003A2F86">
        <w:rPr>
          <w:rFonts w:eastAsia="Times New Roman"/>
          <w:sz w:val="24"/>
          <w:szCs w:val="24"/>
        </w:rPr>
        <w:t xml:space="preserve"> </w:t>
      </w:r>
      <w:r w:rsidR="001E6FF1" w:rsidRPr="003A2F86">
        <w:rPr>
          <w:rFonts w:eastAsia="Times New Roman"/>
          <w:sz w:val="24"/>
          <w:szCs w:val="24"/>
        </w:rPr>
        <w:t>формирование умения построения моделей взаимосвязи растений и животных с условиями жизни в экологических системах;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детей о временах года;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детей о свойствах воздуха и магнита, их значении в природе и жизни человека;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природе, освоение различных форм приобретения опыта (экспериментирование и проживание);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познавательной активности.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элементов логического мышления</w:t>
      </w:r>
    </w:p>
    <w:p w:rsidR="00EC4A33" w:rsidRPr="003A2F86" w:rsidRDefault="00EC4A33" w:rsidP="002D0817">
      <w:pPr>
        <w:ind w:right="-22"/>
        <w:jc w:val="both"/>
        <w:rPr>
          <w:sz w:val="24"/>
          <w:szCs w:val="24"/>
        </w:rPr>
      </w:pPr>
    </w:p>
    <w:p w:rsidR="00EC4A33" w:rsidRPr="003A2F86" w:rsidRDefault="001E6FF1" w:rsidP="00596F7C">
      <w:pPr>
        <w:numPr>
          <w:ilvl w:val="0"/>
          <w:numId w:val="67"/>
        </w:numPr>
        <w:tabs>
          <w:tab w:val="left" w:pos="720"/>
        </w:tabs>
        <w:ind w:right="-22" w:hanging="367"/>
        <w:jc w:val="both"/>
        <w:rPr>
          <w:rFonts w:ascii="Symbol" w:eastAsia="Symbol" w:hAnsi="Symbol" w:cs="Symbol"/>
          <w:sz w:val="24"/>
          <w:szCs w:val="24"/>
        </w:rPr>
      </w:pPr>
      <w:r w:rsidRPr="003A2F86">
        <w:rPr>
          <w:rFonts w:eastAsia="Times New Roman"/>
          <w:sz w:val="24"/>
          <w:szCs w:val="24"/>
        </w:rPr>
        <w:t xml:space="preserve">развитие представлений о двух видах понятийных отношений (классификационных и </w:t>
      </w:r>
      <w:proofErr w:type="spellStart"/>
      <w:r w:rsidRPr="003A2F86">
        <w:rPr>
          <w:rFonts w:eastAsia="Times New Roman"/>
          <w:sz w:val="24"/>
          <w:szCs w:val="24"/>
        </w:rPr>
        <w:t>сериационных</w:t>
      </w:r>
      <w:proofErr w:type="spellEnd"/>
      <w:r w:rsidRPr="003A2F86">
        <w:rPr>
          <w:rFonts w:eastAsia="Times New Roman"/>
          <w:sz w:val="24"/>
          <w:szCs w:val="24"/>
        </w:rPr>
        <w:t>);</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построения наглядных моделей (в форме кругов) понятийных отношений.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proofErr w:type="spellStart"/>
      <w:r w:rsidRPr="003A2F86">
        <w:rPr>
          <w:rFonts w:eastAsia="Times New Roman"/>
          <w:b/>
          <w:bCs/>
          <w:i/>
          <w:iCs/>
          <w:sz w:val="24"/>
          <w:szCs w:val="24"/>
        </w:rPr>
        <w:t>Звуко</w:t>
      </w:r>
      <w:proofErr w:type="spellEnd"/>
      <w:r w:rsidRPr="003A2F86">
        <w:rPr>
          <w:rFonts w:eastAsia="Times New Roman"/>
          <w:b/>
          <w:bCs/>
          <w:i/>
          <w:iCs/>
          <w:sz w:val="24"/>
          <w:szCs w:val="24"/>
        </w:rPr>
        <w:t>-слоговой анализ и синтез</w:t>
      </w:r>
    </w:p>
    <w:p w:rsidR="00EC4A33" w:rsidRPr="003A2F86" w:rsidRDefault="001E6FF1" w:rsidP="00596F7C">
      <w:pPr>
        <w:numPr>
          <w:ilvl w:val="0"/>
          <w:numId w:val="6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фонематической стороны речи;</w:t>
      </w:r>
    </w:p>
    <w:p w:rsidR="00EC4A33" w:rsidRPr="003A2F86" w:rsidRDefault="001E6FF1" w:rsidP="00596F7C">
      <w:pPr>
        <w:numPr>
          <w:ilvl w:val="0"/>
          <w:numId w:val="6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ориентировки в качественной характеристике звуков, вычленение гласных;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8"/>
        </w:numPr>
        <w:tabs>
          <w:tab w:val="left" w:pos="720"/>
        </w:tabs>
        <w:ind w:right="-22" w:hanging="427"/>
        <w:jc w:val="both"/>
        <w:rPr>
          <w:rFonts w:ascii="Symbol" w:eastAsia="Symbol" w:hAnsi="Symbol" w:cs="Symbol"/>
          <w:sz w:val="24"/>
          <w:szCs w:val="24"/>
        </w:rPr>
      </w:pPr>
      <w:r w:rsidRPr="003A2F86">
        <w:rPr>
          <w:rFonts w:eastAsia="Times New Roman"/>
          <w:sz w:val="24"/>
          <w:szCs w:val="24"/>
        </w:rPr>
        <w:t xml:space="preserve">формирование умения проводить звуковой анализ </w:t>
      </w:r>
      <w:proofErr w:type="spellStart"/>
      <w:r w:rsidRPr="003A2F86">
        <w:rPr>
          <w:rFonts w:eastAsia="Times New Roman"/>
          <w:sz w:val="24"/>
          <w:szCs w:val="24"/>
        </w:rPr>
        <w:t>пятизвукового</w:t>
      </w:r>
      <w:proofErr w:type="spellEnd"/>
      <w:r w:rsidRPr="003A2F86">
        <w:rPr>
          <w:rFonts w:eastAsia="Times New Roman"/>
          <w:sz w:val="24"/>
          <w:szCs w:val="24"/>
        </w:rPr>
        <w:t xml:space="preserve"> слова различной звуковой структуры;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элементарных графических умений;</w:t>
      </w:r>
    </w:p>
    <w:p w:rsidR="00EC4A33" w:rsidRPr="003A2F86" w:rsidRDefault="001E6FF1" w:rsidP="00596F7C">
      <w:pPr>
        <w:numPr>
          <w:ilvl w:val="0"/>
          <w:numId w:val="6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зрительно-двигательной координации;</w:t>
      </w:r>
    </w:p>
    <w:p w:rsidR="00EC4A33" w:rsidRPr="003A2F86" w:rsidRDefault="001E6FF1" w:rsidP="00596F7C">
      <w:pPr>
        <w:numPr>
          <w:ilvl w:val="0"/>
          <w:numId w:val="6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глазомера и координации движений руки;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двигательного аппарата руки и укрепление мелких мышц кисти руки.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6 -7 лет</w:t>
      </w:r>
    </w:p>
    <w:p w:rsidR="00EC4A33" w:rsidRPr="003A2F86" w:rsidRDefault="001E6FF1" w:rsidP="002D0817">
      <w:pPr>
        <w:ind w:right="-22"/>
        <w:jc w:val="both"/>
        <w:rPr>
          <w:sz w:val="24"/>
          <w:szCs w:val="24"/>
        </w:rPr>
      </w:pPr>
      <w:r w:rsidRPr="003A2F86">
        <w:rPr>
          <w:rFonts w:eastAsia="Times New Roman"/>
          <w:b/>
          <w:bCs/>
          <w:i/>
          <w:iCs/>
          <w:sz w:val="24"/>
          <w:szCs w:val="24"/>
        </w:rPr>
        <w:t>Сенсорное развитие</w:t>
      </w:r>
    </w:p>
    <w:p w:rsidR="00EC4A33" w:rsidRPr="003A2F86" w:rsidRDefault="00EC4A33" w:rsidP="002D0817">
      <w:pPr>
        <w:ind w:right="-22"/>
        <w:jc w:val="both"/>
        <w:rPr>
          <w:sz w:val="24"/>
          <w:szCs w:val="24"/>
        </w:rPr>
      </w:pPr>
    </w:p>
    <w:p w:rsidR="00EC4A33" w:rsidRPr="003A2F86" w:rsidRDefault="001E6FF1" w:rsidP="00596F7C">
      <w:pPr>
        <w:numPr>
          <w:ilvl w:val="0"/>
          <w:numId w:val="69"/>
        </w:numPr>
        <w:tabs>
          <w:tab w:val="left" w:pos="680"/>
        </w:tabs>
        <w:ind w:right="-22" w:hanging="370"/>
        <w:jc w:val="both"/>
        <w:rPr>
          <w:rFonts w:ascii="Symbol" w:eastAsia="Symbol" w:hAnsi="Symbol" w:cs="Symbol"/>
          <w:sz w:val="24"/>
          <w:szCs w:val="24"/>
        </w:rPr>
      </w:pPr>
      <w:r w:rsidRPr="003A2F86">
        <w:rPr>
          <w:rFonts w:eastAsia="Times New Roman"/>
          <w:sz w:val="24"/>
          <w:szCs w:val="24"/>
        </w:rPr>
        <w:t>совершенствование действий соотнесения с эталоном в различных видах деятельности при анализе окружающего;</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69"/>
        </w:numPr>
        <w:tabs>
          <w:tab w:val="left" w:pos="680"/>
        </w:tabs>
        <w:ind w:right="-22" w:hanging="370"/>
        <w:jc w:val="both"/>
        <w:rPr>
          <w:rFonts w:ascii="Symbol" w:eastAsia="Symbol" w:hAnsi="Symbol" w:cs="Symbol"/>
          <w:sz w:val="24"/>
          <w:szCs w:val="24"/>
        </w:rPr>
      </w:pPr>
      <w:r w:rsidRPr="003A2F86">
        <w:rPr>
          <w:rFonts w:eastAsia="Times New Roman"/>
          <w:sz w:val="24"/>
          <w:szCs w:val="24"/>
        </w:rPr>
        <w:t>развитие умения самостоятельно проводить анализ объектов, выделяя их цвет, форму и величину (в дидактических играх) в соответствии с усвоенными эталонными представлениями.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Ознакомление с пространственными отношениями</w:t>
      </w:r>
    </w:p>
    <w:p w:rsidR="00EC4A33" w:rsidRPr="003A2F86" w:rsidRDefault="00EC4A33" w:rsidP="002D0817">
      <w:pPr>
        <w:ind w:right="-22"/>
        <w:jc w:val="both"/>
        <w:rPr>
          <w:sz w:val="24"/>
          <w:szCs w:val="24"/>
        </w:rPr>
      </w:pPr>
    </w:p>
    <w:p w:rsidR="00EC4A33" w:rsidRPr="003A2F86" w:rsidRDefault="001E6FF1" w:rsidP="00596F7C">
      <w:pPr>
        <w:numPr>
          <w:ilvl w:val="0"/>
          <w:numId w:val="70"/>
        </w:numPr>
        <w:tabs>
          <w:tab w:val="left" w:pos="720"/>
        </w:tabs>
        <w:ind w:right="-22" w:hanging="367"/>
        <w:jc w:val="both"/>
        <w:rPr>
          <w:rFonts w:ascii="Symbol" w:eastAsia="Symbol" w:hAnsi="Symbol" w:cs="Symbol"/>
          <w:sz w:val="24"/>
          <w:szCs w:val="24"/>
        </w:rPr>
      </w:pPr>
      <w:r w:rsidRPr="003A2F86">
        <w:rPr>
          <w:rFonts w:eastAsia="Times New Roman"/>
          <w:sz w:val="24"/>
          <w:szCs w:val="24"/>
        </w:rPr>
        <w:t>совершенствование у детей способов ориентировки в пространстве при помощи планов;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0"/>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детей использованию условной мерки для измерения периметра помещения и его изображению в определенном масштабе;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0"/>
        </w:numPr>
        <w:tabs>
          <w:tab w:val="left" w:pos="720"/>
        </w:tabs>
        <w:ind w:right="-22" w:hanging="367"/>
        <w:jc w:val="both"/>
        <w:rPr>
          <w:rFonts w:ascii="Symbol" w:eastAsia="Symbol" w:hAnsi="Symbol" w:cs="Symbol"/>
          <w:sz w:val="24"/>
          <w:szCs w:val="24"/>
        </w:rPr>
      </w:pPr>
      <w:r w:rsidRPr="003A2F86">
        <w:rPr>
          <w:rFonts w:eastAsia="Times New Roman"/>
          <w:sz w:val="24"/>
          <w:szCs w:val="24"/>
        </w:rPr>
        <w:t>совершенствование способов ориентировки детей на местности и с помощью готового плана;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0"/>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пространственных представлений при ориентировке на плоскости: игровом поле с координатной сеткой;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0"/>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детей ориентировке на макете знакомой местности,</w:t>
      </w:r>
    </w:p>
    <w:p w:rsidR="00EC4A33" w:rsidRPr="003A2F86" w:rsidRDefault="001E6FF1" w:rsidP="00596F7C">
      <w:pPr>
        <w:numPr>
          <w:ilvl w:val="0"/>
          <w:numId w:val="70"/>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ориентировки на карте.</w:t>
      </w:r>
    </w:p>
    <w:p w:rsidR="00EC4A33" w:rsidRPr="003A2F86" w:rsidRDefault="001E6FF1" w:rsidP="002D0817">
      <w:pPr>
        <w:ind w:right="-22"/>
        <w:jc w:val="both"/>
        <w:rPr>
          <w:sz w:val="24"/>
          <w:szCs w:val="24"/>
        </w:rPr>
      </w:pPr>
      <w:r w:rsidRPr="003A2F86">
        <w:rPr>
          <w:rFonts w:eastAsia="Times New Roman"/>
          <w:b/>
          <w:bCs/>
          <w:i/>
          <w:iCs/>
          <w:sz w:val="24"/>
          <w:szCs w:val="24"/>
        </w:rPr>
        <w:lastRenderedPageBreak/>
        <w:t>Конструирование</w:t>
      </w:r>
    </w:p>
    <w:p w:rsidR="00EC4A33" w:rsidRPr="003A2F86" w:rsidRDefault="00EC4A33" w:rsidP="002D0817">
      <w:pPr>
        <w:ind w:right="-22"/>
        <w:jc w:val="both"/>
        <w:rPr>
          <w:sz w:val="24"/>
          <w:szCs w:val="24"/>
        </w:rPr>
      </w:pPr>
    </w:p>
    <w:p w:rsidR="00EC4A33" w:rsidRPr="003A2F86" w:rsidRDefault="001E6FF1" w:rsidP="00596F7C">
      <w:pPr>
        <w:numPr>
          <w:ilvl w:val="0"/>
          <w:numId w:val="71"/>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составления и соотнесения между собой схематических изображений постройки с трех разных позиций (вид спереди, сверху и сбоку);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1"/>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способности самостоятельно разрабатывать собственный конструктивный замысел во всех его звеньях;</w:t>
      </w:r>
    </w:p>
    <w:p w:rsidR="00EC4A33" w:rsidRPr="003A2F86" w:rsidRDefault="001E6FF1" w:rsidP="00596F7C">
      <w:pPr>
        <w:numPr>
          <w:ilvl w:val="0"/>
          <w:numId w:val="72"/>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четко анализировать графический образец постройки, выделять моделируемые в нем существенные для предмета связи;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2"/>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использовать схематические изображения в качестве внешней опоры при оформлении замысла конструкции в уме и соотносить созданный образ предмета с реальными условиями конструктивной деятельности, вносить в него изменения, соответствующие новым условиям задачи.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элементарных математических представлений</w:t>
      </w:r>
    </w:p>
    <w:p w:rsidR="00EC4A33" w:rsidRPr="003A2F86" w:rsidRDefault="00EC4A33" w:rsidP="002D0817">
      <w:pPr>
        <w:ind w:right="-22"/>
        <w:jc w:val="both"/>
        <w:rPr>
          <w:sz w:val="24"/>
          <w:szCs w:val="24"/>
        </w:rPr>
      </w:pP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количественных отношениях, о числе, о числовом ряде, временных представлений;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 составе чисел (от 3 до 10) из двух меньших;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3"/>
        </w:numPr>
        <w:tabs>
          <w:tab w:val="left" w:pos="780"/>
        </w:tabs>
        <w:ind w:right="-22" w:hanging="367"/>
        <w:jc w:val="both"/>
        <w:rPr>
          <w:rFonts w:ascii="Symbol" w:eastAsia="Symbol" w:hAnsi="Symbol" w:cs="Symbol"/>
          <w:sz w:val="24"/>
          <w:szCs w:val="24"/>
        </w:rPr>
      </w:pPr>
      <w:r w:rsidRPr="003A2F86">
        <w:rPr>
          <w:rFonts w:eastAsia="Times New Roman"/>
          <w:sz w:val="24"/>
          <w:szCs w:val="24"/>
        </w:rPr>
        <w:t>обучение детей решению арифметических задач на основе построения и использования детьми наглядных моделей;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детей составлению математической записи соотношения чисел, при помощи знаков и цифр;</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выделять и устанавливать различные математические отношения;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ознакомление с числами второго десятка и их записью;</w:t>
      </w: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чувства «времени»;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3"/>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интереса к математике, возможностей детей замечать математические характеристики в явлениях и предметах окружающего мира.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экологических представлений</w:t>
      </w:r>
    </w:p>
    <w:p w:rsidR="00EC4A33" w:rsidRPr="003A2F86" w:rsidRDefault="00EC4A33" w:rsidP="002D0817">
      <w:pPr>
        <w:ind w:right="-22"/>
        <w:jc w:val="both"/>
        <w:rPr>
          <w:sz w:val="24"/>
          <w:szCs w:val="24"/>
        </w:rPr>
      </w:pPr>
    </w:p>
    <w:p w:rsidR="00EC4A33" w:rsidRPr="003A2F86" w:rsidRDefault="001E6FF1" w:rsidP="00596F7C">
      <w:pPr>
        <w:numPr>
          <w:ilvl w:val="0"/>
          <w:numId w:val="7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представлений об условиях жизни, растениях и животных различных природных зон,</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способности построения моделей, отражающих связь животного и растительного мира различных природных зон Земли с условиями жизни в них;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4"/>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построения моделей, отражающих взаимосвязь условий жизни, растений и животных в различных природных зонах;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4"/>
        </w:numPr>
        <w:tabs>
          <w:tab w:val="left" w:pos="720"/>
        </w:tabs>
        <w:ind w:right="-22" w:hanging="367"/>
        <w:jc w:val="both"/>
        <w:rPr>
          <w:rFonts w:ascii="Symbol" w:eastAsia="Symbol" w:hAnsi="Symbol" w:cs="Symbol"/>
          <w:sz w:val="24"/>
          <w:szCs w:val="24"/>
        </w:rPr>
      </w:pPr>
      <w:r w:rsidRPr="003A2F86">
        <w:rPr>
          <w:rFonts w:eastAsia="Times New Roman"/>
          <w:sz w:val="24"/>
          <w:szCs w:val="24"/>
        </w:rPr>
        <w:t>побуждение детей к использованию природоведческих знаний и знаковых средств (условных обозначений, моделей) в различных ситуациях взаимодействия с воспитателем.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Развитие элементов логического мышления</w:t>
      </w:r>
    </w:p>
    <w:p w:rsidR="00EC4A33" w:rsidRPr="003A2F86" w:rsidRDefault="001E6FF1" w:rsidP="00596F7C">
      <w:pPr>
        <w:numPr>
          <w:ilvl w:val="0"/>
          <w:numId w:val="7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обобщенных представлений ребенка о понятийных отношениях;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5"/>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развитие умения выделять разные признаки объектов, выбирая их в качестве основания классификации;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находить существенные признаки, составляющие содержание понятий;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использовать существенные признаки объекта для выяснения категории, к которой он относится;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5"/>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замещения и моделирования понятий с помощью «логического древа».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proofErr w:type="spellStart"/>
      <w:r w:rsidRPr="003A2F86">
        <w:rPr>
          <w:rFonts w:eastAsia="Times New Roman"/>
          <w:b/>
          <w:bCs/>
          <w:i/>
          <w:iCs/>
          <w:sz w:val="24"/>
          <w:szCs w:val="24"/>
        </w:rPr>
        <w:t>Звуко</w:t>
      </w:r>
      <w:proofErr w:type="spellEnd"/>
      <w:r w:rsidRPr="003A2F86">
        <w:rPr>
          <w:rFonts w:eastAsia="Times New Roman"/>
          <w:b/>
          <w:bCs/>
          <w:i/>
          <w:iCs/>
          <w:sz w:val="24"/>
          <w:szCs w:val="24"/>
        </w:rPr>
        <w:t>-слоговой анализ и синтез</w:t>
      </w:r>
    </w:p>
    <w:p w:rsidR="00EC4A33" w:rsidRPr="003A2F86" w:rsidRDefault="001E6FF1" w:rsidP="00596F7C">
      <w:pPr>
        <w:numPr>
          <w:ilvl w:val="0"/>
          <w:numId w:val="7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способности ориентироваться в звуковой стороне речи;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самостоятельно проводить звуковой анализ 3-6 звуковых слов;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делить речевой поток на предложения, предложения – на слова, делать графическую запись;</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6"/>
        </w:numPr>
        <w:tabs>
          <w:tab w:val="left" w:pos="720"/>
        </w:tabs>
        <w:ind w:right="-22" w:hanging="367"/>
        <w:jc w:val="both"/>
        <w:rPr>
          <w:rFonts w:ascii="Symbol" w:eastAsia="Symbol" w:hAnsi="Symbol" w:cs="Symbol"/>
          <w:sz w:val="24"/>
          <w:szCs w:val="24"/>
        </w:rPr>
      </w:pPr>
      <w:r w:rsidRPr="003A2F86">
        <w:rPr>
          <w:rFonts w:eastAsia="Times New Roman"/>
          <w:sz w:val="24"/>
          <w:szCs w:val="24"/>
        </w:rPr>
        <w:t>ознакомление детей со знаковой системой языка;</w:t>
      </w:r>
    </w:p>
    <w:p w:rsidR="003D6271" w:rsidRPr="003D6271" w:rsidRDefault="001E6FF1" w:rsidP="003D6271">
      <w:pPr>
        <w:numPr>
          <w:ilvl w:val="0"/>
          <w:numId w:val="76"/>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формирование навыков слогового чтения;</w:t>
      </w:r>
      <w:r w:rsidR="003D6271">
        <w:rPr>
          <w:rFonts w:eastAsia="Times New Roman"/>
          <w:sz w:val="24"/>
          <w:szCs w:val="24"/>
        </w:rPr>
        <w:t xml:space="preserve"> </w:t>
      </w:r>
    </w:p>
    <w:p w:rsidR="00EC4A33" w:rsidRPr="003D6271" w:rsidRDefault="003D6271" w:rsidP="003D6271">
      <w:pPr>
        <w:numPr>
          <w:ilvl w:val="0"/>
          <w:numId w:val="76"/>
        </w:numPr>
        <w:tabs>
          <w:tab w:val="left" w:pos="727"/>
        </w:tabs>
        <w:ind w:right="-22" w:hanging="367"/>
        <w:jc w:val="both"/>
        <w:rPr>
          <w:rFonts w:ascii="Symbol" w:eastAsia="Symbol" w:hAnsi="Symbol" w:cs="Symbol"/>
          <w:sz w:val="24"/>
          <w:szCs w:val="24"/>
        </w:rPr>
      </w:pPr>
      <w:r>
        <w:rPr>
          <w:rFonts w:eastAsia="Times New Roman"/>
          <w:sz w:val="24"/>
          <w:szCs w:val="24"/>
        </w:rPr>
        <w:t>р</w:t>
      </w:r>
      <w:r w:rsidR="001E6FF1" w:rsidRPr="003D6271">
        <w:rPr>
          <w:rFonts w:eastAsia="Times New Roman"/>
          <w:sz w:val="24"/>
          <w:szCs w:val="24"/>
        </w:rPr>
        <w:t>азвитие двигательного аппарата руки и укрепление мышц кисти руки;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77"/>
        </w:numPr>
        <w:tabs>
          <w:tab w:val="left" w:pos="727"/>
        </w:tabs>
        <w:ind w:right="-22" w:hanging="367"/>
        <w:jc w:val="both"/>
        <w:rPr>
          <w:rFonts w:ascii="Symbol" w:eastAsia="Symbol" w:hAnsi="Symbol" w:cs="Symbol"/>
          <w:sz w:val="24"/>
          <w:szCs w:val="24"/>
        </w:rPr>
      </w:pPr>
      <w:r w:rsidRPr="003A2F86">
        <w:rPr>
          <w:rFonts w:eastAsia="Times New Roman"/>
          <w:sz w:val="24"/>
          <w:szCs w:val="24"/>
        </w:rPr>
        <w:t>развитие умения конструировать буквы из элементов букв;</w:t>
      </w:r>
    </w:p>
    <w:p w:rsidR="00EC4A33" w:rsidRPr="003A2F86" w:rsidRDefault="001E6FF1" w:rsidP="00596F7C">
      <w:pPr>
        <w:numPr>
          <w:ilvl w:val="0"/>
          <w:numId w:val="77"/>
        </w:numPr>
        <w:tabs>
          <w:tab w:val="left" w:pos="727"/>
        </w:tabs>
        <w:ind w:right="-22" w:hanging="367"/>
        <w:jc w:val="both"/>
        <w:rPr>
          <w:rFonts w:ascii="Symbol" w:eastAsia="Symbol" w:hAnsi="Symbol" w:cs="Symbol"/>
          <w:sz w:val="24"/>
          <w:szCs w:val="24"/>
        </w:rPr>
      </w:pPr>
      <w:r w:rsidRPr="003A2F86">
        <w:rPr>
          <w:rFonts w:eastAsia="Times New Roman"/>
          <w:sz w:val="24"/>
          <w:szCs w:val="24"/>
        </w:rPr>
        <w:t>формирование графического умения написания элементов букв и всей формы букв.</w:t>
      </w:r>
    </w:p>
    <w:p w:rsidR="00EC4A33" w:rsidRPr="003A2F86" w:rsidRDefault="00EC4A33" w:rsidP="002D0817">
      <w:pPr>
        <w:ind w:right="-22"/>
        <w:jc w:val="both"/>
        <w:rPr>
          <w:sz w:val="24"/>
          <w:szCs w:val="24"/>
        </w:rPr>
      </w:pPr>
    </w:p>
    <w:p w:rsidR="00EC4A33" w:rsidRPr="003A2F86" w:rsidRDefault="001E6FF1" w:rsidP="002D0817">
      <w:pPr>
        <w:tabs>
          <w:tab w:val="left" w:pos="2567"/>
          <w:tab w:val="left" w:pos="3847"/>
          <w:tab w:val="left" w:pos="5047"/>
          <w:tab w:val="left" w:pos="6727"/>
          <w:tab w:val="left" w:pos="8007"/>
          <w:tab w:val="left" w:pos="8327"/>
        </w:tabs>
        <w:ind w:right="-22"/>
        <w:jc w:val="both"/>
        <w:rPr>
          <w:sz w:val="24"/>
          <w:szCs w:val="24"/>
        </w:rPr>
      </w:pPr>
      <w:r w:rsidRPr="003A2F86">
        <w:rPr>
          <w:rFonts w:eastAsia="Times New Roman"/>
          <w:b/>
          <w:bCs/>
          <w:sz w:val="24"/>
          <w:szCs w:val="24"/>
        </w:rPr>
        <w:t>Учебно-методический</w:t>
      </w:r>
      <w:r w:rsidRPr="003A2F86">
        <w:rPr>
          <w:rFonts w:eastAsia="Times New Roman"/>
          <w:b/>
          <w:bCs/>
          <w:sz w:val="24"/>
          <w:szCs w:val="24"/>
        </w:rPr>
        <w:tab/>
        <w:t>комплекс.</w:t>
      </w:r>
      <w:r w:rsidRPr="003A2F86">
        <w:rPr>
          <w:rFonts w:eastAsia="Times New Roman"/>
          <w:b/>
          <w:bCs/>
          <w:sz w:val="24"/>
          <w:szCs w:val="24"/>
        </w:rPr>
        <w:tab/>
        <w:t>Перечень</w:t>
      </w:r>
      <w:r w:rsidRPr="003A2F86">
        <w:rPr>
          <w:rFonts w:eastAsia="Times New Roman"/>
          <w:b/>
          <w:bCs/>
          <w:sz w:val="24"/>
          <w:szCs w:val="24"/>
        </w:rPr>
        <w:tab/>
        <w:t>парциальных</w:t>
      </w:r>
      <w:r w:rsidRPr="003A2F86">
        <w:rPr>
          <w:rFonts w:eastAsia="Times New Roman"/>
          <w:b/>
          <w:bCs/>
          <w:sz w:val="24"/>
          <w:szCs w:val="24"/>
        </w:rPr>
        <w:tab/>
        <w:t>программ</w:t>
      </w:r>
      <w:r w:rsidRPr="003A2F86">
        <w:rPr>
          <w:rFonts w:eastAsia="Times New Roman"/>
          <w:b/>
          <w:bCs/>
          <w:sz w:val="24"/>
          <w:szCs w:val="24"/>
        </w:rPr>
        <w:tab/>
        <w:t>и</w:t>
      </w:r>
      <w:r w:rsidRPr="003A2F86">
        <w:rPr>
          <w:sz w:val="24"/>
          <w:szCs w:val="24"/>
        </w:rPr>
        <w:tab/>
      </w:r>
      <w:r w:rsidRPr="003A2F86">
        <w:rPr>
          <w:rFonts w:eastAsia="Times New Roman"/>
          <w:b/>
          <w:bCs/>
          <w:sz w:val="24"/>
          <w:szCs w:val="24"/>
        </w:rPr>
        <w:t>технологий.</w:t>
      </w:r>
    </w:p>
    <w:p w:rsidR="00EC4A33" w:rsidRPr="003A2F86" w:rsidRDefault="001E6FF1" w:rsidP="002D0817">
      <w:pPr>
        <w:ind w:right="-22"/>
        <w:jc w:val="both"/>
        <w:rPr>
          <w:sz w:val="24"/>
          <w:szCs w:val="24"/>
        </w:rPr>
      </w:pPr>
      <w:r w:rsidRPr="003A2F86">
        <w:rPr>
          <w:rFonts w:eastAsia="Times New Roman"/>
          <w:b/>
          <w:bCs/>
          <w:sz w:val="24"/>
          <w:szCs w:val="24"/>
        </w:rPr>
        <w:t>Дидактические и методические пособия (приложение 7).</w:t>
      </w:r>
    </w:p>
    <w:p w:rsidR="00EC4A33" w:rsidRPr="003A2F86" w:rsidRDefault="00EC4A33" w:rsidP="002D0817">
      <w:pPr>
        <w:ind w:right="-22"/>
        <w:jc w:val="both"/>
        <w:rPr>
          <w:sz w:val="24"/>
          <w:szCs w:val="24"/>
        </w:rPr>
      </w:pPr>
    </w:p>
    <w:p w:rsidR="005E730D" w:rsidRDefault="005E730D" w:rsidP="003D6271">
      <w:pPr>
        <w:ind w:right="-22"/>
        <w:jc w:val="center"/>
        <w:rPr>
          <w:rFonts w:eastAsia="Times New Roman"/>
          <w:b/>
          <w:bCs/>
          <w:sz w:val="24"/>
          <w:szCs w:val="24"/>
        </w:rPr>
      </w:pPr>
    </w:p>
    <w:p w:rsidR="005E730D" w:rsidRDefault="005E730D" w:rsidP="003D6271">
      <w:pPr>
        <w:ind w:right="-22"/>
        <w:jc w:val="center"/>
        <w:rPr>
          <w:rFonts w:eastAsia="Times New Roman"/>
          <w:b/>
          <w:bCs/>
          <w:sz w:val="24"/>
          <w:szCs w:val="24"/>
        </w:rPr>
      </w:pPr>
    </w:p>
    <w:p w:rsidR="003D6271" w:rsidRDefault="001E6FF1" w:rsidP="003D6271">
      <w:pPr>
        <w:ind w:right="-22"/>
        <w:jc w:val="center"/>
        <w:rPr>
          <w:rFonts w:eastAsia="Times New Roman"/>
          <w:b/>
          <w:bCs/>
          <w:sz w:val="24"/>
          <w:szCs w:val="24"/>
        </w:rPr>
      </w:pPr>
      <w:r w:rsidRPr="003A2F86">
        <w:rPr>
          <w:rFonts w:eastAsia="Times New Roman"/>
          <w:b/>
          <w:bCs/>
          <w:sz w:val="24"/>
          <w:szCs w:val="24"/>
        </w:rPr>
        <w:t>2.4. ОБРАЗОВАТЕЛЬНАЯ ОБЛАСТЬ</w:t>
      </w:r>
    </w:p>
    <w:p w:rsidR="00EC4A33" w:rsidRPr="003A2F86" w:rsidRDefault="003D6271" w:rsidP="003D6271">
      <w:pPr>
        <w:ind w:right="-22"/>
        <w:jc w:val="center"/>
        <w:rPr>
          <w:sz w:val="24"/>
          <w:szCs w:val="24"/>
        </w:rPr>
      </w:pPr>
      <w:r>
        <w:rPr>
          <w:rFonts w:eastAsia="Times New Roman"/>
          <w:b/>
          <w:bCs/>
          <w:sz w:val="24"/>
          <w:szCs w:val="24"/>
        </w:rPr>
        <w:t>«</w:t>
      </w:r>
      <w:r w:rsidR="001E6FF1" w:rsidRPr="003A2F86">
        <w:rPr>
          <w:rFonts w:eastAsia="Times New Roman"/>
          <w:b/>
          <w:bCs/>
          <w:sz w:val="24"/>
          <w:szCs w:val="24"/>
        </w:rPr>
        <w:t>РЕЧЕВОЕ РАЗВИТИЕ</w:t>
      </w:r>
      <w:r>
        <w:rPr>
          <w:rFonts w:eastAsia="Times New Roman"/>
          <w:b/>
          <w:bCs/>
          <w:sz w:val="24"/>
          <w:szCs w:val="24"/>
        </w:rPr>
        <w:t>»</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Художественная литература – это источник информации об окружающем, и необходимое условие нормального речевого развития детей дошкольного возраста.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Введение ребенка в мир художественной литературы начинается с его ознакомления с разными литературными жанрами. Предлагаемый список литературы для чтения включает в себя сказки, рассказы, стихи, </w:t>
      </w:r>
      <w:proofErr w:type="spellStart"/>
      <w:r w:rsidRPr="003A2F86">
        <w:rPr>
          <w:rFonts w:eastAsia="Times New Roman"/>
          <w:sz w:val="24"/>
          <w:szCs w:val="24"/>
        </w:rPr>
        <w:t>потешки</w:t>
      </w:r>
      <w:proofErr w:type="spellEnd"/>
      <w:r w:rsidRPr="003A2F86">
        <w:rPr>
          <w:rFonts w:eastAsia="Times New Roman"/>
          <w:sz w:val="24"/>
          <w:szCs w:val="24"/>
        </w:rPr>
        <w:t>, загадки. Начинается подобное ознакомление через целостное познавательно-эмоциональное переживание ребенка. С одной стороны он понимает содержание произведения, а с другой – эмоционально реагирует на это содержание произведения, сопереживает героям, начинает испытывать эстетические чувства, воспринимая художественные средства выразительности (рифма и ритм стихотворения, повторы и особые лексические обороты сказки и т.п.).</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Развитие подобных целостных переживаний достигается за счет выразительного чтения произведений взрослыми, разучивания ряда произведений детьми, проживания произведений в играх – драматизациях, участия в настольном и кукольном театре и др.</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Наличие такого личностного переживания является только началом проникновения детей</w:t>
      </w:r>
    </w:p>
    <w:p w:rsidR="00EC4A33" w:rsidRPr="003A2F86" w:rsidRDefault="00EC4A33" w:rsidP="002D0817">
      <w:pPr>
        <w:ind w:right="-22"/>
        <w:jc w:val="both"/>
        <w:rPr>
          <w:sz w:val="24"/>
          <w:szCs w:val="24"/>
        </w:rPr>
      </w:pPr>
    </w:p>
    <w:p w:rsidR="00EC4A33" w:rsidRPr="003A2F86" w:rsidRDefault="001E6FF1" w:rsidP="00596F7C">
      <w:pPr>
        <w:numPr>
          <w:ilvl w:val="0"/>
          <w:numId w:val="78"/>
        </w:numPr>
        <w:tabs>
          <w:tab w:val="left" w:pos="271"/>
        </w:tabs>
        <w:ind w:right="-22" w:hanging="7"/>
        <w:jc w:val="both"/>
        <w:rPr>
          <w:rFonts w:eastAsia="Times New Roman"/>
          <w:sz w:val="24"/>
          <w:szCs w:val="24"/>
        </w:rPr>
      </w:pPr>
      <w:r w:rsidRPr="003A2F86">
        <w:rPr>
          <w:rFonts w:eastAsia="Times New Roman"/>
          <w:sz w:val="24"/>
          <w:szCs w:val="24"/>
        </w:rPr>
        <w:lastRenderedPageBreak/>
        <w:t>художественное произведение. Дальше ребенок продвигается по пути более точного понимания событий произведения, воссоздания его основной структуры, освоения средств художественной выразительности, что проявляется в возможности передать в собственном рассказе основное содержание произведения, его главные события. Таким образом, ребенок переходит с позиции слушателя на позицию рассказчика, владеющего средствами собственной передачи литературного текста. Сначала эти средства даются ребенку во внешнем плане. Ими являются условные заместители персонажей произведения, символы, наглядные модели, которые позволяют ребенку проявить свое отношение к героям произведений, передать его основные события. Постепенно внешние действия с такими заместителями становятся внутренними, умственными, позволяя ребенку произвольно направлять себя на передачу авторского текста. К концу дошкольного возраста дети могут самостоятельно пересказать небольшие произведения, выделяя в них основные события и смысл.</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Занимая позицию рассказчика, ребенок постепенно и сам проявляет себя в литературно-художественном творчестве, входит в авторскую позицию. Здесь дети также проходят на каждом этапе путь от использования внешних средства, на которые опирается их творчество, к самостоятельной творческой деятельности. Старшие дошкольники могут уже сами создавать собственные произведения, передавая в литературной форме свое отношение к действительности.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Основным материалом, на котором происходит направленное развитие авторской позиции рассказчика, является сказка. В ней наиболее явно представлены как смысловые характеристики героев, так и ее структура (наличие определенной последовательности основных событий).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78"/>
        </w:numPr>
        <w:tabs>
          <w:tab w:val="left" w:pos="527"/>
        </w:tabs>
        <w:ind w:right="-22" w:hanging="244"/>
        <w:jc w:val="both"/>
        <w:rPr>
          <w:rFonts w:eastAsia="Times New Roman"/>
          <w:sz w:val="24"/>
          <w:szCs w:val="24"/>
        </w:rPr>
      </w:pPr>
      <w:r w:rsidRPr="003A2F86">
        <w:rPr>
          <w:rFonts w:eastAsia="Times New Roman"/>
          <w:sz w:val="24"/>
          <w:szCs w:val="24"/>
        </w:rPr>
        <w:t>процессе работы с произведениями происходит развитие не только эмоционального, но</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596F7C">
      <w:pPr>
        <w:numPr>
          <w:ilvl w:val="0"/>
          <w:numId w:val="79"/>
        </w:numPr>
        <w:tabs>
          <w:tab w:val="left" w:pos="306"/>
        </w:tabs>
        <w:ind w:right="-22" w:hanging="287"/>
        <w:jc w:val="both"/>
        <w:rPr>
          <w:rFonts w:eastAsia="Times New Roman"/>
          <w:sz w:val="24"/>
          <w:szCs w:val="24"/>
        </w:rPr>
      </w:pPr>
      <w:r w:rsidRPr="003A2F86">
        <w:rPr>
          <w:rFonts w:eastAsia="Times New Roman"/>
          <w:sz w:val="24"/>
          <w:szCs w:val="24"/>
        </w:rPr>
        <w:t>аналитического компонентов литературно-художественного творчества. Работа по данной области осуществляется по трем основным направлениям:</w:t>
      </w:r>
    </w:p>
    <w:p w:rsidR="00EC4A33" w:rsidRPr="003A2F86" w:rsidRDefault="001E6FF1" w:rsidP="00596F7C">
      <w:pPr>
        <w:numPr>
          <w:ilvl w:val="1"/>
          <w:numId w:val="79"/>
        </w:numPr>
        <w:tabs>
          <w:tab w:val="left" w:pos="1200"/>
        </w:tabs>
        <w:ind w:right="-22" w:hanging="367"/>
        <w:jc w:val="both"/>
        <w:rPr>
          <w:rFonts w:eastAsia="Times New Roman"/>
          <w:sz w:val="24"/>
          <w:szCs w:val="24"/>
        </w:rPr>
      </w:pPr>
      <w:r w:rsidRPr="003A2F86">
        <w:rPr>
          <w:rFonts w:eastAsia="Times New Roman"/>
          <w:sz w:val="24"/>
          <w:szCs w:val="24"/>
        </w:rPr>
        <w:t>Ознакомление детей с художественной литературой.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79"/>
        </w:numPr>
        <w:tabs>
          <w:tab w:val="left" w:pos="1200"/>
        </w:tabs>
        <w:ind w:right="-22" w:hanging="367"/>
        <w:jc w:val="both"/>
        <w:rPr>
          <w:rFonts w:eastAsia="Times New Roman"/>
          <w:sz w:val="24"/>
          <w:szCs w:val="24"/>
        </w:rPr>
      </w:pPr>
      <w:r w:rsidRPr="003A2F86">
        <w:rPr>
          <w:rFonts w:eastAsia="Times New Roman"/>
          <w:sz w:val="24"/>
          <w:szCs w:val="24"/>
        </w:rPr>
        <w:t>Освоение специальных средств литературно-речевой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79"/>
        </w:numPr>
        <w:tabs>
          <w:tab w:val="left" w:pos="1200"/>
        </w:tabs>
        <w:ind w:right="-22" w:hanging="367"/>
        <w:jc w:val="both"/>
        <w:rPr>
          <w:rFonts w:eastAsia="Times New Roman"/>
          <w:sz w:val="24"/>
          <w:szCs w:val="24"/>
        </w:rPr>
      </w:pPr>
      <w:r w:rsidRPr="003A2F86">
        <w:rPr>
          <w:rFonts w:eastAsia="Times New Roman"/>
          <w:sz w:val="24"/>
          <w:szCs w:val="24"/>
        </w:rPr>
        <w:t>Развитие   умственных   способностей   детей   на   материале   художественной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литературы (занимает центральное место в данной области). В это направление включаются задания, нацеленные на развитие мышления и воображения ребенка.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Связанные с данными целевыми ориентирами задачи, представлены во </w:t>
      </w:r>
      <w:proofErr w:type="gramStart"/>
      <w:r w:rsidRPr="003A2F86">
        <w:rPr>
          <w:rFonts w:eastAsia="Times New Roman"/>
          <w:sz w:val="24"/>
          <w:szCs w:val="24"/>
        </w:rPr>
        <w:t>ФГОС  ДО</w:t>
      </w:r>
      <w:proofErr w:type="gramEnd"/>
      <w:r w:rsidRPr="003A2F86">
        <w:rPr>
          <w:rFonts w:eastAsia="Times New Roman"/>
          <w:sz w:val="24"/>
          <w:szCs w:val="24"/>
        </w:rPr>
        <w:t>:</w:t>
      </w:r>
    </w:p>
    <w:p w:rsidR="00EC4A33" w:rsidRPr="003A2F86" w:rsidRDefault="001E6FF1" w:rsidP="00596F7C">
      <w:pPr>
        <w:numPr>
          <w:ilvl w:val="0"/>
          <w:numId w:val="80"/>
        </w:numPr>
        <w:tabs>
          <w:tab w:val="left" w:pos="1060"/>
        </w:tabs>
        <w:ind w:right="-22" w:hanging="239"/>
        <w:jc w:val="both"/>
        <w:rPr>
          <w:rFonts w:eastAsia="Times New Roman"/>
          <w:sz w:val="24"/>
          <w:szCs w:val="24"/>
        </w:rPr>
      </w:pPr>
      <w:r w:rsidRPr="003A2F86">
        <w:rPr>
          <w:rFonts w:eastAsia="Times New Roman"/>
          <w:sz w:val="24"/>
          <w:szCs w:val="24"/>
        </w:rPr>
        <w:t>Организовывать виды деятельности, способствующие развитию речи детей.</w:t>
      </w:r>
    </w:p>
    <w:p w:rsidR="00EC4A33" w:rsidRPr="003A2F86" w:rsidRDefault="001E6FF1" w:rsidP="00596F7C">
      <w:pPr>
        <w:numPr>
          <w:ilvl w:val="0"/>
          <w:numId w:val="80"/>
        </w:numPr>
        <w:tabs>
          <w:tab w:val="left" w:pos="1120"/>
        </w:tabs>
        <w:ind w:right="-22" w:hanging="299"/>
        <w:jc w:val="both"/>
        <w:rPr>
          <w:rFonts w:eastAsia="Times New Roman"/>
          <w:sz w:val="24"/>
          <w:szCs w:val="24"/>
        </w:rPr>
      </w:pPr>
      <w:r w:rsidRPr="003A2F86">
        <w:rPr>
          <w:rFonts w:eastAsia="Times New Roman"/>
          <w:sz w:val="24"/>
          <w:szCs w:val="24"/>
        </w:rPr>
        <w:t>Развивать речевую деятельность.</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80"/>
        </w:numPr>
        <w:tabs>
          <w:tab w:val="left" w:pos="1090"/>
        </w:tabs>
        <w:ind w:right="-22" w:firstLine="701"/>
        <w:jc w:val="both"/>
        <w:rPr>
          <w:rFonts w:eastAsia="Times New Roman"/>
          <w:sz w:val="24"/>
          <w:szCs w:val="24"/>
        </w:rPr>
      </w:pPr>
      <w:r w:rsidRPr="003A2F86">
        <w:rPr>
          <w:rFonts w:eastAsia="Times New Roman"/>
          <w:sz w:val="24"/>
          <w:szCs w:val="24"/>
        </w:rPr>
        <w:t>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80"/>
        </w:numPr>
        <w:tabs>
          <w:tab w:val="left" w:pos="1102"/>
        </w:tabs>
        <w:ind w:right="-22" w:firstLine="701"/>
        <w:jc w:val="both"/>
        <w:rPr>
          <w:rFonts w:eastAsia="Times New Roman"/>
          <w:sz w:val="24"/>
          <w:szCs w:val="24"/>
        </w:rPr>
      </w:pPr>
      <w:r w:rsidRPr="003A2F86">
        <w:rPr>
          <w:rFonts w:eastAsia="Times New Roman"/>
          <w:sz w:val="24"/>
          <w:szCs w:val="24"/>
        </w:rPr>
        <w:t>Формировать познавательные интересы и действия ребенка в речевом общении и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80"/>
        </w:numPr>
        <w:tabs>
          <w:tab w:val="left" w:pos="1060"/>
        </w:tabs>
        <w:ind w:right="-22" w:hanging="239"/>
        <w:jc w:val="both"/>
        <w:rPr>
          <w:rFonts w:eastAsia="Times New Roman"/>
          <w:sz w:val="24"/>
          <w:szCs w:val="24"/>
        </w:rPr>
      </w:pPr>
      <w:r w:rsidRPr="003A2F86">
        <w:rPr>
          <w:rFonts w:eastAsia="Times New Roman"/>
          <w:sz w:val="24"/>
          <w:szCs w:val="24"/>
        </w:rPr>
        <w:t>Формировать предпосылки к грамотности.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Обязательная часть определена соответствующим разделом авторской образовательной программы «От рождения до школы».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5E730D" w:rsidRDefault="00EC4A33" w:rsidP="002D0817">
      <w:pPr>
        <w:ind w:right="-22"/>
        <w:jc w:val="both"/>
        <w:rPr>
          <w:sz w:val="24"/>
          <w:szCs w:val="24"/>
        </w:rPr>
      </w:pPr>
    </w:p>
    <w:p w:rsidR="00EC4A33" w:rsidRPr="005E730D" w:rsidRDefault="001E6FF1" w:rsidP="002D0817">
      <w:pPr>
        <w:ind w:right="-22"/>
        <w:jc w:val="both"/>
        <w:rPr>
          <w:sz w:val="24"/>
          <w:szCs w:val="24"/>
        </w:rPr>
      </w:pPr>
      <w:r w:rsidRPr="005E730D">
        <w:rPr>
          <w:rFonts w:eastAsia="Times New Roman"/>
          <w:b/>
          <w:bCs/>
          <w:sz w:val="24"/>
          <w:szCs w:val="24"/>
        </w:rPr>
        <w:t>Ранний возраст</w:t>
      </w:r>
    </w:p>
    <w:p w:rsidR="00EC4A33" w:rsidRPr="005E730D" w:rsidRDefault="00EC4A33" w:rsidP="002D0817">
      <w:pPr>
        <w:ind w:right="-22"/>
        <w:jc w:val="both"/>
        <w:rPr>
          <w:sz w:val="24"/>
          <w:szCs w:val="24"/>
        </w:rPr>
      </w:pPr>
    </w:p>
    <w:p w:rsidR="00EC4A33" w:rsidRPr="005E730D" w:rsidRDefault="001E6FF1" w:rsidP="002D0817">
      <w:pPr>
        <w:ind w:right="-22"/>
        <w:jc w:val="both"/>
        <w:rPr>
          <w:sz w:val="24"/>
          <w:szCs w:val="24"/>
        </w:rPr>
      </w:pPr>
      <w:r w:rsidRPr="005E730D">
        <w:rPr>
          <w:rFonts w:eastAsia="Times New Roman"/>
          <w:b/>
          <w:bCs/>
          <w:sz w:val="24"/>
          <w:szCs w:val="24"/>
        </w:rPr>
        <w:t>Развитие речи</w:t>
      </w:r>
    </w:p>
    <w:p w:rsidR="00EC4A33" w:rsidRDefault="001E6FF1" w:rsidP="002D0817">
      <w:pPr>
        <w:ind w:right="-22"/>
        <w:jc w:val="both"/>
        <w:rPr>
          <w:rFonts w:eastAsia="Times New Roman"/>
          <w:b/>
          <w:bCs/>
          <w:sz w:val="24"/>
          <w:szCs w:val="24"/>
        </w:rPr>
      </w:pPr>
      <w:r w:rsidRPr="003A2F86">
        <w:rPr>
          <w:rFonts w:eastAsia="Times New Roman"/>
          <w:b/>
          <w:bCs/>
          <w:sz w:val="24"/>
          <w:szCs w:val="24"/>
        </w:rPr>
        <w:t>Развитие всех компонентов устной речи детей.</w:t>
      </w:r>
    </w:p>
    <w:p w:rsidR="005E730D" w:rsidRPr="003A2F86" w:rsidRDefault="005E730D" w:rsidP="002D0817">
      <w:pPr>
        <w:ind w:right="-22"/>
        <w:jc w:val="both"/>
        <w:rPr>
          <w:sz w:val="24"/>
          <w:szCs w:val="24"/>
        </w:rPr>
      </w:pPr>
    </w:p>
    <w:tbl>
      <w:tblPr>
        <w:tblW w:w="9800" w:type="dxa"/>
        <w:tblInd w:w="10" w:type="dxa"/>
        <w:tblLayout w:type="fixed"/>
        <w:tblCellMar>
          <w:left w:w="0" w:type="dxa"/>
          <w:right w:w="0" w:type="dxa"/>
        </w:tblCellMar>
        <w:tblLook w:val="04A0" w:firstRow="1" w:lastRow="0" w:firstColumn="1" w:lastColumn="0" w:noHBand="0" w:noVBand="1"/>
      </w:tblPr>
      <w:tblGrid>
        <w:gridCol w:w="2540"/>
        <w:gridCol w:w="100"/>
        <w:gridCol w:w="200"/>
        <w:gridCol w:w="2180"/>
        <w:gridCol w:w="20"/>
        <w:gridCol w:w="40"/>
        <w:gridCol w:w="20"/>
        <w:gridCol w:w="4700"/>
      </w:tblGrid>
      <w:tr w:rsidR="00EC4A33" w:rsidRPr="003A2F86" w:rsidTr="003D6271">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00" w:type="dxa"/>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7160" w:type="dxa"/>
            <w:gridSpan w:val="6"/>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rsidTr="003D6271">
        <w:trPr>
          <w:trHeight w:val="235"/>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100" w:type="dxa"/>
            <w:vAlign w:val="bottom"/>
          </w:tcPr>
          <w:p w:rsidR="00EC4A33" w:rsidRPr="003A2F86" w:rsidRDefault="00EC4A33" w:rsidP="002D0817">
            <w:pPr>
              <w:ind w:right="-22"/>
              <w:jc w:val="both"/>
              <w:rPr>
                <w:sz w:val="24"/>
                <w:szCs w:val="24"/>
              </w:rPr>
            </w:pPr>
          </w:p>
        </w:tc>
        <w:tc>
          <w:tcPr>
            <w:tcW w:w="2400" w:type="dxa"/>
            <w:gridSpan w:val="3"/>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Формирование словаря</w:t>
            </w:r>
          </w:p>
        </w:tc>
        <w:tc>
          <w:tcPr>
            <w:tcW w:w="4760" w:type="dxa"/>
            <w:gridSpan w:val="3"/>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Продолжить  расширять  активный словарь,  учить  использовать</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существительные, глаголы.</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Узнавать и показывать на картинке знакомые предметы.</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Заменять звукоподражательные слова общеупотребительными.</w:t>
            </w:r>
          </w:p>
        </w:tc>
      </w:tr>
      <w:tr w:rsidR="00EC4A33" w:rsidRPr="003A2F86" w:rsidTr="003D6271">
        <w:trPr>
          <w:trHeight w:val="252"/>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38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6"/>
                <w:sz w:val="24"/>
                <w:szCs w:val="24"/>
              </w:rPr>
              <w:t>Звуковая культура речи</w:t>
            </w:r>
          </w:p>
        </w:tc>
        <w:tc>
          <w:tcPr>
            <w:tcW w:w="4780" w:type="dxa"/>
            <w:gridSpan w:val="4"/>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Упражнять в отчётливом произнесении изолированных гласных и</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согласных звуков (кроме шипящих и сонорных).</w:t>
            </w:r>
          </w:p>
        </w:tc>
      </w:tr>
      <w:tr w:rsidR="00EC4A33" w:rsidRPr="003A2F86" w:rsidTr="003D6271">
        <w:trPr>
          <w:trHeight w:val="277"/>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Упражнять в правильном воспроизведении звукоподражаний.</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Развивать артикуляционный голосовой аппарат.</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Формировать интонационную выразительность речи.</w:t>
            </w:r>
          </w:p>
        </w:tc>
      </w:tr>
      <w:tr w:rsidR="00EC4A33" w:rsidRPr="003A2F86" w:rsidTr="003D6271">
        <w:trPr>
          <w:trHeight w:val="252"/>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D6271" w:rsidRDefault="001E6FF1" w:rsidP="002D0817">
            <w:pPr>
              <w:ind w:right="-22"/>
              <w:jc w:val="both"/>
              <w:rPr>
                <w:sz w:val="24"/>
                <w:szCs w:val="24"/>
                <w:u w:val="single"/>
              </w:rPr>
            </w:pPr>
            <w:r w:rsidRPr="003D6271">
              <w:rPr>
                <w:rFonts w:eastAsia="Times New Roman"/>
                <w:sz w:val="24"/>
                <w:szCs w:val="24"/>
                <w:u w:val="single"/>
              </w:rPr>
              <w:t>Грамматический строй речи</w:t>
            </w: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1.Учить   согласовывать   существительные   и   местоимения   с</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глаголами, правильно употреблять глаголы.</w:t>
            </w:r>
          </w:p>
        </w:tc>
      </w:tr>
      <w:tr w:rsidR="00EC4A33" w:rsidRPr="003A2F86" w:rsidTr="003D6271">
        <w:trPr>
          <w:trHeight w:val="252"/>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D6271" w:rsidRDefault="001E6FF1" w:rsidP="002D0817">
            <w:pPr>
              <w:ind w:right="-22"/>
              <w:jc w:val="both"/>
              <w:rPr>
                <w:sz w:val="24"/>
                <w:szCs w:val="24"/>
                <w:u w:val="single"/>
              </w:rPr>
            </w:pPr>
            <w:r w:rsidRPr="003D6271">
              <w:rPr>
                <w:rFonts w:eastAsia="Times New Roman"/>
                <w:sz w:val="24"/>
                <w:szCs w:val="24"/>
                <w:u w:val="single"/>
              </w:rPr>
              <w:t>Связная речь.</w:t>
            </w: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 освоению умения говорить фразами, к концу года</w:t>
            </w:r>
          </w:p>
        </w:tc>
      </w:tr>
      <w:tr w:rsidR="00EC4A33" w:rsidRPr="003A2F86" w:rsidTr="003D6271">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tcBorders>
              <w:bottom w:val="single" w:sz="8" w:space="0" w:color="auto"/>
            </w:tcBorders>
            <w:vAlign w:val="bottom"/>
          </w:tcPr>
          <w:p w:rsidR="00EC4A33" w:rsidRPr="003A2F86" w:rsidRDefault="00EC4A33" w:rsidP="002D0817">
            <w:pPr>
              <w:ind w:right="-22"/>
              <w:jc w:val="both"/>
              <w:rPr>
                <w:sz w:val="24"/>
                <w:szCs w:val="24"/>
              </w:rPr>
            </w:pPr>
          </w:p>
        </w:tc>
        <w:tc>
          <w:tcPr>
            <w:tcW w:w="7160" w:type="dxa"/>
            <w:gridSpan w:val="6"/>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употреблять предложения из 3-4 слов.</w:t>
            </w:r>
          </w:p>
        </w:tc>
      </w:tr>
      <w:tr w:rsidR="00EC4A33" w:rsidRPr="003A2F86" w:rsidTr="003D6271">
        <w:trPr>
          <w:trHeight w:val="237"/>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100" w:type="dxa"/>
            <w:vAlign w:val="bottom"/>
          </w:tcPr>
          <w:p w:rsidR="00EC4A33" w:rsidRPr="003A2F86" w:rsidRDefault="00EC4A33" w:rsidP="002D0817">
            <w:pPr>
              <w:ind w:right="-22"/>
              <w:jc w:val="both"/>
              <w:rPr>
                <w:sz w:val="24"/>
                <w:szCs w:val="24"/>
              </w:rPr>
            </w:pPr>
          </w:p>
        </w:tc>
        <w:tc>
          <w:tcPr>
            <w:tcW w:w="2460" w:type="dxa"/>
            <w:gridSpan w:val="5"/>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Формирование словаря:</w:t>
            </w:r>
          </w:p>
        </w:tc>
        <w:tc>
          <w:tcPr>
            <w:tcW w:w="470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Развивать  представления детей  об окружающем мире и  учить</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выражать свои знания в словах.</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Продолжить  расширять  активный словарь,  учить  использовать</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существительные, прилагательные, глаголы</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Учить пользоваться местоимениями, наречиями.</w:t>
            </w:r>
          </w:p>
        </w:tc>
      </w:tr>
      <w:tr w:rsidR="00EC4A33" w:rsidRPr="003A2F86" w:rsidTr="003D6271">
        <w:trPr>
          <w:trHeight w:val="252"/>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44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6"/>
                <w:sz w:val="24"/>
                <w:szCs w:val="24"/>
              </w:rPr>
              <w:t>Звуковая культура речи:</w:t>
            </w:r>
          </w:p>
        </w:tc>
        <w:tc>
          <w:tcPr>
            <w:tcW w:w="4720" w:type="dxa"/>
            <w:gridSpan w:val="2"/>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3D6271">
        <w:trPr>
          <w:trHeight w:val="285"/>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tcBorders>
              <w:bottom w:val="single" w:sz="8" w:space="0" w:color="auto"/>
            </w:tcBorders>
            <w:vAlign w:val="bottom"/>
          </w:tcPr>
          <w:p w:rsidR="00EC4A33" w:rsidRPr="003A2F86" w:rsidRDefault="00EC4A33" w:rsidP="002D0817">
            <w:pPr>
              <w:ind w:right="-22"/>
              <w:jc w:val="both"/>
              <w:rPr>
                <w:sz w:val="24"/>
                <w:szCs w:val="24"/>
              </w:rPr>
            </w:pPr>
          </w:p>
        </w:tc>
        <w:tc>
          <w:tcPr>
            <w:tcW w:w="7160" w:type="dxa"/>
            <w:gridSpan w:val="6"/>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1.Учить   отчетливо   произносить   изолированные   гласные   и</w:t>
            </w:r>
          </w:p>
        </w:tc>
      </w:tr>
    </w:tbl>
    <w:p w:rsidR="00EC4A33" w:rsidRPr="003A2F86" w:rsidRDefault="00EC4A33" w:rsidP="002D0817">
      <w:pPr>
        <w:ind w:right="-22"/>
        <w:jc w:val="both"/>
        <w:rPr>
          <w:sz w:val="24"/>
          <w:szCs w:val="24"/>
        </w:rPr>
      </w:pPr>
    </w:p>
    <w:p w:rsidR="00EC4A33" w:rsidRPr="003A2F86" w:rsidRDefault="00A95A3A" w:rsidP="002D0817">
      <w:pPr>
        <w:ind w:right="-22"/>
        <w:jc w:val="both"/>
        <w:rPr>
          <w:sz w:val="24"/>
          <w:szCs w:val="24"/>
        </w:rPr>
      </w:pPr>
      <w:r>
        <w:rPr>
          <w:rFonts w:eastAsia="Times New Roman"/>
          <w:noProof/>
          <w:sz w:val="24"/>
          <w:szCs w:val="24"/>
        </w:rPr>
        <w:pict>
          <v:line id="Shape 23" o:spid="_x0000_s1064" style="position:absolute;left:0;text-align:left;z-index:251649536;visibility:visible;mso-wrap-distance-left:0;mso-wrap-distance-right:0;mso-position-horizontal-relative:page;mso-position-vertical-relative:page" from="51pt,56.85pt" to="540.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TXEwIAACsEAAAOAAAAZHJzL2Uyb0RvYy54bWysU02P2yAQvVfqf0Dcs/6Im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" o:allowincell="f" strokeweight=".48pt">
            <w10:wrap anchorx="page" anchory="page"/>
          </v:line>
        </w:pict>
      </w:r>
      <w:r>
        <w:rPr>
          <w:rFonts w:eastAsia="Times New Roman"/>
          <w:noProof/>
          <w:sz w:val="24"/>
          <w:szCs w:val="24"/>
        </w:rPr>
        <w:pict>
          <v:line id="Shape 24" o:spid="_x0000_s1063" style="position:absolute;left:0;text-align:left;z-index:251650560;visibility:visible;mso-wrap-distance-left:0;mso-wrap-distance-right:0;mso-position-horizontal-relative:page;mso-position-vertical-relative:page" from="51.2pt,56.6pt" to="51.2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BGEg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" o:allowincell="f" strokeweight=".16931mm">
            <w10:wrap anchorx="page" anchory="page"/>
          </v:line>
        </w:pict>
      </w:r>
      <w:r>
        <w:rPr>
          <w:rFonts w:eastAsia="Times New Roman"/>
          <w:noProof/>
          <w:sz w:val="24"/>
          <w:szCs w:val="24"/>
        </w:rPr>
        <w:pict>
          <v:line id="Shape 25" o:spid="_x0000_s1062" style="position:absolute;left:0;text-align:left;z-index:251651584;visibility:visible;mso-wrap-distance-left:0;mso-wrap-distance-right:0;mso-position-horizontal-relative:page;mso-position-vertical-relative:page" from="177.15pt,56.6pt" to="177.1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" o:allowincell="f" strokeweight=".48pt">
            <w10:wrap anchorx="page" anchory="page"/>
          </v:line>
        </w:pict>
      </w:r>
      <w:r>
        <w:rPr>
          <w:rFonts w:eastAsia="Times New Roman"/>
          <w:noProof/>
          <w:sz w:val="24"/>
          <w:szCs w:val="24"/>
        </w:rPr>
        <w:pict>
          <v:line id="Shape 26" o:spid="_x0000_s1061" style="position:absolute;left:0;text-align:left;z-index:251652608;visibility:visible;mso-wrap-distance-left:0;mso-wrap-distance-right:0;mso-position-horizontal-relative:page;mso-position-vertical-relative:page" from="540pt,56.6pt" to="540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" o:allowincell="f" strokeweight=".16931mm">
            <w10:wrap anchorx="page" anchory="page"/>
          </v:line>
        </w:pict>
      </w:r>
      <w:r w:rsidR="001E6FF1" w:rsidRPr="003A2F86">
        <w:rPr>
          <w:rFonts w:eastAsia="Times New Roman"/>
          <w:sz w:val="24"/>
          <w:szCs w:val="24"/>
        </w:rPr>
        <w:t>согласные звуки</w:t>
      </w:r>
    </w:p>
    <w:p w:rsidR="00EC4A33" w:rsidRPr="003A2F86" w:rsidRDefault="001E6FF1" w:rsidP="002D0817">
      <w:pPr>
        <w:ind w:right="-22"/>
        <w:jc w:val="both"/>
        <w:rPr>
          <w:sz w:val="24"/>
          <w:szCs w:val="24"/>
        </w:rPr>
      </w:pPr>
      <w:r w:rsidRPr="003A2F86">
        <w:rPr>
          <w:rFonts w:eastAsia="Times New Roman"/>
          <w:sz w:val="24"/>
          <w:szCs w:val="24"/>
        </w:rPr>
        <w:t>(кроме свистящих, шипящих и сонорных).</w:t>
      </w:r>
    </w:p>
    <w:p w:rsidR="00EC4A33" w:rsidRPr="003A2F86" w:rsidRDefault="001E6FF1" w:rsidP="002D0817">
      <w:pPr>
        <w:ind w:right="-22"/>
        <w:jc w:val="both"/>
        <w:rPr>
          <w:sz w:val="24"/>
          <w:szCs w:val="24"/>
        </w:rPr>
      </w:pPr>
      <w:r w:rsidRPr="003A2F86">
        <w:rPr>
          <w:rFonts w:eastAsia="Times New Roman"/>
          <w:sz w:val="24"/>
          <w:szCs w:val="24"/>
        </w:rPr>
        <w:t>2.Формировать интонационную выразительность речи.</w:t>
      </w:r>
    </w:p>
    <w:p w:rsidR="00EC4A33" w:rsidRPr="003A2F86" w:rsidRDefault="00EC4A33" w:rsidP="002D0817">
      <w:pPr>
        <w:ind w:right="-22"/>
        <w:jc w:val="both"/>
        <w:rPr>
          <w:sz w:val="24"/>
          <w:szCs w:val="24"/>
        </w:rPr>
      </w:pPr>
    </w:p>
    <w:p w:rsidR="00EC4A33" w:rsidRPr="003A2F86" w:rsidRDefault="001E6FF1" w:rsidP="00596F7C">
      <w:pPr>
        <w:numPr>
          <w:ilvl w:val="0"/>
          <w:numId w:val="81"/>
        </w:numPr>
        <w:tabs>
          <w:tab w:val="left" w:pos="2880"/>
        </w:tabs>
        <w:ind w:right="-22" w:hanging="6"/>
        <w:jc w:val="both"/>
        <w:rPr>
          <w:rFonts w:eastAsia="Times New Roman"/>
          <w:sz w:val="24"/>
          <w:szCs w:val="24"/>
        </w:rPr>
      </w:pPr>
      <w:r w:rsidRPr="003A2F86">
        <w:rPr>
          <w:rFonts w:eastAsia="Times New Roman"/>
          <w:sz w:val="24"/>
          <w:szCs w:val="24"/>
        </w:rPr>
        <w:t xml:space="preserve">Развивать артикуляционный голосовой аппарат. </w:t>
      </w:r>
      <w:r w:rsidRPr="003A2F86">
        <w:rPr>
          <w:rFonts w:eastAsia="Times New Roman"/>
          <w:sz w:val="24"/>
          <w:szCs w:val="24"/>
          <w:u w:val="single"/>
        </w:rPr>
        <w:t>Грамматический строй речи: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82"/>
        </w:numPr>
        <w:tabs>
          <w:tab w:val="left" w:pos="2880"/>
        </w:tabs>
        <w:ind w:right="-22" w:hanging="6"/>
        <w:jc w:val="both"/>
        <w:rPr>
          <w:rFonts w:eastAsia="Times New Roman"/>
          <w:sz w:val="24"/>
          <w:szCs w:val="24"/>
        </w:rPr>
      </w:pPr>
      <w:r w:rsidRPr="003A2F86">
        <w:rPr>
          <w:rFonts w:eastAsia="Times New Roman"/>
          <w:sz w:val="24"/>
          <w:szCs w:val="24"/>
        </w:rPr>
        <w:t>Развивать умения согласовывать существительные и местоимения с глаголами и прилагательными, использовать в речи предлоги, употреблять вопросительные слова 2.Использовать в речи предлоги.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u w:val="single"/>
        </w:rPr>
        <w:t>Связная речь:</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1.Содействовать развитию умения вступать в диалог, обращаться с вопросами, просьбами, используя вежливые слова.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82"/>
        </w:numPr>
        <w:tabs>
          <w:tab w:val="left" w:pos="2897"/>
        </w:tabs>
        <w:ind w:right="-22" w:hanging="6"/>
        <w:jc w:val="both"/>
        <w:rPr>
          <w:rFonts w:eastAsia="Times New Roman"/>
          <w:sz w:val="24"/>
          <w:szCs w:val="24"/>
        </w:rPr>
      </w:pPr>
      <w:r w:rsidRPr="003A2F86">
        <w:rPr>
          <w:rFonts w:eastAsia="Times New Roman"/>
          <w:sz w:val="24"/>
          <w:szCs w:val="24"/>
        </w:rPr>
        <w:t>Содействовать развитию умения по собственной инициативе или по предложению воспитателя рассказывать об изображенном на картинках, об игрушках, о событиях из личного опыта.</w:t>
      </w:r>
    </w:p>
    <w:p w:rsidR="00EC4A33" w:rsidRPr="003A2F86" w:rsidRDefault="00A95A3A" w:rsidP="002D0817">
      <w:pPr>
        <w:ind w:right="-22"/>
        <w:jc w:val="both"/>
        <w:rPr>
          <w:sz w:val="24"/>
          <w:szCs w:val="24"/>
        </w:rPr>
      </w:pPr>
      <w:r>
        <w:rPr>
          <w:noProof/>
          <w:sz w:val="24"/>
          <w:szCs w:val="24"/>
        </w:rPr>
        <w:lastRenderedPageBreak/>
        <w:pict>
          <v:line id="Shape 27" o:spid="_x0000_s1060" style="position:absolute;left:0;text-align:left;z-index:251653632;visibility:visible;mso-wrap-distance-left:0;mso-wrap-distance-right:0" from="0,.85pt" to="48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co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" o:allowincell="f" strokeweight=".16931mm"/>
        </w:pic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Практическое овладение воспитанниками нормами речи</w:t>
      </w:r>
    </w:p>
    <w:tbl>
      <w:tblPr>
        <w:tblW w:w="0" w:type="auto"/>
        <w:tblInd w:w="10" w:type="dxa"/>
        <w:tblLayout w:type="fixed"/>
        <w:tblCellMar>
          <w:left w:w="0" w:type="dxa"/>
          <w:right w:w="0" w:type="dxa"/>
        </w:tblCellMar>
        <w:tblLook w:val="04A0" w:firstRow="1" w:lastRow="0" w:firstColumn="1" w:lastColumn="0" w:noHBand="0" w:noVBand="1"/>
      </w:tblPr>
      <w:tblGrid>
        <w:gridCol w:w="2540"/>
        <w:gridCol w:w="726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1.Создавать  условия  для  партнерского  общения  и  подражания</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взрослому при освоении любой деятельности.</w:t>
            </w: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1.Развивать  представления  детей  об  окружающем  мире  и  учить</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выражать свои знания в словах.</w:t>
            </w: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Чтение художественной литературы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Формирование целостной картины мира, в том числе первичных ценностных отношений.</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300"/>
        <w:gridCol w:w="696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gridSpan w:val="2"/>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1.Развивать интерес к книге.</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Приучать слушать и понимать короткие по содержанию песенки,</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потешки</w:t>
            </w:r>
            <w:proofErr w:type="spellEnd"/>
            <w:r w:rsidRPr="003A2F86">
              <w:rPr>
                <w:rFonts w:eastAsia="Times New Roman"/>
                <w:sz w:val="24"/>
                <w:szCs w:val="24"/>
              </w:rPr>
              <w:t>, сказки</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Приучать детей сопровождать чтение показом игрушек, картинок</w:t>
            </w: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1.Развивать умения слушать и пересказывать сказки (совместно с</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взрослым – подговаривать за ним).</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Совершенствовать   понимание   речи   взрослых:   слушать   и</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воспринимать небольшие </w:t>
            </w:r>
            <w:proofErr w:type="gramStart"/>
            <w:r w:rsidRPr="003A2F86">
              <w:rPr>
                <w:rFonts w:eastAsia="Times New Roman"/>
                <w:sz w:val="24"/>
                <w:szCs w:val="24"/>
              </w:rPr>
              <w:t>дидактические  рассказы</w:t>
            </w:r>
            <w:proofErr w:type="gramEnd"/>
            <w:r w:rsidRPr="003A2F86">
              <w:rPr>
                <w:rFonts w:eastAsia="Times New Roman"/>
                <w:sz w:val="24"/>
                <w:szCs w:val="24"/>
              </w:rPr>
              <w:t xml:space="preserve"> без наглядного</w:t>
            </w:r>
          </w:p>
        </w:tc>
      </w:tr>
      <w:tr w:rsidR="00EC4A33" w:rsidRPr="003A2F86">
        <w:trPr>
          <w:trHeight w:val="277"/>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сопровождения.</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Продолжать учить детей рассматривать картинки в книгах.</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6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Вызывать интерес к художественной литературе</w:t>
            </w:r>
          </w:p>
        </w:tc>
      </w:tr>
      <w:tr w:rsidR="00EC4A33" w:rsidRPr="003A2F86">
        <w:trPr>
          <w:trHeight w:val="544"/>
        </w:trPr>
        <w:tc>
          <w:tcPr>
            <w:tcW w:w="9800" w:type="dxa"/>
            <w:gridSpan w:val="3"/>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Развитие литературной речи</w:t>
            </w:r>
          </w:p>
        </w:tc>
      </w:tr>
      <w:tr w:rsidR="00EC4A33" w:rsidRPr="003A2F86">
        <w:trPr>
          <w:trHeight w:val="266"/>
        </w:trPr>
        <w:tc>
          <w:tcPr>
            <w:tcW w:w="254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1.Предоставлять   возможность   повторять   вслед   за   взрослым</w:t>
            </w:r>
          </w:p>
        </w:tc>
      </w:tr>
      <w:tr w:rsidR="00EC4A33" w:rsidRPr="003A2F86">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некоторые слова</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стихотворного текста.</w:t>
            </w: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1.Поощрять попытки детей читать стихотворный текст.</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Помогать детям играть в хорошо знакомую сказку.</w:t>
            </w:r>
          </w:p>
        </w:tc>
      </w:tr>
    </w:tbl>
    <w:p w:rsidR="00EC4A33" w:rsidRPr="003A2F86" w:rsidRDefault="001E6FF1" w:rsidP="002D0817">
      <w:pPr>
        <w:ind w:right="-22"/>
        <w:jc w:val="both"/>
        <w:rPr>
          <w:sz w:val="24"/>
          <w:szCs w:val="24"/>
        </w:rPr>
      </w:pPr>
      <w:r w:rsidRPr="003A2F86">
        <w:rPr>
          <w:rFonts w:eastAsia="Times New Roman"/>
          <w:b/>
          <w:bCs/>
          <w:sz w:val="24"/>
          <w:szCs w:val="24"/>
        </w:rPr>
        <w:t>Дошкольный возраст</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EC4A33" w:rsidRPr="003A2F86" w:rsidRDefault="001E6FF1" w:rsidP="002D0817">
      <w:pPr>
        <w:ind w:right="-22"/>
        <w:jc w:val="both"/>
        <w:rPr>
          <w:sz w:val="24"/>
          <w:szCs w:val="24"/>
        </w:rPr>
      </w:pPr>
      <w:r w:rsidRPr="003A2F86">
        <w:rPr>
          <w:rFonts w:eastAsia="Times New Roman"/>
          <w:b/>
          <w:bCs/>
          <w:sz w:val="24"/>
          <w:szCs w:val="24"/>
        </w:rPr>
        <w:t>3 - 4 года</w:t>
      </w:r>
    </w:p>
    <w:p w:rsidR="00EC4A33" w:rsidRPr="003A2F86" w:rsidRDefault="00EC4A33" w:rsidP="002D0817">
      <w:pPr>
        <w:ind w:right="-22"/>
        <w:jc w:val="both"/>
        <w:rPr>
          <w:sz w:val="24"/>
          <w:szCs w:val="24"/>
        </w:rPr>
      </w:pPr>
    </w:p>
    <w:p w:rsidR="00EC4A33" w:rsidRPr="003A2F86" w:rsidRDefault="001E6FF1" w:rsidP="00596F7C">
      <w:pPr>
        <w:numPr>
          <w:ilvl w:val="0"/>
          <w:numId w:val="83"/>
        </w:numPr>
        <w:tabs>
          <w:tab w:val="left" w:pos="840"/>
        </w:tabs>
        <w:ind w:right="-22" w:hanging="367"/>
        <w:jc w:val="both"/>
        <w:rPr>
          <w:rFonts w:ascii="Symbol" w:eastAsia="Symbol" w:hAnsi="Symbol" w:cs="Symbol"/>
          <w:sz w:val="24"/>
          <w:szCs w:val="24"/>
        </w:rPr>
      </w:pPr>
      <w:r w:rsidRPr="003A2F86">
        <w:rPr>
          <w:rFonts w:eastAsia="Times New Roman"/>
          <w:sz w:val="24"/>
          <w:szCs w:val="24"/>
        </w:rPr>
        <w:t>формирование целостной картины мира, в том числе первичных ценностных представлений, выразительное чтение произведений, разучивание наизусть;</w:t>
      </w: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литературной речи, овладение средствами передачи текста, описания игрушки, умение отвечать на вопросы по произведению;</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приобщение к словесному искусству, в том числе развитие художественного восприятия и эстетического вкуса, развитие эмоциональной отзывчивости на средства художественной выразительности;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замещения персонажей сказок;</w:t>
      </w: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двигательного моделирования;</w:t>
      </w: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действий построения моделей при проведении игр-драматизаций;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освоений действий использования символических средств для передачи отношения к персонажам сказки;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w:t>
      </w:r>
      <w:proofErr w:type="spellStart"/>
      <w:r w:rsidRPr="003A2F86">
        <w:rPr>
          <w:rFonts w:eastAsia="Times New Roman"/>
          <w:sz w:val="24"/>
          <w:szCs w:val="24"/>
        </w:rPr>
        <w:t>опредмечивания</w:t>
      </w:r>
      <w:proofErr w:type="spellEnd"/>
      <w:r w:rsidRPr="003A2F86">
        <w:rPr>
          <w:rFonts w:eastAsia="Times New Roman"/>
          <w:sz w:val="24"/>
          <w:szCs w:val="24"/>
        </w:rPr>
        <w:t>» (дополнения до целого) на наглядном материале, развитие воображения;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4"/>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«детализации» на словесном материале.</w:t>
      </w:r>
    </w:p>
    <w:p w:rsidR="00EC4A33" w:rsidRPr="003A2F86" w:rsidRDefault="001E6FF1" w:rsidP="002D0817">
      <w:pPr>
        <w:ind w:right="-22"/>
        <w:jc w:val="both"/>
        <w:rPr>
          <w:sz w:val="24"/>
          <w:szCs w:val="24"/>
        </w:rPr>
      </w:pPr>
      <w:r w:rsidRPr="003A2F86">
        <w:rPr>
          <w:rFonts w:eastAsia="Times New Roman"/>
          <w:b/>
          <w:bCs/>
          <w:sz w:val="24"/>
          <w:szCs w:val="24"/>
        </w:rPr>
        <w:t>4 - 5 лет</w:t>
      </w:r>
    </w:p>
    <w:p w:rsidR="00EC4A33" w:rsidRPr="003A2F86" w:rsidRDefault="00EC4A33" w:rsidP="002D0817">
      <w:pPr>
        <w:ind w:right="-22"/>
        <w:jc w:val="both"/>
        <w:rPr>
          <w:sz w:val="24"/>
          <w:szCs w:val="24"/>
        </w:rPr>
      </w:pP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литературной речи, овладение средствами передачи текста, описания игрушки, умение отвечать на вопросы по произведению;</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замещения персонажей сказок;</w:t>
      </w: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целостной картины мира;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действий построения двигательной модели сказки при проведении игры-драматизации;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эмоциональной отзывчивости, художественного восприятия;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w:t>
      </w:r>
      <w:proofErr w:type="spellStart"/>
      <w:r w:rsidRPr="003A2F86">
        <w:rPr>
          <w:rFonts w:eastAsia="Times New Roman"/>
          <w:sz w:val="24"/>
          <w:szCs w:val="24"/>
        </w:rPr>
        <w:t>опредмечивания</w:t>
      </w:r>
      <w:proofErr w:type="spellEnd"/>
      <w:r w:rsidRPr="003A2F86">
        <w:rPr>
          <w:rFonts w:eastAsia="Times New Roman"/>
          <w:sz w:val="24"/>
          <w:szCs w:val="24"/>
        </w:rPr>
        <w:t>», развитие воображения;</w:t>
      </w: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«детализации»;</w:t>
      </w:r>
    </w:p>
    <w:p w:rsidR="00EC4A33" w:rsidRPr="003A2F86" w:rsidRDefault="001E6FF1" w:rsidP="00596F7C">
      <w:pPr>
        <w:numPr>
          <w:ilvl w:val="0"/>
          <w:numId w:val="85"/>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литературной речи, приобщение к словесному искусству.</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5 - 6 лет</w:t>
      </w: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литературной речи, приобщение к словесному искусству;</w:t>
      </w: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целостной картины мира;</w:t>
      </w: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художественного восприятия;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литературной речи, обучение детей умению рассказывать сказки с опорой на заместители;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действий построения двигательной модели сказки как основы для пересказа;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детей рассказыванию сказки, с опорой на пространственно-временную модель;</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действию построения наглядной пространственно-временной модели – плана сказки;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выразительной литературной речи и выразительных движений;</w:t>
      </w:r>
    </w:p>
    <w:p w:rsidR="00EC4A33" w:rsidRPr="003A2F86" w:rsidRDefault="001E6FF1" w:rsidP="00596F7C">
      <w:pPr>
        <w:numPr>
          <w:ilvl w:val="0"/>
          <w:numId w:val="86"/>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художественного восприятия.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6 - 7 лет</w:t>
      </w: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литературной речи, приобщение к словесному искусству;</w:t>
      </w: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освоение действий замещения персонажей сказок и историй;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действий построения пространственной модели сказки как основы для пересказа;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целостной картины мира;</w:t>
      </w: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художественного восприятия;</w:t>
      </w: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выразительной литературной речи и выразительных движений;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развитие художественного восприятия;</w:t>
      </w:r>
    </w:p>
    <w:p w:rsidR="00EC4A33" w:rsidRPr="003A2F86" w:rsidRDefault="001E6FF1" w:rsidP="00596F7C">
      <w:pPr>
        <w:numPr>
          <w:ilvl w:val="0"/>
          <w:numId w:val="8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сочинять истории (сказки) с опорой на пространственную модель.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Учебно-методический комплекс. Методическое обеспечение. Перечень парциальных программ и технологий. Дидактические и методические пособия (приложение 8)</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Default="00EC4A33" w:rsidP="002D0817">
      <w:pPr>
        <w:ind w:right="-22"/>
        <w:jc w:val="both"/>
        <w:rPr>
          <w:sz w:val="24"/>
          <w:szCs w:val="24"/>
        </w:rPr>
      </w:pPr>
    </w:p>
    <w:p w:rsidR="003D6271" w:rsidRDefault="003D6271" w:rsidP="002D0817">
      <w:pPr>
        <w:ind w:right="-22"/>
        <w:jc w:val="both"/>
        <w:rPr>
          <w:sz w:val="24"/>
          <w:szCs w:val="24"/>
        </w:rPr>
      </w:pPr>
    </w:p>
    <w:p w:rsidR="00EC4A33" w:rsidRPr="003A2F86" w:rsidRDefault="001E6FF1" w:rsidP="002D0817">
      <w:pPr>
        <w:ind w:right="-22"/>
        <w:jc w:val="center"/>
        <w:rPr>
          <w:sz w:val="24"/>
          <w:szCs w:val="24"/>
        </w:rPr>
      </w:pPr>
      <w:r w:rsidRPr="003A2F86">
        <w:rPr>
          <w:rFonts w:eastAsia="Times New Roman"/>
          <w:b/>
          <w:bCs/>
          <w:sz w:val="24"/>
          <w:szCs w:val="24"/>
        </w:rPr>
        <w:t>2.5. ОБРАЗОВАТЕЛЬНАЯ ОБЛАСТЬ</w:t>
      </w:r>
    </w:p>
    <w:p w:rsidR="00EC4A33" w:rsidRPr="003A2F86" w:rsidRDefault="003D6271" w:rsidP="002D0817">
      <w:pPr>
        <w:ind w:right="-22"/>
        <w:jc w:val="center"/>
        <w:rPr>
          <w:sz w:val="24"/>
          <w:szCs w:val="24"/>
        </w:rPr>
      </w:pPr>
      <w:r>
        <w:rPr>
          <w:rFonts w:eastAsia="Times New Roman"/>
          <w:b/>
          <w:bCs/>
          <w:sz w:val="24"/>
          <w:szCs w:val="24"/>
        </w:rPr>
        <w:t>«</w:t>
      </w:r>
      <w:r w:rsidR="001E6FF1" w:rsidRPr="003A2F86">
        <w:rPr>
          <w:rFonts w:eastAsia="Times New Roman"/>
          <w:b/>
          <w:bCs/>
          <w:sz w:val="24"/>
          <w:szCs w:val="24"/>
        </w:rPr>
        <w:t>ХУДОЖЕСТВЕННО-ЭСТЕТИЧЕСКОЕ РАЗВИТИЕ</w:t>
      </w:r>
      <w:r>
        <w:rPr>
          <w:rFonts w:eastAsia="Times New Roman"/>
          <w:b/>
          <w:bCs/>
          <w:sz w:val="24"/>
          <w:szCs w:val="24"/>
        </w:rPr>
        <w:t>»</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ФГОС ДО в качестве одной из основных образовательных областей выделяет «Художественно-эстетическое развитие».</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Согласно ФГОС ДО п.2.6.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В качестве тематических модулей в нее включены «Художественное творчество» и «Музыка».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u w:val="single"/>
        </w:rPr>
        <w:t>Ключевые задачи по реализации образовательной области Художественное творчество</w:t>
      </w:r>
    </w:p>
    <w:p w:rsidR="00EC4A33" w:rsidRPr="003A2F86" w:rsidRDefault="00EC4A33" w:rsidP="002D0817">
      <w:pPr>
        <w:ind w:right="-22"/>
        <w:jc w:val="both"/>
        <w:rPr>
          <w:sz w:val="24"/>
          <w:szCs w:val="24"/>
        </w:rPr>
      </w:pPr>
    </w:p>
    <w:p w:rsidR="00EC4A33" w:rsidRPr="003A2F86" w:rsidRDefault="001E6FF1" w:rsidP="00596F7C">
      <w:pPr>
        <w:numPr>
          <w:ilvl w:val="0"/>
          <w:numId w:val="88"/>
        </w:numPr>
        <w:tabs>
          <w:tab w:val="left" w:pos="900"/>
        </w:tabs>
        <w:ind w:right="-22" w:hanging="360"/>
        <w:jc w:val="both"/>
        <w:rPr>
          <w:rFonts w:ascii="Symbol" w:eastAsia="Symbol" w:hAnsi="Symbol" w:cs="Symbol"/>
          <w:sz w:val="24"/>
          <w:szCs w:val="24"/>
        </w:rPr>
      </w:pPr>
      <w:r w:rsidRPr="003A2F86">
        <w:rPr>
          <w:rFonts w:eastAsia="Times New Roman"/>
          <w:sz w:val="24"/>
          <w:szCs w:val="24"/>
        </w:rPr>
        <w:t>развивать изобразительную деятельность;</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8"/>
        </w:numPr>
        <w:tabs>
          <w:tab w:val="left" w:pos="900"/>
        </w:tabs>
        <w:ind w:right="-22" w:hanging="360"/>
        <w:jc w:val="both"/>
        <w:rPr>
          <w:rFonts w:ascii="Symbol" w:eastAsia="Symbol" w:hAnsi="Symbol" w:cs="Symbol"/>
          <w:sz w:val="24"/>
          <w:szCs w:val="24"/>
        </w:rPr>
      </w:pPr>
      <w:r w:rsidRPr="003A2F86">
        <w:rPr>
          <w:rFonts w:eastAsia="Times New Roman"/>
          <w:sz w:val="24"/>
          <w:szCs w:val="24"/>
        </w:rPr>
        <w:t>поддерживать инициативу и самостоятельность в различных видах изобразительной деятельности и конструировании;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8"/>
        </w:numPr>
        <w:tabs>
          <w:tab w:val="left" w:pos="900"/>
        </w:tabs>
        <w:ind w:right="-22" w:hanging="360"/>
        <w:jc w:val="both"/>
        <w:rPr>
          <w:rFonts w:ascii="Symbol" w:eastAsia="Symbol" w:hAnsi="Symbol" w:cs="Symbol"/>
          <w:sz w:val="24"/>
          <w:szCs w:val="24"/>
        </w:rPr>
      </w:pPr>
      <w:r w:rsidRPr="003A2F86">
        <w:rPr>
          <w:rFonts w:eastAsia="Times New Roman"/>
          <w:sz w:val="24"/>
          <w:szCs w:val="24"/>
        </w:rPr>
        <w:t>стимулировать творческую активность, обеспечивающую художественно-эстетическое развитие ребенка;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8"/>
        </w:numPr>
        <w:tabs>
          <w:tab w:val="left" w:pos="900"/>
        </w:tabs>
        <w:ind w:right="-22" w:hanging="360"/>
        <w:jc w:val="both"/>
        <w:rPr>
          <w:rFonts w:ascii="Symbol" w:eastAsia="Symbol" w:hAnsi="Symbol" w:cs="Symbol"/>
          <w:sz w:val="24"/>
          <w:szCs w:val="24"/>
        </w:rPr>
      </w:pPr>
      <w:r w:rsidRPr="003A2F86">
        <w:rPr>
          <w:rFonts w:eastAsia="Times New Roman"/>
          <w:sz w:val="24"/>
          <w:szCs w:val="24"/>
        </w:rPr>
        <w:t>формировать познавательные интересы и действия в изобразительной и конструктивной деятельности;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8"/>
        </w:numPr>
        <w:tabs>
          <w:tab w:val="left" w:pos="900"/>
        </w:tabs>
        <w:ind w:right="-22" w:hanging="360"/>
        <w:jc w:val="both"/>
        <w:rPr>
          <w:rFonts w:ascii="Symbol" w:eastAsia="Symbol" w:hAnsi="Symbol" w:cs="Symbol"/>
          <w:sz w:val="24"/>
          <w:szCs w:val="24"/>
        </w:rPr>
      </w:pPr>
      <w:r w:rsidRPr="003A2F86">
        <w:rPr>
          <w:rFonts w:eastAsia="Times New Roman"/>
          <w:sz w:val="24"/>
          <w:szCs w:val="24"/>
        </w:rPr>
        <w:t>формировать общую и эстетическую культуру личности, эстетические качества и художественный вкус.</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u w:val="single"/>
        </w:rPr>
        <w:t>Музыка</w:t>
      </w:r>
    </w:p>
    <w:p w:rsidR="00EC4A33" w:rsidRPr="003A2F86" w:rsidRDefault="001E6FF1" w:rsidP="002D0817">
      <w:pPr>
        <w:tabs>
          <w:tab w:val="left" w:pos="880"/>
          <w:tab w:val="left" w:pos="2220"/>
          <w:tab w:val="left" w:pos="3960"/>
          <w:tab w:val="left" w:pos="5660"/>
          <w:tab w:val="left" w:pos="7260"/>
          <w:tab w:val="left" w:pos="8340"/>
        </w:tabs>
        <w:ind w:right="-22"/>
        <w:jc w:val="both"/>
        <w:rPr>
          <w:sz w:val="24"/>
          <w:szCs w:val="24"/>
        </w:rPr>
      </w:pPr>
      <w:r w:rsidRPr="003A2F86">
        <w:rPr>
          <w:rFonts w:ascii="Symbol" w:eastAsia="Symbol" w:hAnsi="Symbol" w:cs="Symbol"/>
          <w:sz w:val="24"/>
          <w:szCs w:val="24"/>
        </w:rPr>
        <w:t></w:t>
      </w:r>
      <w:r w:rsidRPr="003A2F86">
        <w:rPr>
          <w:rFonts w:eastAsia="Times New Roman"/>
          <w:sz w:val="24"/>
          <w:szCs w:val="24"/>
        </w:rPr>
        <w:tab/>
        <w:t>развивать</w:t>
      </w:r>
      <w:r w:rsidRPr="003A2F86">
        <w:rPr>
          <w:sz w:val="24"/>
          <w:szCs w:val="24"/>
        </w:rPr>
        <w:tab/>
      </w:r>
      <w:r w:rsidRPr="003A2F86">
        <w:rPr>
          <w:rFonts w:eastAsia="Times New Roman"/>
          <w:sz w:val="24"/>
          <w:szCs w:val="24"/>
        </w:rPr>
        <w:t>музыкальную</w:t>
      </w:r>
      <w:r w:rsidRPr="003A2F86">
        <w:rPr>
          <w:sz w:val="24"/>
          <w:szCs w:val="24"/>
        </w:rPr>
        <w:tab/>
      </w:r>
      <w:r w:rsidRPr="003A2F86">
        <w:rPr>
          <w:rFonts w:eastAsia="Times New Roman"/>
          <w:sz w:val="24"/>
          <w:szCs w:val="24"/>
        </w:rPr>
        <w:t>деятельность</w:t>
      </w:r>
      <w:proofErr w:type="gramStart"/>
      <w:r w:rsidRPr="003A2F86">
        <w:rPr>
          <w:sz w:val="24"/>
          <w:szCs w:val="24"/>
        </w:rPr>
        <w:tab/>
      </w:r>
      <w:r w:rsidRPr="003A2F86">
        <w:rPr>
          <w:rFonts w:eastAsia="Times New Roman"/>
          <w:sz w:val="24"/>
          <w:szCs w:val="24"/>
        </w:rPr>
        <w:t>(</w:t>
      </w:r>
      <w:proofErr w:type="gramEnd"/>
      <w:r w:rsidRPr="003A2F86">
        <w:rPr>
          <w:rFonts w:eastAsia="Times New Roman"/>
          <w:sz w:val="24"/>
          <w:szCs w:val="24"/>
        </w:rPr>
        <w:t>восприятие</w:t>
      </w:r>
      <w:r w:rsidRPr="003A2F86">
        <w:rPr>
          <w:sz w:val="24"/>
          <w:szCs w:val="24"/>
        </w:rPr>
        <w:tab/>
      </w:r>
      <w:r w:rsidRPr="003A2F86">
        <w:rPr>
          <w:rFonts w:eastAsia="Times New Roman"/>
          <w:sz w:val="24"/>
          <w:szCs w:val="24"/>
        </w:rPr>
        <w:t>смысла</w:t>
      </w:r>
      <w:r w:rsidRPr="003A2F86">
        <w:rPr>
          <w:sz w:val="24"/>
          <w:szCs w:val="24"/>
        </w:rPr>
        <w:tab/>
      </w:r>
      <w:r w:rsidRPr="003A2F86">
        <w:rPr>
          <w:rFonts w:eastAsia="Times New Roman"/>
          <w:sz w:val="24"/>
          <w:szCs w:val="24"/>
        </w:rPr>
        <w:t>музыкальных</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произведений, пение, музыкально-ритмические движения, игры на детских музыкальных инструментах);</w:t>
      </w:r>
    </w:p>
    <w:p w:rsidR="00EC4A33" w:rsidRPr="003A2F86" w:rsidRDefault="00EC4A33" w:rsidP="002D0817">
      <w:pPr>
        <w:ind w:right="-22"/>
        <w:jc w:val="both"/>
        <w:rPr>
          <w:sz w:val="24"/>
          <w:szCs w:val="24"/>
        </w:rPr>
      </w:pPr>
    </w:p>
    <w:p w:rsidR="00EC4A33" w:rsidRPr="003A2F86" w:rsidRDefault="001E6FF1" w:rsidP="00596F7C">
      <w:pPr>
        <w:numPr>
          <w:ilvl w:val="0"/>
          <w:numId w:val="89"/>
        </w:numPr>
        <w:tabs>
          <w:tab w:val="left" w:pos="900"/>
        </w:tabs>
        <w:ind w:right="-22" w:hanging="360"/>
        <w:jc w:val="both"/>
        <w:rPr>
          <w:rFonts w:ascii="Symbol" w:eastAsia="Symbol" w:hAnsi="Symbol" w:cs="Symbol"/>
          <w:sz w:val="24"/>
          <w:szCs w:val="24"/>
        </w:rPr>
      </w:pPr>
      <w:r w:rsidRPr="003A2F86">
        <w:rPr>
          <w:rFonts w:eastAsia="Times New Roman"/>
          <w:sz w:val="24"/>
          <w:szCs w:val="24"/>
        </w:rPr>
        <w:t>поддерживать инициативу, самостоятельность и творчество в различных видах музыкальной деятельности;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89"/>
        </w:numPr>
        <w:tabs>
          <w:tab w:val="left" w:pos="900"/>
        </w:tabs>
        <w:ind w:right="-22" w:hanging="360"/>
        <w:jc w:val="both"/>
        <w:rPr>
          <w:rFonts w:ascii="Symbol" w:eastAsia="Symbol" w:hAnsi="Symbol" w:cs="Symbol"/>
          <w:sz w:val="24"/>
          <w:szCs w:val="24"/>
        </w:rPr>
      </w:pPr>
      <w:r w:rsidRPr="003A2F86">
        <w:rPr>
          <w:rFonts w:eastAsia="Times New Roman"/>
          <w:sz w:val="24"/>
          <w:szCs w:val="24"/>
        </w:rPr>
        <w:t>формировать общую и эстетическую культуру личности, эстетические качества и музыкальность.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lastRenderedPageBreak/>
        <w:t>А: Обязательная часть</w:t>
      </w:r>
    </w:p>
    <w:p w:rsidR="00EC4A33" w:rsidRPr="003A2F86" w:rsidRDefault="001E6FF1" w:rsidP="002D0817">
      <w:pPr>
        <w:ind w:right="-22"/>
        <w:jc w:val="both"/>
        <w:rPr>
          <w:sz w:val="24"/>
          <w:szCs w:val="24"/>
        </w:rPr>
      </w:pPr>
      <w:r w:rsidRPr="003A2F86">
        <w:rPr>
          <w:rFonts w:eastAsia="Times New Roman"/>
          <w:sz w:val="24"/>
          <w:szCs w:val="24"/>
        </w:rPr>
        <w:t xml:space="preserve">Реализация области определена соответствующим разделом </w:t>
      </w:r>
      <w:proofErr w:type="gramStart"/>
      <w:r w:rsidRPr="003A2F86">
        <w:rPr>
          <w:rFonts w:eastAsia="Times New Roman"/>
          <w:sz w:val="24"/>
          <w:szCs w:val="24"/>
        </w:rPr>
        <w:t>авторской  образовательной</w:t>
      </w:r>
      <w:proofErr w:type="gramEnd"/>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программы дошкольного образования « От рождения до школы»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Ранний возраст</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Художественное творчество</w:t>
      </w:r>
    </w:p>
    <w:p w:rsidR="00EC4A33" w:rsidRPr="003A2F86" w:rsidRDefault="001E6FF1" w:rsidP="002D0817">
      <w:pPr>
        <w:ind w:right="-22"/>
        <w:jc w:val="both"/>
        <w:rPr>
          <w:sz w:val="24"/>
          <w:szCs w:val="24"/>
        </w:rPr>
      </w:pPr>
      <w:r w:rsidRPr="003A2F86">
        <w:rPr>
          <w:rFonts w:eastAsia="Times New Roman"/>
          <w:b/>
          <w:bCs/>
          <w:sz w:val="24"/>
          <w:szCs w:val="24"/>
        </w:rPr>
        <w:t>Тематический модуль Развитие продуктивной деятельности детей</w:t>
      </w:r>
    </w:p>
    <w:tbl>
      <w:tblPr>
        <w:tblW w:w="0" w:type="auto"/>
        <w:tblInd w:w="10" w:type="dxa"/>
        <w:tblLayout w:type="fixed"/>
        <w:tblCellMar>
          <w:left w:w="0" w:type="dxa"/>
          <w:right w:w="0" w:type="dxa"/>
        </w:tblCellMar>
        <w:tblLook w:val="04A0" w:firstRow="1" w:lastRow="0" w:firstColumn="1" w:lastColumn="0" w:noHBand="0" w:noVBand="1"/>
      </w:tblPr>
      <w:tblGrid>
        <w:gridCol w:w="2540"/>
        <w:gridCol w:w="726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726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1.Создавать условия для возникновения интереса к изобразительной</w:t>
            </w:r>
          </w:p>
        </w:tc>
      </w:tr>
      <w:tr w:rsidR="00EC4A33" w:rsidRPr="003A2F86">
        <w:trPr>
          <w:trHeight w:val="282"/>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 взрослых, вызывать желание подражать им.</w:t>
            </w:r>
          </w:p>
        </w:tc>
      </w:tr>
    </w:tbl>
    <w:p w:rsidR="00EC4A33" w:rsidRPr="003A2F86" w:rsidRDefault="00EC4A33" w:rsidP="002D0817">
      <w:pPr>
        <w:ind w:right="-22"/>
        <w:jc w:val="both"/>
        <w:rPr>
          <w:sz w:val="24"/>
          <w:szCs w:val="24"/>
        </w:rPr>
      </w:pPr>
    </w:p>
    <w:tbl>
      <w:tblPr>
        <w:tblW w:w="9800" w:type="dxa"/>
        <w:tblInd w:w="10" w:type="dxa"/>
        <w:tblLayout w:type="fixed"/>
        <w:tblCellMar>
          <w:left w:w="0" w:type="dxa"/>
          <w:right w:w="0" w:type="dxa"/>
        </w:tblCellMar>
        <w:tblLook w:val="04A0" w:firstRow="1" w:lastRow="0" w:firstColumn="1" w:lastColumn="0" w:noHBand="0" w:noVBand="1"/>
      </w:tblPr>
      <w:tblGrid>
        <w:gridCol w:w="2540"/>
        <w:gridCol w:w="7260"/>
      </w:tblGrid>
      <w:tr w:rsidR="00EC4A33" w:rsidRPr="003A2F86" w:rsidTr="00784FBD">
        <w:trPr>
          <w:trHeight w:val="278"/>
        </w:trPr>
        <w:tc>
          <w:tcPr>
            <w:tcW w:w="2540" w:type="dxa"/>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2.Содействовать освоению орудийных действий с изобразительным</w:t>
            </w:r>
          </w:p>
        </w:tc>
      </w:tr>
      <w:tr w:rsidR="00EC4A33" w:rsidRPr="003A2F86" w:rsidTr="00784FBD">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материалом и элементарных правил его использования (не ломать,</w:t>
            </w:r>
          </w:p>
        </w:tc>
      </w:tr>
      <w:tr w:rsidR="00EC4A33" w:rsidRPr="003A2F86" w:rsidTr="00784FBD">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рисовать на бумаге).</w:t>
            </w:r>
          </w:p>
        </w:tc>
      </w:tr>
      <w:tr w:rsidR="00EC4A33" w:rsidRPr="003A2F86" w:rsidTr="00784FBD">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  Совершенствовать  сенсорные  ориентировки  в  цвете,  форме,</w:t>
            </w:r>
          </w:p>
        </w:tc>
      </w:tr>
      <w:tr w:rsidR="00EC4A33" w:rsidRPr="003A2F86" w:rsidTr="00784FBD">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фактуре материала.</w:t>
            </w:r>
          </w:p>
        </w:tc>
      </w:tr>
      <w:tr w:rsidR="00EC4A33" w:rsidRPr="003A2F86" w:rsidTr="00784FBD">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1.  </w:t>
            </w:r>
            <w:proofErr w:type="gramStart"/>
            <w:r w:rsidRPr="003A2F86">
              <w:rPr>
                <w:rFonts w:eastAsia="Times New Roman"/>
                <w:sz w:val="24"/>
                <w:szCs w:val="24"/>
              </w:rPr>
              <w:t>Помогать  малышу</w:t>
            </w:r>
            <w:proofErr w:type="gramEnd"/>
            <w:r w:rsidRPr="003A2F86">
              <w:rPr>
                <w:rFonts w:eastAsia="Times New Roman"/>
                <w:sz w:val="24"/>
                <w:szCs w:val="24"/>
              </w:rPr>
              <w:t xml:space="preserve">  осваивать  доступные  для  него  способы</w:t>
            </w:r>
          </w:p>
        </w:tc>
      </w:tr>
      <w:tr w:rsidR="00EC4A33" w:rsidRPr="003A2F86" w:rsidTr="00784FBD">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изображения в рисовании и лепке.</w:t>
            </w:r>
          </w:p>
        </w:tc>
      </w:tr>
      <w:tr w:rsidR="00EC4A33" w:rsidRPr="003A2F86" w:rsidTr="00784FBD">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Знакомить со свойствами материалов (краски, глина, карандаши),</w:t>
            </w:r>
          </w:p>
        </w:tc>
      </w:tr>
      <w:tr w:rsidR="00EC4A33" w:rsidRPr="003A2F86" w:rsidTr="00784FBD">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элементарными правилами и приемами их использования</w:t>
            </w:r>
          </w:p>
        </w:tc>
      </w:tr>
      <w:tr w:rsidR="00EC4A33" w:rsidRPr="003A2F86" w:rsidTr="00784FBD">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2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 Приучать правильно держать карандаш и кисть.</w:t>
            </w: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Развитие детского творчества</w:t>
      </w:r>
    </w:p>
    <w:p w:rsidR="00EC4A33" w:rsidRPr="003A2F86" w:rsidRDefault="00A95A3A" w:rsidP="002D0817">
      <w:pPr>
        <w:ind w:right="-22"/>
        <w:jc w:val="both"/>
        <w:rPr>
          <w:sz w:val="24"/>
          <w:szCs w:val="24"/>
        </w:rPr>
      </w:pPr>
      <w:r>
        <w:rPr>
          <w:noProof/>
          <w:sz w:val="24"/>
          <w:szCs w:val="24"/>
        </w:rPr>
        <w:pict>
          <v:line id="Shape 28" o:spid="_x0000_s1059" style="position:absolute;left:0;text-align:left;z-index:251654656;visibility:visible;mso-wrap-distance-left:0;mso-wrap-distance-right:0" from="0,.5pt" to="48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aHEw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" o:allowincell="f" strokeweight=".16931mm"/>
        </w:pict>
      </w:r>
      <w:r>
        <w:rPr>
          <w:noProof/>
          <w:sz w:val="24"/>
          <w:szCs w:val="24"/>
        </w:rPr>
        <w:pict>
          <v:line id="Shape 29" o:spid="_x0000_s1058" style="position:absolute;left:0;text-align:left;z-index:251655680;visibility:visible;mso-wrap-distance-left:0;mso-wrap-distance-right:0" from="0,14.8pt" to="489.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vkFAIAACsEAAAOAAAAZHJzL2Uyb0RvYy54bWysU02P2yAQvVfqf0Dcs/6IN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" o:allowincell="f" strokeweight=".16931mm"/>
        </w:pict>
      </w:r>
      <w:r>
        <w:rPr>
          <w:noProof/>
          <w:sz w:val="24"/>
          <w:szCs w:val="24"/>
        </w:rPr>
        <w:pict>
          <v:line id="Shape 30" o:spid="_x0000_s1057" style="position:absolute;left:0;text-align:left;z-index:251656704;visibility:visible;mso-wrap-distance-left:0;mso-wrap-distance-right:0" from=".2pt,.25pt" to=".2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" o:allowincell="f" strokeweight=".16931mm"/>
        </w:pict>
      </w:r>
      <w:r>
        <w:rPr>
          <w:noProof/>
          <w:sz w:val="24"/>
          <w:szCs w:val="24"/>
        </w:rPr>
        <w:pict>
          <v:line id="Shape 31" o:spid="_x0000_s1056" style="position:absolute;left:0;text-align:left;z-index:251657728;visibility:visible;mso-wrap-distance-left:0;mso-wrap-distance-right:0" from="126.15pt,.25pt" to="126.1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" o:allowincell="f" strokeweight=".48pt"/>
        </w:pict>
      </w:r>
      <w:r>
        <w:rPr>
          <w:noProof/>
          <w:sz w:val="24"/>
          <w:szCs w:val="24"/>
        </w:rPr>
        <w:pict>
          <v:line id="Shape 32" o:spid="_x0000_s1055" style="position:absolute;left:0;text-align:left;z-index:251658752;visibility:visible;mso-wrap-distance-left:0;mso-wrap-distance-right:0" from="489pt,.25pt" to="489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" o:allowincell="f" strokeweight=".16931mm"/>
        </w:pict>
      </w:r>
    </w:p>
    <w:p w:rsidR="00EC4A33" w:rsidRPr="003A2F86" w:rsidRDefault="001E6FF1" w:rsidP="002D0817">
      <w:pPr>
        <w:tabs>
          <w:tab w:val="left" w:pos="2620"/>
        </w:tabs>
        <w:ind w:right="-22"/>
        <w:jc w:val="both"/>
        <w:rPr>
          <w:sz w:val="24"/>
          <w:szCs w:val="24"/>
        </w:rPr>
      </w:pPr>
      <w:r w:rsidRPr="003A2F86">
        <w:rPr>
          <w:rFonts w:eastAsia="Times New Roman"/>
          <w:b/>
          <w:bCs/>
          <w:sz w:val="24"/>
          <w:szCs w:val="24"/>
        </w:rPr>
        <w:t>Возраст</w:t>
      </w:r>
      <w:r w:rsidRPr="003A2F86">
        <w:rPr>
          <w:sz w:val="24"/>
          <w:szCs w:val="24"/>
        </w:rPr>
        <w:tab/>
      </w:r>
      <w:r w:rsidRPr="003A2F86">
        <w:rPr>
          <w:rFonts w:eastAsia="Times New Roman"/>
          <w:b/>
          <w:bCs/>
          <w:sz w:val="24"/>
          <w:szCs w:val="24"/>
        </w:rPr>
        <w:t>Задачи</w:t>
      </w:r>
    </w:p>
    <w:p w:rsidR="00EC4A33" w:rsidRPr="003A2F86" w:rsidRDefault="00EC4A33" w:rsidP="002D0817">
      <w:pPr>
        <w:ind w:right="-22"/>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2260"/>
        <w:gridCol w:w="580"/>
        <w:gridCol w:w="6940"/>
      </w:tblGrid>
      <w:tr w:rsidR="00EC4A33" w:rsidRPr="003A2F86">
        <w:trPr>
          <w:trHeight w:val="276"/>
        </w:trPr>
        <w:tc>
          <w:tcPr>
            <w:tcW w:w="2260" w:type="dxa"/>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75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1. Вызвать у детей интерес к изобразительному материалу.</w:t>
            </w:r>
          </w:p>
        </w:tc>
      </w:tr>
      <w:tr w:rsidR="00EC4A33" w:rsidRPr="003A2F86">
        <w:trPr>
          <w:trHeight w:val="276"/>
        </w:trPr>
        <w:tc>
          <w:tcPr>
            <w:tcW w:w="2260" w:type="dxa"/>
            <w:vAlign w:val="bottom"/>
          </w:tcPr>
          <w:p w:rsidR="00EC4A33" w:rsidRPr="003A2F86" w:rsidRDefault="00EC4A33" w:rsidP="002D0817">
            <w:pPr>
              <w:ind w:right="-22"/>
              <w:jc w:val="both"/>
              <w:rPr>
                <w:sz w:val="24"/>
                <w:szCs w:val="24"/>
              </w:rPr>
            </w:pPr>
          </w:p>
        </w:tc>
        <w:tc>
          <w:tcPr>
            <w:tcW w:w="58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40" w:type="dxa"/>
            <w:vAlign w:val="bottom"/>
          </w:tcPr>
          <w:p w:rsidR="00EC4A33" w:rsidRPr="003A2F86" w:rsidRDefault="001E6FF1" w:rsidP="002D0817">
            <w:pPr>
              <w:ind w:right="-22"/>
              <w:jc w:val="both"/>
              <w:rPr>
                <w:sz w:val="24"/>
                <w:szCs w:val="24"/>
              </w:rPr>
            </w:pPr>
            <w:r w:rsidRPr="003A2F86">
              <w:rPr>
                <w:rFonts w:eastAsia="Times New Roman"/>
                <w:sz w:val="24"/>
                <w:szCs w:val="24"/>
              </w:rPr>
              <w:t>Вызвать у детей интерес к действиям с фломастерами, краской,</w:t>
            </w:r>
          </w:p>
        </w:tc>
      </w:tr>
      <w:tr w:rsidR="00EC4A33" w:rsidRPr="003A2F86">
        <w:trPr>
          <w:trHeight w:val="276"/>
        </w:trPr>
        <w:tc>
          <w:tcPr>
            <w:tcW w:w="2260" w:type="dxa"/>
            <w:vAlign w:val="bottom"/>
          </w:tcPr>
          <w:p w:rsidR="00EC4A33" w:rsidRPr="003A2F86" w:rsidRDefault="00EC4A33" w:rsidP="002D0817">
            <w:pPr>
              <w:ind w:right="-22"/>
              <w:jc w:val="both"/>
              <w:rPr>
                <w:sz w:val="24"/>
                <w:szCs w:val="24"/>
              </w:rPr>
            </w:pPr>
          </w:p>
        </w:tc>
        <w:tc>
          <w:tcPr>
            <w:tcW w:w="75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глиной.</w:t>
            </w:r>
          </w:p>
        </w:tc>
      </w:tr>
      <w:tr w:rsidR="00EC4A33" w:rsidRPr="003A2F86">
        <w:trPr>
          <w:trHeight w:val="281"/>
        </w:trPr>
        <w:tc>
          <w:tcPr>
            <w:tcW w:w="2260" w:type="dxa"/>
            <w:tcBorders>
              <w:bottom w:val="single" w:sz="8" w:space="0" w:color="auto"/>
            </w:tcBorders>
            <w:vAlign w:val="bottom"/>
          </w:tcPr>
          <w:p w:rsidR="00EC4A33" w:rsidRPr="003A2F86" w:rsidRDefault="00EC4A33" w:rsidP="002D0817">
            <w:pPr>
              <w:ind w:right="-22"/>
              <w:jc w:val="both"/>
              <w:rPr>
                <w:sz w:val="24"/>
                <w:szCs w:val="24"/>
              </w:rPr>
            </w:pPr>
          </w:p>
        </w:tc>
        <w:tc>
          <w:tcPr>
            <w:tcW w:w="58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4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Стимулировать появление изобразительных действий по замыслу.</w:t>
            </w:r>
          </w:p>
        </w:tc>
      </w:tr>
      <w:tr w:rsidR="00EC4A33" w:rsidRPr="003A2F86">
        <w:trPr>
          <w:trHeight w:val="261"/>
        </w:trPr>
        <w:tc>
          <w:tcPr>
            <w:tcW w:w="2260" w:type="dxa"/>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58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6940" w:type="dxa"/>
            <w:vAlign w:val="bottom"/>
          </w:tcPr>
          <w:p w:rsidR="00EC4A33" w:rsidRPr="003A2F86" w:rsidRDefault="001E6FF1" w:rsidP="002D0817">
            <w:pPr>
              <w:ind w:right="-22"/>
              <w:jc w:val="both"/>
              <w:rPr>
                <w:sz w:val="24"/>
                <w:szCs w:val="24"/>
              </w:rPr>
            </w:pPr>
            <w:r w:rsidRPr="003A2F86">
              <w:rPr>
                <w:rFonts w:eastAsia="Times New Roman"/>
                <w:sz w:val="24"/>
                <w:szCs w:val="24"/>
              </w:rPr>
              <w:t>Вызвать   у   детей   интерес   к   действиям   с   карандашами,</w:t>
            </w:r>
          </w:p>
        </w:tc>
      </w:tr>
      <w:tr w:rsidR="00EC4A33" w:rsidRPr="003A2F86">
        <w:trPr>
          <w:trHeight w:val="276"/>
        </w:trPr>
        <w:tc>
          <w:tcPr>
            <w:tcW w:w="2260" w:type="dxa"/>
            <w:vAlign w:val="bottom"/>
          </w:tcPr>
          <w:p w:rsidR="00EC4A33" w:rsidRPr="003A2F86" w:rsidRDefault="00EC4A33" w:rsidP="002D0817">
            <w:pPr>
              <w:ind w:right="-22"/>
              <w:jc w:val="both"/>
              <w:rPr>
                <w:sz w:val="24"/>
                <w:szCs w:val="24"/>
              </w:rPr>
            </w:pPr>
          </w:p>
        </w:tc>
        <w:tc>
          <w:tcPr>
            <w:tcW w:w="75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фломастерами, краской, глиной.</w:t>
            </w:r>
          </w:p>
        </w:tc>
      </w:tr>
      <w:tr w:rsidR="00EC4A33" w:rsidRPr="003A2F86">
        <w:trPr>
          <w:trHeight w:val="276"/>
        </w:trPr>
        <w:tc>
          <w:tcPr>
            <w:tcW w:w="2260" w:type="dxa"/>
            <w:vAlign w:val="bottom"/>
          </w:tcPr>
          <w:p w:rsidR="00EC4A33" w:rsidRPr="003A2F86" w:rsidRDefault="00EC4A33" w:rsidP="002D0817">
            <w:pPr>
              <w:ind w:right="-22"/>
              <w:jc w:val="both"/>
              <w:rPr>
                <w:sz w:val="24"/>
                <w:szCs w:val="24"/>
              </w:rPr>
            </w:pPr>
          </w:p>
        </w:tc>
        <w:tc>
          <w:tcPr>
            <w:tcW w:w="58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6940" w:type="dxa"/>
            <w:vAlign w:val="bottom"/>
          </w:tcPr>
          <w:p w:rsidR="00EC4A33" w:rsidRPr="003A2F86" w:rsidRDefault="001E6FF1" w:rsidP="002D0817">
            <w:pPr>
              <w:ind w:right="-22"/>
              <w:jc w:val="both"/>
              <w:rPr>
                <w:sz w:val="24"/>
                <w:szCs w:val="24"/>
              </w:rPr>
            </w:pPr>
            <w:r w:rsidRPr="003A2F86">
              <w:rPr>
                <w:rFonts w:eastAsia="Times New Roman"/>
                <w:sz w:val="24"/>
                <w:szCs w:val="24"/>
              </w:rPr>
              <w:t>Вызвать чувства радости от своего творчества.</w:t>
            </w:r>
          </w:p>
        </w:tc>
      </w:tr>
      <w:tr w:rsidR="00EC4A33" w:rsidRPr="003A2F86">
        <w:trPr>
          <w:trHeight w:val="276"/>
        </w:trPr>
        <w:tc>
          <w:tcPr>
            <w:tcW w:w="2260" w:type="dxa"/>
            <w:vAlign w:val="bottom"/>
          </w:tcPr>
          <w:p w:rsidR="00EC4A33" w:rsidRPr="003A2F86" w:rsidRDefault="00EC4A33" w:rsidP="002D0817">
            <w:pPr>
              <w:ind w:right="-22"/>
              <w:jc w:val="both"/>
              <w:rPr>
                <w:sz w:val="24"/>
                <w:szCs w:val="24"/>
              </w:rPr>
            </w:pPr>
          </w:p>
        </w:tc>
        <w:tc>
          <w:tcPr>
            <w:tcW w:w="58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6940" w:type="dxa"/>
            <w:vAlign w:val="bottom"/>
          </w:tcPr>
          <w:p w:rsidR="00EC4A33" w:rsidRPr="003A2F86" w:rsidRDefault="001E6FF1" w:rsidP="002D0817">
            <w:pPr>
              <w:ind w:right="-22"/>
              <w:jc w:val="both"/>
              <w:rPr>
                <w:sz w:val="24"/>
                <w:szCs w:val="24"/>
              </w:rPr>
            </w:pPr>
            <w:r w:rsidRPr="003A2F86">
              <w:rPr>
                <w:rFonts w:eastAsia="Times New Roman"/>
                <w:sz w:val="24"/>
                <w:szCs w:val="24"/>
              </w:rPr>
              <w:t>Стимулировать появление изобразительных действий по замыслу</w:t>
            </w:r>
          </w:p>
        </w:tc>
      </w:tr>
    </w:tbl>
    <w:p w:rsidR="00EC4A33" w:rsidRPr="003A2F86" w:rsidRDefault="00A95A3A" w:rsidP="002D0817">
      <w:pPr>
        <w:ind w:right="-22"/>
        <w:jc w:val="both"/>
        <w:rPr>
          <w:sz w:val="24"/>
          <w:szCs w:val="24"/>
        </w:rPr>
      </w:pPr>
      <w:r>
        <w:rPr>
          <w:noProof/>
          <w:sz w:val="24"/>
          <w:szCs w:val="24"/>
        </w:rPr>
        <w:pict>
          <v:line id="Shape 33" o:spid="_x0000_s1054" style="position:absolute;left:0;text-align:left;z-index:251659776;visibility:visible;mso-wrap-distance-left:0;mso-wrap-distance-right:0;mso-position-horizontal-relative:text;mso-position-vertical-relative:text" from="0,.7pt" to="48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NREwIAACsEAAAOAAAAZHJzL2Uyb0RvYy54bWysU02P2yAQvVfqf0Dcs/6Im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" o:allowincell="f" strokeweight=".48pt"/>
        </w:pic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Приобщение к изобразительному искусству</w:t>
      </w:r>
    </w:p>
    <w:p w:rsidR="00EC4A33" w:rsidRPr="003A2F86" w:rsidRDefault="00A95A3A" w:rsidP="002D0817">
      <w:pPr>
        <w:ind w:right="-22"/>
        <w:jc w:val="both"/>
        <w:rPr>
          <w:sz w:val="24"/>
          <w:szCs w:val="24"/>
        </w:rPr>
      </w:pPr>
      <w:r>
        <w:rPr>
          <w:noProof/>
          <w:sz w:val="24"/>
          <w:szCs w:val="24"/>
        </w:rPr>
        <w:pict>
          <v:line id="Shape 34" o:spid="_x0000_s1053" style="position:absolute;left:0;text-align:left;z-index:251660800;visibility:visible;mso-wrap-distance-left:0;mso-wrap-distance-right:0" from="0,.5pt" to="48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xEw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" o:allowincell="f" strokeweight=".48pt"/>
        </w:pict>
      </w:r>
      <w:r>
        <w:rPr>
          <w:noProof/>
          <w:sz w:val="24"/>
          <w:szCs w:val="24"/>
        </w:rPr>
        <w:pict>
          <v:line id="Shape 35" o:spid="_x0000_s1052" style="position:absolute;left:0;text-align:left;z-index:251661824;visibility:visible;mso-wrap-distance-left:0;mso-wrap-distance-right:0" from="0,14.9pt" to="4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zRFAIAACs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" o:allowincell="f" strokeweight=".48pt"/>
        </w:pict>
      </w:r>
      <w:r>
        <w:rPr>
          <w:noProof/>
          <w:sz w:val="24"/>
          <w:szCs w:val="24"/>
        </w:rPr>
        <w:pict>
          <v:line id="Shape 36" o:spid="_x0000_s1051" style="position:absolute;left:0;text-align:left;z-index:251662848;visibility:visible;mso-wrap-distance-left:0;mso-wrap-distance-right:0" from="0,43pt" to="489.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" o:allowincell="f" strokeweight=".48pt"/>
        </w:pict>
      </w:r>
      <w:r>
        <w:rPr>
          <w:noProof/>
          <w:sz w:val="24"/>
          <w:szCs w:val="24"/>
        </w:rPr>
        <w:pict>
          <v:line id="Shape 37" o:spid="_x0000_s1050" style="position:absolute;left:0;text-align:left;z-index:251663872;visibility:visible;mso-wrap-distance-left:0;mso-wrap-distance-right:0" from=".2pt,.25pt" to=".2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" o:allowincell="f" strokeweight=".16931mm"/>
        </w:pict>
      </w:r>
      <w:r>
        <w:rPr>
          <w:noProof/>
          <w:sz w:val="24"/>
          <w:szCs w:val="24"/>
        </w:rPr>
        <w:pict>
          <v:line id="Shape 38" o:spid="_x0000_s1049" style="position:absolute;left:0;text-align:left;z-index:251664896;visibility:visible;mso-wrap-distance-left:0;mso-wrap-distance-right:0" from="126.15pt,.25pt" to="126.1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" o:allowincell="f" strokeweight=".48pt"/>
        </w:pict>
      </w:r>
      <w:r>
        <w:rPr>
          <w:noProof/>
          <w:sz w:val="24"/>
          <w:szCs w:val="24"/>
        </w:rPr>
        <w:pict>
          <v:line id="Shape 39" o:spid="_x0000_s1048" style="position:absolute;left:0;text-align:left;z-index:251665920;visibility:visible;mso-wrap-distance-left:0;mso-wrap-distance-right:0" from="489pt,.25pt" to="489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" o:allowincell="f" strokeweight=".16931mm"/>
        </w:pict>
      </w:r>
    </w:p>
    <w:p w:rsidR="00EC4A33" w:rsidRPr="003A2F86" w:rsidRDefault="001E6FF1" w:rsidP="002D0817">
      <w:pPr>
        <w:tabs>
          <w:tab w:val="left" w:pos="2620"/>
        </w:tabs>
        <w:ind w:right="-22"/>
        <w:jc w:val="both"/>
        <w:rPr>
          <w:sz w:val="24"/>
          <w:szCs w:val="24"/>
        </w:rPr>
      </w:pPr>
      <w:r w:rsidRPr="003A2F86">
        <w:rPr>
          <w:rFonts w:eastAsia="Times New Roman"/>
          <w:b/>
          <w:bCs/>
          <w:sz w:val="24"/>
          <w:szCs w:val="24"/>
        </w:rPr>
        <w:t>Возраст</w:t>
      </w:r>
      <w:r w:rsidRPr="003A2F86">
        <w:rPr>
          <w:sz w:val="24"/>
          <w:szCs w:val="24"/>
        </w:rPr>
        <w:tab/>
      </w:r>
      <w:r w:rsidRPr="003A2F86">
        <w:rPr>
          <w:rFonts w:eastAsia="Times New Roman"/>
          <w:b/>
          <w:bCs/>
          <w:sz w:val="24"/>
          <w:szCs w:val="24"/>
        </w:rPr>
        <w:t>Задачи</w:t>
      </w:r>
    </w:p>
    <w:p w:rsidR="00EC4A33" w:rsidRPr="003A2F86" w:rsidRDefault="00EC4A33" w:rsidP="002D0817">
      <w:pPr>
        <w:ind w:right="-22"/>
        <w:jc w:val="both"/>
        <w:rPr>
          <w:sz w:val="24"/>
          <w:szCs w:val="24"/>
        </w:rPr>
      </w:pPr>
    </w:p>
    <w:p w:rsidR="00EC4A33" w:rsidRPr="003A2F86" w:rsidRDefault="001E6FF1" w:rsidP="002D0817">
      <w:pPr>
        <w:tabs>
          <w:tab w:val="left" w:pos="2620"/>
        </w:tabs>
        <w:ind w:right="-22" w:hanging="2460"/>
        <w:jc w:val="both"/>
        <w:rPr>
          <w:sz w:val="24"/>
          <w:szCs w:val="24"/>
        </w:rPr>
      </w:pPr>
      <w:r w:rsidRPr="003A2F86">
        <w:rPr>
          <w:rFonts w:eastAsia="Times New Roman"/>
          <w:sz w:val="24"/>
          <w:szCs w:val="24"/>
        </w:rPr>
        <w:t>1,5 года - 2 года</w:t>
      </w:r>
      <w:r w:rsidRPr="003A2F86">
        <w:rPr>
          <w:sz w:val="24"/>
          <w:szCs w:val="24"/>
        </w:rPr>
        <w:tab/>
      </w:r>
      <w:r w:rsidRPr="003A2F86">
        <w:rPr>
          <w:rFonts w:eastAsia="Times New Roman"/>
          <w:sz w:val="24"/>
          <w:szCs w:val="24"/>
        </w:rPr>
        <w:t>1. Рассматривать с детьми иллюстрации к произведениям детской литературы.</w:t>
      </w:r>
    </w:p>
    <w:p w:rsidR="00EC4A33" w:rsidRPr="003A2F86" w:rsidRDefault="00EC4A33" w:rsidP="002D0817">
      <w:pPr>
        <w:ind w:right="-22"/>
        <w:jc w:val="both"/>
        <w:rPr>
          <w:sz w:val="24"/>
          <w:szCs w:val="24"/>
        </w:rPr>
      </w:pPr>
    </w:p>
    <w:p w:rsidR="00EC4A33" w:rsidRPr="003A2F86" w:rsidRDefault="001E6FF1" w:rsidP="002D0817">
      <w:pPr>
        <w:tabs>
          <w:tab w:val="left" w:pos="2620"/>
        </w:tabs>
        <w:ind w:right="-22" w:hanging="2520"/>
        <w:jc w:val="both"/>
        <w:rPr>
          <w:sz w:val="24"/>
          <w:szCs w:val="24"/>
        </w:rPr>
      </w:pPr>
      <w:r w:rsidRPr="003A2F86">
        <w:rPr>
          <w:rFonts w:eastAsia="Times New Roman"/>
          <w:sz w:val="24"/>
          <w:szCs w:val="24"/>
        </w:rPr>
        <w:t>2 года – 3 года</w:t>
      </w:r>
      <w:r w:rsidRPr="003A2F86">
        <w:rPr>
          <w:sz w:val="24"/>
          <w:szCs w:val="24"/>
        </w:rPr>
        <w:tab/>
      </w:r>
      <w:r w:rsidRPr="003A2F86">
        <w:rPr>
          <w:rFonts w:eastAsia="Times New Roman"/>
          <w:sz w:val="24"/>
          <w:szCs w:val="24"/>
        </w:rPr>
        <w:t>1. Рассматривать с детьми иллюстрации к произведениям детской литературы.</w:t>
      </w:r>
    </w:p>
    <w:p w:rsidR="00EC4A33" w:rsidRPr="003A2F86" w:rsidRDefault="00EC4A33" w:rsidP="002D0817">
      <w:pPr>
        <w:ind w:right="-22"/>
        <w:jc w:val="both"/>
        <w:rPr>
          <w:sz w:val="24"/>
          <w:szCs w:val="24"/>
        </w:rPr>
      </w:pPr>
    </w:p>
    <w:p w:rsidR="00EC4A33" w:rsidRPr="003A2F86" w:rsidRDefault="001E6FF1" w:rsidP="00596F7C">
      <w:pPr>
        <w:numPr>
          <w:ilvl w:val="0"/>
          <w:numId w:val="90"/>
        </w:numPr>
        <w:tabs>
          <w:tab w:val="left" w:pos="3096"/>
        </w:tabs>
        <w:ind w:right="-22" w:hanging="6"/>
        <w:jc w:val="both"/>
        <w:rPr>
          <w:rFonts w:eastAsia="Times New Roman"/>
          <w:sz w:val="24"/>
          <w:szCs w:val="24"/>
        </w:rPr>
      </w:pPr>
      <w:r w:rsidRPr="003A2F86">
        <w:rPr>
          <w:rFonts w:eastAsia="Times New Roman"/>
          <w:sz w:val="24"/>
          <w:szCs w:val="24"/>
        </w:rPr>
        <w:t>Развивать у ребенка способность замещать, понимать изображение знакомых предметов, явлений на картинах, иллюстрациях книг, в скульптурах.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90"/>
        </w:numPr>
        <w:tabs>
          <w:tab w:val="left" w:pos="2957"/>
        </w:tabs>
        <w:ind w:right="-22" w:hanging="6"/>
        <w:jc w:val="both"/>
        <w:rPr>
          <w:rFonts w:eastAsia="Times New Roman"/>
          <w:sz w:val="24"/>
          <w:szCs w:val="24"/>
        </w:rPr>
      </w:pPr>
      <w:r w:rsidRPr="003A2F86">
        <w:rPr>
          <w:rFonts w:eastAsia="Times New Roman"/>
          <w:sz w:val="24"/>
          <w:szCs w:val="24"/>
        </w:rPr>
        <w:t>Знакомство с народными игрушками (Дымковская игрушка</w:t>
      </w:r>
      <w:proofErr w:type="gramStart"/>
      <w:r w:rsidRPr="003A2F86">
        <w:rPr>
          <w:rFonts w:eastAsia="Times New Roman"/>
          <w:sz w:val="24"/>
          <w:szCs w:val="24"/>
        </w:rPr>
        <w:t>, ,</w:t>
      </w:r>
      <w:proofErr w:type="gramEnd"/>
      <w:r w:rsidRPr="003A2F86">
        <w:rPr>
          <w:rFonts w:eastAsia="Times New Roman"/>
          <w:sz w:val="24"/>
          <w:szCs w:val="24"/>
        </w:rPr>
        <w:t xml:space="preserve"> матрёшка, Ванька-встанька)</w:t>
      </w:r>
    </w:p>
    <w:p w:rsidR="00EC4A33" w:rsidRPr="003A2F86" w:rsidRDefault="00A95A3A" w:rsidP="002D0817">
      <w:pPr>
        <w:ind w:right="-22"/>
        <w:jc w:val="both"/>
        <w:rPr>
          <w:sz w:val="24"/>
          <w:szCs w:val="24"/>
        </w:rPr>
      </w:pPr>
      <w:r>
        <w:rPr>
          <w:noProof/>
          <w:sz w:val="24"/>
          <w:szCs w:val="24"/>
        </w:rPr>
        <w:pict>
          <v:line id="Shape 40" o:spid="_x0000_s1047" style="position:absolute;left:0;text-align:left;z-index:251666944;visibility:visible;mso-wrap-distance-left:0;mso-wrap-distance-right:0" from="0,.8pt" to="48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" o:allowincell="f" strokeweight=".48pt"/>
        </w:pict>
      </w:r>
    </w:p>
    <w:p w:rsidR="00EC4A33" w:rsidRDefault="00EC4A33" w:rsidP="002D0817">
      <w:pPr>
        <w:ind w:right="-22"/>
        <w:jc w:val="both"/>
        <w:rPr>
          <w:sz w:val="24"/>
          <w:szCs w:val="24"/>
        </w:rPr>
      </w:pPr>
    </w:p>
    <w:p w:rsidR="005E730D" w:rsidRPr="003A2F86" w:rsidRDefault="005E730D"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Тематический модуль Музыка</w:t>
      </w:r>
    </w:p>
    <w:p w:rsidR="00EC4A33" w:rsidRPr="003A2F86" w:rsidRDefault="00EC4A33" w:rsidP="002D0817">
      <w:pPr>
        <w:ind w:right="-22"/>
        <w:jc w:val="both"/>
        <w:rPr>
          <w:sz w:val="24"/>
          <w:szCs w:val="24"/>
        </w:rPr>
      </w:pPr>
    </w:p>
    <w:p w:rsidR="00EC4A33" w:rsidRDefault="001E6FF1" w:rsidP="002D0817">
      <w:pPr>
        <w:ind w:right="-22"/>
        <w:jc w:val="both"/>
        <w:rPr>
          <w:rFonts w:eastAsia="Times New Roman"/>
          <w:b/>
          <w:bCs/>
          <w:sz w:val="24"/>
          <w:szCs w:val="24"/>
        </w:rPr>
      </w:pPr>
      <w:r w:rsidRPr="003A2F86">
        <w:rPr>
          <w:rFonts w:eastAsia="Times New Roman"/>
          <w:b/>
          <w:bCs/>
          <w:sz w:val="24"/>
          <w:szCs w:val="24"/>
        </w:rPr>
        <w:t>Развитие музыкальной художественной деятельности</w:t>
      </w:r>
    </w:p>
    <w:p w:rsidR="005E730D" w:rsidRDefault="005E730D" w:rsidP="002D0817">
      <w:pPr>
        <w:ind w:right="-22"/>
        <w:jc w:val="both"/>
        <w:rPr>
          <w:rFonts w:eastAsia="Times New Roman"/>
          <w:b/>
          <w:bCs/>
          <w:sz w:val="24"/>
          <w:szCs w:val="24"/>
        </w:rPr>
      </w:pPr>
    </w:p>
    <w:p w:rsidR="005E730D" w:rsidRPr="003A2F86" w:rsidRDefault="005E730D" w:rsidP="002D0817">
      <w:pPr>
        <w:ind w:right="-22"/>
        <w:jc w:val="both"/>
        <w:rPr>
          <w:sz w:val="24"/>
          <w:szCs w:val="24"/>
        </w:rPr>
      </w:pPr>
    </w:p>
    <w:tbl>
      <w:tblPr>
        <w:tblW w:w="9800" w:type="dxa"/>
        <w:tblInd w:w="10" w:type="dxa"/>
        <w:tblLayout w:type="fixed"/>
        <w:tblCellMar>
          <w:left w:w="0" w:type="dxa"/>
          <w:right w:w="0" w:type="dxa"/>
        </w:tblCellMar>
        <w:tblLook w:val="04A0" w:firstRow="1" w:lastRow="0" w:firstColumn="1" w:lastColumn="0" w:noHBand="0" w:noVBand="1"/>
      </w:tblPr>
      <w:tblGrid>
        <w:gridCol w:w="2540"/>
        <w:gridCol w:w="100"/>
        <w:gridCol w:w="220"/>
        <w:gridCol w:w="420"/>
        <w:gridCol w:w="6520"/>
      </w:tblGrid>
      <w:tr w:rsidR="00EC4A33" w:rsidRPr="003A2F86" w:rsidTr="003D6271">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00" w:type="dxa"/>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7160" w:type="dxa"/>
            <w:gridSpan w:val="3"/>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r>
      <w:tr w:rsidR="00EC4A33" w:rsidRPr="003A2F86" w:rsidTr="003D6271">
        <w:trPr>
          <w:trHeight w:val="235"/>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Слушание.</w:t>
            </w: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1.Побуждать выражать эмоциональное отношение к музыкальному</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образу, используя эмоциональные возгласы, мимику, жесты.</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20" w:type="dxa"/>
            <w:vAlign w:val="bottom"/>
          </w:tcPr>
          <w:p w:rsidR="00EC4A33" w:rsidRPr="003A2F86" w:rsidRDefault="001E6FF1" w:rsidP="002D0817">
            <w:pPr>
              <w:ind w:right="-22"/>
              <w:jc w:val="both"/>
              <w:rPr>
                <w:sz w:val="24"/>
                <w:szCs w:val="24"/>
              </w:rPr>
            </w:pPr>
            <w:r w:rsidRPr="003A2F86">
              <w:rPr>
                <w:rFonts w:eastAsia="Times New Roman"/>
                <w:sz w:val="24"/>
                <w:szCs w:val="24"/>
              </w:rPr>
              <w:t>2.</w:t>
            </w:r>
          </w:p>
        </w:tc>
        <w:tc>
          <w:tcPr>
            <w:tcW w:w="6940" w:type="dxa"/>
            <w:gridSpan w:val="2"/>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Развивать  основы</w:t>
            </w:r>
            <w:proofErr w:type="gramEnd"/>
            <w:r w:rsidRPr="003A2F86">
              <w:rPr>
                <w:rFonts w:eastAsia="Times New Roman"/>
                <w:sz w:val="24"/>
                <w:szCs w:val="24"/>
              </w:rPr>
              <w:t xml:space="preserve">  музыкальности,  развивая  эмоциональную</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отзывчивость на музыку различного характера, темпа и динамики.</w:t>
            </w:r>
          </w:p>
        </w:tc>
      </w:tr>
      <w:tr w:rsidR="00EC4A33" w:rsidRPr="003A2F86" w:rsidTr="003D6271">
        <w:trPr>
          <w:trHeight w:val="252"/>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64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6"/>
                <w:sz w:val="24"/>
                <w:szCs w:val="24"/>
              </w:rPr>
              <w:t>Пение</w:t>
            </w:r>
          </w:p>
        </w:tc>
        <w:tc>
          <w:tcPr>
            <w:tcW w:w="652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2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694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Побуждать   проявлять   интерес   к   подпеванию   слогов,</w:t>
            </w:r>
          </w:p>
        </w:tc>
      </w:tr>
      <w:tr w:rsidR="00EC4A33" w:rsidRPr="003A2F86" w:rsidTr="003D6271">
        <w:trPr>
          <w:trHeight w:val="276"/>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повторяющихся слов.</w:t>
            </w:r>
          </w:p>
        </w:tc>
      </w:tr>
      <w:tr w:rsidR="00EC4A33" w:rsidRPr="003A2F86" w:rsidTr="003D6271">
        <w:trPr>
          <w:trHeight w:val="253"/>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Музыкально – ритмические движения.</w:t>
            </w: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2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694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Побуждать  выполнять  простые  танцевальные  движения  и</w:t>
            </w:r>
          </w:p>
        </w:tc>
      </w:tr>
      <w:tr w:rsidR="00EC4A33" w:rsidRPr="003A2F86" w:rsidTr="003D6271">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tcBorders>
              <w:bottom w:val="single" w:sz="8" w:space="0" w:color="auto"/>
            </w:tcBorders>
            <w:vAlign w:val="bottom"/>
          </w:tcPr>
          <w:p w:rsidR="00EC4A33" w:rsidRPr="003A2F86" w:rsidRDefault="00EC4A33" w:rsidP="002D0817">
            <w:pPr>
              <w:ind w:right="-22"/>
              <w:jc w:val="both"/>
              <w:rPr>
                <w:sz w:val="24"/>
                <w:szCs w:val="24"/>
              </w:rPr>
            </w:pPr>
          </w:p>
        </w:tc>
        <w:tc>
          <w:tcPr>
            <w:tcW w:w="716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игровые действия.</w:t>
            </w:r>
          </w:p>
        </w:tc>
      </w:tr>
      <w:tr w:rsidR="00EC4A33" w:rsidRPr="003A2F86" w:rsidTr="003D6271">
        <w:trPr>
          <w:trHeight w:val="237"/>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100" w:type="dxa"/>
            <w:vAlign w:val="bottom"/>
          </w:tcPr>
          <w:p w:rsidR="00EC4A33" w:rsidRPr="003A2F86" w:rsidRDefault="00EC4A33" w:rsidP="002D0817">
            <w:pPr>
              <w:ind w:right="-22"/>
              <w:jc w:val="both"/>
              <w:rPr>
                <w:sz w:val="24"/>
                <w:szCs w:val="24"/>
              </w:rPr>
            </w:pPr>
          </w:p>
        </w:tc>
        <w:tc>
          <w:tcPr>
            <w:tcW w:w="71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Слушание.</w:t>
            </w:r>
          </w:p>
        </w:tc>
      </w:tr>
      <w:tr w:rsidR="00EC4A33" w:rsidRPr="003A2F86" w:rsidTr="003D6271">
        <w:trPr>
          <w:trHeight w:val="280"/>
        </w:trPr>
        <w:tc>
          <w:tcPr>
            <w:tcW w:w="25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vAlign w:val="bottom"/>
          </w:tcPr>
          <w:p w:rsidR="00EC4A33" w:rsidRPr="003A2F86" w:rsidRDefault="00EC4A33" w:rsidP="002D0817">
            <w:pPr>
              <w:ind w:right="-22"/>
              <w:jc w:val="both"/>
              <w:rPr>
                <w:sz w:val="24"/>
                <w:szCs w:val="24"/>
              </w:rPr>
            </w:pPr>
          </w:p>
        </w:tc>
        <w:tc>
          <w:tcPr>
            <w:tcW w:w="22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694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Продолжать развивать эмоциональную отзывчивость на музыку,</w:t>
            </w:r>
          </w:p>
        </w:tc>
      </w:tr>
      <w:tr w:rsidR="00EC4A33" w:rsidRPr="003A2F86" w:rsidTr="003D6271">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00" w:type="dxa"/>
            <w:tcBorders>
              <w:bottom w:val="single" w:sz="8" w:space="0" w:color="auto"/>
            </w:tcBorders>
            <w:vAlign w:val="bottom"/>
          </w:tcPr>
          <w:p w:rsidR="00EC4A33" w:rsidRPr="003A2F86" w:rsidRDefault="00EC4A33" w:rsidP="002D0817">
            <w:pPr>
              <w:ind w:right="-22"/>
              <w:jc w:val="both"/>
              <w:rPr>
                <w:sz w:val="24"/>
                <w:szCs w:val="24"/>
              </w:rPr>
            </w:pPr>
          </w:p>
        </w:tc>
        <w:tc>
          <w:tcPr>
            <w:tcW w:w="716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контрастной по характеру, темпу и динамике.</w:t>
            </w:r>
          </w:p>
        </w:tc>
      </w:tr>
    </w:tbl>
    <w:p w:rsidR="00EC4A33" w:rsidRPr="003A2F86" w:rsidRDefault="00EC4A33" w:rsidP="002D0817">
      <w:pPr>
        <w:ind w:right="-22"/>
        <w:jc w:val="both"/>
        <w:rPr>
          <w:sz w:val="24"/>
          <w:szCs w:val="24"/>
        </w:rPr>
      </w:pPr>
    </w:p>
    <w:p w:rsidR="00EC4A33" w:rsidRPr="003A2F86" w:rsidRDefault="00A95A3A" w:rsidP="00596F7C">
      <w:pPr>
        <w:numPr>
          <w:ilvl w:val="0"/>
          <w:numId w:val="91"/>
        </w:numPr>
        <w:tabs>
          <w:tab w:val="left" w:pos="2880"/>
        </w:tabs>
        <w:ind w:right="-22" w:hanging="6"/>
        <w:jc w:val="both"/>
        <w:rPr>
          <w:rFonts w:eastAsia="Times New Roman"/>
          <w:sz w:val="24"/>
          <w:szCs w:val="24"/>
        </w:rPr>
      </w:pPr>
      <w:r>
        <w:rPr>
          <w:rFonts w:eastAsia="Times New Roman"/>
          <w:noProof/>
          <w:sz w:val="24"/>
          <w:szCs w:val="24"/>
        </w:rPr>
        <w:pict>
          <v:line id="Shape 41" o:spid="_x0000_s1046" style="position:absolute;left:0;text-align:left;z-index:251667968;visibility:visible;mso-wrap-distance-left:0;mso-wrap-distance-right:0;mso-position-horizontal-relative:page;mso-position-vertical-relative:page" from="51pt,56.85pt" to="540.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" o:allowincell="f" strokeweight=".48pt">
            <w10:wrap anchorx="page" anchory="page"/>
          </v:line>
        </w:pict>
      </w:r>
      <w:r>
        <w:rPr>
          <w:rFonts w:eastAsia="Times New Roman"/>
          <w:noProof/>
          <w:sz w:val="24"/>
          <w:szCs w:val="24"/>
        </w:rPr>
        <w:pict>
          <v:line id="Shape 42" o:spid="_x0000_s1045" style="position:absolute;left:0;text-align:left;z-index:251668992;visibility:visible;mso-wrap-distance-left:0;mso-wrap-distance-right:0;mso-position-horizontal-relative:page;mso-position-vertical-relative:page" from="51.2pt,56.6pt" to="51.2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" o:allowincell="f" strokeweight=".16931mm">
            <w10:wrap anchorx="page" anchory="page"/>
          </v:line>
        </w:pict>
      </w:r>
      <w:r>
        <w:rPr>
          <w:rFonts w:eastAsia="Times New Roman"/>
          <w:noProof/>
          <w:sz w:val="24"/>
          <w:szCs w:val="24"/>
        </w:rPr>
        <w:pict>
          <v:line id="Shape 43" o:spid="_x0000_s1044" style="position:absolute;left:0;text-align:left;z-index:251670016;visibility:visible;mso-wrap-distance-left:0;mso-wrap-distance-right:0;mso-position-horizontal-relative:page;mso-position-vertical-relative:page" from="177.15pt,56.6pt" to="177.15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1yEw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" o:allowincell="f" strokeweight=".48pt">
            <w10:wrap anchorx="page" anchory="page"/>
          </v:line>
        </w:pict>
      </w:r>
      <w:r>
        <w:rPr>
          <w:rFonts w:eastAsia="Times New Roman"/>
          <w:noProof/>
          <w:sz w:val="24"/>
          <w:szCs w:val="24"/>
        </w:rPr>
        <w:pict>
          <v:line id="Shape 44" o:spid="_x0000_s1043" style="position:absolute;left:0;text-align:left;z-index:251671040;visibility:visible;mso-wrap-distance-left:0;mso-wrap-distance-right:0;mso-position-horizontal-relative:page;mso-position-vertical-relative:page" from="540pt,56.6pt" to="540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WlEgIAACsEAAAOAAAAZHJzL2Uyb0RvYy54bWysU8GO2yAQvVfqPyDuWdupk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" o:allowincell="f" strokeweight=".16931mm">
            <w10:wrap anchorx="page" anchory="page"/>
          </v:line>
        </w:pict>
      </w:r>
      <w:r w:rsidR="001E6FF1" w:rsidRPr="003A2F86">
        <w:rPr>
          <w:rFonts w:eastAsia="Times New Roman"/>
          <w:sz w:val="24"/>
          <w:szCs w:val="24"/>
        </w:rPr>
        <w:t xml:space="preserve">Развивать </w:t>
      </w:r>
      <w:proofErr w:type="spellStart"/>
      <w:r w:rsidR="001E6FF1" w:rsidRPr="003A2F86">
        <w:rPr>
          <w:rFonts w:eastAsia="Times New Roman"/>
          <w:sz w:val="24"/>
          <w:szCs w:val="24"/>
        </w:rPr>
        <w:t>звуковысотный</w:t>
      </w:r>
      <w:proofErr w:type="spellEnd"/>
      <w:r w:rsidR="001E6FF1" w:rsidRPr="003A2F86">
        <w:rPr>
          <w:rFonts w:eastAsia="Times New Roman"/>
          <w:sz w:val="24"/>
          <w:szCs w:val="24"/>
        </w:rPr>
        <w:t xml:space="preserve">, тембровый слух детей. </w:t>
      </w:r>
      <w:r w:rsidR="001E6FF1" w:rsidRPr="003A2F86">
        <w:rPr>
          <w:rFonts w:eastAsia="Times New Roman"/>
          <w:sz w:val="24"/>
          <w:szCs w:val="24"/>
          <w:u w:val="single"/>
        </w:rPr>
        <w:t>Пение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92"/>
        </w:numPr>
        <w:tabs>
          <w:tab w:val="left" w:pos="2959"/>
        </w:tabs>
        <w:ind w:right="-22" w:hanging="6"/>
        <w:jc w:val="both"/>
        <w:rPr>
          <w:rFonts w:eastAsia="Times New Roman"/>
          <w:sz w:val="24"/>
          <w:szCs w:val="24"/>
        </w:rPr>
      </w:pPr>
      <w:r w:rsidRPr="003A2F86">
        <w:rPr>
          <w:rFonts w:eastAsia="Times New Roman"/>
          <w:sz w:val="24"/>
          <w:szCs w:val="24"/>
        </w:rPr>
        <w:t>Приобщать к выразительному пению, развивая элементарные певческие умения.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92"/>
        </w:numPr>
        <w:tabs>
          <w:tab w:val="left" w:pos="2906"/>
        </w:tabs>
        <w:ind w:right="-22" w:hanging="6"/>
        <w:jc w:val="both"/>
        <w:rPr>
          <w:rFonts w:eastAsia="Times New Roman"/>
          <w:sz w:val="24"/>
          <w:szCs w:val="24"/>
        </w:rPr>
      </w:pPr>
      <w:r w:rsidRPr="003A2F86">
        <w:rPr>
          <w:rFonts w:eastAsia="Times New Roman"/>
          <w:sz w:val="24"/>
          <w:szCs w:val="24"/>
        </w:rPr>
        <w:t>Побуждать детей эмоционально откликаться на песни, понимать их содержание.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u w:val="single"/>
        </w:rPr>
        <w:t>Музыкально – ритмические движения.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93"/>
        </w:numPr>
        <w:tabs>
          <w:tab w:val="left" w:pos="2940"/>
        </w:tabs>
        <w:ind w:right="-22" w:hanging="6"/>
        <w:jc w:val="both"/>
        <w:rPr>
          <w:rFonts w:eastAsia="Times New Roman"/>
          <w:sz w:val="24"/>
          <w:szCs w:val="24"/>
        </w:rPr>
      </w:pPr>
      <w:r w:rsidRPr="003A2F86">
        <w:rPr>
          <w:rFonts w:eastAsia="Times New Roman"/>
          <w:sz w:val="24"/>
          <w:szCs w:val="24"/>
        </w:rPr>
        <w:t>Приобщать к выразительному исполнению несложных танцев, хороводов, игр под музыку.</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2. Содействовать развитию элементарных музыкально – ритмических умений: двигаться в соответствии с характером музыки, менять движение в связи с изменением динамики и высоты регистров музыки.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u w:val="single"/>
        </w:rPr>
        <w:t>Игры на музыкальных инструментах.</w:t>
      </w:r>
    </w:p>
    <w:p w:rsidR="00EC4A33" w:rsidRPr="003A2F86" w:rsidRDefault="00EC4A33" w:rsidP="002D0817">
      <w:pPr>
        <w:ind w:right="-22"/>
        <w:jc w:val="both"/>
        <w:rPr>
          <w:sz w:val="24"/>
          <w:szCs w:val="24"/>
        </w:rPr>
      </w:pPr>
    </w:p>
    <w:p w:rsidR="00EC4A33" w:rsidRPr="003A2F86" w:rsidRDefault="001E6FF1" w:rsidP="00596F7C">
      <w:pPr>
        <w:numPr>
          <w:ilvl w:val="0"/>
          <w:numId w:val="94"/>
        </w:numPr>
        <w:tabs>
          <w:tab w:val="left" w:pos="3019"/>
        </w:tabs>
        <w:ind w:right="-22" w:hanging="6"/>
        <w:jc w:val="both"/>
        <w:rPr>
          <w:rFonts w:eastAsia="Times New Roman"/>
          <w:sz w:val="24"/>
          <w:szCs w:val="24"/>
        </w:rPr>
      </w:pPr>
      <w:r w:rsidRPr="003A2F86">
        <w:rPr>
          <w:rFonts w:eastAsia="Times New Roman"/>
          <w:sz w:val="24"/>
          <w:szCs w:val="24"/>
        </w:rPr>
        <w:t>Знакомить с тембром звучания различных видов детских музыкальных инструментов.</w:t>
      </w:r>
    </w:p>
    <w:p w:rsidR="00EC4A33" w:rsidRPr="003A2F86" w:rsidRDefault="00A95A3A" w:rsidP="002D0817">
      <w:pPr>
        <w:ind w:right="-22"/>
        <w:jc w:val="both"/>
        <w:rPr>
          <w:sz w:val="24"/>
          <w:szCs w:val="24"/>
        </w:rPr>
      </w:pPr>
      <w:r>
        <w:rPr>
          <w:noProof/>
          <w:sz w:val="24"/>
          <w:szCs w:val="24"/>
        </w:rPr>
        <w:pict>
          <v:line id="Shape 45" o:spid="_x0000_s1042" style="position:absolute;left:0;text-align:left;z-index:251672064;visibility:visible;mso-wrap-distance-left:0;mso-wrap-distance-right:0" from="0,.8pt" to="48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ElEw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" o:allowincell="f" strokeweight=".16931mm"/>
        </w:pic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Приобщение к музыкальному искусству</w:t>
      </w:r>
    </w:p>
    <w:tbl>
      <w:tblPr>
        <w:tblW w:w="0" w:type="auto"/>
        <w:tblInd w:w="10" w:type="dxa"/>
        <w:tblLayout w:type="fixed"/>
        <w:tblCellMar>
          <w:left w:w="0" w:type="dxa"/>
          <w:right w:w="0" w:type="dxa"/>
        </w:tblCellMar>
        <w:tblLook w:val="04A0" w:firstRow="1" w:lastRow="0" w:firstColumn="1" w:lastColumn="0" w:noHBand="0" w:noVBand="1"/>
      </w:tblPr>
      <w:tblGrid>
        <w:gridCol w:w="2540"/>
        <w:gridCol w:w="360"/>
        <w:gridCol w:w="2080"/>
        <w:gridCol w:w="1940"/>
        <w:gridCol w:w="1820"/>
        <w:gridCol w:w="1060"/>
      </w:tblGrid>
      <w:tr w:rsidR="00EC4A33" w:rsidRPr="003A2F86">
        <w:trPr>
          <w:trHeight w:val="268"/>
        </w:trPr>
        <w:tc>
          <w:tcPr>
            <w:tcW w:w="25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2440" w:type="dxa"/>
            <w:gridSpan w:val="2"/>
            <w:tcBorders>
              <w:top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Задачи</w:t>
            </w:r>
          </w:p>
        </w:tc>
        <w:tc>
          <w:tcPr>
            <w:tcW w:w="1940" w:type="dxa"/>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820" w:type="dxa"/>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060" w:type="dxa"/>
            <w:tcBorders>
              <w:top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58"/>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года - 2 года</w:t>
            </w:r>
          </w:p>
        </w:tc>
        <w:tc>
          <w:tcPr>
            <w:tcW w:w="36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690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Развивать  эстетическое  восприятие  музыки,  восхищение  и</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44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интерес к ней.</w:t>
            </w:r>
          </w:p>
        </w:tc>
        <w:tc>
          <w:tcPr>
            <w:tcW w:w="1940" w:type="dxa"/>
            <w:tcBorders>
              <w:bottom w:val="single" w:sz="8" w:space="0" w:color="auto"/>
            </w:tcBorders>
            <w:vAlign w:val="bottom"/>
          </w:tcPr>
          <w:p w:rsidR="00EC4A33" w:rsidRPr="003A2F86" w:rsidRDefault="00EC4A33" w:rsidP="002D0817">
            <w:pPr>
              <w:ind w:right="-22"/>
              <w:jc w:val="both"/>
              <w:rPr>
                <w:sz w:val="24"/>
                <w:szCs w:val="24"/>
              </w:rPr>
            </w:pPr>
          </w:p>
        </w:tc>
        <w:tc>
          <w:tcPr>
            <w:tcW w:w="1820" w:type="dxa"/>
            <w:tcBorders>
              <w:bottom w:val="single" w:sz="8" w:space="0" w:color="auto"/>
            </w:tcBorders>
            <w:vAlign w:val="bottom"/>
          </w:tcPr>
          <w:p w:rsidR="00EC4A33" w:rsidRPr="003A2F86" w:rsidRDefault="00EC4A33" w:rsidP="002D0817">
            <w:pPr>
              <w:ind w:right="-22"/>
              <w:jc w:val="both"/>
              <w:rPr>
                <w:sz w:val="24"/>
                <w:szCs w:val="24"/>
              </w:rPr>
            </w:pPr>
          </w:p>
        </w:tc>
        <w:tc>
          <w:tcPr>
            <w:tcW w:w="10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5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года – 3 года</w:t>
            </w:r>
          </w:p>
        </w:tc>
        <w:tc>
          <w:tcPr>
            <w:tcW w:w="360" w:type="dxa"/>
            <w:vAlign w:val="bottom"/>
          </w:tcPr>
          <w:p w:rsidR="00EC4A33" w:rsidRPr="003A2F86" w:rsidRDefault="001E6FF1" w:rsidP="002D0817">
            <w:pPr>
              <w:ind w:right="-22"/>
              <w:jc w:val="both"/>
              <w:rPr>
                <w:sz w:val="24"/>
                <w:szCs w:val="24"/>
              </w:rPr>
            </w:pPr>
            <w:r w:rsidRPr="003A2F86">
              <w:rPr>
                <w:rFonts w:eastAsia="Times New Roman"/>
                <w:sz w:val="24"/>
                <w:szCs w:val="24"/>
              </w:rPr>
              <w:t>1.</w:t>
            </w:r>
          </w:p>
        </w:tc>
        <w:tc>
          <w:tcPr>
            <w:tcW w:w="2080" w:type="dxa"/>
            <w:vAlign w:val="bottom"/>
          </w:tcPr>
          <w:p w:rsidR="00EC4A33" w:rsidRPr="003A2F86" w:rsidRDefault="001E6FF1" w:rsidP="002D0817">
            <w:pPr>
              <w:ind w:right="-22"/>
              <w:jc w:val="both"/>
              <w:rPr>
                <w:sz w:val="24"/>
                <w:szCs w:val="24"/>
              </w:rPr>
            </w:pPr>
            <w:r w:rsidRPr="003A2F86">
              <w:rPr>
                <w:rFonts w:eastAsia="Times New Roman"/>
                <w:sz w:val="24"/>
                <w:szCs w:val="24"/>
              </w:rPr>
              <w:t>Содействовать</w:t>
            </w:r>
          </w:p>
        </w:tc>
        <w:tc>
          <w:tcPr>
            <w:tcW w:w="1940" w:type="dxa"/>
            <w:vAlign w:val="bottom"/>
          </w:tcPr>
          <w:p w:rsidR="00EC4A33" w:rsidRPr="003A2F86" w:rsidRDefault="001E6FF1" w:rsidP="002D0817">
            <w:pPr>
              <w:ind w:right="-22"/>
              <w:jc w:val="both"/>
              <w:rPr>
                <w:sz w:val="24"/>
                <w:szCs w:val="24"/>
              </w:rPr>
            </w:pPr>
            <w:r w:rsidRPr="003A2F86">
              <w:rPr>
                <w:rFonts w:eastAsia="Times New Roman"/>
                <w:sz w:val="24"/>
                <w:szCs w:val="24"/>
              </w:rPr>
              <w:t>эстетическому</w:t>
            </w:r>
          </w:p>
        </w:tc>
        <w:tc>
          <w:tcPr>
            <w:tcW w:w="1820" w:type="dxa"/>
            <w:vAlign w:val="bottom"/>
          </w:tcPr>
          <w:p w:rsidR="00EC4A33" w:rsidRPr="003A2F86" w:rsidRDefault="001E6FF1" w:rsidP="002D0817">
            <w:pPr>
              <w:ind w:right="-22"/>
              <w:jc w:val="both"/>
              <w:rPr>
                <w:sz w:val="24"/>
                <w:szCs w:val="24"/>
              </w:rPr>
            </w:pPr>
            <w:r w:rsidRPr="003A2F86">
              <w:rPr>
                <w:rFonts w:eastAsia="Times New Roman"/>
                <w:sz w:val="24"/>
                <w:szCs w:val="24"/>
              </w:rPr>
              <w:t>восприятию</w:t>
            </w:r>
          </w:p>
        </w:tc>
        <w:tc>
          <w:tcPr>
            <w:tcW w:w="10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музыки,</w:t>
            </w:r>
          </w:p>
        </w:tc>
      </w:tr>
      <w:tr w:rsidR="00EC4A33" w:rsidRPr="003A2F86">
        <w:trPr>
          <w:trHeight w:val="281"/>
        </w:trPr>
        <w:tc>
          <w:tcPr>
            <w:tcW w:w="25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620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эмоциональной отзывчивости на её характер и настроение</w:t>
            </w:r>
          </w:p>
        </w:tc>
        <w:tc>
          <w:tcPr>
            <w:tcW w:w="10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5E730D" w:rsidRDefault="005E730D" w:rsidP="002D0817">
      <w:pPr>
        <w:ind w:right="-22"/>
        <w:jc w:val="both"/>
        <w:rPr>
          <w:rFonts w:eastAsia="Times New Roman"/>
          <w:b/>
          <w:bCs/>
          <w:sz w:val="24"/>
          <w:szCs w:val="24"/>
        </w:rPr>
      </w:pPr>
    </w:p>
    <w:p w:rsidR="005E730D" w:rsidRDefault="005E730D" w:rsidP="002D0817">
      <w:pPr>
        <w:ind w:right="-22"/>
        <w:jc w:val="both"/>
        <w:rPr>
          <w:rFonts w:eastAsia="Times New Roman"/>
          <w:b/>
          <w:bCs/>
          <w:sz w:val="24"/>
          <w:szCs w:val="24"/>
        </w:rPr>
      </w:pPr>
    </w:p>
    <w:p w:rsidR="005E730D" w:rsidRDefault="005E730D" w:rsidP="002D0817">
      <w:pPr>
        <w:ind w:right="-22"/>
        <w:jc w:val="both"/>
        <w:rPr>
          <w:rFonts w:eastAsia="Times New Roman"/>
          <w:b/>
          <w:bCs/>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Дошкольные возраст</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Конструирование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3 - 4 года</w:t>
      </w:r>
    </w:p>
    <w:p w:rsidR="00EC4A33" w:rsidRPr="003A2F86" w:rsidRDefault="00EC4A33" w:rsidP="002D0817">
      <w:pPr>
        <w:ind w:right="-22"/>
        <w:jc w:val="both"/>
        <w:rPr>
          <w:sz w:val="24"/>
          <w:szCs w:val="24"/>
        </w:rPr>
      </w:pPr>
    </w:p>
    <w:p w:rsidR="00EC4A33" w:rsidRPr="003A2F86" w:rsidRDefault="001E6FF1" w:rsidP="00596F7C">
      <w:pPr>
        <w:numPr>
          <w:ilvl w:val="0"/>
          <w:numId w:val="95"/>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детей со свойствами строительного материала и способами построения из них простейших построек;</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5"/>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со способами конструирования простейших объектов;</w:t>
      </w:r>
    </w:p>
    <w:p w:rsidR="00EC4A33" w:rsidRPr="003A2F86" w:rsidRDefault="001E6FF1" w:rsidP="00596F7C">
      <w:pPr>
        <w:numPr>
          <w:ilvl w:val="0"/>
          <w:numId w:val="95"/>
        </w:numPr>
        <w:tabs>
          <w:tab w:val="left" w:pos="840"/>
        </w:tabs>
        <w:ind w:right="-22" w:hanging="367"/>
        <w:jc w:val="both"/>
        <w:rPr>
          <w:rFonts w:ascii="Symbol" w:eastAsia="Symbol" w:hAnsi="Symbol" w:cs="Symbol"/>
          <w:sz w:val="24"/>
          <w:szCs w:val="24"/>
        </w:rPr>
      </w:pPr>
      <w:r w:rsidRPr="003A2F86">
        <w:rPr>
          <w:rFonts w:eastAsia="Times New Roman"/>
          <w:sz w:val="24"/>
          <w:szCs w:val="24"/>
        </w:rPr>
        <w:t>формирование умения конструировать по готовому образцу;</w:t>
      </w:r>
    </w:p>
    <w:p w:rsidR="00EC4A33" w:rsidRPr="003A2F86" w:rsidRDefault="001E6FF1" w:rsidP="00596F7C">
      <w:pPr>
        <w:numPr>
          <w:ilvl w:val="0"/>
          <w:numId w:val="95"/>
        </w:numPr>
        <w:tabs>
          <w:tab w:val="left" w:pos="840"/>
        </w:tabs>
        <w:ind w:right="-22" w:hanging="367"/>
        <w:jc w:val="both"/>
        <w:rPr>
          <w:rFonts w:ascii="Symbol" w:eastAsia="Symbol" w:hAnsi="Symbol" w:cs="Symbol"/>
          <w:sz w:val="24"/>
          <w:szCs w:val="24"/>
        </w:rPr>
      </w:pPr>
      <w:r w:rsidRPr="003A2F86">
        <w:rPr>
          <w:rFonts w:eastAsia="Times New Roman"/>
          <w:sz w:val="24"/>
          <w:szCs w:val="24"/>
        </w:rPr>
        <w:t>обучение детей способам конструирования по условиям;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5"/>
        </w:numPr>
        <w:tabs>
          <w:tab w:val="left" w:pos="840"/>
        </w:tabs>
        <w:ind w:right="-22" w:hanging="367"/>
        <w:jc w:val="both"/>
        <w:rPr>
          <w:rFonts w:ascii="Symbol" w:eastAsia="Symbol" w:hAnsi="Symbol" w:cs="Symbol"/>
          <w:sz w:val="24"/>
          <w:szCs w:val="24"/>
        </w:rPr>
      </w:pPr>
      <w:r w:rsidRPr="003A2F86">
        <w:rPr>
          <w:rFonts w:eastAsia="Times New Roman"/>
          <w:sz w:val="24"/>
          <w:szCs w:val="24"/>
        </w:rPr>
        <w:t>обучение построению пространственных композиций из нескольких отдельных построек, включению их в единый комплекс;</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5"/>
        </w:numPr>
        <w:tabs>
          <w:tab w:val="left" w:pos="840"/>
        </w:tabs>
        <w:ind w:right="-22" w:hanging="367"/>
        <w:jc w:val="both"/>
        <w:rPr>
          <w:rFonts w:ascii="Symbol" w:eastAsia="Symbol" w:hAnsi="Symbol" w:cs="Symbol"/>
          <w:sz w:val="24"/>
          <w:szCs w:val="24"/>
        </w:rPr>
      </w:pPr>
      <w:r w:rsidRPr="003A2F86">
        <w:rPr>
          <w:rFonts w:eastAsia="Times New Roman"/>
          <w:sz w:val="24"/>
          <w:szCs w:val="24"/>
        </w:rPr>
        <w:t>формирование умения конструировать по собственному замыслу: преобразование готовой постройки, воспроизведенной по образцу.</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4 - 5 лет</w:t>
      </w:r>
    </w:p>
    <w:p w:rsidR="00EC4A33" w:rsidRPr="003A2F86" w:rsidRDefault="001E6FF1" w:rsidP="00596F7C">
      <w:pPr>
        <w:numPr>
          <w:ilvl w:val="0"/>
          <w:numId w:val="96"/>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у детей действий пространственного моделирования предметов;</w:t>
      </w:r>
    </w:p>
    <w:p w:rsidR="00EC4A33" w:rsidRPr="003A2F86" w:rsidRDefault="001E6FF1" w:rsidP="00596F7C">
      <w:pPr>
        <w:numPr>
          <w:ilvl w:val="0"/>
          <w:numId w:val="96"/>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восприятия, узнавания и изображения объемных предметов с трех сторон;</w:t>
      </w:r>
    </w:p>
    <w:p w:rsidR="00EC4A33" w:rsidRPr="003A2F86" w:rsidRDefault="001E6FF1" w:rsidP="00596F7C">
      <w:pPr>
        <w:numPr>
          <w:ilvl w:val="0"/>
          <w:numId w:val="96"/>
        </w:numPr>
        <w:tabs>
          <w:tab w:val="left" w:pos="840"/>
        </w:tabs>
        <w:ind w:right="-22" w:hanging="367"/>
        <w:jc w:val="both"/>
        <w:rPr>
          <w:rFonts w:ascii="Symbol" w:eastAsia="Symbol" w:hAnsi="Symbol" w:cs="Symbol"/>
          <w:sz w:val="24"/>
          <w:szCs w:val="24"/>
        </w:rPr>
      </w:pPr>
      <w:r w:rsidRPr="003A2F86">
        <w:rPr>
          <w:rFonts w:eastAsia="Times New Roman"/>
          <w:sz w:val="24"/>
          <w:szCs w:val="24"/>
        </w:rPr>
        <w:t>развитие действий творческого воображения;</w:t>
      </w:r>
    </w:p>
    <w:p w:rsidR="00EC4A33" w:rsidRPr="003A2F86" w:rsidRDefault="001E6FF1" w:rsidP="00596F7C">
      <w:pPr>
        <w:numPr>
          <w:ilvl w:val="0"/>
          <w:numId w:val="96"/>
        </w:numPr>
        <w:tabs>
          <w:tab w:val="left" w:pos="900"/>
        </w:tabs>
        <w:ind w:right="-22" w:hanging="427"/>
        <w:jc w:val="both"/>
        <w:rPr>
          <w:rFonts w:ascii="Symbol" w:eastAsia="Symbol" w:hAnsi="Symbol" w:cs="Symbol"/>
          <w:sz w:val="24"/>
          <w:szCs w:val="24"/>
        </w:rPr>
      </w:pPr>
      <w:r w:rsidRPr="003A2F86">
        <w:rPr>
          <w:rFonts w:eastAsia="Times New Roman"/>
          <w:sz w:val="24"/>
          <w:szCs w:val="24"/>
        </w:rPr>
        <w:t>развитие действий символизации как особой формы творческого развития;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6"/>
        </w:numPr>
        <w:tabs>
          <w:tab w:val="left" w:pos="840"/>
        </w:tabs>
        <w:ind w:right="-22" w:hanging="367"/>
        <w:jc w:val="both"/>
        <w:rPr>
          <w:rFonts w:ascii="Symbol" w:eastAsia="Symbol" w:hAnsi="Symbol" w:cs="Symbol"/>
          <w:sz w:val="24"/>
          <w:szCs w:val="24"/>
        </w:rPr>
      </w:pPr>
      <w:r w:rsidRPr="003A2F86">
        <w:rPr>
          <w:rFonts w:eastAsia="Times New Roman"/>
          <w:sz w:val="24"/>
          <w:szCs w:val="24"/>
        </w:rPr>
        <w:t>совершенствование технических умений и навыков конструирования из объемных строительных деталей;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6"/>
        </w:numPr>
        <w:tabs>
          <w:tab w:val="left" w:pos="840"/>
        </w:tabs>
        <w:ind w:right="-22" w:hanging="367"/>
        <w:jc w:val="both"/>
        <w:rPr>
          <w:rFonts w:ascii="Symbol" w:eastAsia="Symbol" w:hAnsi="Symbol" w:cs="Symbol"/>
          <w:sz w:val="24"/>
          <w:szCs w:val="24"/>
        </w:rPr>
      </w:pPr>
      <w:r w:rsidRPr="003A2F86">
        <w:rPr>
          <w:rFonts w:eastAsia="Times New Roman"/>
          <w:sz w:val="24"/>
          <w:szCs w:val="24"/>
        </w:rPr>
        <w:t>ознакомление детей с формами организации их самостоятельной индивидуальной работы (планирование действий, следование инструкциям, правилу) и работы, выполняемой совместно с другими детьми.</w:t>
      </w:r>
    </w:p>
    <w:p w:rsidR="00EC4A33" w:rsidRPr="003A2F86" w:rsidRDefault="001E6FF1" w:rsidP="002D0817">
      <w:pPr>
        <w:ind w:right="-22"/>
        <w:jc w:val="both"/>
        <w:rPr>
          <w:sz w:val="24"/>
          <w:szCs w:val="24"/>
        </w:rPr>
      </w:pPr>
      <w:r w:rsidRPr="003A2F86">
        <w:rPr>
          <w:rFonts w:eastAsia="Times New Roman"/>
          <w:b/>
          <w:bCs/>
          <w:sz w:val="24"/>
          <w:szCs w:val="24"/>
        </w:rPr>
        <w:t>5 – 6 лет</w:t>
      </w:r>
    </w:p>
    <w:p w:rsidR="00EC4A33" w:rsidRPr="003A2F86" w:rsidRDefault="001E6FF1" w:rsidP="00596F7C">
      <w:pPr>
        <w:numPr>
          <w:ilvl w:val="0"/>
          <w:numId w:val="97"/>
        </w:numPr>
        <w:tabs>
          <w:tab w:val="left" w:pos="720"/>
        </w:tabs>
        <w:ind w:right="-22" w:hanging="367"/>
        <w:jc w:val="both"/>
        <w:rPr>
          <w:rFonts w:ascii="Symbol" w:eastAsia="Symbol" w:hAnsi="Symbol" w:cs="Symbol"/>
          <w:sz w:val="24"/>
          <w:szCs w:val="24"/>
        </w:rPr>
      </w:pPr>
      <w:r w:rsidRPr="003A2F86">
        <w:rPr>
          <w:rFonts w:eastAsia="Times New Roman"/>
          <w:sz w:val="24"/>
          <w:szCs w:val="24"/>
        </w:rPr>
        <w:t>закрепление представлений детей об особенностях простейших графических моделей;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построения графических моделей объектов с помощью специальных трафаретов с вырезами;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7"/>
        </w:numPr>
        <w:tabs>
          <w:tab w:val="left" w:pos="720"/>
        </w:tabs>
        <w:ind w:right="-22" w:hanging="367"/>
        <w:jc w:val="both"/>
        <w:rPr>
          <w:rFonts w:ascii="Symbol" w:eastAsia="Symbol" w:hAnsi="Symbol" w:cs="Symbol"/>
          <w:sz w:val="24"/>
          <w:szCs w:val="24"/>
        </w:rPr>
      </w:pPr>
      <w:r w:rsidRPr="003A2F86">
        <w:rPr>
          <w:rFonts w:eastAsia="Times New Roman"/>
          <w:sz w:val="24"/>
          <w:szCs w:val="24"/>
        </w:rPr>
        <w:t>обучение детей способам применения готовых графических моделей для ориентировки в особенностях конструируемого предмета;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 детей умения расчленять схематическое изображение постройки на расчлененную схему в соответствии с основными частями объекта;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7"/>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передавать в конструкциях предметов свое собственное отношение к окружающему миру и получаемым из него впечатлениям.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6 -7 лет</w:t>
      </w:r>
    </w:p>
    <w:p w:rsidR="00EC4A33" w:rsidRPr="003A2F86" w:rsidRDefault="00EC4A33" w:rsidP="002D0817">
      <w:pPr>
        <w:ind w:right="-22"/>
        <w:jc w:val="both"/>
        <w:rPr>
          <w:sz w:val="24"/>
          <w:szCs w:val="24"/>
        </w:rPr>
      </w:pPr>
    </w:p>
    <w:p w:rsidR="00EC4A33" w:rsidRPr="003A2F86" w:rsidRDefault="001E6FF1" w:rsidP="00596F7C">
      <w:pPr>
        <w:numPr>
          <w:ilvl w:val="0"/>
          <w:numId w:val="98"/>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составления и соотнесения между собой схематических изображений постройки с трех разных позиций (вид спереди, сверху и сбоку);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8"/>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развитие способности самостоятельно разрабатывать собственный конструктивный замысел во всех его звеньях;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8"/>
        </w:numPr>
        <w:tabs>
          <w:tab w:val="left" w:pos="720"/>
        </w:tabs>
        <w:ind w:right="-22" w:hanging="367"/>
        <w:jc w:val="both"/>
        <w:rPr>
          <w:rFonts w:ascii="Symbol" w:eastAsia="Symbol" w:hAnsi="Symbol" w:cs="Symbol"/>
          <w:sz w:val="24"/>
          <w:szCs w:val="24"/>
        </w:rPr>
      </w:pPr>
      <w:r w:rsidRPr="003A2F86">
        <w:rPr>
          <w:rFonts w:eastAsia="Times New Roman"/>
          <w:sz w:val="24"/>
          <w:szCs w:val="24"/>
        </w:rPr>
        <w:t>развитие умения четко анализировать графический образец постройки, выделять моделируемые в нем существенные для предмета связи;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8"/>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формирование умения использовать схематические изображения в качестве внешней опоры при оформлении замысла конструкции в уме и соотносить созданный образ предмета с реальными условиями конструктивной деятельности, вносить в него изменения, соответствующие новым условиям задачи.</w:t>
      </w:r>
    </w:p>
    <w:p w:rsidR="00EC4A33" w:rsidRDefault="00EC4A33" w:rsidP="002D0817">
      <w:pPr>
        <w:ind w:right="-22"/>
        <w:jc w:val="both"/>
        <w:rPr>
          <w:sz w:val="24"/>
          <w:szCs w:val="24"/>
        </w:rPr>
      </w:pPr>
    </w:p>
    <w:p w:rsidR="003D6271" w:rsidRPr="003A2F86" w:rsidRDefault="003D6271"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Изобразительное искусство</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Художественное творчество является единым блоком, интегрирующим и развитие способностей к изобразительной деятельности, и детское творчество, и знакомство с мировым культурным наследием (изобразительным искусством, архитектурой, декоративно-прикладным искусством, народными ремеслами, дизайном и т.д.). Все это встраивается в единый творческий процесс дошкольника над картиной, начиная уже с младшего возраста.</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Задачи программы в первую очередь направлены на введение ребенка в мир цвета и формы, живописной образности и графического ритма, реализацию творчества и фантазию.</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Главное - научиться решать первые в жизни творческие задачи, такие в которых нет готовых образов, нет единственно возможного правильного решения, а есть целый спектр равно интересных возможностей и решений.</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Развитие познавательных и творческих способностей, т.е. овладение ребенком модельными и художественно-символическими средствами, - такова ключевая задача программы.</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Интегративный характер занятий изобразительной деятельностью обеспечивает решение важнейшей задачи – не только развитие способности к изобразительной деятельности, но и включение дошкольника в культурно-познавательный процесс.</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Задачи психолого-педагогической работы:</w:t>
      </w:r>
    </w:p>
    <w:p w:rsidR="00EC4A33" w:rsidRPr="003A2F86" w:rsidRDefault="001E6FF1" w:rsidP="002D0817">
      <w:pPr>
        <w:ind w:right="-22"/>
        <w:jc w:val="both"/>
        <w:rPr>
          <w:sz w:val="24"/>
          <w:szCs w:val="24"/>
        </w:rPr>
      </w:pPr>
      <w:r w:rsidRPr="003A2F86">
        <w:rPr>
          <w:rFonts w:eastAsia="Times New Roman"/>
          <w:b/>
          <w:bCs/>
          <w:sz w:val="24"/>
          <w:szCs w:val="24"/>
        </w:rPr>
        <w:t>3 - 4 года</w:t>
      </w:r>
    </w:p>
    <w:p w:rsidR="00EC4A33" w:rsidRPr="003A2F86" w:rsidRDefault="00EC4A33" w:rsidP="002D0817">
      <w:pPr>
        <w:ind w:right="-22"/>
        <w:jc w:val="both"/>
        <w:rPr>
          <w:sz w:val="24"/>
          <w:szCs w:val="24"/>
        </w:rPr>
      </w:pPr>
    </w:p>
    <w:p w:rsidR="00EC4A33" w:rsidRPr="003A2F86" w:rsidRDefault="001E6FF1" w:rsidP="00596F7C">
      <w:pPr>
        <w:numPr>
          <w:ilvl w:val="0"/>
          <w:numId w:val="99"/>
        </w:numPr>
        <w:tabs>
          <w:tab w:val="left" w:pos="708"/>
        </w:tabs>
        <w:ind w:right="-22" w:hanging="367"/>
        <w:jc w:val="both"/>
        <w:rPr>
          <w:rFonts w:ascii="Symbol" w:eastAsia="Symbol" w:hAnsi="Symbol" w:cs="Symbol"/>
          <w:sz w:val="24"/>
          <w:szCs w:val="24"/>
        </w:rPr>
      </w:pPr>
      <w:r w:rsidRPr="003A2F86">
        <w:rPr>
          <w:rFonts w:eastAsia="Times New Roman"/>
          <w:sz w:val="24"/>
          <w:szCs w:val="24"/>
        </w:rPr>
        <w:t>введение ребенка в изобразительное искусство – в мир живописи, красок и форм, ознакомление с основами скульптурной пластики (лепка);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9"/>
        </w:numPr>
        <w:tabs>
          <w:tab w:val="left" w:pos="708"/>
        </w:tabs>
        <w:ind w:right="-22" w:hanging="367"/>
        <w:jc w:val="both"/>
        <w:rPr>
          <w:rFonts w:ascii="Symbol" w:eastAsia="Symbol" w:hAnsi="Symbol" w:cs="Symbol"/>
          <w:sz w:val="24"/>
          <w:szCs w:val="24"/>
        </w:rPr>
      </w:pPr>
      <w:r w:rsidRPr="003A2F86">
        <w:rPr>
          <w:rFonts w:eastAsia="Times New Roman"/>
          <w:sz w:val="24"/>
          <w:szCs w:val="24"/>
        </w:rPr>
        <w:t>развитие познавательных и творческих способностей ребенка на занятиях по изобразительному искусству;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9"/>
        </w:numPr>
        <w:tabs>
          <w:tab w:val="left" w:pos="700"/>
        </w:tabs>
        <w:ind w:right="-22" w:hanging="347"/>
        <w:jc w:val="both"/>
        <w:rPr>
          <w:rFonts w:ascii="Symbol" w:eastAsia="Symbol" w:hAnsi="Symbol" w:cs="Symbol"/>
          <w:sz w:val="24"/>
          <w:szCs w:val="24"/>
        </w:rPr>
      </w:pPr>
      <w:r w:rsidRPr="003A2F86">
        <w:rPr>
          <w:rFonts w:eastAsia="Times New Roman"/>
          <w:sz w:val="24"/>
          <w:szCs w:val="24"/>
        </w:rPr>
        <w:t>развитие способности к решению и постановке творческой художественной задачи;</w:t>
      </w:r>
    </w:p>
    <w:p w:rsidR="00EC4A33" w:rsidRPr="003A2F86" w:rsidRDefault="001E6FF1" w:rsidP="00596F7C">
      <w:pPr>
        <w:numPr>
          <w:ilvl w:val="0"/>
          <w:numId w:val="99"/>
        </w:numPr>
        <w:tabs>
          <w:tab w:val="left" w:pos="700"/>
        </w:tabs>
        <w:ind w:right="-22" w:hanging="347"/>
        <w:jc w:val="both"/>
        <w:rPr>
          <w:rFonts w:ascii="Symbol" w:eastAsia="Symbol" w:hAnsi="Symbol" w:cs="Symbol"/>
          <w:sz w:val="24"/>
          <w:szCs w:val="24"/>
        </w:rPr>
      </w:pPr>
      <w:r w:rsidRPr="003A2F86">
        <w:rPr>
          <w:rFonts w:eastAsia="Times New Roman"/>
          <w:sz w:val="24"/>
          <w:szCs w:val="24"/>
        </w:rPr>
        <w:t>овладение детьми языковыми основами изобразительного искусства;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99"/>
        </w:numPr>
        <w:tabs>
          <w:tab w:val="left" w:pos="708"/>
        </w:tabs>
        <w:ind w:right="-22" w:hanging="367"/>
        <w:jc w:val="both"/>
        <w:rPr>
          <w:rFonts w:ascii="Symbol" w:eastAsia="Symbol" w:hAnsi="Symbol" w:cs="Symbol"/>
          <w:sz w:val="24"/>
          <w:szCs w:val="24"/>
        </w:rPr>
      </w:pPr>
      <w:r w:rsidRPr="003A2F86">
        <w:rPr>
          <w:rFonts w:eastAsia="Times New Roman"/>
          <w:sz w:val="24"/>
          <w:szCs w:val="24"/>
        </w:rPr>
        <w:t>целенаправленное формирование авторской позиции художника – творца своих произведений.</w:t>
      </w:r>
    </w:p>
    <w:p w:rsidR="00EC4A33" w:rsidRPr="003A2F86" w:rsidRDefault="001E6FF1" w:rsidP="002D0817">
      <w:pPr>
        <w:ind w:right="-22"/>
        <w:jc w:val="both"/>
        <w:rPr>
          <w:sz w:val="24"/>
          <w:szCs w:val="24"/>
        </w:rPr>
      </w:pPr>
      <w:r w:rsidRPr="003A2F86">
        <w:rPr>
          <w:rFonts w:eastAsia="Times New Roman"/>
          <w:b/>
          <w:bCs/>
          <w:sz w:val="24"/>
          <w:szCs w:val="24"/>
        </w:rPr>
        <w:t>4 - 5 лет</w:t>
      </w:r>
    </w:p>
    <w:p w:rsidR="00EC4A33" w:rsidRPr="003A2F86" w:rsidRDefault="001E6FF1" w:rsidP="00596F7C">
      <w:pPr>
        <w:numPr>
          <w:ilvl w:val="0"/>
          <w:numId w:val="100"/>
        </w:numPr>
        <w:tabs>
          <w:tab w:val="left" w:pos="940"/>
        </w:tabs>
        <w:ind w:right="-22" w:hanging="484"/>
        <w:jc w:val="both"/>
        <w:rPr>
          <w:rFonts w:ascii="Symbol" w:eastAsia="Symbol" w:hAnsi="Symbol" w:cs="Symbol"/>
          <w:sz w:val="24"/>
          <w:szCs w:val="24"/>
        </w:rPr>
      </w:pPr>
      <w:r w:rsidRPr="003A2F86">
        <w:rPr>
          <w:rFonts w:eastAsia="Times New Roman"/>
          <w:sz w:val="24"/>
          <w:szCs w:val="24"/>
        </w:rPr>
        <w:t>выделение и передача в графическом изображении движения объекта, его функции;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0"/>
        </w:numPr>
        <w:tabs>
          <w:tab w:val="left" w:pos="880"/>
        </w:tabs>
        <w:ind w:right="-22" w:hanging="424"/>
        <w:jc w:val="both"/>
        <w:rPr>
          <w:rFonts w:ascii="Symbol" w:eastAsia="Symbol" w:hAnsi="Symbol" w:cs="Symbol"/>
          <w:sz w:val="24"/>
          <w:szCs w:val="24"/>
        </w:rPr>
      </w:pPr>
      <w:r w:rsidRPr="003A2F86">
        <w:rPr>
          <w:rFonts w:eastAsia="Times New Roman"/>
          <w:sz w:val="24"/>
          <w:szCs w:val="24"/>
        </w:rPr>
        <w:t>развитие воображения, освоение действий детализации;</w:t>
      </w:r>
    </w:p>
    <w:p w:rsidR="00EC4A33" w:rsidRPr="003A2F86" w:rsidRDefault="001E6FF1" w:rsidP="00596F7C">
      <w:pPr>
        <w:numPr>
          <w:ilvl w:val="0"/>
          <w:numId w:val="100"/>
        </w:numPr>
        <w:tabs>
          <w:tab w:val="left" w:pos="880"/>
        </w:tabs>
        <w:ind w:right="-22" w:hanging="424"/>
        <w:jc w:val="both"/>
        <w:rPr>
          <w:rFonts w:ascii="Symbol" w:eastAsia="Symbol" w:hAnsi="Symbol" w:cs="Symbol"/>
          <w:sz w:val="24"/>
          <w:szCs w:val="24"/>
        </w:rPr>
      </w:pPr>
      <w:r w:rsidRPr="003A2F86">
        <w:rPr>
          <w:rFonts w:eastAsia="Times New Roman"/>
          <w:sz w:val="24"/>
          <w:szCs w:val="24"/>
        </w:rPr>
        <w:t>развитие творческих способностей и овладение действиями символизации;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0"/>
        </w:numPr>
        <w:tabs>
          <w:tab w:val="left" w:pos="880"/>
        </w:tabs>
        <w:ind w:right="-22" w:hanging="424"/>
        <w:jc w:val="both"/>
        <w:rPr>
          <w:rFonts w:ascii="Symbol" w:eastAsia="Symbol" w:hAnsi="Symbol" w:cs="Symbol"/>
          <w:sz w:val="24"/>
          <w:szCs w:val="24"/>
        </w:rPr>
      </w:pPr>
      <w:r w:rsidRPr="003A2F86">
        <w:rPr>
          <w:rFonts w:eastAsia="Times New Roman"/>
          <w:sz w:val="24"/>
          <w:szCs w:val="24"/>
        </w:rPr>
        <w:t>знакомство с произведениями изобразительного искусства: живопись, графика, скульптура малых форм;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0"/>
        </w:numPr>
        <w:tabs>
          <w:tab w:val="left" w:pos="880"/>
        </w:tabs>
        <w:ind w:right="-22" w:hanging="424"/>
        <w:jc w:val="both"/>
        <w:rPr>
          <w:rFonts w:ascii="Symbol" w:eastAsia="Symbol" w:hAnsi="Symbol" w:cs="Symbol"/>
          <w:sz w:val="24"/>
          <w:szCs w:val="24"/>
        </w:rPr>
      </w:pPr>
      <w:r w:rsidRPr="003A2F86">
        <w:rPr>
          <w:rFonts w:eastAsia="Times New Roman"/>
          <w:sz w:val="24"/>
          <w:szCs w:val="24"/>
        </w:rPr>
        <w:t>знакомство с декоративно-прикладным искусством, архитектурой, искусством дизайна и пр.</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5 - 6 лет</w:t>
      </w:r>
    </w:p>
    <w:p w:rsidR="00EC4A33" w:rsidRPr="003A2F86" w:rsidRDefault="00EC4A33" w:rsidP="002D0817">
      <w:pPr>
        <w:ind w:right="-22"/>
        <w:jc w:val="both"/>
        <w:rPr>
          <w:sz w:val="24"/>
          <w:szCs w:val="24"/>
        </w:rPr>
      </w:pPr>
    </w:p>
    <w:p w:rsidR="00EC4A33" w:rsidRPr="003A2F86" w:rsidRDefault="001E6FF1" w:rsidP="00596F7C">
      <w:pPr>
        <w:numPr>
          <w:ilvl w:val="0"/>
          <w:numId w:val="101"/>
        </w:numPr>
        <w:tabs>
          <w:tab w:val="left" w:pos="880"/>
        </w:tabs>
        <w:ind w:right="-22" w:hanging="424"/>
        <w:jc w:val="both"/>
        <w:rPr>
          <w:rFonts w:ascii="Symbol" w:eastAsia="Symbol" w:hAnsi="Symbol" w:cs="Symbol"/>
          <w:sz w:val="24"/>
          <w:szCs w:val="24"/>
        </w:rPr>
      </w:pPr>
      <w:r w:rsidRPr="003A2F86">
        <w:rPr>
          <w:rFonts w:eastAsia="Times New Roman"/>
          <w:sz w:val="24"/>
          <w:szCs w:val="24"/>
        </w:rPr>
        <w:t xml:space="preserve">развитие способности к моделированию пространственных отношений объектов и их символизации через построение </w:t>
      </w:r>
      <w:proofErr w:type="spellStart"/>
      <w:r w:rsidRPr="003A2F86">
        <w:rPr>
          <w:rFonts w:eastAsia="Times New Roman"/>
          <w:sz w:val="24"/>
          <w:szCs w:val="24"/>
        </w:rPr>
        <w:t>цвето</w:t>
      </w:r>
      <w:proofErr w:type="spellEnd"/>
      <w:r w:rsidRPr="003A2F86">
        <w:rPr>
          <w:rFonts w:eastAsia="Times New Roman"/>
          <w:sz w:val="24"/>
          <w:szCs w:val="24"/>
        </w:rPr>
        <w:t>-ритмической структуры изображения;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1"/>
        </w:numPr>
        <w:tabs>
          <w:tab w:val="left" w:pos="880"/>
        </w:tabs>
        <w:ind w:right="-22" w:hanging="424"/>
        <w:jc w:val="both"/>
        <w:rPr>
          <w:rFonts w:ascii="Symbol" w:eastAsia="Symbol" w:hAnsi="Symbol" w:cs="Symbol"/>
          <w:sz w:val="24"/>
          <w:szCs w:val="24"/>
        </w:rPr>
      </w:pPr>
      <w:r w:rsidRPr="003A2F86">
        <w:rPr>
          <w:rFonts w:eastAsia="Times New Roman"/>
          <w:sz w:val="24"/>
          <w:szCs w:val="24"/>
        </w:rPr>
        <w:t>развитие перцептивных способностей, связанное с анализом и передачей трехмерных свойств объектов в плоскостном рисунке;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1"/>
        </w:numPr>
        <w:tabs>
          <w:tab w:val="left" w:pos="880"/>
        </w:tabs>
        <w:ind w:right="-22" w:hanging="424"/>
        <w:jc w:val="both"/>
        <w:rPr>
          <w:rFonts w:ascii="Symbol" w:eastAsia="Symbol" w:hAnsi="Symbol" w:cs="Symbol"/>
          <w:sz w:val="24"/>
          <w:szCs w:val="24"/>
        </w:rPr>
      </w:pPr>
      <w:r w:rsidRPr="003A2F86">
        <w:rPr>
          <w:rFonts w:eastAsia="Times New Roman"/>
          <w:sz w:val="24"/>
          <w:szCs w:val="24"/>
        </w:rPr>
        <w:t>знакомство с произведениями изобразительного искусства: живопись, графика, скульптура малых форм;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1"/>
        </w:numPr>
        <w:tabs>
          <w:tab w:val="left" w:pos="880"/>
        </w:tabs>
        <w:ind w:right="-22" w:hanging="424"/>
        <w:jc w:val="both"/>
        <w:rPr>
          <w:rFonts w:ascii="Symbol" w:eastAsia="Symbol" w:hAnsi="Symbol" w:cs="Symbol"/>
          <w:sz w:val="24"/>
          <w:szCs w:val="24"/>
        </w:rPr>
      </w:pPr>
      <w:r w:rsidRPr="003A2F86">
        <w:rPr>
          <w:rFonts w:eastAsia="Times New Roman"/>
          <w:sz w:val="24"/>
          <w:szCs w:val="24"/>
        </w:rPr>
        <w:t>знакомство с декоративно-прикладным искусством, архитектурой, искусством дизайна и пр.</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6 - 7 лет</w:t>
      </w: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освоение основных композиционных отношений изображаемых объектов;</w:t>
      </w: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освоение действия моделирования структуры объектов;</w:t>
      </w: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развитие действия детализации;</w:t>
      </w: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развитие действия символизации;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развитие творческого воображения;</w:t>
      </w: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воспитание интереса к национальному и мировому искусству;</w:t>
      </w:r>
    </w:p>
    <w:p w:rsidR="00EC4A33" w:rsidRPr="003A2F86" w:rsidRDefault="001E6FF1" w:rsidP="00596F7C">
      <w:pPr>
        <w:numPr>
          <w:ilvl w:val="0"/>
          <w:numId w:val="102"/>
        </w:numPr>
        <w:tabs>
          <w:tab w:val="left" w:pos="880"/>
        </w:tabs>
        <w:ind w:right="-22" w:hanging="424"/>
        <w:jc w:val="both"/>
        <w:rPr>
          <w:rFonts w:ascii="Symbol" w:eastAsia="Symbol" w:hAnsi="Symbol" w:cs="Symbol"/>
          <w:sz w:val="24"/>
          <w:szCs w:val="24"/>
        </w:rPr>
      </w:pPr>
      <w:r w:rsidRPr="003A2F86">
        <w:rPr>
          <w:rFonts w:eastAsia="Times New Roman"/>
          <w:sz w:val="24"/>
          <w:szCs w:val="24"/>
        </w:rPr>
        <w:t>воспитание дифференцированного отношения к видам изобразительного искусства.</w:t>
      </w:r>
    </w:p>
    <w:p w:rsidR="00EC4A33" w:rsidRPr="003A2F86" w:rsidRDefault="00EC4A33" w:rsidP="002D0817">
      <w:pPr>
        <w:ind w:right="-22"/>
        <w:jc w:val="both"/>
        <w:rPr>
          <w:sz w:val="24"/>
          <w:szCs w:val="24"/>
        </w:rPr>
      </w:pPr>
    </w:p>
    <w:p w:rsidR="00EC4A33" w:rsidRPr="003A2F86" w:rsidRDefault="001E6FF1" w:rsidP="005E730D">
      <w:pPr>
        <w:tabs>
          <w:tab w:val="left" w:pos="2740"/>
          <w:tab w:val="left" w:pos="4020"/>
          <w:tab w:val="left" w:pos="5220"/>
          <w:tab w:val="left" w:pos="6920"/>
          <w:tab w:val="left" w:pos="8180"/>
          <w:tab w:val="left" w:pos="8500"/>
        </w:tabs>
        <w:ind w:right="-22"/>
        <w:jc w:val="both"/>
        <w:rPr>
          <w:sz w:val="24"/>
          <w:szCs w:val="24"/>
        </w:rPr>
      </w:pPr>
      <w:r w:rsidRPr="003A2F86">
        <w:rPr>
          <w:rFonts w:eastAsia="Times New Roman"/>
          <w:b/>
          <w:bCs/>
          <w:sz w:val="24"/>
          <w:szCs w:val="24"/>
        </w:rPr>
        <w:t>Учебно-методический</w:t>
      </w:r>
      <w:r w:rsidRPr="003A2F86">
        <w:rPr>
          <w:rFonts w:eastAsia="Times New Roman"/>
          <w:b/>
          <w:bCs/>
          <w:sz w:val="24"/>
          <w:szCs w:val="24"/>
        </w:rPr>
        <w:tab/>
        <w:t>комплекс.</w:t>
      </w:r>
      <w:r w:rsidRPr="003A2F86">
        <w:rPr>
          <w:rFonts w:eastAsia="Times New Roman"/>
          <w:b/>
          <w:bCs/>
          <w:sz w:val="24"/>
          <w:szCs w:val="24"/>
        </w:rPr>
        <w:tab/>
        <w:t>Перечень</w:t>
      </w:r>
      <w:r w:rsidRPr="003A2F86">
        <w:rPr>
          <w:rFonts w:eastAsia="Times New Roman"/>
          <w:b/>
          <w:bCs/>
          <w:sz w:val="24"/>
          <w:szCs w:val="24"/>
        </w:rPr>
        <w:tab/>
        <w:t>парциальных</w:t>
      </w:r>
      <w:r w:rsidRPr="003A2F86">
        <w:rPr>
          <w:rFonts w:eastAsia="Times New Roman"/>
          <w:b/>
          <w:bCs/>
          <w:sz w:val="24"/>
          <w:szCs w:val="24"/>
        </w:rPr>
        <w:tab/>
        <w:t>программ</w:t>
      </w:r>
      <w:r w:rsidRPr="003A2F86">
        <w:rPr>
          <w:rFonts w:eastAsia="Times New Roman"/>
          <w:b/>
          <w:bCs/>
          <w:sz w:val="24"/>
          <w:szCs w:val="24"/>
        </w:rPr>
        <w:tab/>
        <w:t>и</w:t>
      </w:r>
      <w:r w:rsidR="005E730D">
        <w:rPr>
          <w:sz w:val="24"/>
          <w:szCs w:val="24"/>
        </w:rPr>
        <w:t xml:space="preserve"> </w:t>
      </w:r>
      <w:r w:rsidRPr="003A2F86">
        <w:rPr>
          <w:rFonts w:eastAsia="Times New Roman"/>
          <w:b/>
          <w:bCs/>
          <w:sz w:val="24"/>
          <w:szCs w:val="24"/>
        </w:rPr>
        <w:t>технологий.</w:t>
      </w:r>
      <w:r w:rsidR="005E730D">
        <w:rPr>
          <w:rFonts w:eastAsia="Times New Roman"/>
          <w:b/>
          <w:bCs/>
          <w:sz w:val="24"/>
          <w:szCs w:val="24"/>
        </w:rPr>
        <w:t xml:space="preserve"> </w:t>
      </w:r>
      <w:r w:rsidRPr="003A2F86">
        <w:rPr>
          <w:rFonts w:eastAsia="Times New Roman"/>
          <w:b/>
          <w:bCs/>
          <w:sz w:val="24"/>
          <w:szCs w:val="24"/>
        </w:rPr>
        <w:t>Дидактические и методические пособия (приложение 9).</w:t>
      </w:r>
    </w:p>
    <w:p w:rsidR="00EC4A33" w:rsidRDefault="00EC4A33" w:rsidP="005E730D">
      <w:pPr>
        <w:ind w:right="-22"/>
        <w:jc w:val="both"/>
        <w:rPr>
          <w:sz w:val="24"/>
          <w:szCs w:val="24"/>
        </w:rPr>
      </w:pPr>
    </w:p>
    <w:p w:rsidR="005E730D" w:rsidRDefault="005E730D" w:rsidP="002D0817">
      <w:pPr>
        <w:ind w:right="-22"/>
        <w:jc w:val="both"/>
        <w:rPr>
          <w:sz w:val="24"/>
          <w:szCs w:val="24"/>
        </w:rPr>
      </w:pPr>
    </w:p>
    <w:p w:rsidR="005E730D" w:rsidRPr="003A2F86" w:rsidRDefault="005E730D" w:rsidP="002D0817">
      <w:pPr>
        <w:ind w:right="-22"/>
        <w:jc w:val="both"/>
        <w:rPr>
          <w:sz w:val="24"/>
          <w:szCs w:val="24"/>
        </w:rPr>
      </w:pPr>
    </w:p>
    <w:p w:rsidR="00EC4A33" w:rsidRPr="003A2F86" w:rsidRDefault="001E6FF1" w:rsidP="005E730D">
      <w:pPr>
        <w:ind w:right="-22"/>
        <w:jc w:val="center"/>
        <w:rPr>
          <w:sz w:val="24"/>
          <w:szCs w:val="24"/>
        </w:rPr>
      </w:pPr>
      <w:r w:rsidRPr="003A2F86">
        <w:rPr>
          <w:rFonts w:eastAsia="Times New Roman"/>
          <w:b/>
          <w:bCs/>
          <w:sz w:val="24"/>
          <w:szCs w:val="24"/>
        </w:rPr>
        <w:t>2.6. Развитие игровой деятельности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1E6FF1" w:rsidP="002D0817">
      <w:pPr>
        <w:ind w:right="-22"/>
        <w:jc w:val="both"/>
        <w:rPr>
          <w:sz w:val="24"/>
          <w:szCs w:val="24"/>
        </w:rPr>
      </w:pPr>
      <w:r w:rsidRPr="003A2F86">
        <w:rPr>
          <w:rFonts w:eastAsia="Times New Roman"/>
          <w:sz w:val="24"/>
          <w:szCs w:val="24"/>
        </w:rPr>
        <w:t>Обязательная  часть  определена  соответствующим  разделом  авторской  образовательной</w:t>
      </w:r>
      <w:r w:rsidR="00AB0F82" w:rsidRPr="003A2F86">
        <w:rPr>
          <w:sz w:val="24"/>
          <w:szCs w:val="24"/>
        </w:rPr>
        <w:t xml:space="preserve"> </w:t>
      </w:r>
      <w:r w:rsidRPr="003A2F86">
        <w:rPr>
          <w:rFonts w:eastAsia="Times New Roman"/>
          <w:sz w:val="24"/>
          <w:szCs w:val="24"/>
        </w:rPr>
        <w:t>программы «От рождения до школы».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Методическое обеспечение</w:t>
      </w:r>
    </w:p>
    <w:tbl>
      <w:tblPr>
        <w:tblW w:w="0" w:type="auto"/>
        <w:tblInd w:w="10" w:type="dxa"/>
        <w:tblLayout w:type="fixed"/>
        <w:tblCellMar>
          <w:left w:w="0" w:type="dxa"/>
          <w:right w:w="0" w:type="dxa"/>
        </w:tblCellMar>
        <w:tblLook w:val="04A0" w:firstRow="1" w:lastRow="0" w:firstColumn="1" w:lastColumn="0" w:noHBand="0" w:noVBand="1"/>
      </w:tblPr>
      <w:tblGrid>
        <w:gridCol w:w="2460"/>
        <w:gridCol w:w="4840"/>
        <w:gridCol w:w="1800"/>
        <w:gridCol w:w="940"/>
      </w:tblGrid>
      <w:tr w:rsidR="00EC4A33" w:rsidRPr="003A2F86">
        <w:trPr>
          <w:trHeight w:val="268"/>
        </w:trPr>
        <w:tc>
          <w:tcPr>
            <w:tcW w:w="246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Автор, составитель</w:t>
            </w:r>
          </w:p>
        </w:tc>
        <w:tc>
          <w:tcPr>
            <w:tcW w:w="484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Наименование, название издания</w:t>
            </w:r>
          </w:p>
        </w:tc>
        <w:tc>
          <w:tcPr>
            <w:tcW w:w="180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Издательство</w:t>
            </w:r>
          </w:p>
        </w:tc>
        <w:tc>
          <w:tcPr>
            <w:tcW w:w="94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Год</w:t>
            </w:r>
          </w:p>
        </w:tc>
      </w:tr>
      <w:tr w:rsidR="00EC4A33" w:rsidRPr="003A2F86">
        <w:trPr>
          <w:trHeight w:val="258"/>
        </w:trPr>
        <w:tc>
          <w:tcPr>
            <w:tcW w:w="246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Губанова Н.В.</w:t>
            </w:r>
          </w:p>
        </w:tc>
        <w:tc>
          <w:tcPr>
            <w:tcW w:w="48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Игровая   деятельность   в   детском   саду:</w:t>
            </w:r>
          </w:p>
        </w:tc>
        <w:tc>
          <w:tcPr>
            <w:tcW w:w="18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Мозаика-</w:t>
            </w:r>
          </w:p>
        </w:tc>
        <w:tc>
          <w:tcPr>
            <w:tcW w:w="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2010</w:t>
            </w:r>
          </w:p>
        </w:tc>
      </w:tr>
      <w:tr w:rsidR="00EC4A33" w:rsidRPr="003A2F86">
        <w:trPr>
          <w:trHeight w:val="281"/>
        </w:trPr>
        <w:tc>
          <w:tcPr>
            <w:tcW w:w="246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84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Методическое пособие.</w:t>
            </w:r>
          </w:p>
        </w:tc>
        <w:tc>
          <w:tcPr>
            <w:tcW w:w="18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Синтез</w:t>
            </w:r>
          </w:p>
        </w:tc>
        <w:tc>
          <w:tcPr>
            <w:tcW w:w="9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3"/>
        </w:trPr>
        <w:tc>
          <w:tcPr>
            <w:tcW w:w="246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Губанова Н.В.</w:t>
            </w:r>
          </w:p>
        </w:tc>
        <w:tc>
          <w:tcPr>
            <w:tcW w:w="48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Развитие  игровой  деятельности.  Система</w:t>
            </w:r>
          </w:p>
        </w:tc>
        <w:tc>
          <w:tcPr>
            <w:tcW w:w="18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Мозаика-</w:t>
            </w:r>
          </w:p>
        </w:tc>
        <w:tc>
          <w:tcPr>
            <w:tcW w:w="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2010</w:t>
            </w:r>
          </w:p>
        </w:tc>
      </w:tr>
      <w:tr w:rsidR="00EC4A33" w:rsidRPr="003A2F86">
        <w:trPr>
          <w:trHeight w:val="281"/>
        </w:trPr>
        <w:tc>
          <w:tcPr>
            <w:tcW w:w="246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84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работы в средней  группе</w:t>
            </w:r>
          </w:p>
        </w:tc>
        <w:tc>
          <w:tcPr>
            <w:tcW w:w="18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Синтез</w:t>
            </w:r>
          </w:p>
        </w:tc>
        <w:tc>
          <w:tcPr>
            <w:tcW w:w="9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46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Губанова Н.В.</w:t>
            </w:r>
          </w:p>
        </w:tc>
        <w:tc>
          <w:tcPr>
            <w:tcW w:w="48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Развитие  игровой  деятельности.  Система</w:t>
            </w:r>
          </w:p>
        </w:tc>
        <w:tc>
          <w:tcPr>
            <w:tcW w:w="18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Мозаика-</w:t>
            </w:r>
          </w:p>
        </w:tc>
        <w:tc>
          <w:tcPr>
            <w:tcW w:w="9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2010</w:t>
            </w:r>
          </w:p>
        </w:tc>
      </w:tr>
      <w:tr w:rsidR="00EC4A33" w:rsidRPr="003A2F86">
        <w:trPr>
          <w:trHeight w:val="281"/>
        </w:trPr>
        <w:tc>
          <w:tcPr>
            <w:tcW w:w="246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84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работы во второй младшей группе</w:t>
            </w:r>
          </w:p>
        </w:tc>
        <w:tc>
          <w:tcPr>
            <w:tcW w:w="18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Синтез</w:t>
            </w:r>
          </w:p>
        </w:tc>
        <w:tc>
          <w:tcPr>
            <w:tcW w:w="9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5E730D" w:rsidRDefault="005E730D" w:rsidP="002D0817">
      <w:pPr>
        <w:ind w:right="-22"/>
        <w:jc w:val="both"/>
        <w:rPr>
          <w:rFonts w:eastAsia="Times New Roman"/>
          <w:b/>
          <w:bCs/>
          <w:sz w:val="24"/>
          <w:szCs w:val="24"/>
        </w:rPr>
      </w:pPr>
    </w:p>
    <w:p w:rsidR="005E730D" w:rsidRDefault="005E730D" w:rsidP="002D0817">
      <w:pPr>
        <w:ind w:right="-22"/>
        <w:jc w:val="both"/>
        <w:rPr>
          <w:rFonts w:eastAsia="Times New Roman"/>
          <w:b/>
          <w:bCs/>
          <w:sz w:val="24"/>
          <w:szCs w:val="24"/>
        </w:rPr>
      </w:pPr>
    </w:p>
    <w:p w:rsidR="005E730D" w:rsidRDefault="005E730D" w:rsidP="002D0817">
      <w:pPr>
        <w:ind w:right="-22"/>
        <w:jc w:val="both"/>
        <w:rPr>
          <w:rFonts w:eastAsia="Times New Roman"/>
          <w:b/>
          <w:bCs/>
          <w:sz w:val="24"/>
          <w:szCs w:val="24"/>
        </w:rPr>
      </w:pPr>
    </w:p>
    <w:p w:rsidR="005E730D" w:rsidRDefault="005E730D" w:rsidP="002D0817">
      <w:pPr>
        <w:ind w:right="-22"/>
        <w:jc w:val="both"/>
        <w:rPr>
          <w:rFonts w:eastAsia="Times New Roman"/>
          <w:b/>
          <w:bCs/>
          <w:sz w:val="24"/>
          <w:szCs w:val="24"/>
        </w:rPr>
      </w:pPr>
    </w:p>
    <w:p w:rsidR="00EC4A33" w:rsidRPr="003A2F86" w:rsidRDefault="001E6FF1" w:rsidP="005E730D">
      <w:pPr>
        <w:ind w:right="-22"/>
        <w:jc w:val="center"/>
        <w:rPr>
          <w:sz w:val="24"/>
          <w:szCs w:val="24"/>
        </w:rPr>
      </w:pPr>
      <w:r w:rsidRPr="003A2F86">
        <w:rPr>
          <w:rFonts w:eastAsia="Times New Roman"/>
          <w:b/>
          <w:bCs/>
          <w:sz w:val="24"/>
          <w:szCs w:val="24"/>
        </w:rPr>
        <w:lastRenderedPageBreak/>
        <w:t>2.7. Способы и направления поддержки детской инициативы</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Приоритетной сферой проявления детской инициативы у детей </w:t>
      </w:r>
      <w:r w:rsidRPr="003A2F86">
        <w:rPr>
          <w:rFonts w:eastAsia="Times New Roman"/>
          <w:b/>
          <w:bCs/>
          <w:sz w:val="24"/>
          <w:szCs w:val="24"/>
        </w:rPr>
        <w:t>от</w:t>
      </w:r>
      <w:r w:rsidRPr="003A2F86">
        <w:rPr>
          <w:rFonts w:eastAsia="Times New Roman"/>
          <w:sz w:val="24"/>
          <w:szCs w:val="24"/>
        </w:rPr>
        <w:t xml:space="preserve"> </w:t>
      </w:r>
      <w:r w:rsidRPr="003A2F86">
        <w:rPr>
          <w:rFonts w:eastAsia="Times New Roman"/>
          <w:b/>
          <w:bCs/>
          <w:sz w:val="24"/>
          <w:szCs w:val="24"/>
        </w:rPr>
        <w:t>1-2</w:t>
      </w:r>
      <w:r w:rsidRPr="003A2F86">
        <w:rPr>
          <w:rFonts w:eastAsia="Times New Roman"/>
          <w:sz w:val="24"/>
          <w:szCs w:val="24"/>
        </w:rPr>
        <w:t xml:space="preserve"> </w:t>
      </w:r>
      <w:r w:rsidRPr="003A2F86">
        <w:rPr>
          <w:rFonts w:eastAsia="Times New Roman"/>
          <w:b/>
          <w:bCs/>
          <w:sz w:val="24"/>
          <w:szCs w:val="24"/>
        </w:rPr>
        <w:t>лет</w:t>
      </w:r>
      <w:r w:rsidRPr="003A2F86">
        <w:rPr>
          <w:rFonts w:eastAsia="Times New Roman"/>
          <w:sz w:val="24"/>
          <w:szCs w:val="24"/>
        </w:rPr>
        <w:t xml:space="preserve"> является активное самостоятельное передвижение в пространстве, исследование предметов на основе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манипулирования.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Для поддержки детской инициативы необходимо:</w:t>
      </w:r>
    </w:p>
    <w:p w:rsidR="00EC4A33" w:rsidRPr="003A2F86" w:rsidRDefault="00EC4A33" w:rsidP="002D0817">
      <w:pPr>
        <w:ind w:right="-22"/>
        <w:jc w:val="both"/>
        <w:rPr>
          <w:sz w:val="24"/>
          <w:szCs w:val="24"/>
        </w:rPr>
      </w:pPr>
    </w:p>
    <w:p w:rsidR="00EC4A33" w:rsidRPr="003A2F86" w:rsidRDefault="001E6FF1" w:rsidP="00596F7C">
      <w:pPr>
        <w:numPr>
          <w:ilvl w:val="0"/>
          <w:numId w:val="103"/>
        </w:numPr>
        <w:tabs>
          <w:tab w:val="left" w:pos="567"/>
        </w:tabs>
        <w:ind w:right="-22" w:firstLine="276"/>
        <w:jc w:val="both"/>
        <w:rPr>
          <w:rFonts w:ascii="Symbol" w:eastAsia="Symbol" w:hAnsi="Symbol" w:cs="Symbol"/>
          <w:sz w:val="24"/>
          <w:szCs w:val="24"/>
        </w:rPr>
      </w:pPr>
      <w:r w:rsidRPr="003A2F86">
        <w:rPr>
          <w:rFonts w:eastAsia="Times New Roman"/>
          <w:sz w:val="24"/>
          <w:szCs w:val="24"/>
        </w:rPr>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3"/>
        </w:numPr>
        <w:tabs>
          <w:tab w:val="left" w:pos="567"/>
        </w:tabs>
        <w:ind w:right="-22" w:firstLine="276"/>
        <w:jc w:val="both"/>
        <w:rPr>
          <w:rFonts w:ascii="Symbol" w:eastAsia="Symbol" w:hAnsi="Symbol" w:cs="Symbol"/>
          <w:sz w:val="24"/>
          <w:szCs w:val="24"/>
        </w:rPr>
      </w:pPr>
      <w:r w:rsidRPr="003A2F86">
        <w:rPr>
          <w:rFonts w:eastAsia="Times New Roman"/>
          <w:sz w:val="24"/>
          <w:szCs w:val="24"/>
        </w:rP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3"/>
        </w:numPr>
        <w:tabs>
          <w:tab w:val="left" w:pos="567"/>
        </w:tabs>
        <w:ind w:right="-22" w:firstLine="276"/>
        <w:jc w:val="both"/>
        <w:rPr>
          <w:rFonts w:ascii="Symbol" w:eastAsia="Symbol" w:hAnsi="Symbol" w:cs="Symbol"/>
          <w:sz w:val="24"/>
          <w:szCs w:val="24"/>
        </w:rPr>
      </w:pPr>
      <w:r w:rsidRPr="003A2F86">
        <w:rPr>
          <w:rFonts w:eastAsia="Times New Roman"/>
          <w:sz w:val="24"/>
          <w:szCs w:val="24"/>
        </w:rPr>
        <w:t>обогащать опыт сенсорного восприятия ребёнка во всех областях - тактильной, двигательной, слуховой, зрительной, обонятельной, вкусовой, стимулируя поисковую активность ребёнка;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3"/>
        </w:numPr>
        <w:tabs>
          <w:tab w:val="left" w:pos="567"/>
        </w:tabs>
        <w:ind w:right="-22" w:firstLine="276"/>
        <w:jc w:val="both"/>
        <w:rPr>
          <w:rFonts w:ascii="Symbol" w:eastAsia="Symbol" w:hAnsi="Symbol" w:cs="Symbol"/>
          <w:sz w:val="24"/>
          <w:szCs w:val="24"/>
        </w:rPr>
      </w:pPr>
      <w:r w:rsidRPr="003A2F86">
        <w:rPr>
          <w:rFonts w:eastAsia="Times New Roman"/>
          <w:sz w:val="24"/>
          <w:szCs w:val="24"/>
        </w:rPr>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ребёнку необходимую помощь и поддержку в реализации его замысла;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3"/>
        </w:numPr>
        <w:tabs>
          <w:tab w:val="left" w:pos="567"/>
        </w:tabs>
        <w:ind w:right="-22" w:firstLine="276"/>
        <w:jc w:val="both"/>
        <w:rPr>
          <w:rFonts w:ascii="Symbol" w:eastAsia="Symbol" w:hAnsi="Symbol" w:cs="Symbol"/>
          <w:sz w:val="24"/>
          <w:szCs w:val="24"/>
        </w:rPr>
      </w:pPr>
      <w:r w:rsidRPr="003A2F86">
        <w:rPr>
          <w:rFonts w:eastAsia="Times New Roman"/>
          <w:sz w:val="24"/>
          <w:szCs w:val="24"/>
        </w:rPr>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Приоритетной сферой проявления детской инициативы </w:t>
      </w:r>
      <w:r w:rsidRPr="003A2F86">
        <w:rPr>
          <w:rFonts w:eastAsia="Times New Roman"/>
          <w:b/>
          <w:bCs/>
          <w:sz w:val="24"/>
          <w:szCs w:val="24"/>
        </w:rPr>
        <w:t>с</w:t>
      </w:r>
      <w:r w:rsidRPr="003A2F86">
        <w:rPr>
          <w:rFonts w:eastAsia="Times New Roman"/>
          <w:sz w:val="24"/>
          <w:szCs w:val="24"/>
        </w:rPr>
        <w:t xml:space="preserve"> </w:t>
      </w:r>
      <w:r w:rsidRPr="003A2F86">
        <w:rPr>
          <w:rFonts w:eastAsia="Times New Roman"/>
          <w:b/>
          <w:bCs/>
          <w:sz w:val="24"/>
          <w:szCs w:val="24"/>
        </w:rPr>
        <w:t>2-3</w:t>
      </w:r>
      <w:r w:rsidRPr="003A2F86">
        <w:rPr>
          <w:rFonts w:eastAsia="Times New Roman"/>
          <w:sz w:val="24"/>
          <w:szCs w:val="24"/>
        </w:rPr>
        <w:t xml:space="preserve"> </w:t>
      </w:r>
      <w:r w:rsidRPr="003A2F86">
        <w:rPr>
          <w:rFonts w:eastAsia="Times New Roman"/>
          <w:b/>
          <w:bCs/>
          <w:sz w:val="24"/>
          <w:szCs w:val="24"/>
        </w:rPr>
        <w:t>лет</w:t>
      </w:r>
      <w:r w:rsidRPr="003A2F86">
        <w:rPr>
          <w:rFonts w:eastAsia="Times New Roman"/>
          <w:sz w:val="24"/>
          <w:szCs w:val="24"/>
        </w:rPr>
        <w:t xml:space="preserve">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Для поддержки детской инициативы необходимо:</w:t>
      </w:r>
    </w:p>
    <w:p w:rsidR="00EC4A33" w:rsidRPr="003A2F86" w:rsidRDefault="00EC4A33" w:rsidP="002D0817">
      <w:pPr>
        <w:ind w:right="-22"/>
        <w:jc w:val="both"/>
        <w:rPr>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0"/>
        </w:tabs>
        <w:ind w:right="-22" w:hanging="284"/>
        <w:jc w:val="both"/>
        <w:rPr>
          <w:rFonts w:ascii="Symbol" w:eastAsia="Symbol" w:hAnsi="Symbol" w:cs="Symbol"/>
          <w:sz w:val="24"/>
          <w:szCs w:val="24"/>
        </w:rPr>
      </w:pPr>
      <w:r w:rsidRPr="003A2F86">
        <w:rPr>
          <w:rFonts w:eastAsia="Times New Roman"/>
          <w:sz w:val="24"/>
          <w:szCs w:val="24"/>
        </w:rPr>
        <w:t>отмечать и приветствовать даже минимальные успехи детей;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0"/>
        </w:tabs>
        <w:ind w:right="-22" w:hanging="284"/>
        <w:jc w:val="both"/>
        <w:rPr>
          <w:rFonts w:ascii="Symbol" w:eastAsia="Symbol" w:hAnsi="Symbol" w:cs="Symbol"/>
          <w:sz w:val="24"/>
          <w:szCs w:val="24"/>
        </w:rPr>
      </w:pPr>
      <w:r w:rsidRPr="003A2F86">
        <w:rPr>
          <w:rFonts w:eastAsia="Times New Roman"/>
          <w:sz w:val="24"/>
          <w:szCs w:val="24"/>
        </w:rPr>
        <w:t>не критиковать результаты деятельности ребёнка и его самого как личность;</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3A2F86">
        <w:rPr>
          <w:rFonts w:eastAsia="Times New Roman"/>
          <w:sz w:val="24"/>
          <w:szCs w:val="24"/>
        </w:rPr>
        <w:t>разбирание</w:t>
      </w:r>
      <w:proofErr w:type="spellEnd"/>
      <w:r w:rsidRPr="003A2F86">
        <w:rPr>
          <w:rFonts w:eastAsia="Times New Roman"/>
          <w:sz w:val="24"/>
          <w:szCs w:val="24"/>
        </w:rPr>
        <w:t xml:space="preserve"> на части, открывание и закрывание, подбор по форме и размеру;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t>поддерживать интерес ребёнка к тому, что он рассматривает и наблюдает в разные режимные моменты;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lastRenderedPageBreak/>
        <w:t xml:space="preserve">устанавливать простые и понятные детям нормы жизни группы, чётко исполнять их и следить за их выполнением всеми детьми;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w:t>
      </w:r>
      <w:proofErr w:type="spellStart"/>
      <w:r w:rsidRPr="003A2F86">
        <w:rPr>
          <w:rFonts w:eastAsia="Times New Roman"/>
          <w:sz w:val="24"/>
          <w:szCs w:val="24"/>
        </w:rPr>
        <w:t>поторапливания</w:t>
      </w:r>
      <w:proofErr w:type="spellEnd"/>
      <w:r w:rsidRPr="003A2F86">
        <w:rPr>
          <w:rFonts w:eastAsia="Times New Roman"/>
          <w:sz w:val="24"/>
          <w:szCs w:val="24"/>
        </w:rPr>
        <w:t xml:space="preserve"> детей;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0"/>
        </w:tabs>
        <w:ind w:right="-22" w:hanging="284"/>
        <w:jc w:val="both"/>
        <w:rPr>
          <w:rFonts w:ascii="Symbol" w:eastAsia="Symbol" w:hAnsi="Symbol" w:cs="Symbol"/>
          <w:sz w:val="24"/>
          <w:szCs w:val="24"/>
        </w:rPr>
      </w:pPr>
      <w:r w:rsidRPr="003A2F86">
        <w:rPr>
          <w:rFonts w:eastAsia="Times New Roman"/>
          <w:sz w:val="24"/>
          <w:szCs w:val="24"/>
        </w:rPr>
        <w:t>содержать в открытом доступе изобразительные материалы;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4"/>
        </w:numPr>
        <w:tabs>
          <w:tab w:val="left" w:pos="567"/>
        </w:tabs>
        <w:ind w:right="-22" w:firstLine="276"/>
        <w:jc w:val="both"/>
        <w:rPr>
          <w:rFonts w:ascii="Symbol" w:eastAsia="Symbol" w:hAnsi="Symbol" w:cs="Symbol"/>
          <w:sz w:val="24"/>
          <w:szCs w:val="24"/>
        </w:rPr>
      </w:pPr>
      <w:r w:rsidRPr="003A2F86">
        <w:rPr>
          <w:rFonts w:eastAsia="Times New Roman"/>
          <w:sz w:val="24"/>
          <w:szCs w:val="24"/>
        </w:rPr>
        <w:t>поощрять занятия изобразительной деятельностью, выражать одобрение любому результату труда ребенка.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Приоритетной сферой проявления детской инициативы у детей </w:t>
      </w:r>
      <w:r w:rsidRPr="003A2F86">
        <w:rPr>
          <w:rFonts w:eastAsia="Times New Roman"/>
          <w:b/>
          <w:bCs/>
          <w:sz w:val="24"/>
          <w:szCs w:val="24"/>
        </w:rPr>
        <w:t>от</w:t>
      </w:r>
      <w:r w:rsidRPr="003A2F86">
        <w:rPr>
          <w:rFonts w:eastAsia="Times New Roman"/>
          <w:sz w:val="24"/>
          <w:szCs w:val="24"/>
        </w:rPr>
        <w:t xml:space="preserve"> </w:t>
      </w:r>
      <w:r w:rsidRPr="003A2F86">
        <w:rPr>
          <w:rFonts w:eastAsia="Times New Roman"/>
          <w:b/>
          <w:bCs/>
          <w:sz w:val="24"/>
          <w:szCs w:val="24"/>
        </w:rPr>
        <w:t>3-4</w:t>
      </w:r>
      <w:r w:rsidRPr="003A2F86">
        <w:rPr>
          <w:rFonts w:eastAsia="Times New Roman"/>
          <w:sz w:val="24"/>
          <w:szCs w:val="24"/>
        </w:rPr>
        <w:t xml:space="preserve"> </w:t>
      </w:r>
      <w:r w:rsidRPr="003A2F86">
        <w:rPr>
          <w:rFonts w:eastAsia="Times New Roman"/>
          <w:b/>
          <w:bCs/>
          <w:sz w:val="24"/>
          <w:szCs w:val="24"/>
        </w:rPr>
        <w:t>лет</w:t>
      </w:r>
      <w:r w:rsidRPr="003A2F86">
        <w:rPr>
          <w:rFonts w:eastAsia="Times New Roman"/>
          <w:sz w:val="24"/>
          <w:szCs w:val="24"/>
        </w:rPr>
        <w:t xml:space="preserve"> является продуктивная деятельность.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Для поддержки детской инициативы необходимо:</w:t>
      </w:r>
    </w:p>
    <w:p w:rsidR="00EC4A33" w:rsidRPr="003A2F86" w:rsidRDefault="001E6FF1" w:rsidP="00596F7C">
      <w:pPr>
        <w:numPr>
          <w:ilvl w:val="0"/>
          <w:numId w:val="105"/>
        </w:numPr>
        <w:tabs>
          <w:tab w:val="left" w:pos="560"/>
        </w:tabs>
        <w:ind w:right="-22" w:hanging="284"/>
        <w:jc w:val="both"/>
        <w:rPr>
          <w:rFonts w:ascii="Symbol" w:eastAsia="Symbol" w:hAnsi="Symbol" w:cs="Symbol"/>
          <w:sz w:val="24"/>
          <w:szCs w:val="24"/>
        </w:rPr>
      </w:pPr>
      <w:r w:rsidRPr="003A2F86">
        <w:rPr>
          <w:rFonts w:eastAsia="Times New Roman"/>
          <w:sz w:val="24"/>
          <w:szCs w:val="24"/>
        </w:rPr>
        <w:t>создавать условия для реализации собственных планов и замыслов каждого ребёнка;</w:t>
      </w:r>
    </w:p>
    <w:p w:rsidR="00EC4A33" w:rsidRPr="003A2F86" w:rsidRDefault="001E6FF1" w:rsidP="00596F7C">
      <w:pPr>
        <w:numPr>
          <w:ilvl w:val="0"/>
          <w:numId w:val="105"/>
        </w:numPr>
        <w:tabs>
          <w:tab w:val="left" w:pos="560"/>
        </w:tabs>
        <w:ind w:right="-22" w:hanging="284"/>
        <w:jc w:val="both"/>
        <w:rPr>
          <w:rFonts w:ascii="Symbol" w:eastAsia="Symbol" w:hAnsi="Symbol" w:cs="Symbol"/>
          <w:sz w:val="24"/>
          <w:szCs w:val="24"/>
        </w:rPr>
      </w:pPr>
      <w:r w:rsidRPr="003A2F86">
        <w:rPr>
          <w:rFonts w:eastAsia="Times New Roman"/>
          <w:sz w:val="24"/>
          <w:szCs w:val="24"/>
        </w:rPr>
        <w:t>рассказывать детям об их реальных, а также возможных в будущем достижениях;</w:t>
      </w:r>
    </w:p>
    <w:p w:rsidR="00EC4A33" w:rsidRPr="003A2F86" w:rsidRDefault="001E6FF1" w:rsidP="00596F7C">
      <w:pPr>
        <w:numPr>
          <w:ilvl w:val="1"/>
          <w:numId w:val="106"/>
        </w:numPr>
        <w:tabs>
          <w:tab w:val="left" w:pos="567"/>
        </w:tabs>
        <w:ind w:right="-22" w:hanging="284"/>
        <w:jc w:val="both"/>
        <w:rPr>
          <w:rFonts w:ascii="Symbol" w:eastAsia="Symbol" w:hAnsi="Symbol" w:cs="Symbol"/>
          <w:sz w:val="24"/>
          <w:szCs w:val="24"/>
        </w:rPr>
      </w:pPr>
      <w:r w:rsidRPr="003A2F86">
        <w:rPr>
          <w:rFonts w:eastAsia="Times New Roman"/>
          <w:sz w:val="24"/>
          <w:szCs w:val="24"/>
        </w:rPr>
        <w:t>отмечать и публично поддерживать любые успехи детей;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67"/>
        </w:tabs>
        <w:ind w:right="-22" w:hanging="284"/>
        <w:jc w:val="both"/>
        <w:rPr>
          <w:rFonts w:ascii="Symbol" w:eastAsia="Symbol" w:hAnsi="Symbol" w:cs="Symbol"/>
          <w:sz w:val="24"/>
          <w:szCs w:val="24"/>
        </w:rPr>
      </w:pPr>
      <w:r w:rsidRPr="003A2F86">
        <w:rPr>
          <w:rFonts w:eastAsia="Times New Roman"/>
          <w:sz w:val="24"/>
          <w:szCs w:val="24"/>
        </w:rPr>
        <w:t>всемерно поощрять самостоятельность детей и расширять её сферу;</w:t>
      </w:r>
    </w:p>
    <w:p w:rsidR="00EC4A33" w:rsidRPr="003A2F86" w:rsidRDefault="001E6FF1" w:rsidP="00596F7C">
      <w:pPr>
        <w:numPr>
          <w:ilvl w:val="1"/>
          <w:numId w:val="106"/>
        </w:numPr>
        <w:tabs>
          <w:tab w:val="left" w:pos="567"/>
        </w:tabs>
        <w:ind w:right="-22" w:hanging="284"/>
        <w:jc w:val="both"/>
        <w:rPr>
          <w:rFonts w:ascii="Symbol" w:eastAsia="Symbol" w:hAnsi="Symbol" w:cs="Symbol"/>
          <w:sz w:val="24"/>
          <w:szCs w:val="24"/>
        </w:rPr>
      </w:pPr>
      <w:r w:rsidRPr="003A2F86">
        <w:rPr>
          <w:rFonts w:eastAsia="Times New Roman"/>
          <w:sz w:val="24"/>
          <w:szCs w:val="24"/>
        </w:rPr>
        <w:t>помогать ребёнку найти способ реализации собственных поставленных целей;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74"/>
        </w:tabs>
        <w:ind w:right="-22" w:firstLine="276"/>
        <w:jc w:val="both"/>
        <w:rPr>
          <w:rFonts w:ascii="Symbol" w:eastAsia="Symbol" w:hAnsi="Symbol" w:cs="Symbol"/>
          <w:sz w:val="24"/>
          <w:szCs w:val="24"/>
        </w:rPr>
      </w:pPr>
      <w:r w:rsidRPr="003A2F86">
        <w:rPr>
          <w:rFonts w:eastAsia="Times New Roman"/>
          <w:sz w:val="24"/>
          <w:szCs w:val="24"/>
        </w:rPr>
        <w:t>способствовать стремлению научиться делать что-то и поддерживать радостное ощущение возрастающей умелости;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74"/>
        </w:tabs>
        <w:ind w:right="-22" w:firstLine="276"/>
        <w:jc w:val="both"/>
        <w:rPr>
          <w:rFonts w:ascii="Symbol" w:eastAsia="Symbol" w:hAnsi="Symbol" w:cs="Symbol"/>
          <w:sz w:val="24"/>
          <w:szCs w:val="24"/>
        </w:rPr>
      </w:pPr>
      <w:r w:rsidRPr="003A2F86">
        <w:rPr>
          <w:rFonts w:eastAsia="Times New Roman"/>
          <w:sz w:val="24"/>
          <w:szCs w:val="24"/>
        </w:rPr>
        <w:t>в ходе занятий и в повседневной жизни терпимо относится к затруднениям ребенка, позволять ему действовать в своем темпе;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74"/>
        </w:tabs>
        <w:ind w:right="-22" w:firstLine="276"/>
        <w:jc w:val="both"/>
        <w:rPr>
          <w:rFonts w:ascii="Symbol" w:eastAsia="Symbol" w:hAnsi="Symbol" w:cs="Symbol"/>
          <w:sz w:val="24"/>
          <w:szCs w:val="24"/>
        </w:rPr>
      </w:pPr>
      <w:r w:rsidRPr="003A2F86">
        <w:rPr>
          <w:rFonts w:eastAsia="Times New Roma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74"/>
        </w:tabs>
        <w:ind w:right="-22" w:firstLine="276"/>
        <w:jc w:val="both"/>
        <w:rPr>
          <w:rFonts w:ascii="Symbol" w:eastAsia="Symbol" w:hAnsi="Symbol" w:cs="Symbol"/>
          <w:sz w:val="24"/>
          <w:szCs w:val="24"/>
        </w:rPr>
      </w:pPr>
      <w:r w:rsidRPr="003A2F86">
        <w:rPr>
          <w:rFonts w:eastAsia="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74"/>
        </w:tabs>
        <w:ind w:right="-22" w:firstLine="276"/>
        <w:jc w:val="both"/>
        <w:rPr>
          <w:rFonts w:ascii="Symbol" w:eastAsia="Symbol" w:hAnsi="Symbol" w:cs="Symbol"/>
          <w:sz w:val="24"/>
          <w:szCs w:val="24"/>
        </w:rPr>
      </w:pPr>
      <w:r w:rsidRPr="003A2F86">
        <w:rPr>
          <w:rFonts w:eastAsia="Times New Roman"/>
          <w:sz w:val="24"/>
          <w:szCs w:val="24"/>
        </w:rPr>
        <w:t>уважать и ценить каждого ребёнка независимо от его достижений, достоинств и недостатков;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6"/>
        </w:numPr>
        <w:tabs>
          <w:tab w:val="left" w:pos="574"/>
        </w:tabs>
        <w:ind w:right="-22" w:firstLine="276"/>
        <w:jc w:val="both"/>
        <w:rPr>
          <w:rFonts w:ascii="Symbol" w:eastAsia="Symbol" w:hAnsi="Symbol" w:cs="Symbol"/>
          <w:sz w:val="24"/>
          <w:szCs w:val="24"/>
        </w:rPr>
      </w:pPr>
      <w:r w:rsidRPr="003A2F86">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w:t>
      </w:r>
    </w:p>
    <w:p w:rsidR="00EC4A33" w:rsidRPr="003A2F86" w:rsidRDefault="001E6FF1" w:rsidP="00596F7C">
      <w:pPr>
        <w:numPr>
          <w:ilvl w:val="0"/>
          <w:numId w:val="106"/>
        </w:numPr>
        <w:tabs>
          <w:tab w:val="left" w:pos="267"/>
        </w:tabs>
        <w:ind w:right="-22" w:hanging="267"/>
        <w:jc w:val="both"/>
        <w:rPr>
          <w:rFonts w:eastAsia="Times New Roman"/>
          <w:sz w:val="24"/>
          <w:szCs w:val="24"/>
        </w:rPr>
      </w:pPr>
      <w:r w:rsidRPr="003A2F86">
        <w:rPr>
          <w:rFonts w:eastAsia="Times New Roman"/>
          <w:sz w:val="24"/>
          <w:szCs w:val="24"/>
        </w:rPr>
        <w:t>тёплое  слово  для  выражения  своего  отношения  к  ребёнку,  проявлять  деликатность  и</w:t>
      </w:r>
    </w:p>
    <w:p w:rsidR="00EC4A33" w:rsidRPr="003A2F86" w:rsidRDefault="001E6FF1" w:rsidP="002D0817">
      <w:pPr>
        <w:tabs>
          <w:tab w:val="left" w:pos="8547"/>
        </w:tabs>
        <w:ind w:right="-22"/>
        <w:jc w:val="both"/>
        <w:rPr>
          <w:sz w:val="24"/>
          <w:szCs w:val="24"/>
        </w:rPr>
      </w:pPr>
      <w:r w:rsidRPr="003A2F86">
        <w:rPr>
          <w:rFonts w:eastAsia="Times New Roman"/>
          <w:sz w:val="24"/>
          <w:szCs w:val="24"/>
        </w:rPr>
        <w:t>тактичность; всегда предоставлять детям возможности для реализации их</w:t>
      </w:r>
      <w:r w:rsidRPr="003A2F86">
        <w:rPr>
          <w:sz w:val="24"/>
          <w:szCs w:val="24"/>
        </w:rPr>
        <w:tab/>
      </w:r>
      <w:r w:rsidRPr="003A2F86">
        <w:rPr>
          <w:rFonts w:eastAsia="Times New Roman"/>
          <w:sz w:val="24"/>
          <w:szCs w:val="24"/>
        </w:rPr>
        <w:t>замысла в</w:t>
      </w:r>
    </w:p>
    <w:p w:rsidR="00EC4A33" w:rsidRPr="003A2F86" w:rsidRDefault="001E6FF1" w:rsidP="002D0817">
      <w:pPr>
        <w:ind w:right="-22"/>
        <w:jc w:val="both"/>
        <w:rPr>
          <w:sz w:val="24"/>
          <w:szCs w:val="24"/>
        </w:rPr>
      </w:pPr>
      <w:r w:rsidRPr="003A2F86">
        <w:rPr>
          <w:rFonts w:eastAsia="Times New Roman"/>
          <w:sz w:val="24"/>
          <w:szCs w:val="24"/>
        </w:rPr>
        <w:t>творческой продуктивной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EC4A33" w:rsidRDefault="00EC4A33" w:rsidP="002D0817">
      <w:pPr>
        <w:ind w:right="-22"/>
        <w:jc w:val="both"/>
        <w:rPr>
          <w:sz w:val="24"/>
          <w:szCs w:val="24"/>
        </w:rPr>
      </w:pPr>
    </w:p>
    <w:p w:rsidR="005E730D" w:rsidRDefault="005E730D" w:rsidP="002D0817">
      <w:pPr>
        <w:ind w:right="-22"/>
        <w:jc w:val="both"/>
        <w:rPr>
          <w:sz w:val="24"/>
          <w:szCs w:val="24"/>
        </w:rPr>
      </w:pPr>
    </w:p>
    <w:p w:rsidR="005E730D" w:rsidRDefault="005E730D" w:rsidP="002D0817">
      <w:pPr>
        <w:ind w:right="-22"/>
        <w:jc w:val="both"/>
        <w:rPr>
          <w:sz w:val="24"/>
          <w:szCs w:val="24"/>
        </w:rPr>
      </w:pPr>
    </w:p>
    <w:p w:rsidR="005E730D" w:rsidRPr="003A2F86" w:rsidRDefault="005E730D"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Для поддержки детской инициативы у детей 4-5 лет необходимо:</w:t>
      </w:r>
    </w:p>
    <w:p w:rsidR="00EC4A33" w:rsidRPr="003A2F86" w:rsidRDefault="00EC4A33" w:rsidP="002D0817">
      <w:pPr>
        <w:ind w:right="-22"/>
        <w:jc w:val="both"/>
        <w:rPr>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способствовать стремлению детей делать собственные умозаключения, относиться к таким попыткам внимательно, с уважением;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создавать условия, обеспечивающие детям возможность строить дом, укрытия для сюжетных игр;</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67"/>
        </w:tabs>
        <w:ind w:right="-22" w:hanging="284"/>
        <w:jc w:val="both"/>
        <w:rPr>
          <w:rFonts w:ascii="Symbol" w:eastAsia="Symbol" w:hAnsi="Symbol" w:cs="Symbol"/>
          <w:sz w:val="24"/>
          <w:szCs w:val="24"/>
        </w:rPr>
      </w:pPr>
      <w:r w:rsidRPr="003A2F86">
        <w:rPr>
          <w:rFonts w:eastAsia="Times New Roman"/>
          <w:sz w:val="24"/>
          <w:szCs w:val="24"/>
        </w:rPr>
        <w:t>не допускать диктата, навязывания в выборе детьми сюжета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привлекать детей к украшению группы к праздникам, обсуждая разные возможности и предложения;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74"/>
        </w:tabs>
        <w:ind w:right="-22" w:firstLine="276"/>
        <w:jc w:val="both"/>
        <w:rPr>
          <w:rFonts w:ascii="Symbol" w:eastAsia="Symbol" w:hAnsi="Symbol" w:cs="Symbol"/>
          <w:sz w:val="24"/>
          <w:szCs w:val="24"/>
        </w:rPr>
      </w:pPr>
      <w:r w:rsidRPr="003A2F86">
        <w:rPr>
          <w:rFonts w:eastAsia="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7"/>
        </w:numPr>
        <w:tabs>
          <w:tab w:val="left" w:pos="567"/>
        </w:tabs>
        <w:ind w:right="-22" w:hanging="284"/>
        <w:jc w:val="both"/>
        <w:rPr>
          <w:rFonts w:ascii="Symbol" w:eastAsia="Symbol" w:hAnsi="Symbol" w:cs="Symbol"/>
          <w:sz w:val="24"/>
          <w:szCs w:val="24"/>
        </w:rPr>
      </w:pPr>
      <w:r w:rsidRPr="003A2F86">
        <w:rPr>
          <w:rFonts w:eastAsia="Times New Roman"/>
          <w:sz w:val="24"/>
          <w:szCs w:val="24"/>
        </w:rPr>
        <w:t>привлекать детей к планированию жизни группы на день;</w:t>
      </w:r>
    </w:p>
    <w:p w:rsidR="00EC4A33" w:rsidRPr="003A2F86" w:rsidRDefault="001E6FF1" w:rsidP="00596F7C">
      <w:pPr>
        <w:numPr>
          <w:ilvl w:val="0"/>
          <w:numId w:val="107"/>
        </w:numPr>
        <w:tabs>
          <w:tab w:val="left" w:pos="567"/>
        </w:tabs>
        <w:ind w:right="-22" w:hanging="284"/>
        <w:jc w:val="both"/>
        <w:rPr>
          <w:rFonts w:ascii="Symbol" w:eastAsia="Symbol" w:hAnsi="Symbol" w:cs="Symbol"/>
          <w:sz w:val="24"/>
          <w:szCs w:val="24"/>
        </w:rPr>
      </w:pPr>
      <w:r w:rsidRPr="003A2F86">
        <w:rPr>
          <w:rFonts w:eastAsia="Times New Roman"/>
          <w:sz w:val="24"/>
          <w:szCs w:val="24"/>
        </w:rPr>
        <w:t>читать и рассказывать детям по их просьбе, включать музыку.</w:t>
      </w:r>
    </w:p>
    <w:p w:rsidR="00DB4DD1" w:rsidRPr="003A2F86" w:rsidRDefault="001E6FF1" w:rsidP="002D0817">
      <w:pPr>
        <w:ind w:right="-22" w:firstLine="284"/>
        <w:jc w:val="both"/>
        <w:rPr>
          <w:rFonts w:eastAsia="Times New Roman"/>
          <w:sz w:val="24"/>
          <w:szCs w:val="24"/>
        </w:rPr>
      </w:pPr>
      <w:r w:rsidRPr="003A2F86">
        <w:rPr>
          <w:rFonts w:eastAsia="Times New Roman"/>
          <w:sz w:val="24"/>
          <w:szCs w:val="24"/>
        </w:rPr>
        <w:t xml:space="preserve">Приоритетной сферой проявления детской инициативы у детей </w:t>
      </w:r>
      <w:r w:rsidRPr="003A2F86">
        <w:rPr>
          <w:rFonts w:eastAsia="Times New Roman"/>
          <w:b/>
          <w:bCs/>
          <w:sz w:val="24"/>
          <w:szCs w:val="24"/>
        </w:rPr>
        <w:t>5-6</w:t>
      </w:r>
      <w:r w:rsidRPr="003A2F86">
        <w:rPr>
          <w:rFonts w:eastAsia="Times New Roman"/>
          <w:sz w:val="24"/>
          <w:szCs w:val="24"/>
        </w:rPr>
        <w:t xml:space="preserve"> </w:t>
      </w:r>
      <w:r w:rsidRPr="003A2F86">
        <w:rPr>
          <w:rFonts w:eastAsia="Times New Roman"/>
          <w:b/>
          <w:bCs/>
          <w:sz w:val="24"/>
          <w:szCs w:val="24"/>
        </w:rPr>
        <w:t>лет</w:t>
      </w:r>
      <w:r w:rsidRPr="003A2F86">
        <w:rPr>
          <w:rFonts w:eastAsia="Times New Roman"/>
          <w:sz w:val="24"/>
          <w:szCs w:val="24"/>
        </w:rPr>
        <w:t xml:space="preserve"> является </w:t>
      </w:r>
      <w:proofErr w:type="spellStart"/>
      <w:r w:rsidRPr="003A2F86">
        <w:rPr>
          <w:rFonts w:eastAsia="Times New Roman"/>
          <w:sz w:val="24"/>
          <w:szCs w:val="24"/>
        </w:rPr>
        <w:t>внеситуативно</w:t>
      </w:r>
      <w:proofErr w:type="spellEnd"/>
      <w:r w:rsidRPr="003A2F86">
        <w:rPr>
          <w:rFonts w:eastAsia="Times New Roman"/>
          <w:sz w:val="24"/>
          <w:szCs w:val="24"/>
        </w:rPr>
        <w:t>-личностное общение со взрослыми и сверстниками, а также информационная познавательная инициатива</w:t>
      </w:r>
    </w:p>
    <w:p w:rsidR="005E730D" w:rsidRDefault="005E730D" w:rsidP="002D0817">
      <w:pPr>
        <w:ind w:right="-22" w:firstLine="284"/>
        <w:jc w:val="both"/>
        <w:rPr>
          <w:rFonts w:eastAsia="Times New Roman"/>
          <w:b/>
          <w:bCs/>
          <w:sz w:val="24"/>
          <w:szCs w:val="24"/>
        </w:rPr>
      </w:pPr>
    </w:p>
    <w:p w:rsidR="00EC4A33" w:rsidRPr="003A2F86" w:rsidRDefault="001E6FF1" w:rsidP="002D0817">
      <w:pPr>
        <w:ind w:right="-22" w:firstLine="284"/>
        <w:jc w:val="both"/>
        <w:rPr>
          <w:sz w:val="24"/>
          <w:szCs w:val="24"/>
        </w:rPr>
      </w:pPr>
      <w:r w:rsidRPr="003A2F86">
        <w:rPr>
          <w:rFonts w:eastAsia="Times New Roman"/>
          <w:b/>
          <w:bCs/>
          <w:sz w:val="24"/>
          <w:szCs w:val="24"/>
        </w:rPr>
        <w:t>Для поддержки детской инициативы необходимо:</w:t>
      </w:r>
    </w:p>
    <w:p w:rsidR="00EC4A33" w:rsidRPr="003A2F86" w:rsidRDefault="00EC4A33" w:rsidP="002D0817">
      <w:pPr>
        <w:ind w:right="-22"/>
        <w:jc w:val="both"/>
        <w:rPr>
          <w:sz w:val="24"/>
          <w:szCs w:val="24"/>
        </w:rPr>
      </w:pPr>
    </w:p>
    <w:p w:rsidR="00EC4A33" w:rsidRPr="003A2F86" w:rsidRDefault="001E6FF1" w:rsidP="00596F7C">
      <w:pPr>
        <w:numPr>
          <w:ilvl w:val="1"/>
          <w:numId w:val="108"/>
        </w:numPr>
        <w:tabs>
          <w:tab w:val="left" w:pos="574"/>
        </w:tabs>
        <w:ind w:right="-22" w:firstLine="276"/>
        <w:jc w:val="both"/>
        <w:rPr>
          <w:rFonts w:ascii="Symbol" w:eastAsia="Symbol" w:hAnsi="Symbol" w:cs="Symbol"/>
          <w:sz w:val="24"/>
          <w:szCs w:val="24"/>
        </w:rPr>
      </w:pPr>
      <w:r w:rsidRPr="003A2F86">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w:t>
      </w:r>
    </w:p>
    <w:p w:rsidR="00EC4A33" w:rsidRPr="003A2F86" w:rsidRDefault="001E6FF1" w:rsidP="00596F7C">
      <w:pPr>
        <w:numPr>
          <w:ilvl w:val="0"/>
          <w:numId w:val="108"/>
        </w:numPr>
        <w:tabs>
          <w:tab w:val="left" w:pos="187"/>
        </w:tabs>
        <w:ind w:right="-22" w:hanging="187"/>
        <w:jc w:val="both"/>
        <w:rPr>
          <w:rFonts w:eastAsia="Times New Roman"/>
          <w:sz w:val="24"/>
          <w:szCs w:val="24"/>
        </w:rPr>
      </w:pPr>
      <w:r w:rsidRPr="003A2F86">
        <w:rPr>
          <w:rFonts w:eastAsia="Times New Roman"/>
          <w:sz w:val="24"/>
          <w:szCs w:val="24"/>
        </w:rPr>
        <w:t>теплое слово для выражения своего отношения к ребенку;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08"/>
        </w:numPr>
        <w:tabs>
          <w:tab w:val="left" w:pos="567"/>
        </w:tabs>
        <w:ind w:right="-22" w:hanging="284"/>
        <w:jc w:val="both"/>
        <w:rPr>
          <w:rFonts w:ascii="Symbol" w:eastAsia="Symbol" w:hAnsi="Symbol" w:cs="Symbol"/>
          <w:sz w:val="24"/>
          <w:szCs w:val="24"/>
        </w:rPr>
      </w:pPr>
      <w:r w:rsidRPr="003A2F86">
        <w:rPr>
          <w:rFonts w:eastAsia="Times New Roman"/>
          <w:sz w:val="24"/>
          <w:szCs w:val="24"/>
        </w:rPr>
        <w:t>уважать индивидуальные вкусы и привычки ребенка;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8"/>
        </w:numPr>
        <w:tabs>
          <w:tab w:val="left" w:pos="574"/>
        </w:tabs>
        <w:ind w:right="-22" w:firstLine="276"/>
        <w:jc w:val="both"/>
        <w:rPr>
          <w:rFonts w:ascii="Symbol" w:eastAsia="Symbol" w:hAnsi="Symbol" w:cs="Symbol"/>
          <w:sz w:val="24"/>
          <w:szCs w:val="24"/>
        </w:rPr>
      </w:pPr>
      <w:r w:rsidRPr="003A2F86">
        <w:rPr>
          <w:rFonts w:eastAsia="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8"/>
        </w:numPr>
        <w:tabs>
          <w:tab w:val="left" w:pos="567"/>
        </w:tabs>
        <w:ind w:right="-22" w:hanging="284"/>
        <w:jc w:val="both"/>
        <w:rPr>
          <w:rFonts w:ascii="Symbol" w:eastAsia="Symbol" w:hAnsi="Symbol" w:cs="Symbol"/>
          <w:sz w:val="24"/>
          <w:szCs w:val="24"/>
        </w:rPr>
      </w:pPr>
      <w:r w:rsidRPr="003A2F86">
        <w:rPr>
          <w:rFonts w:eastAsia="Times New Roman"/>
          <w:sz w:val="24"/>
          <w:szCs w:val="24"/>
        </w:rPr>
        <w:t>создавать условия для разнообразной самостоятельной творческой деятельности детей;</w:t>
      </w:r>
    </w:p>
    <w:p w:rsidR="00EC4A33" w:rsidRPr="003A2F86" w:rsidRDefault="001E6FF1" w:rsidP="00596F7C">
      <w:pPr>
        <w:numPr>
          <w:ilvl w:val="1"/>
          <w:numId w:val="108"/>
        </w:numPr>
        <w:tabs>
          <w:tab w:val="left" w:pos="567"/>
        </w:tabs>
        <w:ind w:right="-22" w:hanging="284"/>
        <w:jc w:val="both"/>
        <w:rPr>
          <w:rFonts w:ascii="Symbol" w:eastAsia="Symbol" w:hAnsi="Symbol" w:cs="Symbol"/>
          <w:sz w:val="24"/>
          <w:szCs w:val="24"/>
        </w:rPr>
      </w:pPr>
      <w:r w:rsidRPr="003A2F86">
        <w:rPr>
          <w:rFonts w:eastAsia="Times New Roman"/>
          <w:sz w:val="24"/>
          <w:szCs w:val="24"/>
        </w:rPr>
        <w:t>при необходимости помогать детям в решении проблем организации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8"/>
        </w:numPr>
        <w:tabs>
          <w:tab w:val="left" w:pos="574"/>
        </w:tabs>
        <w:ind w:right="-22" w:firstLine="276"/>
        <w:jc w:val="both"/>
        <w:rPr>
          <w:rFonts w:ascii="Symbol" w:eastAsia="Symbol" w:hAnsi="Symbol" w:cs="Symbol"/>
          <w:sz w:val="24"/>
          <w:szCs w:val="24"/>
        </w:rPr>
      </w:pPr>
      <w:r w:rsidRPr="003A2F86">
        <w:rPr>
          <w:rFonts w:eastAsia="Times New Roman"/>
          <w:sz w:val="24"/>
          <w:szCs w:val="24"/>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08"/>
        </w:numPr>
        <w:tabs>
          <w:tab w:val="left" w:pos="574"/>
        </w:tabs>
        <w:ind w:right="-22" w:firstLine="276"/>
        <w:jc w:val="both"/>
        <w:rPr>
          <w:rFonts w:ascii="Symbol" w:eastAsia="Symbol" w:hAnsi="Symbol" w:cs="Symbol"/>
          <w:sz w:val="24"/>
          <w:szCs w:val="24"/>
        </w:rPr>
      </w:pPr>
      <w:r w:rsidRPr="003A2F86">
        <w:rPr>
          <w:rFonts w:eastAsia="Times New Roman"/>
          <w:sz w:val="24"/>
          <w:szCs w:val="24"/>
        </w:rPr>
        <w:lastRenderedPageBreak/>
        <w:t>создавать условия и выделять время для самостоятельной творческой или познавательной деятельности детей по интереса.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Для поддержки детской инициативы необходимо у детей 6-7 лет:</w:t>
      </w:r>
    </w:p>
    <w:p w:rsidR="00EC4A33" w:rsidRPr="003A2F86" w:rsidRDefault="00EC4A33" w:rsidP="002D0817">
      <w:pPr>
        <w:ind w:right="-22"/>
        <w:jc w:val="both"/>
        <w:rPr>
          <w:sz w:val="24"/>
          <w:szCs w:val="24"/>
        </w:rPr>
      </w:pPr>
    </w:p>
    <w:p w:rsidR="00EC4A33" w:rsidRPr="003A2F86" w:rsidRDefault="001E6FF1" w:rsidP="00596F7C">
      <w:pPr>
        <w:numPr>
          <w:ilvl w:val="0"/>
          <w:numId w:val="109"/>
        </w:numPr>
        <w:tabs>
          <w:tab w:val="left" w:pos="574"/>
        </w:tabs>
        <w:ind w:right="-22" w:firstLine="276"/>
        <w:jc w:val="both"/>
        <w:rPr>
          <w:rFonts w:ascii="Symbol" w:eastAsia="Symbol" w:hAnsi="Symbol" w:cs="Symbol"/>
          <w:sz w:val="24"/>
          <w:szCs w:val="24"/>
        </w:rPr>
      </w:pPr>
      <w:r w:rsidRPr="003A2F86">
        <w:rPr>
          <w:rFonts w:eastAsia="Times New Roman"/>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74"/>
        </w:tabs>
        <w:ind w:right="-22" w:firstLine="276"/>
        <w:jc w:val="both"/>
        <w:rPr>
          <w:rFonts w:ascii="Symbol" w:eastAsia="Symbol" w:hAnsi="Symbol" w:cs="Symbol"/>
          <w:sz w:val="24"/>
          <w:szCs w:val="24"/>
        </w:rPr>
      </w:pPr>
      <w:r w:rsidRPr="003A2F86">
        <w:rPr>
          <w:rFonts w:eastAsia="Times New Roman"/>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74"/>
        </w:tabs>
        <w:ind w:right="-22" w:firstLine="276"/>
        <w:jc w:val="both"/>
        <w:rPr>
          <w:rFonts w:ascii="Symbol" w:eastAsia="Symbol" w:hAnsi="Symbol" w:cs="Symbol"/>
          <w:sz w:val="24"/>
          <w:szCs w:val="24"/>
        </w:rPr>
      </w:pPr>
      <w:r w:rsidRPr="003A2F86">
        <w:rPr>
          <w:rFonts w:eastAsia="Times New Roman"/>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74"/>
        </w:tabs>
        <w:ind w:right="-22" w:firstLine="276"/>
        <w:jc w:val="both"/>
        <w:rPr>
          <w:rFonts w:ascii="Symbol" w:eastAsia="Symbol" w:hAnsi="Symbol" w:cs="Symbol"/>
          <w:sz w:val="24"/>
          <w:szCs w:val="24"/>
        </w:rPr>
      </w:pPr>
      <w:r w:rsidRPr="003A2F86">
        <w:rPr>
          <w:rFonts w:eastAsia="Times New Roman"/>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67"/>
        </w:tabs>
        <w:ind w:right="-22" w:hanging="284"/>
        <w:jc w:val="both"/>
        <w:rPr>
          <w:rFonts w:ascii="Symbol" w:eastAsia="Symbol" w:hAnsi="Symbol" w:cs="Symbol"/>
          <w:sz w:val="24"/>
          <w:szCs w:val="24"/>
        </w:rPr>
      </w:pPr>
      <w:r w:rsidRPr="003A2F86">
        <w:rPr>
          <w:rFonts w:eastAsia="Times New Roman"/>
          <w:sz w:val="24"/>
          <w:szCs w:val="24"/>
        </w:rPr>
        <w:t>поддерживать чувство гордости за свой труд и удовлетворение его результатами;</w:t>
      </w:r>
    </w:p>
    <w:p w:rsidR="00EC4A33" w:rsidRPr="003A2F86" w:rsidRDefault="001E6FF1" w:rsidP="00596F7C">
      <w:pPr>
        <w:numPr>
          <w:ilvl w:val="0"/>
          <w:numId w:val="109"/>
        </w:numPr>
        <w:tabs>
          <w:tab w:val="left" w:pos="567"/>
        </w:tabs>
        <w:ind w:right="-22" w:hanging="284"/>
        <w:jc w:val="both"/>
        <w:rPr>
          <w:rFonts w:ascii="Symbol" w:eastAsia="Symbol" w:hAnsi="Symbol" w:cs="Symbol"/>
          <w:sz w:val="24"/>
          <w:szCs w:val="24"/>
        </w:rPr>
      </w:pPr>
      <w:r w:rsidRPr="003A2F86">
        <w:rPr>
          <w:rFonts w:eastAsia="Times New Roman"/>
          <w:sz w:val="24"/>
          <w:szCs w:val="24"/>
        </w:rPr>
        <w:t>создавать условия для разнообразной самостоятельной творческой деятельности детей;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67"/>
        </w:tabs>
        <w:ind w:right="-22" w:hanging="284"/>
        <w:jc w:val="both"/>
        <w:rPr>
          <w:rFonts w:ascii="Symbol" w:eastAsia="Symbol" w:hAnsi="Symbol" w:cs="Symbol"/>
          <w:sz w:val="24"/>
          <w:szCs w:val="24"/>
        </w:rPr>
      </w:pPr>
      <w:r w:rsidRPr="003A2F86">
        <w:rPr>
          <w:rFonts w:eastAsia="Times New Roman"/>
          <w:sz w:val="24"/>
          <w:szCs w:val="24"/>
        </w:rPr>
        <w:t>при необходимости помогать детям в решении проблем при организации игры;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74"/>
        </w:tabs>
        <w:ind w:right="-22" w:firstLine="276"/>
        <w:jc w:val="both"/>
        <w:rPr>
          <w:rFonts w:ascii="Symbol" w:eastAsia="Symbol" w:hAnsi="Symbol" w:cs="Symbol"/>
          <w:sz w:val="24"/>
          <w:szCs w:val="24"/>
        </w:rPr>
      </w:pPr>
      <w:r w:rsidRPr="003A2F86">
        <w:rPr>
          <w:rFonts w:eastAsia="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74"/>
        </w:tabs>
        <w:ind w:right="-22" w:firstLine="276"/>
        <w:jc w:val="both"/>
        <w:rPr>
          <w:rFonts w:ascii="Symbol" w:eastAsia="Symbol" w:hAnsi="Symbol" w:cs="Symbol"/>
          <w:sz w:val="24"/>
          <w:szCs w:val="24"/>
        </w:rPr>
      </w:pPr>
      <w:r w:rsidRPr="003A2F86">
        <w:rPr>
          <w:rFonts w:eastAsia="Times New Roman"/>
          <w:sz w:val="24"/>
          <w:szCs w:val="24"/>
        </w:rPr>
        <w:t>создавать условия и выделять время для самостоятельной творческой или познавательной деятельности детей по интересам; устраивать выставки и красиво оформлять постоянную экспозицию работ;</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09"/>
        </w:numPr>
        <w:tabs>
          <w:tab w:val="left" w:pos="567"/>
        </w:tabs>
        <w:ind w:right="-22" w:hanging="284"/>
        <w:jc w:val="both"/>
        <w:rPr>
          <w:rFonts w:ascii="Symbol" w:eastAsia="Symbol" w:hAnsi="Symbol" w:cs="Symbol"/>
          <w:sz w:val="24"/>
          <w:szCs w:val="24"/>
        </w:rPr>
      </w:pPr>
      <w:r w:rsidRPr="003A2F86">
        <w:rPr>
          <w:rFonts w:eastAsia="Times New Roman"/>
          <w:sz w:val="24"/>
          <w:szCs w:val="24"/>
        </w:rPr>
        <w:t>организовывать концерты для выступления детей и взрослых.</w:t>
      </w:r>
    </w:p>
    <w:p w:rsidR="00EC4A33" w:rsidRPr="003A2F86" w:rsidRDefault="00EC4A33" w:rsidP="002D0817">
      <w:pPr>
        <w:ind w:right="-22"/>
        <w:jc w:val="both"/>
        <w:rPr>
          <w:sz w:val="24"/>
          <w:szCs w:val="24"/>
        </w:rPr>
      </w:pPr>
    </w:p>
    <w:p w:rsidR="005E730D" w:rsidRDefault="005E730D" w:rsidP="002D0817">
      <w:pPr>
        <w:ind w:right="-22"/>
        <w:jc w:val="both"/>
        <w:rPr>
          <w:rFonts w:eastAsia="Times New Roman"/>
          <w:b/>
          <w:bCs/>
          <w:sz w:val="24"/>
          <w:szCs w:val="24"/>
        </w:rPr>
      </w:pPr>
    </w:p>
    <w:p w:rsidR="00EC4A33" w:rsidRPr="003A2F86" w:rsidRDefault="001E6FF1" w:rsidP="002D0817">
      <w:pPr>
        <w:ind w:right="-22"/>
        <w:jc w:val="both"/>
        <w:rPr>
          <w:sz w:val="24"/>
          <w:szCs w:val="24"/>
        </w:rPr>
      </w:pPr>
      <w:r w:rsidRPr="003A2F86">
        <w:rPr>
          <w:rFonts w:eastAsia="Times New Roman"/>
          <w:b/>
          <w:bCs/>
          <w:sz w:val="24"/>
          <w:szCs w:val="24"/>
        </w:rPr>
        <w:t>2.8. Описание вариативных форм, способов, методов и средств реализации Программы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1E6FF1" w:rsidP="002D0817">
      <w:pPr>
        <w:ind w:right="-22"/>
        <w:jc w:val="both"/>
        <w:rPr>
          <w:sz w:val="24"/>
          <w:szCs w:val="24"/>
        </w:rPr>
      </w:pPr>
      <w:r w:rsidRPr="003A2F86">
        <w:rPr>
          <w:rFonts w:eastAsia="Times New Roman"/>
          <w:sz w:val="24"/>
          <w:szCs w:val="24"/>
          <w:u w:val="single"/>
        </w:rPr>
        <w:t>Игра</w:t>
      </w:r>
      <w:r w:rsidRPr="003A2F86">
        <w:rPr>
          <w:rFonts w:eastAsia="Times New Roman"/>
          <w:sz w:val="24"/>
          <w:szCs w:val="24"/>
        </w:rPr>
        <w:t xml:space="preserve"> - это не только ведущий вид деятельности дошкольников, она является основной</w:t>
      </w:r>
    </w:p>
    <w:p w:rsidR="00EC4A33" w:rsidRPr="003A2F86" w:rsidRDefault="00EC4A33" w:rsidP="002D0817">
      <w:pPr>
        <w:ind w:right="-22"/>
        <w:jc w:val="both"/>
        <w:rPr>
          <w:sz w:val="24"/>
          <w:szCs w:val="24"/>
        </w:rPr>
      </w:pPr>
    </w:p>
    <w:p w:rsidR="00EC4A33" w:rsidRPr="003A2F86" w:rsidRDefault="001E6FF1" w:rsidP="002D0817">
      <w:pPr>
        <w:tabs>
          <w:tab w:val="left" w:pos="927"/>
          <w:tab w:val="left" w:pos="2247"/>
          <w:tab w:val="left" w:pos="3667"/>
          <w:tab w:val="left" w:pos="4707"/>
          <w:tab w:val="left" w:pos="6207"/>
          <w:tab w:val="left" w:pos="6727"/>
          <w:tab w:val="left" w:pos="8167"/>
        </w:tabs>
        <w:ind w:right="-22"/>
        <w:jc w:val="both"/>
        <w:rPr>
          <w:sz w:val="24"/>
          <w:szCs w:val="24"/>
        </w:rPr>
      </w:pPr>
      <w:r w:rsidRPr="003A2F86">
        <w:rPr>
          <w:rFonts w:eastAsia="Times New Roman"/>
          <w:sz w:val="24"/>
          <w:szCs w:val="24"/>
        </w:rPr>
        <w:t>формой</w:t>
      </w:r>
      <w:r w:rsidRPr="003A2F86">
        <w:rPr>
          <w:rFonts w:eastAsia="Times New Roman"/>
          <w:sz w:val="24"/>
          <w:szCs w:val="24"/>
        </w:rPr>
        <w:tab/>
        <w:t>реализации</w:t>
      </w:r>
      <w:r w:rsidRPr="003A2F86">
        <w:rPr>
          <w:rFonts w:eastAsia="Times New Roman"/>
          <w:sz w:val="24"/>
          <w:szCs w:val="24"/>
        </w:rPr>
        <w:tab/>
        <w:t>Программы,</w:t>
      </w:r>
      <w:r w:rsidRPr="003A2F86">
        <w:rPr>
          <w:rFonts w:eastAsia="Times New Roman"/>
          <w:sz w:val="24"/>
          <w:szCs w:val="24"/>
        </w:rPr>
        <w:tab/>
        <w:t>успешно</w:t>
      </w:r>
      <w:r w:rsidRPr="003A2F86">
        <w:rPr>
          <w:rFonts w:eastAsia="Times New Roman"/>
          <w:sz w:val="24"/>
          <w:szCs w:val="24"/>
        </w:rPr>
        <w:tab/>
        <w:t>используется</w:t>
      </w:r>
      <w:r w:rsidRPr="003A2F86">
        <w:rPr>
          <w:rFonts w:eastAsia="Times New Roman"/>
          <w:sz w:val="24"/>
          <w:szCs w:val="24"/>
        </w:rPr>
        <w:tab/>
        <w:t>при</w:t>
      </w:r>
      <w:r w:rsidRPr="003A2F86">
        <w:rPr>
          <w:rFonts w:eastAsia="Times New Roman"/>
          <w:sz w:val="24"/>
          <w:szCs w:val="24"/>
        </w:rPr>
        <w:tab/>
        <w:t>организации</w:t>
      </w:r>
      <w:r w:rsidRPr="003A2F86">
        <w:rPr>
          <w:sz w:val="24"/>
          <w:szCs w:val="24"/>
        </w:rPr>
        <w:tab/>
      </w:r>
      <w:r w:rsidRPr="003A2F86">
        <w:rPr>
          <w:rFonts w:eastAsia="Times New Roman"/>
          <w:sz w:val="24"/>
          <w:szCs w:val="24"/>
        </w:rPr>
        <w:t>двигательной,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познавательно-исследовательской, коммуникативной, музыкально-художественной деятельности.</w:t>
      </w:r>
    </w:p>
    <w:p w:rsidR="00EC4A33" w:rsidRPr="003A2F86" w:rsidRDefault="00EC4A33" w:rsidP="002D0817">
      <w:pPr>
        <w:ind w:right="-22"/>
        <w:jc w:val="both"/>
        <w:rPr>
          <w:sz w:val="24"/>
          <w:szCs w:val="24"/>
        </w:rPr>
      </w:pPr>
    </w:p>
    <w:p w:rsidR="00EC4A33" w:rsidRPr="003A2F86" w:rsidRDefault="001E6FF1" w:rsidP="00596F7C">
      <w:pPr>
        <w:numPr>
          <w:ilvl w:val="0"/>
          <w:numId w:val="110"/>
        </w:numPr>
        <w:tabs>
          <w:tab w:val="left" w:pos="516"/>
        </w:tabs>
        <w:ind w:right="-22" w:firstLine="276"/>
        <w:jc w:val="both"/>
        <w:rPr>
          <w:rFonts w:eastAsia="Times New Roman"/>
          <w:sz w:val="24"/>
          <w:szCs w:val="24"/>
        </w:rPr>
      </w:pPr>
      <w:r w:rsidRPr="003A2F86">
        <w:rPr>
          <w:rFonts w:eastAsia="Times New Roman"/>
          <w:sz w:val="24"/>
          <w:szCs w:val="24"/>
        </w:rPr>
        <w:t>игре как деятельности детей можно выделить две основные формы — сюжетную игру и игру с правилами.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u w:val="single"/>
        </w:rPr>
        <w:t>Сюжетная игра</w:t>
      </w:r>
      <w:r w:rsidRPr="003A2F86">
        <w:rPr>
          <w:rFonts w:eastAsia="Times New Roman"/>
          <w:sz w:val="24"/>
          <w:szCs w:val="24"/>
        </w:rPr>
        <w:t xml:space="preserve">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0"/>
        </w:numPr>
        <w:tabs>
          <w:tab w:val="left" w:pos="587"/>
        </w:tabs>
        <w:ind w:right="-22" w:hanging="304"/>
        <w:jc w:val="both"/>
        <w:rPr>
          <w:rFonts w:eastAsia="Times New Roman"/>
          <w:sz w:val="24"/>
          <w:szCs w:val="24"/>
        </w:rPr>
      </w:pPr>
      <w:proofErr w:type="gramStart"/>
      <w:r w:rsidRPr="003A2F86">
        <w:rPr>
          <w:rFonts w:eastAsia="Times New Roman"/>
          <w:sz w:val="24"/>
          <w:szCs w:val="24"/>
          <w:u w:val="single"/>
        </w:rPr>
        <w:t>играх  с</w:t>
      </w:r>
      <w:proofErr w:type="gramEnd"/>
      <w:r w:rsidRPr="003A2F86">
        <w:rPr>
          <w:rFonts w:eastAsia="Times New Roman"/>
          <w:sz w:val="24"/>
          <w:szCs w:val="24"/>
          <w:u w:val="single"/>
        </w:rPr>
        <w:t xml:space="preserve">  правилами</w:t>
      </w:r>
      <w:r w:rsidRPr="003A2F86">
        <w:rPr>
          <w:rFonts w:eastAsia="Times New Roman"/>
          <w:sz w:val="24"/>
          <w:szCs w:val="24"/>
        </w:rPr>
        <w:t>,  которые  имеют  исключительно  совместные  формы,  основным</w:t>
      </w:r>
    </w:p>
    <w:p w:rsidR="00EC4A33" w:rsidRPr="003A2F86" w:rsidRDefault="001E6FF1" w:rsidP="002D0817">
      <w:pPr>
        <w:ind w:right="-22"/>
        <w:jc w:val="both"/>
        <w:rPr>
          <w:sz w:val="24"/>
          <w:szCs w:val="24"/>
        </w:rPr>
      </w:pPr>
      <w:r w:rsidRPr="003A2F86">
        <w:rPr>
          <w:rFonts w:eastAsia="Times New Roman"/>
          <w:sz w:val="24"/>
          <w:szCs w:val="24"/>
        </w:rPr>
        <w:lastRenderedPageBreak/>
        <w:t>моментом являются конкурентные отношения между играющими, регламентируемые обязательными для всех правилами.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движениях: беге, прыжках, лазанье, </w:t>
      </w:r>
      <w:proofErr w:type="spellStart"/>
      <w:r w:rsidRPr="003A2F86">
        <w:rPr>
          <w:rFonts w:eastAsia="Times New Roman"/>
          <w:sz w:val="24"/>
          <w:szCs w:val="24"/>
        </w:rPr>
        <w:t>перелезании</w:t>
      </w:r>
      <w:proofErr w:type="spellEnd"/>
      <w:r w:rsidRPr="003A2F86">
        <w:rPr>
          <w:rFonts w:eastAsia="Times New Roman"/>
          <w:sz w:val="24"/>
          <w:szCs w:val="24"/>
        </w:rPr>
        <w:t xml:space="preserve">, бросании, ловле, </w:t>
      </w:r>
      <w:proofErr w:type="spellStart"/>
      <w:r w:rsidRPr="003A2F86">
        <w:rPr>
          <w:rFonts w:eastAsia="Times New Roman"/>
          <w:sz w:val="24"/>
          <w:szCs w:val="24"/>
        </w:rPr>
        <w:t>увёртывании</w:t>
      </w:r>
      <w:proofErr w:type="spellEnd"/>
      <w:r w:rsidRPr="003A2F86">
        <w:rPr>
          <w:rFonts w:eastAsia="Times New Roman"/>
          <w:sz w:val="24"/>
          <w:szCs w:val="24"/>
        </w:rPr>
        <w:t xml:space="preserve"> и т. д; к спортивным играм — баскетбол, городки, настольный теннис, хоккей, футбол и др.</w:t>
      </w:r>
    </w:p>
    <w:p w:rsidR="00EC4A33" w:rsidRPr="003A2F86" w:rsidRDefault="00A95A3A" w:rsidP="002D0817">
      <w:pPr>
        <w:ind w:right="-22"/>
        <w:jc w:val="both"/>
        <w:rPr>
          <w:sz w:val="24"/>
          <w:szCs w:val="24"/>
        </w:rPr>
      </w:pPr>
      <w:r>
        <w:rPr>
          <w:noProof/>
          <w:sz w:val="24"/>
          <w:szCs w:val="24"/>
        </w:rPr>
        <w:pict>
          <v:line id="Shape 46" o:spid="_x0000_s1041" style="position:absolute;left:0;text-align:left;z-index:251673088;visibility:visible;mso-wrap-distance-left:0;mso-wrap-distance-right:0" from="13.8pt,-110.8pt" to="130.1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" o:allowincell="f" strokeweight=".21164mm"/>
        </w:pict>
      </w:r>
    </w:p>
    <w:p w:rsidR="00EC4A33" w:rsidRPr="003A2F86" w:rsidRDefault="001E6FF1" w:rsidP="002D0817">
      <w:pPr>
        <w:ind w:right="-22" w:firstLine="284"/>
        <w:jc w:val="both"/>
        <w:rPr>
          <w:sz w:val="24"/>
          <w:szCs w:val="24"/>
        </w:rPr>
      </w:pPr>
      <w:r w:rsidRPr="003A2F86">
        <w:rPr>
          <w:rFonts w:eastAsia="Times New Roman"/>
          <w:sz w:val="24"/>
          <w:szCs w:val="24"/>
          <w:u w:val="single"/>
        </w:rPr>
        <w:t>Театрализованные игры</w:t>
      </w:r>
      <w:r w:rsidRPr="003A2F86">
        <w:rPr>
          <w:rFonts w:eastAsia="Times New Roman"/>
          <w:sz w:val="24"/>
          <w:szCs w:val="24"/>
        </w:rPr>
        <w:t xml:space="preserve"> имеют особое значение для социализации и </w:t>
      </w:r>
      <w:proofErr w:type="spellStart"/>
      <w:r w:rsidRPr="003A2F86">
        <w:rPr>
          <w:rFonts w:eastAsia="Times New Roman"/>
          <w:sz w:val="24"/>
          <w:szCs w:val="24"/>
        </w:rPr>
        <w:t>культурации</w:t>
      </w:r>
      <w:proofErr w:type="spellEnd"/>
      <w:r w:rsidRPr="003A2F86">
        <w:rPr>
          <w:rFonts w:eastAsia="Times New Roman"/>
          <w:sz w:val="24"/>
          <w:szCs w:val="24"/>
        </w:rPr>
        <w:t xml:space="preserve">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 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драматизации и режиссёрские.</w:t>
      </w:r>
    </w:p>
    <w:p w:rsidR="00EC4A33" w:rsidRPr="003A2F86" w:rsidRDefault="00EC4A33" w:rsidP="002D0817">
      <w:pPr>
        <w:ind w:right="-22"/>
        <w:jc w:val="both"/>
        <w:rPr>
          <w:sz w:val="24"/>
          <w:szCs w:val="24"/>
        </w:rPr>
      </w:pPr>
    </w:p>
    <w:p w:rsidR="00EC4A33" w:rsidRPr="003A2F86" w:rsidRDefault="001E6FF1" w:rsidP="00596F7C">
      <w:pPr>
        <w:numPr>
          <w:ilvl w:val="0"/>
          <w:numId w:val="111"/>
        </w:numPr>
        <w:tabs>
          <w:tab w:val="left" w:pos="559"/>
        </w:tabs>
        <w:ind w:right="-22" w:firstLine="276"/>
        <w:jc w:val="both"/>
        <w:rPr>
          <w:rFonts w:eastAsia="Times New Roman"/>
          <w:sz w:val="24"/>
          <w:szCs w:val="24"/>
          <w:u w:val="single"/>
        </w:rPr>
      </w:pPr>
      <w:r w:rsidRPr="003A2F86">
        <w:rPr>
          <w:rFonts w:eastAsia="Times New Roman"/>
          <w:sz w:val="24"/>
          <w:szCs w:val="24"/>
          <w:u w:val="single"/>
        </w:rPr>
        <w:t>игре-драматизации</w:t>
      </w:r>
      <w:r w:rsidRPr="003A2F86">
        <w:rPr>
          <w:rFonts w:eastAsia="Times New Roman"/>
          <w:sz w:val="24"/>
          <w:szCs w:val="24"/>
        </w:rPr>
        <w:t xml:space="preserve">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w:t>
      </w:r>
      <w:proofErr w:type="spellStart"/>
      <w:r w:rsidRPr="003A2F86">
        <w:rPr>
          <w:rFonts w:eastAsia="Times New Roman"/>
          <w:sz w:val="24"/>
          <w:szCs w:val="24"/>
        </w:rPr>
        <w:t>инсценирование</w:t>
      </w:r>
      <w:proofErr w:type="spellEnd"/>
      <w:r w:rsidRPr="003A2F86">
        <w:rPr>
          <w:rFonts w:eastAsia="Times New Roman"/>
          <w:sz w:val="24"/>
          <w:szCs w:val="24"/>
        </w:rPr>
        <w:t xml:space="preserve">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w:t>
      </w:r>
    </w:p>
    <w:p w:rsidR="00EC4A33" w:rsidRPr="003A2F86" w:rsidRDefault="00EC4A33" w:rsidP="002D0817">
      <w:pPr>
        <w:ind w:right="-22"/>
        <w:jc w:val="both"/>
        <w:rPr>
          <w:rFonts w:eastAsia="Times New Roman"/>
          <w:sz w:val="24"/>
          <w:szCs w:val="24"/>
          <w:u w:val="single"/>
        </w:rPr>
      </w:pPr>
    </w:p>
    <w:p w:rsidR="00EC4A33" w:rsidRPr="003A2F86" w:rsidRDefault="001E6FF1" w:rsidP="00596F7C">
      <w:pPr>
        <w:numPr>
          <w:ilvl w:val="0"/>
          <w:numId w:val="111"/>
        </w:numPr>
        <w:tabs>
          <w:tab w:val="left" w:pos="684"/>
        </w:tabs>
        <w:ind w:right="-22" w:firstLine="276"/>
        <w:jc w:val="both"/>
        <w:rPr>
          <w:rFonts w:eastAsia="Times New Roman"/>
          <w:sz w:val="24"/>
          <w:szCs w:val="24"/>
          <w:u w:val="single"/>
        </w:rPr>
      </w:pPr>
      <w:r w:rsidRPr="003A2F86">
        <w:rPr>
          <w:rFonts w:eastAsia="Times New Roman"/>
          <w:sz w:val="24"/>
          <w:szCs w:val="24"/>
          <w:u w:val="single"/>
        </w:rPr>
        <w:t>режиссёрской театрализованной игре</w:t>
      </w:r>
      <w:r w:rsidRPr="003A2F86">
        <w:rPr>
          <w:rFonts w:eastAsia="Times New Roman"/>
          <w:sz w:val="24"/>
          <w:szCs w:val="24"/>
        </w:rPr>
        <w:t xml:space="preserve">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w:t>
      </w:r>
      <w:proofErr w:type="spellStart"/>
      <w:r w:rsidRPr="003A2F86">
        <w:rPr>
          <w:rFonts w:eastAsia="Times New Roman"/>
          <w:sz w:val="24"/>
          <w:szCs w:val="24"/>
        </w:rPr>
        <w:t>би</w:t>
      </w:r>
      <w:proofErr w:type="spellEnd"/>
      <w:r w:rsidRPr="003A2F86">
        <w:rPr>
          <w:rFonts w:eastAsia="Times New Roman"/>
          <w:sz w:val="24"/>
          <w:szCs w:val="24"/>
        </w:rPr>
        <w:t>-ба-</w:t>
      </w:r>
      <w:proofErr w:type="spellStart"/>
      <w:r w:rsidRPr="003A2F86">
        <w:rPr>
          <w:rFonts w:eastAsia="Times New Roman"/>
          <w:sz w:val="24"/>
          <w:szCs w:val="24"/>
        </w:rPr>
        <w:t>бо</w:t>
      </w:r>
      <w:proofErr w:type="spellEnd"/>
      <w:r w:rsidRPr="003A2F86">
        <w:rPr>
          <w:rFonts w:eastAsia="Times New Roman"/>
          <w:sz w:val="24"/>
          <w:szCs w:val="24"/>
        </w:rPr>
        <w:t>, пальчиковый, марионеток) и т. д.</w:t>
      </w:r>
    </w:p>
    <w:p w:rsidR="00EC4A33" w:rsidRPr="003A2F86" w:rsidRDefault="00EC4A33" w:rsidP="002D0817">
      <w:pPr>
        <w:ind w:right="-22"/>
        <w:jc w:val="both"/>
        <w:rPr>
          <w:rFonts w:eastAsia="Times New Roman"/>
          <w:sz w:val="24"/>
          <w:szCs w:val="24"/>
          <w:u w:val="single"/>
        </w:rPr>
      </w:pPr>
    </w:p>
    <w:p w:rsidR="00EC4A33" w:rsidRPr="003A2F86" w:rsidRDefault="001E6FF1" w:rsidP="00596F7C">
      <w:pPr>
        <w:numPr>
          <w:ilvl w:val="0"/>
          <w:numId w:val="111"/>
        </w:numPr>
        <w:tabs>
          <w:tab w:val="left" w:pos="543"/>
        </w:tabs>
        <w:ind w:right="-22" w:firstLine="276"/>
        <w:jc w:val="both"/>
        <w:rPr>
          <w:rFonts w:eastAsia="Times New Roman"/>
          <w:sz w:val="24"/>
          <w:szCs w:val="24"/>
        </w:rPr>
      </w:pPr>
      <w:r w:rsidRPr="003A2F86">
        <w:rPr>
          <w:rFonts w:eastAsia="Times New Roman"/>
          <w:sz w:val="24"/>
          <w:szCs w:val="24"/>
        </w:rPr>
        <w:t xml:space="preserve">педагогической работе по социально-коммуникативному и познавательному развитию дошкольников большая роль принадлежит </w:t>
      </w:r>
      <w:r w:rsidRPr="003A2F86">
        <w:rPr>
          <w:rFonts w:eastAsia="Times New Roman"/>
          <w:sz w:val="24"/>
          <w:szCs w:val="24"/>
          <w:u w:val="single"/>
        </w:rPr>
        <w:t>дидактическим играм</w:t>
      </w:r>
      <w:r w:rsidRPr="003A2F86">
        <w:rPr>
          <w:rFonts w:eastAsia="Times New Roman"/>
          <w:sz w:val="24"/>
          <w:szCs w:val="24"/>
        </w:rPr>
        <w:t>: подвижным («Хромая курица», «Колдун», «Коршун», «Оленьи упряжки» и др.), настольно-печатным («Почини одеяло», «Доведи куклу до дома»), компьютерным («Помоги птенчику», «Поросята и волк» и др.).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xml:space="preserve">Педагогически целесообразной формой работы являются </w:t>
      </w:r>
      <w:r w:rsidRPr="003A2F86">
        <w:rPr>
          <w:rFonts w:eastAsia="Times New Roman"/>
          <w:sz w:val="24"/>
          <w:szCs w:val="24"/>
          <w:u w:val="single"/>
        </w:rPr>
        <w:t>различные игровые ситуации,</w:t>
      </w:r>
      <w:r w:rsidRPr="003A2F86">
        <w:rPr>
          <w:rFonts w:eastAsia="Times New Roman"/>
          <w:sz w:val="24"/>
          <w:szCs w:val="24"/>
        </w:rPr>
        <w:t xml:space="preserve"> направленные на приобретение ребёнком опыта нравственно 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xml:space="preserve">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w:t>
      </w:r>
      <w:r w:rsidRPr="003A2F86">
        <w:rPr>
          <w:rFonts w:eastAsia="Times New Roman"/>
          <w:sz w:val="24"/>
          <w:szCs w:val="24"/>
        </w:rPr>
        <w:lastRenderedPageBreak/>
        <w:t>развитие», «познавательное развитие», «художественно-эстетическое развитие», «речевое развитие».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proofErr w:type="gramStart"/>
      <w:r w:rsidRPr="003A2F86">
        <w:rPr>
          <w:rFonts w:eastAsia="Times New Roman"/>
          <w:sz w:val="24"/>
          <w:szCs w:val="24"/>
          <w:u w:val="single"/>
        </w:rPr>
        <w:t>Коллекционирование</w:t>
      </w:r>
      <w:r w:rsidRPr="003A2F86">
        <w:rPr>
          <w:rFonts w:eastAsia="Times New Roman"/>
          <w:sz w:val="24"/>
          <w:szCs w:val="24"/>
        </w:rPr>
        <w:t>,  как</w:t>
      </w:r>
      <w:proofErr w:type="gramEnd"/>
      <w:r w:rsidRPr="003A2F86">
        <w:rPr>
          <w:rFonts w:eastAsia="Times New Roman"/>
          <w:sz w:val="24"/>
          <w:szCs w:val="24"/>
        </w:rPr>
        <w:t xml:space="preserve">  форма  работы  с  детьми,  эффективно  используется  при</w:t>
      </w:r>
    </w:p>
    <w:p w:rsidR="00EC4A33" w:rsidRPr="003A2F86" w:rsidRDefault="00A95A3A" w:rsidP="002D0817">
      <w:pPr>
        <w:ind w:right="-22"/>
        <w:jc w:val="both"/>
        <w:rPr>
          <w:sz w:val="24"/>
          <w:szCs w:val="24"/>
        </w:rPr>
      </w:pPr>
      <w:r>
        <w:rPr>
          <w:noProof/>
          <w:sz w:val="24"/>
          <w:szCs w:val="24"/>
        </w:rPr>
        <w:pict>
          <v:line id="Shape 47" o:spid="_x0000_s1040" style="position:absolute;left:0;text-align:left;z-index:251674112;visibility:visible;mso-wrap-distance-left:0;mso-wrap-distance-right:0" from="13.8pt,-83.7pt" to="57.7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" o:allowincell="f" strokeweight=".21164mm"/>
        </w:pict>
      </w:r>
    </w:p>
    <w:p w:rsidR="00EC4A33" w:rsidRPr="003A2F86" w:rsidRDefault="001E6FF1" w:rsidP="002D0817">
      <w:pPr>
        <w:ind w:right="-22"/>
        <w:jc w:val="both"/>
        <w:rPr>
          <w:sz w:val="24"/>
          <w:szCs w:val="24"/>
        </w:rPr>
      </w:pPr>
      <w:r w:rsidRPr="003A2F86">
        <w:rPr>
          <w:rFonts w:eastAsia="Times New Roman"/>
          <w:sz w:val="24"/>
          <w:szCs w:val="24"/>
        </w:rPr>
        <w:t>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w:t>
      </w:r>
    </w:p>
    <w:p w:rsidR="00EC4A33" w:rsidRPr="003A2F86" w:rsidRDefault="00EC4A33" w:rsidP="002D0817">
      <w:pPr>
        <w:ind w:right="-22"/>
        <w:jc w:val="both"/>
        <w:rPr>
          <w:sz w:val="24"/>
          <w:szCs w:val="24"/>
        </w:rPr>
      </w:pPr>
    </w:p>
    <w:p w:rsidR="00EC4A33" w:rsidRPr="003A2F86" w:rsidRDefault="001E6FF1" w:rsidP="00596F7C">
      <w:pPr>
        <w:numPr>
          <w:ilvl w:val="0"/>
          <w:numId w:val="112"/>
        </w:numPr>
        <w:tabs>
          <w:tab w:val="left" w:pos="415"/>
        </w:tabs>
        <w:ind w:right="-22" w:hanging="7"/>
        <w:jc w:val="both"/>
        <w:rPr>
          <w:rFonts w:eastAsia="Times New Roman"/>
          <w:sz w:val="24"/>
          <w:szCs w:val="24"/>
        </w:rPr>
      </w:pPr>
      <w:r w:rsidRPr="003A2F86">
        <w:rPr>
          <w:rFonts w:eastAsia="Times New Roman"/>
          <w:sz w:val="24"/>
          <w:szCs w:val="24"/>
        </w:rPr>
        <w:t>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w:t>
      </w:r>
    </w:p>
    <w:p w:rsidR="00EC4A33" w:rsidRPr="003A2F86" w:rsidRDefault="001E6FF1" w:rsidP="002D0817">
      <w:pPr>
        <w:ind w:right="-22" w:firstLine="284"/>
        <w:jc w:val="both"/>
        <w:rPr>
          <w:rFonts w:eastAsia="Times New Roman"/>
          <w:sz w:val="24"/>
          <w:szCs w:val="24"/>
        </w:rPr>
      </w:pPr>
      <w:r w:rsidRPr="003A2F86">
        <w:rPr>
          <w:rFonts w:eastAsia="Times New Roman"/>
          <w:sz w:val="24"/>
          <w:szCs w:val="24"/>
          <w:u w:val="single"/>
        </w:rPr>
        <w:t>Экспериментирование и исследовательская деятельность</w:t>
      </w:r>
      <w:r w:rsidRPr="003A2F86">
        <w:rPr>
          <w:rFonts w:eastAsia="Times New Roman"/>
          <w:sz w:val="24"/>
          <w:szCs w:val="24"/>
        </w:rP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u w:val="single"/>
        </w:rPr>
        <w:t>Проектная деятельность</w:t>
      </w:r>
      <w:r w:rsidRPr="003A2F86">
        <w:rPr>
          <w:rFonts w:eastAsia="Times New Roman"/>
          <w:sz w:val="24"/>
          <w:szCs w:val="24"/>
        </w:rP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u w:val="single"/>
        </w:rPr>
        <w:t>Беседы,</w:t>
      </w:r>
      <w:r w:rsidRPr="003A2F86">
        <w:rPr>
          <w:rFonts w:eastAsia="Times New Roman"/>
          <w:sz w:val="24"/>
          <w:szCs w:val="24"/>
        </w:rPr>
        <w:t xml:space="preserve"> </w:t>
      </w:r>
      <w:r w:rsidRPr="003A2F86">
        <w:rPr>
          <w:rFonts w:eastAsia="Times New Roman"/>
          <w:sz w:val="24"/>
          <w:szCs w:val="24"/>
          <w:u w:val="single"/>
        </w:rPr>
        <w:t>загадки,</w:t>
      </w:r>
      <w:r w:rsidRPr="003A2F86">
        <w:rPr>
          <w:rFonts w:eastAsia="Times New Roman"/>
          <w:sz w:val="24"/>
          <w:szCs w:val="24"/>
        </w:rPr>
        <w:t xml:space="preserve"> </w:t>
      </w:r>
      <w:r w:rsidRPr="003A2F86">
        <w:rPr>
          <w:rFonts w:eastAsia="Times New Roman"/>
          <w:sz w:val="24"/>
          <w:szCs w:val="24"/>
          <w:u w:val="single"/>
        </w:rPr>
        <w:t>рассказывание,</w:t>
      </w:r>
      <w:r w:rsidRPr="003A2F86">
        <w:rPr>
          <w:rFonts w:eastAsia="Times New Roman"/>
          <w:sz w:val="24"/>
          <w:szCs w:val="24"/>
        </w:rPr>
        <w:t xml:space="preserve"> </w:t>
      </w:r>
      <w:r w:rsidRPr="003A2F86">
        <w:rPr>
          <w:rFonts w:eastAsia="Times New Roman"/>
          <w:sz w:val="24"/>
          <w:szCs w:val="24"/>
          <w:u w:val="single"/>
        </w:rPr>
        <w:t>разговор</w:t>
      </w:r>
      <w:r w:rsidRPr="003A2F86">
        <w:rPr>
          <w:rFonts w:eastAsia="Times New Roman"/>
          <w:sz w:val="24"/>
          <w:szCs w:val="24"/>
        </w:rPr>
        <w:t xml:space="preserve"> могут быть использованы при реализации всех образовательных областей Программы.</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u w:val="single"/>
        </w:rPr>
        <w:t>Викторины и конкурсы</w:t>
      </w:r>
      <w:r w:rsidRPr="003A2F86">
        <w:rPr>
          <w:rFonts w:eastAsia="Times New Roman"/>
          <w:sz w:val="24"/>
          <w:szCs w:val="24"/>
        </w:rP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12"/>
        </w:numPr>
        <w:tabs>
          <w:tab w:val="left" w:pos="617"/>
        </w:tabs>
        <w:ind w:right="-22" w:firstLine="276"/>
        <w:jc w:val="both"/>
        <w:rPr>
          <w:rFonts w:eastAsia="Times New Roman"/>
          <w:sz w:val="24"/>
          <w:szCs w:val="24"/>
        </w:rPr>
      </w:pPr>
      <w:r w:rsidRPr="003A2F86">
        <w:rPr>
          <w:rFonts w:eastAsia="Times New Roman"/>
          <w:sz w:val="24"/>
          <w:szCs w:val="24"/>
        </w:rPr>
        <w:t xml:space="preserve">формам совместной музыкально-художественной деятельности взрослого и детей относится </w:t>
      </w:r>
      <w:r w:rsidRPr="003A2F86">
        <w:rPr>
          <w:rFonts w:eastAsia="Times New Roman"/>
          <w:sz w:val="24"/>
          <w:szCs w:val="24"/>
          <w:u w:val="single"/>
        </w:rPr>
        <w:t>слушание музыки,</w:t>
      </w:r>
      <w:r w:rsidRPr="003A2F86">
        <w:rPr>
          <w:rFonts w:eastAsia="Times New Roman"/>
          <w:sz w:val="24"/>
          <w:szCs w:val="24"/>
        </w:rPr>
        <w:t xml:space="preserve"> </w:t>
      </w:r>
      <w:r w:rsidRPr="003A2F86">
        <w:rPr>
          <w:rFonts w:eastAsia="Times New Roman"/>
          <w:sz w:val="24"/>
          <w:szCs w:val="24"/>
          <w:u w:val="single"/>
        </w:rPr>
        <w:t>исполнение и творчество</w:t>
      </w:r>
      <w:r w:rsidRPr="003A2F86">
        <w:rPr>
          <w:rFonts w:eastAsia="Times New Roman"/>
          <w:sz w:val="24"/>
          <w:szCs w:val="24"/>
        </w:rPr>
        <w:t>. Исполнительская деятельность детей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Методы реализации Программы:</w:t>
      </w:r>
    </w:p>
    <w:p w:rsidR="00EC4A33" w:rsidRPr="003A2F86" w:rsidRDefault="001E6FF1" w:rsidP="00596F7C">
      <w:pPr>
        <w:numPr>
          <w:ilvl w:val="0"/>
          <w:numId w:val="113"/>
        </w:numPr>
        <w:tabs>
          <w:tab w:val="left" w:pos="707"/>
        </w:tabs>
        <w:ind w:right="-22" w:hanging="347"/>
        <w:jc w:val="both"/>
        <w:rPr>
          <w:rFonts w:eastAsia="Times New Roman"/>
          <w:sz w:val="24"/>
          <w:szCs w:val="24"/>
        </w:rPr>
      </w:pPr>
      <w:r w:rsidRPr="003A2F86">
        <w:rPr>
          <w:rFonts w:eastAsia="Times New Roman"/>
          <w:sz w:val="24"/>
          <w:szCs w:val="24"/>
        </w:rPr>
        <w:t>словесные методы (беседа, объяснение, рассказ, чтение),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3"/>
        </w:numPr>
        <w:tabs>
          <w:tab w:val="left" w:pos="715"/>
        </w:tabs>
        <w:ind w:right="-22" w:hanging="367"/>
        <w:jc w:val="both"/>
        <w:rPr>
          <w:rFonts w:eastAsia="Times New Roman"/>
          <w:sz w:val="24"/>
          <w:szCs w:val="24"/>
        </w:rPr>
      </w:pPr>
      <w:r w:rsidRPr="003A2F86">
        <w:rPr>
          <w:rFonts w:eastAsia="Times New Roman"/>
          <w:sz w:val="24"/>
          <w:szCs w:val="24"/>
        </w:rPr>
        <w:t>наглядные методы (рассматривание предметов, картин и др., просмотр мультфильмов, наблюдения),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3"/>
        </w:numPr>
        <w:tabs>
          <w:tab w:val="left" w:pos="707"/>
        </w:tabs>
        <w:ind w:right="-22" w:hanging="347"/>
        <w:jc w:val="both"/>
        <w:rPr>
          <w:rFonts w:eastAsia="Times New Roman"/>
          <w:sz w:val="24"/>
          <w:szCs w:val="24"/>
        </w:rPr>
      </w:pPr>
      <w:r w:rsidRPr="003A2F86">
        <w:rPr>
          <w:rFonts w:eastAsia="Times New Roman"/>
          <w:sz w:val="24"/>
          <w:szCs w:val="24"/>
        </w:rPr>
        <w:t>практические методы (исследование, экспериментирование).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3"/>
        </w:numPr>
        <w:tabs>
          <w:tab w:val="left" w:pos="715"/>
        </w:tabs>
        <w:ind w:right="-22" w:hanging="7"/>
        <w:jc w:val="both"/>
        <w:rPr>
          <w:rFonts w:eastAsia="Times New Roman"/>
          <w:sz w:val="24"/>
          <w:szCs w:val="24"/>
        </w:rPr>
      </w:pPr>
      <w:r w:rsidRPr="003A2F86">
        <w:rPr>
          <w:rFonts w:eastAsia="Times New Roman"/>
          <w:sz w:val="24"/>
          <w:szCs w:val="24"/>
        </w:rPr>
        <w:t>игровые методы (дидактические игры, игровые упражнения, игровые приёмы и др.). С учётом особенностей социализации дошкольников и механизмов освоения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социокультурного опыта, можно выделить следующие группы методов реализации Программы:</w:t>
      </w:r>
    </w:p>
    <w:p w:rsidR="00EC4A33" w:rsidRPr="003A2F86" w:rsidRDefault="00EC4A33" w:rsidP="002D0817">
      <w:pPr>
        <w:ind w:right="-22"/>
        <w:jc w:val="both"/>
        <w:rPr>
          <w:sz w:val="24"/>
          <w:szCs w:val="24"/>
        </w:rPr>
      </w:pPr>
    </w:p>
    <w:p w:rsidR="00EC4A33" w:rsidRPr="003A2F86" w:rsidRDefault="001E6FF1" w:rsidP="00596F7C">
      <w:pPr>
        <w:numPr>
          <w:ilvl w:val="0"/>
          <w:numId w:val="114"/>
        </w:numPr>
        <w:tabs>
          <w:tab w:val="left" w:pos="715"/>
        </w:tabs>
        <w:ind w:right="-22" w:hanging="367"/>
        <w:jc w:val="both"/>
        <w:rPr>
          <w:rFonts w:eastAsia="Times New Roman"/>
          <w:sz w:val="24"/>
          <w:szCs w:val="24"/>
        </w:rPr>
      </w:pPr>
      <w:r w:rsidRPr="003A2F86">
        <w:rPr>
          <w:rFonts w:eastAsia="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4"/>
        </w:numPr>
        <w:tabs>
          <w:tab w:val="left" w:pos="715"/>
        </w:tabs>
        <w:ind w:right="-22" w:hanging="367"/>
        <w:jc w:val="both"/>
        <w:rPr>
          <w:rFonts w:eastAsia="Times New Roman"/>
          <w:sz w:val="24"/>
          <w:szCs w:val="24"/>
        </w:rPr>
      </w:pPr>
      <w:r w:rsidRPr="003A2F86">
        <w:rPr>
          <w:rFonts w:eastAsia="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4"/>
        </w:numPr>
        <w:tabs>
          <w:tab w:val="left" w:pos="707"/>
        </w:tabs>
        <w:ind w:right="-22" w:hanging="347"/>
        <w:jc w:val="both"/>
        <w:rPr>
          <w:rFonts w:eastAsia="Times New Roman"/>
          <w:sz w:val="24"/>
          <w:szCs w:val="24"/>
        </w:rPr>
      </w:pPr>
      <w:r w:rsidRPr="003A2F86">
        <w:rPr>
          <w:rFonts w:eastAsia="Times New Roman"/>
          <w:sz w:val="24"/>
          <w:szCs w:val="24"/>
        </w:rPr>
        <w:t>методы,  способствующие  осознанию  детьми  первичных  представлений  и  опыта</w:t>
      </w:r>
    </w:p>
    <w:p w:rsidR="00EC4A33" w:rsidRPr="003A2F86" w:rsidRDefault="001E6FF1" w:rsidP="002D0817">
      <w:pPr>
        <w:ind w:right="-22"/>
        <w:jc w:val="both"/>
        <w:rPr>
          <w:sz w:val="24"/>
          <w:szCs w:val="24"/>
        </w:rPr>
      </w:pPr>
      <w:r w:rsidRPr="003A2F86">
        <w:rPr>
          <w:rFonts w:eastAsia="Times New Roman"/>
          <w:sz w:val="24"/>
          <w:szCs w:val="24"/>
        </w:rPr>
        <w:t>поведения и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Наибольшую эффективность на ранних этапах развития детей имеет </w:t>
      </w:r>
      <w:r w:rsidRPr="003A2F86">
        <w:rPr>
          <w:rFonts w:eastAsia="Times New Roman"/>
          <w:sz w:val="24"/>
          <w:szCs w:val="24"/>
          <w:u w:val="single"/>
        </w:rPr>
        <w:t>метод приучения</w:t>
      </w:r>
      <w:r w:rsidRPr="003A2F86">
        <w:rPr>
          <w:rFonts w:eastAsia="Times New Roman"/>
          <w:sz w:val="24"/>
          <w:szCs w:val="24"/>
        </w:rPr>
        <w:t xml:space="preserve">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u w:val="single"/>
        </w:rPr>
        <w:t>Упражнение</w:t>
      </w:r>
      <w:r w:rsidRPr="003A2F86">
        <w:rPr>
          <w:rFonts w:eastAsia="Times New Roman"/>
          <w:sz w:val="24"/>
          <w:szCs w:val="24"/>
        </w:rP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u w:val="single"/>
        </w:rPr>
        <w:t>Образовательные ситуации</w:t>
      </w:r>
      <w:r w:rsidRPr="003A2F86">
        <w:rPr>
          <w:rFonts w:eastAsia="Times New Roman"/>
          <w:sz w:val="24"/>
          <w:szCs w:val="24"/>
        </w:rPr>
        <w:t xml:space="preserve">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u w:val="single"/>
        </w:rPr>
        <w:t>Проблемный метод</w:t>
      </w:r>
      <w:r w:rsidRPr="003A2F86">
        <w:rPr>
          <w:rFonts w:eastAsia="Times New Roman"/>
          <w:sz w:val="24"/>
          <w:szCs w:val="24"/>
        </w:rPr>
        <w:t xml:space="preserve"> (метод проблемного изложения) – педагог ставит проблему и показывает путь её решения. Постановка проблемы и раскрытие пути её решения в процессе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организации опытов, наблюдений в природе и др.</w:t>
      </w:r>
    </w:p>
    <w:p w:rsidR="00EC4A33" w:rsidRPr="003A2F86" w:rsidRDefault="001E6FF1" w:rsidP="002D0817">
      <w:pPr>
        <w:ind w:right="-22"/>
        <w:jc w:val="both"/>
        <w:rPr>
          <w:sz w:val="24"/>
          <w:szCs w:val="24"/>
        </w:rPr>
      </w:pPr>
      <w:r w:rsidRPr="003A2F86">
        <w:rPr>
          <w:rFonts w:eastAsia="Times New Roman"/>
          <w:sz w:val="24"/>
          <w:szCs w:val="24"/>
          <w:u w:val="single"/>
        </w:rPr>
        <w:t>Эвристический метод</w:t>
      </w:r>
      <w:r w:rsidRPr="003A2F86">
        <w:rPr>
          <w:rFonts w:eastAsia="Times New Roman"/>
          <w:sz w:val="24"/>
          <w:szCs w:val="24"/>
        </w:rPr>
        <w:t xml:space="preserve"> (частично-поисковый) – проблемная задача делится на части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Средства реализации Программы:</w:t>
      </w:r>
    </w:p>
    <w:p w:rsidR="00EC4A33" w:rsidRPr="003A2F86" w:rsidRDefault="001E6FF1" w:rsidP="00596F7C">
      <w:pPr>
        <w:numPr>
          <w:ilvl w:val="0"/>
          <w:numId w:val="115"/>
        </w:numPr>
        <w:tabs>
          <w:tab w:val="left" w:pos="700"/>
        </w:tabs>
        <w:ind w:right="-22" w:hanging="347"/>
        <w:jc w:val="both"/>
        <w:rPr>
          <w:rFonts w:eastAsia="Times New Roman"/>
          <w:sz w:val="24"/>
          <w:szCs w:val="24"/>
        </w:rPr>
      </w:pPr>
      <w:r w:rsidRPr="003A2F86">
        <w:rPr>
          <w:rFonts w:eastAsia="Times New Roman"/>
          <w:sz w:val="24"/>
          <w:szCs w:val="24"/>
        </w:rPr>
        <w:t xml:space="preserve">демонстрационные (применяемые взрослым) и </w:t>
      </w:r>
      <w:r w:rsidR="003D6271" w:rsidRPr="003A2F86">
        <w:rPr>
          <w:rFonts w:eastAsia="Times New Roman"/>
          <w:sz w:val="24"/>
          <w:szCs w:val="24"/>
        </w:rPr>
        <w:t>раздаточные (</w:t>
      </w:r>
      <w:r w:rsidRPr="003A2F86">
        <w:rPr>
          <w:rFonts w:eastAsia="Times New Roman"/>
          <w:sz w:val="24"/>
          <w:szCs w:val="24"/>
        </w:rPr>
        <w:t>используемые детьми);</w:t>
      </w:r>
    </w:p>
    <w:p w:rsidR="00EC4A33" w:rsidRPr="003A2F86" w:rsidRDefault="001E6FF1" w:rsidP="00596F7C">
      <w:pPr>
        <w:numPr>
          <w:ilvl w:val="0"/>
          <w:numId w:val="115"/>
        </w:numPr>
        <w:tabs>
          <w:tab w:val="left" w:pos="700"/>
        </w:tabs>
        <w:ind w:right="-22" w:hanging="347"/>
        <w:jc w:val="both"/>
        <w:rPr>
          <w:rFonts w:eastAsia="Times New Roman"/>
          <w:sz w:val="24"/>
          <w:szCs w:val="24"/>
        </w:rPr>
      </w:pPr>
      <w:r w:rsidRPr="003A2F86">
        <w:rPr>
          <w:rFonts w:eastAsia="Times New Roman"/>
          <w:sz w:val="24"/>
          <w:szCs w:val="24"/>
        </w:rPr>
        <w:t>визуальные (для зрительного восприятия),</w:t>
      </w:r>
    </w:p>
    <w:p w:rsidR="00EC4A33" w:rsidRPr="003A2F86" w:rsidRDefault="001E6FF1" w:rsidP="00596F7C">
      <w:pPr>
        <w:numPr>
          <w:ilvl w:val="0"/>
          <w:numId w:val="115"/>
        </w:numPr>
        <w:tabs>
          <w:tab w:val="left" w:pos="700"/>
        </w:tabs>
        <w:ind w:right="-22" w:hanging="347"/>
        <w:jc w:val="both"/>
        <w:rPr>
          <w:rFonts w:eastAsia="Times New Roman"/>
          <w:sz w:val="24"/>
          <w:szCs w:val="24"/>
        </w:rPr>
      </w:pPr>
      <w:proofErr w:type="spellStart"/>
      <w:r w:rsidRPr="003A2F86">
        <w:rPr>
          <w:rFonts w:eastAsia="Times New Roman"/>
          <w:sz w:val="24"/>
          <w:szCs w:val="24"/>
        </w:rPr>
        <w:t>аудийные</w:t>
      </w:r>
      <w:proofErr w:type="spellEnd"/>
      <w:r w:rsidRPr="003A2F86">
        <w:rPr>
          <w:rFonts w:eastAsia="Times New Roman"/>
          <w:sz w:val="24"/>
          <w:szCs w:val="24"/>
        </w:rPr>
        <w:t xml:space="preserve"> (для слухового восприятия),</w:t>
      </w:r>
    </w:p>
    <w:p w:rsidR="00EC4A33" w:rsidRPr="003A2F86" w:rsidRDefault="001E6FF1" w:rsidP="00596F7C">
      <w:pPr>
        <w:numPr>
          <w:ilvl w:val="0"/>
          <w:numId w:val="115"/>
        </w:numPr>
        <w:tabs>
          <w:tab w:val="left" w:pos="700"/>
        </w:tabs>
        <w:ind w:right="-22" w:hanging="347"/>
        <w:jc w:val="both"/>
        <w:rPr>
          <w:rFonts w:eastAsia="Times New Roman"/>
          <w:sz w:val="24"/>
          <w:szCs w:val="24"/>
        </w:rPr>
      </w:pPr>
      <w:r w:rsidRPr="003A2F86">
        <w:rPr>
          <w:rFonts w:eastAsia="Times New Roman"/>
          <w:sz w:val="24"/>
          <w:szCs w:val="24"/>
        </w:rPr>
        <w:t>аудиовизуальные (для зрительно-слухового восприятия);</w:t>
      </w:r>
    </w:p>
    <w:p w:rsidR="00EC4A33" w:rsidRPr="003A2F86" w:rsidRDefault="001E6FF1" w:rsidP="00596F7C">
      <w:pPr>
        <w:numPr>
          <w:ilvl w:val="0"/>
          <w:numId w:val="115"/>
        </w:numPr>
        <w:tabs>
          <w:tab w:val="left" w:pos="700"/>
        </w:tabs>
        <w:ind w:right="-22" w:hanging="347"/>
        <w:jc w:val="both"/>
        <w:rPr>
          <w:rFonts w:eastAsia="Times New Roman"/>
          <w:sz w:val="24"/>
          <w:szCs w:val="24"/>
        </w:rPr>
      </w:pPr>
      <w:r w:rsidRPr="003A2F86">
        <w:rPr>
          <w:rFonts w:eastAsia="Times New Roman"/>
          <w:sz w:val="24"/>
          <w:szCs w:val="24"/>
        </w:rPr>
        <w:t>естественные (натуральные) и искусственные (созданные человеком);</w:t>
      </w:r>
    </w:p>
    <w:p w:rsidR="00EC4A33" w:rsidRPr="003A2F86" w:rsidRDefault="001E6FF1" w:rsidP="00596F7C">
      <w:pPr>
        <w:numPr>
          <w:ilvl w:val="0"/>
          <w:numId w:val="115"/>
        </w:numPr>
        <w:tabs>
          <w:tab w:val="left" w:pos="700"/>
        </w:tabs>
        <w:ind w:right="-22" w:hanging="347"/>
        <w:jc w:val="both"/>
        <w:rPr>
          <w:rFonts w:eastAsia="Times New Roman"/>
          <w:sz w:val="24"/>
          <w:szCs w:val="24"/>
        </w:rPr>
      </w:pPr>
      <w:r w:rsidRPr="003A2F86">
        <w:rPr>
          <w:rFonts w:eastAsia="Times New Roman"/>
          <w:sz w:val="24"/>
          <w:szCs w:val="24"/>
        </w:rPr>
        <w:t>реальные (существующие) и виртуальные (не существующие, но возможные) и др.</w:t>
      </w:r>
    </w:p>
    <w:p w:rsidR="00EC4A33" w:rsidRPr="003A2F86" w:rsidRDefault="00EC4A33" w:rsidP="002D0817">
      <w:pPr>
        <w:ind w:right="-22"/>
        <w:jc w:val="both"/>
        <w:rPr>
          <w:sz w:val="24"/>
          <w:szCs w:val="24"/>
        </w:rPr>
      </w:pPr>
    </w:p>
    <w:p w:rsidR="00EC4A33" w:rsidRPr="003A2F86" w:rsidRDefault="001E6FF1" w:rsidP="00596F7C">
      <w:pPr>
        <w:numPr>
          <w:ilvl w:val="0"/>
          <w:numId w:val="116"/>
        </w:numPr>
        <w:tabs>
          <w:tab w:val="left" w:pos="583"/>
        </w:tabs>
        <w:ind w:right="-22" w:firstLine="353"/>
        <w:jc w:val="both"/>
        <w:rPr>
          <w:rFonts w:eastAsia="Times New Roman"/>
          <w:sz w:val="24"/>
          <w:szCs w:val="24"/>
        </w:rPr>
      </w:pPr>
      <w:r w:rsidRPr="003A2F86">
        <w:rPr>
          <w:rFonts w:eastAsia="Times New Roman"/>
          <w:sz w:val="24"/>
          <w:szCs w:val="24"/>
        </w:rPr>
        <w:t xml:space="preserve">точки зрения содержания дошкольного образования, имеющего </w:t>
      </w:r>
      <w:proofErr w:type="spellStart"/>
      <w:r w:rsidRPr="003A2F86">
        <w:rPr>
          <w:rFonts w:eastAsia="Times New Roman"/>
          <w:sz w:val="24"/>
          <w:szCs w:val="24"/>
        </w:rPr>
        <w:t>деятельностную</w:t>
      </w:r>
      <w:proofErr w:type="spellEnd"/>
      <w:r w:rsidRPr="003A2F86">
        <w:rPr>
          <w:rFonts w:eastAsia="Times New Roman"/>
          <w:sz w:val="24"/>
          <w:szCs w:val="24"/>
        </w:rPr>
        <w:t xml:space="preserve"> основу, целесообразно использовать средства, направленные на развитие деятельности детей: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hanging="360"/>
        <w:jc w:val="both"/>
        <w:rPr>
          <w:rFonts w:eastAsia="Times New Roman"/>
          <w:sz w:val="24"/>
          <w:szCs w:val="24"/>
        </w:rPr>
      </w:pPr>
      <w:r w:rsidRPr="003A2F86">
        <w:rPr>
          <w:rFonts w:eastAsia="Times New Roman"/>
          <w:sz w:val="24"/>
          <w:szCs w:val="24"/>
        </w:rPr>
        <w:lastRenderedPageBreak/>
        <w:t>- двигательной (оборудование для ходьбы, бега, ползания, лазанья, прыгания, занятий с мячом и др.);</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игровой (игры, игрушки);</w:t>
      </w:r>
    </w:p>
    <w:p w:rsidR="00EC4A33" w:rsidRPr="003A2F86" w:rsidRDefault="001E6FF1" w:rsidP="002D0817">
      <w:pPr>
        <w:ind w:right="-22"/>
        <w:jc w:val="both"/>
        <w:rPr>
          <w:rFonts w:eastAsia="Times New Roman"/>
          <w:sz w:val="24"/>
          <w:szCs w:val="24"/>
        </w:rPr>
      </w:pPr>
      <w:r w:rsidRPr="003A2F86">
        <w:rPr>
          <w:rFonts w:eastAsia="Times New Roman"/>
          <w:sz w:val="24"/>
          <w:szCs w:val="24"/>
        </w:rPr>
        <w:t>-   коммуникативной (дидактический материал);</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hanging="360"/>
        <w:jc w:val="both"/>
        <w:rPr>
          <w:rFonts w:eastAsia="Times New Roman"/>
          <w:sz w:val="24"/>
          <w:szCs w:val="24"/>
        </w:rPr>
      </w:pPr>
      <w:r w:rsidRPr="003A2F86">
        <w:rPr>
          <w:rFonts w:eastAsia="Times New Roman"/>
          <w:sz w:val="24"/>
          <w:szCs w:val="24"/>
        </w:rPr>
        <w:t>- чтения (восприятия) художественной литературы (книги для детского чтения, в том числе аудиокниги, иллюстративный материал);</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hanging="360"/>
        <w:jc w:val="both"/>
        <w:rPr>
          <w:rFonts w:eastAsia="Times New Roman"/>
          <w:sz w:val="24"/>
          <w:szCs w:val="24"/>
        </w:rPr>
      </w:pPr>
      <w:r w:rsidRPr="003A2F86">
        <w:rPr>
          <w:rFonts w:eastAsia="Times New Roman"/>
          <w:sz w:val="24"/>
          <w:szCs w:val="24"/>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трудовой (оборудование и инвентарь для всех видов труда);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hanging="360"/>
        <w:jc w:val="both"/>
        <w:rPr>
          <w:rFonts w:eastAsia="Times New Roman"/>
          <w:sz w:val="24"/>
          <w:szCs w:val="24"/>
        </w:rPr>
      </w:pPr>
      <w:r w:rsidRPr="003A2F86">
        <w:rPr>
          <w:rFonts w:eastAsia="Times New Roman"/>
          <w:sz w:val="24"/>
          <w:szCs w:val="24"/>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hanging="360"/>
        <w:jc w:val="both"/>
        <w:rPr>
          <w:rFonts w:eastAsia="Times New Roman"/>
          <w:sz w:val="24"/>
          <w:szCs w:val="24"/>
        </w:rPr>
      </w:pPr>
      <w:r w:rsidRPr="003A2F86">
        <w:rPr>
          <w:rFonts w:eastAsia="Times New Roman"/>
          <w:sz w:val="24"/>
          <w:szCs w:val="24"/>
        </w:rPr>
        <w:t>- музыкально-художественной (детские музыкальные инструменты, дидактический материал и др.);</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hanging="360"/>
        <w:jc w:val="both"/>
        <w:rPr>
          <w:rFonts w:eastAsia="Times New Roman"/>
          <w:sz w:val="24"/>
          <w:szCs w:val="24"/>
        </w:rPr>
      </w:pPr>
      <w:r w:rsidRPr="003A2F86">
        <w:rPr>
          <w:rFonts w:eastAsia="Times New Roman"/>
          <w:sz w:val="24"/>
          <w:szCs w:val="24"/>
        </w:rPr>
        <w:t xml:space="preserve">- </w:t>
      </w:r>
      <w:proofErr w:type="spellStart"/>
      <w:r w:rsidRPr="003A2F86">
        <w:rPr>
          <w:rFonts w:eastAsia="Times New Roman"/>
          <w:sz w:val="24"/>
          <w:szCs w:val="24"/>
        </w:rPr>
        <w:t>перспективныедидактические</w:t>
      </w:r>
      <w:proofErr w:type="spellEnd"/>
      <w:r w:rsidRPr="003A2F86">
        <w:rPr>
          <w:rFonts w:eastAsia="Times New Roman"/>
          <w:sz w:val="24"/>
          <w:szCs w:val="24"/>
        </w:rPr>
        <w:t xml:space="preserve">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5E730D" w:rsidRDefault="005E730D" w:rsidP="002D0817">
      <w:pPr>
        <w:ind w:right="-22"/>
        <w:jc w:val="both"/>
        <w:rPr>
          <w:rFonts w:eastAsia="Times New Roman"/>
          <w:b/>
          <w:bCs/>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Особенности общей организации образовательного пространства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Важнейшим условием реализации Программы является создание развивающей и эмоционально комфортной, безопасной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Описание вариативных форм, методов и практик соответствует разделу «Психолого-педагогические условия реализации программы» авторской образовательной программы «От рождения до школы».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Важнейшие образовательные ориентиры:</w:t>
      </w:r>
    </w:p>
    <w:p w:rsidR="00EC4A33" w:rsidRPr="003A2F86" w:rsidRDefault="001E6FF1" w:rsidP="00596F7C">
      <w:pPr>
        <w:numPr>
          <w:ilvl w:val="0"/>
          <w:numId w:val="117"/>
        </w:numPr>
        <w:tabs>
          <w:tab w:val="left" w:pos="840"/>
        </w:tabs>
        <w:ind w:right="-22" w:hanging="139"/>
        <w:jc w:val="both"/>
        <w:rPr>
          <w:rFonts w:eastAsia="Times New Roman"/>
          <w:sz w:val="24"/>
          <w:szCs w:val="24"/>
        </w:rPr>
      </w:pPr>
      <w:r w:rsidRPr="003A2F86">
        <w:rPr>
          <w:rFonts w:eastAsia="Times New Roman"/>
          <w:sz w:val="24"/>
          <w:szCs w:val="24"/>
        </w:rPr>
        <w:t>обеспечение эмоционального благополучия детей;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917"/>
        </w:tabs>
        <w:ind w:right="-22" w:firstLine="701"/>
        <w:jc w:val="both"/>
        <w:rPr>
          <w:rFonts w:eastAsia="Times New Roman"/>
          <w:sz w:val="24"/>
          <w:szCs w:val="24"/>
        </w:rPr>
      </w:pPr>
      <w:r w:rsidRPr="003A2F86">
        <w:rPr>
          <w:rFonts w:eastAsia="Times New Roman"/>
          <w:sz w:val="24"/>
          <w:szCs w:val="24"/>
        </w:rPr>
        <w:t>создание условий для формирования доброжелательного и внимательного отношения детей к другим людям;</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1006"/>
        </w:tabs>
        <w:ind w:right="-22" w:firstLine="701"/>
        <w:jc w:val="both"/>
        <w:rPr>
          <w:rFonts w:eastAsia="Times New Roman"/>
          <w:sz w:val="24"/>
          <w:szCs w:val="24"/>
        </w:rPr>
      </w:pPr>
      <w:r w:rsidRPr="003A2F86">
        <w:rPr>
          <w:rFonts w:eastAsia="Times New Roman"/>
          <w:sz w:val="24"/>
          <w:szCs w:val="24"/>
        </w:rPr>
        <w:t>развитие детской самостоятельности (инициативности, автономии и ответственности);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840"/>
        </w:tabs>
        <w:ind w:right="-22" w:hanging="139"/>
        <w:jc w:val="both"/>
        <w:rPr>
          <w:rFonts w:eastAsia="Times New Roman"/>
          <w:sz w:val="24"/>
          <w:szCs w:val="24"/>
        </w:rPr>
      </w:pPr>
      <w:r w:rsidRPr="003A2F86">
        <w:rPr>
          <w:rFonts w:eastAsia="Times New Roman"/>
          <w:sz w:val="24"/>
          <w:szCs w:val="24"/>
        </w:rPr>
        <w:t>развитие детских  способностей, формирующихся в разных  видах 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Для реализации этих целей педагогам рекомендуется: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958"/>
        </w:tabs>
        <w:ind w:right="-22" w:firstLine="701"/>
        <w:jc w:val="both"/>
        <w:rPr>
          <w:rFonts w:eastAsia="Times New Roman"/>
          <w:sz w:val="24"/>
          <w:szCs w:val="24"/>
        </w:rPr>
      </w:pPr>
      <w:r w:rsidRPr="003A2F86">
        <w:rPr>
          <w:rFonts w:eastAsia="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874"/>
        </w:tabs>
        <w:ind w:right="-22" w:firstLine="701"/>
        <w:jc w:val="both"/>
        <w:rPr>
          <w:rFonts w:eastAsia="Times New Roman"/>
          <w:sz w:val="24"/>
          <w:szCs w:val="24"/>
        </w:rPr>
      </w:pPr>
      <w:r w:rsidRPr="003A2F86">
        <w:rPr>
          <w:rFonts w:eastAsia="Times New Roman"/>
          <w:sz w:val="24"/>
          <w:szCs w:val="24"/>
        </w:rPr>
        <w:lastRenderedPageBreak/>
        <w:t xml:space="preserve">создавать условия для принятия ребенком ответственности и проявления </w:t>
      </w:r>
      <w:proofErr w:type="spellStart"/>
      <w:r w:rsidRPr="003A2F86">
        <w:rPr>
          <w:rFonts w:eastAsia="Times New Roman"/>
          <w:sz w:val="24"/>
          <w:szCs w:val="24"/>
        </w:rPr>
        <w:t>эмпатии</w:t>
      </w:r>
      <w:proofErr w:type="spellEnd"/>
      <w:r w:rsidRPr="003A2F86">
        <w:rPr>
          <w:rFonts w:eastAsia="Times New Roman"/>
          <w:sz w:val="24"/>
          <w:szCs w:val="24"/>
        </w:rPr>
        <w:t xml:space="preserve"> к другим людям;</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881"/>
        </w:tabs>
        <w:ind w:right="-22" w:firstLine="701"/>
        <w:jc w:val="both"/>
        <w:rPr>
          <w:rFonts w:eastAsia="Times New Roman"/>
          <w:sz w:val="24"/>
          <w:szCs w:val="24"/>
        </w:rPr>
      </w:pPr>
      <w:r w:rsidRPr="003A2F86">
        <w:rPr>
          <w:rFonts w:eastAsia="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7"/>
        </w:numPr>
        <w:tabs>
          <w:tab w:val="left" w:pos="840"/>
        </w:tabs>
        <w:ind w:right="-22" w:hanging="139"/>
        <w:jc w:val="both"/>
        <w:rPr>
          <w:rFonts w:eastAsia="Times New Roman"/>
          <w:sz w:val="24"/>
          <w:szCs w:val="24"/>
        </w:rPr>
      </w:pPr>
      <w:r w:rsidRPr="003A2F86">
        <w:rPr>
          <w:rFonts w:eastAsia="Times New Roman"/>
          <w:sz w:val="24"/>
          <w:szCs w:val="24"/>
        </w:rPr>
        <w:t>обсуждать  с детьми  важные жизненные вопросы, стимулировать</w:t>
      </w:r>
    </w:p>
    <w:p w:rsidR="00EC4A33" w:rsidRPr="003A2F86" w:rsidRDefault="001E6FF1" w:rsidP="002D0817">
      <w:pPr>
        <w:ind w:right="-22"/>
        <w:jc w:val="both"/>
        <w:rPr>
          <w:sz w:val="24"/>
          <w:szCs w:val="24"/>
        </w:rPr>
      </w:pPr>
      <w:r w:rsidRPr="003A2F86">
        <w:rPr>
          <w:rFonts w:eastAsia="Times New Roman"/>
          <w:sz w:val="24"/>
          <w:szCs w:val="24"/>
        </w:rPr>
        <w:t>проявление позиции ребенка;</w:t>
      </w:r>
    </w:p>
    <w:p w:rsidR="00EC4A33" w:rsidRPr="003A2F86" w:rsidRDefault="00EC4A33" w:rsidP="002D0817">
      <w:pPr>
        <w:ind w:right="-22"/>
        <w:jc w:val="both"/>
        <w:rPr>
          <w:sz w:val="24"/>
          <w:szCs w:val="24"/>
        </w:rPr>
      </w:pPr>
    </w:p>
    <w:p w:rsidR="00EC4A33" w:rsidRPr="003A2F86" w:rsidRDefault="001E6FF1" w:rsidP="00596F7C">
      <w:pPr>
        <w:numPr>
          <w:ilvl w:val="0"/>
          <w:numId w:val="118"/>
        </w:numPr>
        <w:tabs>
          <w:tab w:val="left" w:pos="855"/>
        </w:tabs>
        <w:ind w:right="-22" w:firstLine="701"/>
        <w:jc w:val="both"/>
        <w:rPr>
          <w:rFonts w:eastAsia="Times New Roman"/>
          <w:sz w:val="24"/>
          <w:szCs w:val="24"/>
        </w:rPr>
      </w:pPr>
      <w:r w:rsidRPr="003A2F86">
        <w:rPr>
          <w:rFonts w:eastAsia="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18"/>
        </w:numPr>
        <w:tabs>
          <w:tab w:val="left" w:pos="876"/>
        </w:tabs>
        <w:ind w:right="-22" w:firstLine="701"/>
        <w:jc w:val="both"/>
        <w:rPr>
          <w:rFonts w:eastAsia="Times New Roman"/>
          <w:sz w:val="24"/>
          <w:szCs w:val="24"/>
        </w:rPr>
      </w:pPr>
      <w:r w:rsidRPr="003A2F86">
        <w:rPr>
          <w:rFonts w:eastAsia="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Система дошкольного образования в образовательной организации нацелена на то, чтобы у ребенка развивались игра и познавательная активность. В ДОУ созданы условия для проявления таких качеств, как: инициативность, жизнерадостность, любопытство и стремление узнавать новое.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Адекватная организация образовательной среды стимулирует развитие уверенности в</w:t>
      </w:r>
    </w:p>
    <w:p w:rsidR="00EC4A33" w:rsidRPr="003A2F86" w:rsidRDefault="001E6FF1" w:rsidP="002D0817">
      <w:pPr>
        <w:tabs>
          <w:tab w:val="left" w:pos="660"/>
          <w:tab w:val="left" w:pos="2740"/>
          <w:tab w:val="left" w:pos="4060"/>
          <w:tab w:val="left" w:pos="4360"/>
          <w:tab w:val="left" w:pos="5260"/>
          <w:tab w:val="left" w:pos="5900"/>
          <w:tab w:val="left" w:pos="6660"/>
          <w:tab w:val="left" w:pos="7280"/>
          <w:tab w:val="left" w:pos="8480"/>
        </w:tabs>
        <w:ind w:right="-22"/>
        <w:jc w:val="both"/>
        <w:rPr>
          <w:sz w:val="24"/>
          <w:szCs w:val="24"/>
        </w:rPr>
      </w:pPr>
      <w:r w:rsidRPr="003A2F86">
        <w:rPr>
          <w:rFonts w:eastAsia="Times New Roman"/>
          <w:sz w:val="24"/>
          <w:szCs w:val="24"/>
        </w:rPr>
        <w:t>себе,</w:t>
      </w:r>
      <w:r w:rsidRPr="003A2F86">
        <w:rPr>
          <w:rFonts w:eastAsia="Times New Roman"/>
          <w:sz w:val="24"/>
          <w:szCs w:val="24"/>
        </w:rPr>
        <w:tab/>
        <w:t>оптимистического</w:t>
      </w:r>
      <w:r w:rsidRPr="003A2F86">
        <w:rPr>
          <w:rFonts w:eastAsia="Times New Roman"/>
          <w:sz w:val="24"/>
          <w:szCs w:val="24"/>
        </w:rPr>
        <w:tab/>
        <w:t>отношения</w:t>
      </w:r>
      <w:r w:rsidRPr="003A2F86">
        <w:rPr>
          <w:rFonts w:eastAsia="Times New Roman"/>
          <w:sz w:val="24"/>
          <w:szCs w:val="24"/>
        </w:rPr>
        <w:tab/>
        <w:t>к</w:t>
      </w:r>
      <w:r w:rsidRPr="003A2F86">
        <w:rPr>
          <w:rFonts w:eastAsia="Times New Roman"/>
          <w:sz w:val="24"/>
          <w:szCs w:val="24"/>
        </w:rPr>
        <w:tab/>
        <w:t>жизни,</w:t>
      </w:r>
      <w:r w:rsidRPr="003A2F86">
        <w:rPr>
          <w:rFonts w:eastAsia="Times New Roman"/>
          <w:sz w:val="24"/>
          <w:szCs w:val="24"/>
        </w:rPr>
        <w:tab/>
        <w:t>дает</w:t>
      </w:r>
      <w:r w:rsidRPr="003A2F86">
        <w:rPr>
          <w:rFonts w:eastAsia="Times New Roman"/>
          <w:sz w:val="24"/>
          <w:szCs w:val="24"/>
        </w:rPr>
        <w:tab/>
        <w:t>право</w:t>
      </w:r>
      <w:r w:rsidRPr="003A2F86">
        <w:rPr>
          <w:rFonts w:eastAsia="Times New Roman"/>
          <w:sz w:val="24"/>
          <w:szCs w:val="24"/>
        </w:rPr>
        <w:tab/>
        <w:t>на</w:t>
      </w:r>
      <w:r w:rsidRPr="003A2F86">
        <w:rPr>
          <w:sz w:val="24"/>
          <w:szCs w:val="24"/>
        </w:rPr>
        <w:tab/>
      </w:r>
      <w:r w:rsidRPr="003A2F86">
        <w:rPr>
          <w:rFonts w:eastAsia="Times New Roman"/>
          <w:sz w:val="24"/>
          <w:szCs w:val="24"/>
        </w:rPr>
        <w:t>ошибку,</w:t>
      </w:r>
      <w:r w:rsidRPr="003A2F86">
        <w:rPr>
          <w:sz w:val="24"/>
          <w:szCs w:val="24"/>
        </w:rPr>
        <w:tab/>
      </w:r>
      <w:r w:rsidRPr="003A2F86">
        <w:rPr>
          <w:rFonts w:eastAsia="Times New Roman"/>
          <w:sz w:val="24"/>
          <w:szCs w:val="24"/>
        </w:rPr>
        <w:t>формирует</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Роль педагога в организации психолого-педагогических условий</w:t>
      </w:r>
    </w:p>
    <w:p w:rsidR="00EC4A33" w:rsidRPr="003A2F86" w:rsidRDefault="001E6FF1" w:rsidP="002D0817">
      <w:pPr>
        <w:ind w:right="-22"/>
        <w:jc w:val="both"/>
        <w:rPr>
          <w:sz w:val="24"/>
          <w:szCs w:val="24"/>
        </w:rPr>
      </w:pPr>
      <w:r w:rsidRPr="003A2F86">
        <w:rPr>
          <w:rFonts w:eastAsia="Times New Roman"/>
          <w:b/>
          <w:bCs/>
          <w:sz w:val="24"/>
          <w:szCs w:val="24"/>
        </w:rPr>
        <w:t>Обеспечение эмоционального благополучия ребенка</w:t>
      </w:r>
    </w:p>
    <w:p w:rsidR="00EC4A33" w:rsidRPr="003A2F86" w:rsidRDefault="001E6FF1" w:rsidP="002D0817">
      <w:pPr>
        <w:tabs>
          <w:tab w:val="left" w:pos="2160"/>
          <w:tab w:val="left" w:pos="3980"/>
          <w:tab w:val="left" w:pos="5520"/>
          <w:tab w:val="left" w:pos="6480"/>
          <w:tab w:val="left" w:pos="7840"/>
        </w:tabs>
        <w:ind w:right="-22"/>
        <w:jc w:val="both"/>
        <w:rPr>
          <w:sz w:val="24"/>
          <w:szCs w:val="24"/>
        </w:rPr>
      </w:pPr>
      <w:r w:rsidRPr="003A2F86">
        <w:rPr>
          <w:rFonts w:eastAsia="Times New Roman"/>
          <w:sz w:val="24"/>
          <w:szCs w:val="24"/>
        </w:rPr>
        <w:t>Обеспечение</w:t>
      </w:r>
      <w:r w:rsidRPr="003A2F86">
        <w:rPr>
          <w:rFonts w:eastAsia="Times New Roman"/>
          <w:sz w:val="24"/>
          <w:szCs w:val="24"/>
        </w:rPr>
        <w:tab/>
        <w:t>эмоционального</w:t>
      </w:r>
      <w:r w:rsidRPr="003A2F86">
        <w:rPr>
          <w:rFonts w:eastAsia="Times New Roman"/>
          <w:sz w:val="24"/>
          <w:szCs w:val="24"/>
        </w:rPr>
        <w:tab/>
        <w:t>благополучия</w:t>
      </w:r>
      <w:r w:rsidRPr="003A2F86">
        <w:rPr>
          <w:rFonts w:eastAsia="Times New Roman"/>
          <w:sz w:val="24"/>
          <w:szCs w:val="24"/>
        </w:rPr>
        <w:tab/>
        <w:t>ребенка</w:t>
      </w:r>
      <w:r w:rsidRPr="003A2F86">
        <w:rPr>
          <w:rFonts w:eastAsia="Times New Roman"/>
          <w:sz w:val="24"/>
          <w:szCs w:val="24"/>
        </w:rPr>
        <w:tab/>
        <w:t>достигается</w:t>
      </w:r>
      <w:r w:rsidRPr="003A2F86">
        <w:rPr>
          <w:rFonts w:eastAsia="Times New Roman"/>
          <w:sz w:val="24"/>
          <w:szCs w:val="24"/>
        </w:rPr>
        <w:tab/>
        <w:t>за счет уважения</w:t>
      </w:r>
    </w:p>
    <w:p w:rsidR="00EC4A33" w:rsidRPr="003A2F86" w:rsidRDefault="001E6FF1" w:rsidP="00596F7C">
      <w:pPr>
        <w:numPr>
          <w:ilvl w:val="0"/>
          <w:numId w:val="119"/>
        </w:numPr>
        <w:tabs>
          <w:tab w:val="left" w:pos="199"/>
        </w:tabs>
        <w:ind w:right="-22" w:hanging="7"/>
        <w:jc w:val="both"/>
        <w:rPr>
          <w:rFonts w:eastAsia="Times New Roman"/>
          <w:sz w:val="24"/>
          <w:szCs w:val="24"/>
        </w:rPr>
      </w:pPr>
      <w:r w:rsidRPr="003A2F86">
        <w:rPr>
          <w:rFonts w:eastAsia="Times New Roman"/>
          <w:sz w:val="24"/>
          <w:szCs w:val="24"/>
        </w:rPr>
        <w:t>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Для обеспечения в группе эмоционального благополучия педагог должен:</w:t>
      </w:r>
    </w:p>
    <w:p w:rsidR="00EC4A33" w:rsidRPr="003A2F86" w:rsidRDefault="001E6FF1" w:rsidP="00596F7C">
      <w:pPr>
        <w:numPr>
          <w:ilvl w:val="1"/>
          <w:numId w:val="119"/>
        </w:numPr>
        <w:tabs>
          <w:tab w:val="left" w:pos="847"/>
        </w:tabs>
        <w:ind w:right="-22" w:hanging="139"/>
        <w:jc w:val="both"/>
        <w:rPr>
          <w:rFonts w:eastAsia="Times New Roman"/>
          <w:sz w:val="24"/>
          <w:szCs w:val="24"/>
        </w:rPr>
      </w:pPr>
      <w:r w:rsidRPr="003A2F86">
        <w:rPr>
          <w:rFonts w:eastAsia="Times New Roman"/>
          <w:sz w:val="24"/>
          <w:szCs w:val="24"/>
        </w:rPr>
        <w:t>общаться с детьми доброжелательно, без обвинений и угроз;</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19"/>
        </w:numPr>
        <w:tabs>
          <w:tab w:val="left" w:pos="912"/>
        </w:tabs>
        <w:ind w:right="-22" w:firstLine="701"/>
        <w:jc w:val="both"/>
        <w:rPr>
          <w:rFonts w:eastAsia="Times New Roman"/>
          <w:sz w:val="24"/>
          <w:szCs w:val="24"/>
        </w:rPr>
      </w:pPr>
      <w:r w:rsidRPr="003A2F86">
        <w:rPr>
          <w:rFonts w:eastAsia="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19"/>
        </w:numPr>
        <w:tabs>
          <w:tab w:val="left" w:pos="847"/>
        </w:tabs>
        <w:ind w:right="-22" w:hanging="139"/>
        <w:jc w:val="both"/>
        <w:rPr>
          <w:rFonts w:eastAsia="Times New Roman"/>
          <w:sz w:val="24"/>
          <w:szCs w:val="24"/>
        </w:rPr>
      </w:pPr>
      <w:r w:rsidRPr="003A2F86">
        <w:rPr>
          <w:rFonts w:eastAsia="Times New Roman"/>
          <w:sz w:val="24"/>
          <w:szCs w:val="24"/>
        </w:rPr>
        <w:t>помогать детям обнаружить конструктивные варианты поведения;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19"/>
        </w:numPr>
        <w:tabs>
          <w:tab w:val="left" w:pos="886"/>
        </w:tabs>
        <w:ind w:right="-22" w:firstLine="701"/>
        <w:jc w:val="both"/>
        <w:rPr>
          <w:rFonts w:eastAsia="Times New Roman"/>
          <w:sz w:val="24"/>
          <w:szCs w:val="24"/>
        </w:rPr>
      </w:pPr>
      <w:r w:rsidRPr="003A2F86">
        <w:rPr>
          <w:rFonts w:eastAsia="Times New Roman"/>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19"/>
        </w:numPr>
        <w:tabs>
          <w:tab w:val="left" w:pos="898"/>
        </w:tabs>
        <w:ind w:right="-22" w:firstLine="701"/>
        <w:jc w:val="both"/>
        <w:rPr>
          <w:rFonts w:eastAsia="Times New Roman"/>
          <w:sz w:val="24"/>
          <w:szCs w:val="24"/>
        </w:rPr>
      </w:pPr>
      <w:r w:rsidRPr="003A2F86">
        <w:rPr>
          <w:rFonts w:eastAsia="Times New Roman"/>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Особенности организации предметно-пространственной среды для обеспечения эмоционального благополучия ребенка.</w:t>
      </w:r>
    </w:p>
    <w:p w:rsidR="00EC4A33" w:rsidRPr="003A2F86" w:rsidRDefault="00EC4A33" w:rsidP="002D0817">
      <w:pPr>
        <w:ind w:right="-22"/>
        <w:jc w:val="both"/>
        <w:rPr>
          <w:sz w:val="24"/>
          <w:szCs w:val="24"/>
        </w:rPr>
      </w:pPr>
    </w:p>
    <w:p w:rsidR="00EC4A33" w:rsidRPr="003A2F86" w:rsidRDefault="001E6FF1" w:rsidP="002D0817">
      <w:pPr>
        <w:ind w:right="-22" w:firstLine="768"/>
        <w:jc w:val="both"/>
        <w:rPr>
          <w:sz w:val="24"/>
          <w:szCs w:val="24"/>
        </w:rPr>
      </w:pPr>
      <w:r w:rsidRPr="003A2F86">
        <w:rPr>
          <w:rFonts w:eastAsia="Times New Roman"/>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 xml:space="preserve">Пребывание в такой </w:t>
      </w:r>
      <w:proofErr w:type="spellStart"/>
      <w:r w:rsidRPr="003A2F86">
        <w:rPr>
          <w:rFonts w:eastAsia="Times New Roman"/>
          <w:sz w:val="24"/>
          <w:szCs w:val="24"/>
        </w:rPr>
        <w:t>эмоциогенной</w:t>
      </w:r>
      <w:proofErr w:type="spellEnd"/>
      <w:r w:rsidRPr="003A2F86">
        <w:rPr>
          <w:rFonts w:eastAsia="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Формирование доброжелательных, внимательных отношений</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Д</w:t>
      </w:r>
      <w:r w:rsidRPr="003A2F86">
        <w:rPr>
          <w:rFonts w:eastAsia="Times New Roman"/>
          <w:b/>
          <w:bCs/>
          <w:sz w:val="24"/>
          <w:szCs w:val="24"/>
        </w:rPr>
        <w:t>ля формирования у детей доброжелательного отношения к людям педагогу</w:t>
      </w:r>
      <w:r w:rsidRPr="003A2F86">
        <w:rPr>
          <w:rFonts w:eastAsia="Times New Roman"/>
          <w:sz w:val="24"/>
          <w:szCs w:val="24"/>
        </w:rPr>
        <w:t xml:space="preserve"> </w:t>
      </w:r>
      <w:r w:rsidRPr="003A2F86">
        <w:rPr>
          <w:rFonts w:eastAsia="Times New Roman"/>
          <w:b/>
          <w:bCs/>
          <w:sz w:val="24"/>
          <w:szCs w:val="24"/>
        </w:rPr>
        <w:t>следует:</w:t>
      </w:r>
    </w:p>
    <w:p w:rsidR="00EC4A33" w:rsidRPr="003A2F86" w:rsidRDefault="001E6FF1" w:rsidP="00596F7C">
      <w:pPr>
        <w:numPr>
          <w:ilvl w:val="0"/>
          <w:numId w:val="120"/>
        </w:numPr>
        <w:tabs>
          <w:tab w:val="left" w:pos="847"/>
        </w:tabs>
        <w:ind w:right="-22" w:hanging="139"/>
        <w:jc w:val="both"/>
        <w:rPr>
          <w:rFonts w:eastAsia="Times New Roman"/>
          <w:sz w:val="24"/>
          <w:szCs w:val="24"/>
        </w:rPr>
      </w:pPr>
      <w:r w:rsidRPr="003A2F86">
        <w:rPr>
          <w:rFonts w:eastAsia="Times New Roman"/>
          <w:sz w:val="24"/>
          <w:szCs w:val="24"/>
        </w:rPr>
        <w:t>устанавливать понятные для детей правила взаимодействия;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создавать  ситуации  обсуждения правил, прояснения детьми их смысла;</w:t>
      </w:r>
    </w:p>
    <w:p w:rsidR="00EC4A33" w:rsidRPr="003A2F86" w:rsidRDefault="00EC4A33" w:rsidP="002D0817">
      <w:pPr>
        <w:ind w:right="-22"/>
        <w:jc w:val="both"/>
        <w:rPr>
          <w:sz w:val="24"/>
          <w:szCs w:val="24"/>
        </w:rPr>
      </w:pPr>
    </w:p>
    <w:p w:rsidR="00EC4A33" w:rsidRPr="003A2F86" w:rsidRDefault="001E6FF1" w:rsidP="00596F7C">
      <w:pPr>
        <w:numPr>
          <w:ilvl w:val="0"/>
          <w:numId w:val="121"/>
        </w:numPr>
        <w:tabs>
          <w:tab w:val="left" w:pos="867"/>
        </w:tabs>
        <w:ind w:right="-22" w:firstLine="701"/>
        <w:jc w:val="both"/>
        <w:rPr>
          <w:rFonts w:eastAsia="Times New Roman"/>
          <w:sz w:val="24"/>
          <w:szCs w:val="24"/>
        </w:rPr>
      </w:pPr>
      <w:r w:rsidRPr="003A2F86">
        <w:rPr>
          <w:rFonts w:eastAsia="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Развитие самостоятельности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EC4A33" w:rsidRPr="003A2F86" w:rsidRDefault="00EC4A33" w:rsidP="002D0817">
      <w:pPr>
        <w:ind w:right="-22"/>
        <w:jc w:val="both"/>
        <w:rPr>
          <w:sz w:val="24"/>
          <w:szCs w:val="24"/>
        </w:rPr>
      </w:pPr>
    </w:p>
    <w:p w:rsidR="00EC4A33" w:rsidRPr="003A2F86" w:rsidRDefault="001E6FF1" w:rsidP="00596F7C">
      <w:pPr>
        <w:numPr>
          <w:ilvl w:val="0"/>
          <w:numId w:val="122"/>
        </w:numPr>
        <w:tabs>
          <w:tab w:val="left" w:pos="1042"/>
        </w:tabs>
        <w:ind w:right="-22" w:firstLine="701"/>
        <w:jc w:val="both"/>
        <w:rPr>
          <w:rFonts w:eastAsia="Times New Roman"/>
          <w:sz w:val="24"/>
          <w:szCs w:val="24"/>
        </w:rPr>
      </w:pPr>
      <w:r w:rsidRPr="003A2F86">
        <w:rPr>
          <w:rFonts w:eastAsia="Times New Roman"/>
          <w:sz w:val="24"/>
          <w:szCs w:val="24"/>
        </w:rPr>
        <w:t>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EC4A33" w:rsidRPr="003A2F86" w:rsidRDefault="00EC4A33" w:rsidP="002D0817">
      <w:pPr>
        <w:ind w:right="-22"/>
        <w:jc w:val="both"/>
        <w:rPr>
          <w:rFonts w:eastAsia="Times New Roman"/>
          <w:sz w:val="24"/>
          <w:szCs w:val="24"/>
        </w:rPr>
      </w:pPr>
    </w:p>
    <w:p w:rsidR="00EC4A33" w:rsidRDefault="001E6FF1" w:rsidP="002D0817">
      <w:pPr>
        <w:ind w:right="-22"/>
        <w:jc w:val="both"/>
        <w:rPr>
          <w:sz w:val="24"/>
          <w:szCs w:val="24"/>
        </w:rPr>
      </w:pPr>
      <w:r w:rsidRPr="003A2F86">
        <w:rPr>
          <w:rFonts w:eastAsia="Times New Roman"/>
          <w:sz w:val="24"/>
          <w:szCs w:val="24"/>
        </w:rPr>
        <w:lastRenderedPageBreak/>
        <w:t xml:space="preserve">Самостоятельность    человека </w:t>
      </w:r>
      <w:proofErr w:type="gramStart"/>
      <w:r w:rsidRPr="003A2F86">
        <w:rPr>
          <w:rFonts w:eastAsia="Times New Roman"/>
          <w:sz w:val="24"/>
          <w:szCs w:val="24"/>
        </w:rPr>
        <w:t xml:space="preserve">   (</w:t>
      </w:r>
      <w:proofErr w:type="gramEnd"/>
      <w:r w:rsidRPr="003A2F86">
        <w:rPr>
          <w:rFonts w:eastAsia="Times New Roman"/>
          <w:sz w:val="24"/>
          <w:szCs w:val="24"/>
        </w:rPr>
        <w:t>инициативность,    автономия,    ответственность)</w:t>
      </w:r>
      <w:r w:rsidR="003A2F86" w:rsidRPr="003A2F86">
        <w:rPr>
          <w:sz w:val="24"/>
          <w:szCs w:val="24"/>
        </w:rPr>
        <w:t xml:space="preserve"> </w:t>
      </w:r>
    </w:p>
    <w:p w:rsidR="00EC4A33" w:rsidRPr="003A2F86" w:rsidRDefault="001E6FF1" w:rsidP="002D0817">
      <w:pPr>
        <w:ind w:right="-22"/>
        <w:jc w:val="both"/>
        <w:rPr>
          <w:sz w:val="24"/>
          <w:szCs w:val="24"/>
        </w:rPr>
      </w:pPr>
      <w:r w:rsidRPr="003A2F86">
        <w:rPr>
          <w:rFonts w:eastAsia="Times New Roman"/>
          <w:sz w:val="24"/>
          <w:szCs w:val="24"/>
        </w:rPr>
        <w:t>формируется именно в дошкольном возрасте, разумеется, если взрослые создают для этого условия.</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EC4A33" w:rsidRPr="003A2F86" w:rsidRDefault="00EC4A33" w:rsidP="002D0817">
      <w:pPr>
        <w:ind w:right="-22"/>
        <w:jc w:val="both"/>
        <w:rPr>
          <w:sz w:val="24"/>
          <w:szCs w:val="24"/>
        </w:rPr>
      </w:pPr>
    </w:p>
    <w:p w:rsidR="00EC4A33" w:rsidRPr="003A2F86" w:rsidRDefault="001E6FF1" w:rsidP="00596F7C">
      <w:pPr>
        <w:numPr>
          <w:ilvl w:val="0"/>
          <w:numId w:val="123"/>
        </w:numPr>
        <w:tabs>
          <w:tab w:val="left" w:pos="869"/>
        </w:tabs>
        <w:ind w:right="-22" w:firstLine="701"/>
        <w:jc w:val="both"/>
        <w:rPr>
          <w:rFonts w:eastAsia="Times New Roman"/>
          <w:sz w:val="24"/>
          <w:szCs w:val="24"/>
        </w:rPr>
      </w:pPr>
      <w:r w:rsidRPr="003A2F86">
        <w:rPr>
          <w:rFonts w:eastAsia="Times New Roman"/>
          <w:sz w:val="24"/>
          <w:szCs w:val="24"/>
        </w:rPr>
        <w:t>учиться на собственном опыте, экспериментировать с различными объектами, в том числе с растениями;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3"/>
        </w:numPr>
        <w:tabs>
          <w:tab w:val="left" w:pos="840"/>
        </w:tabs>
        <w:ind w:right="-22" w:hanging="139"/>
        <w:jc w:val="both"/>
        <w:rPr>
          <w:rFonts w:eastAsia="Times New Roman"/>
          <w:sz w:val="24"/>
          <w:szCs w:val="24"/>
        </w:rPr>
      </w:pPr>
      <w:r w:rsidRPr="003A2F86">
        <w:rPr>
          <w:rFonts w:eastAsia="Times New Roman"/>
          <w:sz w:val="24"/>
          <w:szCs w:val="24"/>
        </w:rPr>
        <w:t>находиться в течение дня как в одновозрастных, так и в разновозрастных группах;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3"/>
        </w:numPr>
        <w:tabs>
          <w:tab w:val="left" w:pos="857"/>
        </w:tabs>
        <w:ind w:right="-22" w:firstLine="701"/>
        <w:jc w:val="both"/>
        <w:rPr>
          <w:rFonts w:eastAsia="Times New Roman"/>
          <w:sz w:val="24"/>
          <w:szCs w:val="24"/>
        </w:rPr>
      </w:pPr>
      <w:r w:rsidRPr="003A2F86">
        <w:rPr>
          <w:rFonts w:eastAsia="Times New Roman"/>
          <w:sz w:val="24"/>
          <w:szCs w:val="24"/>
        </w:rPr>
        <w:t>изменять или конструировать игровое пространство в соответствии с возникающими игровыми ситуациями;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быть  автономными  в своих  действиях  и принятии  доступных  им решений.</w:t>
      </w:r>
    </w:p>
    <w:p w:rsidR="00EC4A33" w:rsidRPr="003A2F86" w:rsidRDefault="00EC4A33" w:rsidP="002D0817">
      <w:pPr>
        <w:ind w:right="-22"/>
        <w:jc w:val="both"/>
        <w:rPr>
          <w:sz w:val="24"/>
          <w:szCs w:val="24"/>
        </w:rPr>
      </w:pPr>
    </w:p>
    <w:p w:rsidR="00EC4A33" w:rsidRPr="003A2F86" w:rsidRDefault="001E6FF1" w:rsidP="00596F7C">
      <w:pPr>
        <w:numPr>
          <w:ilvl w:val="0"/>
          <w:numId w:val="124"/>
        </w:numPr>
        <w:tabs>
          <w:tab w:val="left" w:pos="984"/>
        </w:tabs>
        <w:ind w:right="-22" w:firstLine="701"/>
        <w:jc w:val="both"/>
        <w:rPr>
          <w:rFonts w:eastAsia="Times New Roman"/>
          <w:sz w:val="24"/>
          <w:szCs w:val="24"/>
        </w:rPr>
      </w:pPr>
      <w:r w:rsidRPr="003A2F86">
        <w:rPr>
          <w:rFonts w:eastAsia="Times New Roman"/>
          <w:sz w:val="24"/>
          <w:szCs w:val="24"/>
        </w:rPr>
        <w:t>целью поддержания детской инициативы педагогам следует регулярно создавать ситуации, в которых дошкольники учатся: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при участии взрослого обсуждать важные события со сверстниками;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совершать выбор и обосновывать его (например, детям можно предлагать специальные способы фиксации их выбора);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предъявлять и обосновывать свою инициативу (замыслы, предложения и пр.);</w:t>
      </w:r>
    </w:p>
    <w:p w:rsidR="00EC4A33" w:rsidRPr="003A2F86" w:rsidRDefault="001E6FF1" w:rsidP="002D0817">
      <w:pPr>
        <w:ind w:right="-22"/>
        <w:jc w:val="both"/>
        <w:rPr>
          <w:rFonts w:eastAsia="Times New Roman"/>
          <w:sz w:val="24"/>
          <w:szCs w:val="24"/>
        </w:rPr>
      </w:pPr>
      <w:r w:rsidRPr="003A2F86">
        <w:rPr>
          <w:rFonts w:eastAsia="Times New Roman"/>
          <w:sz w:val="24"/>
          <w:szCs w:val="24"/>
        </w:rPr>
        <w:t>• планировать собственные действия индивидуально и в малой группе, команде;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включали импровизации и презентации детских произведений.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Особенности организации развивающей предметно-пространственной среды для</w:t>
      </w:r>
    </w:p>
    <w:p w:rsidR="00EC4A33" w:rsidRPr="003A2F86" w:rsidRDefault="001E6FF1" w:rsidP="002D0817">
      <w:pPr>
        <w:ind w:right="-22"/>
        <w:jc w:val="both"/>
        <w:rPr>
          <w:sz w:val="24"/>
          <w:szCs w:val="24"/>
        </w:rPr>
      </w:pPr>
      <w:r w:rsidRPr="003A2F86">
        <w:rPr>
          <w:rFonts w:eastAsia="Times New Roman"/>
          <w:b/>
          <w:bCs/>
          <w:sz w:val="24"/>
          <w:szCs w:val="24"/>
        </w:rPr>
        <w:t>развития самостоятельности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Создание условий для развития свободной игровой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C4A33" w:rsidRDefault="00EC4A33" w:rsidP="002D0817">
      <w:pPr>
        <w:ind w:right="-22"/>
        <w:jc w:val="both"/>
        <w:rPr>
          <w:sz w:val="24"/>
          <w:szCs w:val="24"/>
        </w:rPr>
      </w:pPr>
    </w:p>
    <w:p w:rsidR="005E730D" w:rsidRDefault="005E730D" w:rsidP="002D0817">
      <w:pPr>
        <w:ind w:right="-22"/>
        <w:jc w:val="both"/>
        <w:rPr>
          <w:sz w:val="24"/>
          <w:szCs w:val="24"/>
        </w:rPr>
      </w:pPr>
    </w:p>
    <w:p w:rsidR="005E730D" w:rsidRPr="003A2F86" w:rsidRDefault="005E730D" w:rsidP="002D0817">
      <w:pPr>
        <w:ind w:right="-22"/>
        <w:jc w:val="both"/>
        <w:rPr>
          <w:sz w:val="24"/>
          <w:szCs w:val="24"/>
        </w:rPr>
      </w:pPr>
    </w:p>
    <w:p w:rsidR="00EC4A33" w:rsidRPr="003A2F86" w:rsidRDefault="001E6FF1" w:rsidP="00596F7C">
      <w:pPr>
        <w:numPr>
          <w:ilvl w:val="0"/>
          <w:numId w:val="125"/>
        </w:numPr>
        <w:tabs>
          <w:tab w:val="left" w:pos="940"/>
        </w:tabs>
        <w:ind w:right="-22" w:hanging="239"/>
        <w:jc w:val="both"/>
        <w:rPr>
          <w:rFonts w:eastAsia="Times New Roman"/>
          <w:b/>
          <w:bCs/>
          <w:sz w:val="24"/>
          <w:szCs w:val="24"/>
        </w:rPr>
      </w:pPr>
      <w:r w:rsidRPr="003A2F86">
        <w:rPr>
          <w:rFonts w:eastAsia="Times New Roman"/>
          <w:b/>
          <w:bCs/>
          <w:sz w:val="24"/>
          <w:szCs w:val="24"/>
        </w:rPr>
        <w:lastRenderedPageBreak/>
        <w:t>целью развития игровой деятельности педагоги должны уметь:</w:t>
      </w:r>
    </w:p>
    <w:p w:rsidR="00EC4A33" w:rsidRPr="003A2F86" w:rsidRDefault="001E6FF1" w:rsidP="002D0817">
      <w:pPr>
        <w:ind w:right="-22"/>
        <w:jc w:val="both"/>
        <w:rPr>
          <w:rFonts w:eastAsia="Times New Roman"/>
          <w:b/>
          <w:bCs/>
          <w:sz w:val="24"/>
          <w:szCs w:val="24"/>
        </w:rPr>
      </w:pPr>
      <w:r w:rsidRPr="003A2F86">
        <w:rPr>
          <w:rFonts w:eastAsia="Times New Roman"/>
          <w:sz w:val="24"/>
          <w:szCs w:val="24"/>
        </w:rPr>
        <w:t>• создавать в течение дня условия для свободной игры детей;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определять  игровые ситуации, в которых  детям нужна косвенная помощь;</w:t>
      </w:r>
    </w:p>
    <w:p w:rsidR="00EC4A33" w:rsidRPr="003A2F86" w:rsidRDefault="001E6FF1" w:rsidP="00596F7C">
      <w:pPr>
        <w:numPr>
          <w:ilvl w:val="0"/>
          <w:numId w:val="126"/>
        </w:numPr>
        <w:tabs>
          <w:tab w:val="left" w:pos="840"/>
        </w:tabs>
        <w:ind w:right="-22" w:hanging="139"/>
        <w:jc w:val="both"/>
        <w:rPr>
          <w:rFonts w:eastAsia="Times New Roman"/>
          <w:sz w:val="24"/>
          <w:szCs w:val="24"/>
        </w:rPr>
      </w:pPr>
      <w:r w:rsidRPr="003A2F86">
        <w:rPr>
          <w:rFonts w:eastAsia="Times New Roman"/>
          <w:sz w:val="24"/>
          <w:szCs w:val="24"/>
        </w:rPr>
        <w:t>наблюдать за играющими детьми и понимать, какие именно события дня отражаются</w:t>
      </w:r>
    </w:p>
    <w:p w:rsidR="00EC4A33" w:rsidRPr="003A2F86" w:rsidRDefault="001E6FF1" w:rsidP="002D0817">
      <w:pPr>
        <w:ind w:right="-22"/>
        <w:jc w:val="both"/>
        <w:rPr>
          <w:sz w:val="24"/>
          <w:szCs w:val="24"/>
        </w:rPr>
      </w:pPr>
      <w:r w:rsidRPr="003A2F86">
        <w:rPr>
          <w:rFonts w:eastAsia="Times New Roman"/>
          <w:sz w:val="24"/>
          <w:szCs w:val="24"/>
        </w:rPr>
        <w:t>в игре;</w:t>
      </w:r>
    </w:p>
    <w:p w:rsidR="00EC4A33" w:rsidRPr="003A2F86" w:rsidRDefault="001E6FF1" w:rsidP="00596F7C">
      <w:pPr>
        <w:numPr>
          <w:ilvl w:val="0"/>
          <w:numId w:val="127"/>
        </w:numPr>
        <w:tabs>
          <w:tab w:val="left" w:pos="840"/>
        </w:tabs>
        <w:ind w:right="-22" w:hanging="139"/>
        <w:jc w:val="both"/>
        <w:rPr>
          <w:rFonts w:eastAsia="Times New Roman"/>
          <w:sz w:val="24"/>
          <w:szCs w:val="24"/>
        </w:rPr>
      </w:pPr>
      <w:r w:rsidRPr="003A2F86">
        <w:rPr>
          <w:rFonts w:eastAsia="Times New Roman"/>
          <w:sz w:val="24"/>
          <w:szCs w:val="24"/>
        </w:rPr>
        <w:t>отличать детей с развитой игровой деятельностью от тех, у кого игра развита слабо;</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7"/>
        </w:numPr>
        <w:tabs>
          <w:tab w:val="left" w:pos="917"/>
        </w:tabs>
        <w:ind w:right="-22" w:firstLine="701"/>
        <w:jc w:val="both"/>
        <w:rPr>
          <w:rFonts w:eastAsia="Times New Roman"/>
          <w:sz w:val="24"/>
          <w:szCs w:val="24"/>
        </w:rPr>
      </w:pPr>
      <w:r w:rsidRPr="003A2F86">
        <w:rPr>
          <w:rFonts w:eastAsia="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Кроме того, педагоги должны знать детскую субкультуру: наиболее типичные роли и игры детей, понимать их значимость.</w:t>
      </w:r>
    </w:p>
    <w:p w:rsidR="00EC4A33" w:rsidRPr="003A2F86" w:rsidRDefault="00EC4A33" w:rsidP="002D0817">
      <w:pPr>
        <w:ind w:right="-22"/>
        <w:jc w:val="both"/>
        <w:rPr>
          <w:rFonts w:eastAsia="Times New Roman"/>
          <w:sz w:val="24"/>
          <w:szCs w:val="24"/>
        </w:rPr>
      </w:pPr>
    </w:p>
    <w:p w:rsidR="0082662B" w:rsidRDefault="001E6FF1" w:rsidP="002D0817">
      <w:pPr>
        <w:ind w:right="-22" w:firstLine="708"/>
        <w:jc w:val="both"/>
        <w:rPr>
          <w:sz w:val="24"/>
          <w:szCs w:val="24"/>
        </w:rPr>
      </w:pPr>
      <w:r w:rsidRPr="003A2F86">
        <w:rPr>
          <w:rFonts w:eastAsia="Times New Roman"/>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r w:rsidR="003A2F86" w:rsidRPr="003A2F86">
        <w:rPr>
          <w:sz w:val="24"/>
          <w:szCs w:val="24"/>
        </w:rPr>
        <w:t xml:space="preserve"> </w:t>
      </w:r>
    </w:p>
    <w:p w:rsidR="00EC4A33" w:rsidRPr="003A2F86" w:rsidRDefault="001E6FF1" w:rsidP="002D0817">
      <w:pPr>
        <w:ind w:right="-22"/>
        <w:jc w:val="both"/>
        <w:rPr>
          <w:sz w:val="24"/>
          <w:szCs w:val="24"/>
        </w:rPr>
      </w:pPr>
      <w:r w:rsidRPr="003A2F86">
        <w:rPr>
          <w:rFonts w:eastAsia="Times New Roman"/>
          <w:b/>
          <w:bCs/>
          <w:sz w:val="24"/>
          <w:szCs w:val="24"/>
        </w:rPr>
        <w:t>Особенности организации развивающей предметно-пространственной среды для развития игровой деятельности</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Создание условий для развития познавательной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Стимулировать детскую познавательную активность педагог может:</w:t>
      </w:r>
    </w:p>
    <w:p w:rsidR="00EC4A33" w:rsidRPr="003A2F86" w:rsidRDefault="00EC4A33" w:rsidP="002D0817">
      <w:pPr>
        <w:ind w:right="-22"/>
        <w:jc w:val="both"/>
        <w:rPr>
          <w:sz w:val="24"/>
          <w:szCs w:val="24"/>
        </w:rPr>
      </w:pPr>
    </w:p>
    <w:p w:rsidR="00EC4A33" w:rsidRPr="003A2F86" w:rsidRDefault="001E6FF1" w:rsidP="00596F7C">
      <w:pPr>
        <w:numPr>
          <w:ilvl w:val="0"/>
          <w:numId w:val="128"/>
        </w:numPr>
        <w:tabs>
          <w:tab w:val="left" w:pos="972"/>
        </w:tabs>
        <w:ind w:right="-22" w:firstLine="701"/>
        <w:jc w:val="both"/>
        <w:rPr>
          <w:rFonts w:eastAsia="Times New Roman"/>
          <w:sz w:val="24"/>
          <w:szCs w:val="24"/>
        </w:rPr>
      </w:pPr>
      <w:r w:rsidRPr="003A2F86">
        <w:rPr>
          <w:rFonts w:eastAsia="Times New Roman"/>
          <w:sz w:val="24"/>
          <w:szCs w:val="24"/>
        </w:rPr>
        <w:t>регулярно предлагая детям вопросы, требующие не только воспроизведения информации, но и мышления;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8"/>
        </w:numPr>
        <w:tabs>
          <w:tab w:val="left" w:pos="880"/>
        </w:tabs>
        <w:ind w:right="-22" w:hanging="179"/>
        <w:jc w:val="both"/>
        <w:rPr>
          <w:rFonts w:eastAsia="Times New Roman"/>
          <w:sz w:val="24"/>
          <w:szCs w:val="24"/>
        </w:rPr>
      </w:pPr>
      <w:r w:rsidRPr="003A2F86">
        <w:rPr>
          <w:rFonts w:eastAsia="Times New Roman"/>
          <w:sz w:val="24"/>
          <w:szCs w:val="24"/>
        </w:rPr>
        <w:t>регулярно  предлагая  детям  открытые,  творческие  вопросы,  в  том числе —</w:t>
      </w:r>
    </w:p>
    <w:p w:rsidR="00EC4A33" w:rsidRPr="003A2F86" w:rsidRDefault="001E6FF1" w:rsidP="002D0817">
      <w:pPr>
        <w:ind w:right="-22"/>
        <w:jc w:val="both"/>
        <w:rPr>
          <w:sz w:val="24"/>
          <w:szCs w:val="24"/>
        </w:rPr>
      </w:pPr>
      <w:r w:rsidRPr="003A2F86">
        <w:rPr>
          <w:rFonts w:eastAsia="Times New Roman"/>
          <w:sz w:val="24"/>
          <w:szCs w:val="24"/>
        </w:rPr>
        <w:t>проблемно-противоречивые ситуации, на которые могут  быть даны разные ответы;</w:t>
      </w:r>
    </w:p>
    <w:p w:rsidR="00EC4A33" w:rsidRPr="003A2F86" w:rsidRDefault="001E6FF1" w:rsidP="00596F7C">
      <w:pPr>
        <w:numPr>
          <w:ilvl w:val="0"/>
          <w:numId w:val="129"/>
        </w:numPr>
        <w:tabs>
          <w:tab w:val="left" w:pos="840"/>
        </w:tabs>
        <w:ind w:right="-22" w:hanging="139"/>
        <w:jc w:val="both"/>
        <w:rPr>
          <w:rFonts w:eastAsia="Times New Roman"/>
          <w:sz w:val="24"/>
          <w:szCs w:val="24"/>
        </w:rPr>
      </w:pPr>
      <w:r w:rsidRPr="003A2F86">
        <w:rPr>
          <w:rFonts w:eastAsia="Times New Roman"/>
          <w:sz w:val="24"/>
          <w:szCs w:val="24"/>
        </w:rPr>
        <w:t>обеспечивая в ходе обсуждения атмосферу поддержки и принятия;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9"/>
        </w:numPr>
        <w:tabs>
          <w:tab w:val="left" w:pos="886"/>
        </w:tabs>
        <w:ind w:right="-22" w:firstLine="701"/>
        <w:jc w:val="both"/>
        <w:rPr>
          <w:rFonts w:eastAsia="Times New Roman"/>
          <w:sz w:val="24"/>
          <w:szCs w:val="24"/>
        </w:rPr>
      </w:pPr>
      <w:r w:rsidRPr="003A2F86">
        <w:rPr>
          <w:rFonts w:eastAsia="Times New Roman"/>
          <w:sz w:val="24"/>
          <w:szCs w:val="24"/>
        </w:rPr>
        <w:t>позволяя детям определиться с решением в ходе обсуждения той или иной ситуации;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9"/>
        </w:numPr>
        <w:tabs>
          <w:tab w:val="left" w:pos="867"/>
        </w:tabs>
        <w:ind w:right="-22" w:firstLine="701"/>
        <w:jc w:val="both"/>
        <w:rPr>
          <w:rFonts w:eastAsia="Times New Roman"/>
          <w:sz w:val="24"/>
          <w:szCs w:val="24"/>
        </w:rPr>
      </w:pPr>
      <w:r w:rsidRPr="003A2F86">
        <w:rPr>
          <w:rFonts w:eastAsia="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9"/>
        </w:numPr>
        <w:tabs>
          <w:tab w:val="left" w:pos="936"/>
        </w:tabs>
        <w:ind w:right="-22" w:firstLine="701"/>
        <w:jc w:val="both"/>
        <w:rPr>
          <w:rFonts w:eastAsia="Times New Roman"/>
          <w:sz w:val="24"/>
          <w:szCs w:val="24"/>
        </w:rPr>
      </w:pPr>
      <w:r w:rsidRPr="003A2F86">
        <w:rPr>
          <w:rFonts w:eastAsia="Times New Roman"/>
          <w:sz w:val="24"/>
          <w:szCs w:val="24"/>
        </w:rPr>
        <w:t>строя обсуждение с учетом высказываний детей, которые могут изменить ход дискуссии;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9"/>
        </w:numPr>
        <w:tabs>
          <w:tab w:val="left" w:pos="840"/>
        </w:tabs>
        <w:ind w:right="-22" w:hanging="139"/>
        <w:jc w:val="both"/>
        <w:rPr>
          <w:rFonts w:eastAsia="Times New Roman"/>
          <w:sz w:val="24"/>
          <w:szCs w:val="24"/>
        </w:rPr>
      </w:pPr>
      <w:r w:rsidRPr="003A2F86">
        <w:rPr>
          <w:rFonts w:eastAsia="Times New Roman"/>
          <w:sz w:val="24"/>
          <w:szCs w:val="24"/>
        </w:rPr>
        <w:t>помогая детям обнаружить ошибки в своих рассуждениях;</w:t>
      </w:r>
    </w:p>
    <w:p w:rsidR="00EC4A33" w:rsidRPr="003A2F86" w:rsidRDefault="001E6FF1" w:rsidP="00596F7C">
      <w:pPr>
        <w:numPr>
          <w:ilvl w:val="0"/>
          <w:numId w:val="129"/>
        </w:numPr>
        <w:tabs>
          <w:tab w:val="left" w:pos="840"/>
        </w:tabs>
        <w:ind w:right="-22" w:hanging="139"/>
        <w:jc w:val="both"/>
        <w:rPr>
          <w:rFonts w:eastAsia="Times New Roman"/>
          <w:sz w:val="24"/>
          <w:szCs w:val="24"/>
        </w:rPr>
      </w:pPr>
      <w:r w:rsidRPr="003A2F86">
        <w:rPr>
          <w:rFonts w:eastAsia="Times New Roman"/>
          <w:sz w:val="24"/>
          <w:szCs w:val="24"/>
        </w:rPr>
        <w:lastRenderedPageBreak/>
        <w:t>помогая организовать дискуссию;</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29"/>
        </w:numPr>
        <w:tabs>
          <w:tab w:val="left" w:pos="924"/>
        </w:tabs>
        <w:ind w:right="-22" w:firstLine="701"/>
        <w:jc w:val="both"/>
        <w:rPr>
          <w:rFonts w:eastAsia="Times New Roman"/>
          <w:sz w:val="24"/>
          <w:szCs w:val="24"/>
        </w:rPr>
      </w:pPr>
      <w:r w:rsidRPr="003A2F86">
        <w:rPr>
          <w:rFonts w:eastAsia="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Особенности организации предметно-пространственной среды для развития познавательной 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68"/>
        <w:jc w:val="both"/>
        <w:rPr>
          <w:rFonts w:eastAsia="Times New Roman"/>
          <w:sz w:val="24"/>
          <w:szCs w:val="24"/>
        </w:rPr>
      </w:pPr>
      <w:r w:rsidRPr="003A2F86">
        <w:rPr>
          <w:rFonts w:eastAsia="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3A2F86">
        <w:rPr>
          <w:rFonts w:eastAsia="Times New Roman"/>
          <w:sz w:val="24"/>
          <w:szCs w:val="24"/>
        </w:rPr>
        <w:t>сенсорики</w:t>
      </w:r>
      <w:proofErr w:type="spellEnd"/>
      <w:r w:rsidRPr="003A2F86">
        <w:rPr>
          <w:rFonts w:eastAsia="Times New Roman"/>
          <w:sz w:val="24"/>
          <w:szCs w:val="24"/>
        </w:rPr>
        <w:t>, наборы для экспериментирования и пр.).</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Создание условий для развития проектной деятельности</w:t>
      </w:r>
    </w:p>
    <w:p w:rsidR="00EC4A33" w:rsidRPr="003A2F86" w:rsidRDefault="00EC4A33" w:rsidP="002D0817">
      <w:pPr>
        <w:ind w:right="-22"/>
        <w:jc w:val="both"/>
        <w:rPr>
          <w:sz w:val="24"/>
          <w:szCs w:val="24"/>
        </w:rPr>
      </w:pPr>
    </w:p>
    <w:p w:rsidR="00EC4A33" w:rsidRPr="003A2F86" w:rsidRDefault="001E6FF1" w:rsidP="00596F7C">
      <w:pPr>
        <w:numPr>
          <w:ilvl w:val="0"/>
          <w:numId w:val="130"/>
        </w:numPr>
        <w:tabs>
          <w:tab w:val="left" w:pos="1018"/>
        </w:tabs>
        <w:ind w:right="-22" w:firstLine="701"/>
        <w:jc w:val="both"/>
        <w:rPr>
          <w:rFonts w:eastAsia="Times New Roman"/>
          <w:sz w:val="24"/>
          <w:szCs w:val="24"/>
        </w:rPr>
      </w:pPr>
      <w:r w:rsidRPr="003A2F86">
        <w:rPr>
          <w:rFonts w:eastAsia="Times New Roman"/>
          <w:sz w:val="24"/>
          <w:szCs w:val="24"/>
        </w:rPr>
        <w:t>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С целью развития проектной деятельности педагоги должны:</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создавать проблемные ситуации, которые инициируют детское любопытство, стимулируют стремление к исследованию;</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вопросы;</w:t>
      </w:r>
    </w:p>
    <w:p w:rsidR="00EC4A33" w:rsidRPr="003A2F86" w:rsidRDefault="00EC4A33" w:rsidP="002D0817">
      <w:pPr>
        <w:ind w:right="-22"/>
        <w:jc w:val="both"/>
        <w:rPr>
          <w:sz w:val="24"/>
          <w:szCs w:val="24"/>
        </w:rPr>
      </w:pPr>
    </w:p>
    <w:p w:rsidR="00EC4A33" w:rsidRPr="003A2F86" w:rsidRDefault="001E6FF1" w:rsidP="00596F7C">
      <w:pPr>
        <w:numPr>
          <w:ilvl w:val="0"/>
          <w:numId w:val="131"/>
        </w:numPr>
        <w:tabs>
          <w:tab w:val="left" w:pos="900"/>
        </w:tabs>
        <w:ind w:right="-22" w:firstLine="701"/>
        <w:jc w:val="both"/>
        <w:rPr>
          <w:rFonts w:eastAsia="Times New Roman"/>
          <w:sz w:val="24"/>
          <w:szCs w:val="24"/>
        </w:rPr>
      </w:pPr>
      <w:r w:rsidRPr="003A2F86">
        <w:rPr>
          <w:rFonts w:eastAsia="Times New Roman"/>
          <w:sz w:val="24"/>
          <w:szCs w:val="24"/>
        </w:rPr>
        <w:t>поддерживать детскую автономию: предлагать детям самим выдвигать проектные решения;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 </w:t>
      </w:r>
      <w:proofErr w:type="gramStart"/>
      <w:r w:rsidRPr="003A2F86">
        <w:rPr>
          <w:rFonts w:eastAsia="Times New Roman"/>
          <w:sz w:val="24"/>
          <w:szCs w:val="24"/>
        </w:rPr>
        <w:t>помогать  детям</w:t>
      </w:r>
      <w:proofErr w:type="gramEnd"/>
      <w:r w:rsidRPr="003A2F86">
        <w:rPr>
          <w:rFonts w:eastAsia="Times New Roman"/>
          <w:sz w:val="24"/>
          <w:szCs w:val="24"/>
        </w:rPr>
        <w:t xml:space="preserve"> планировать  свою  деятельность  при  выполнении своего замысла;</w:t>
      </w:r>
    </w:p>
    <w:p w:rsidR="00EC4A33" w:rsidRPr="003A2F86" w:rsidRDefault="00EC4A33" w:rsidP="002D0817">
      <w:pPr>
        <w:ind w:right="-22"/>
        <w:jc w:val="both"/>
        <w:rPr>
          <w:sz w:val="24"/>
          <w:szCs w:val="24"/>
        </w:rPr>
      </w:pPr>
    </w:p>
    <w:p w:rsidR="00EC4A33" w:rsidRPr="003A2F86" w:rsidRDefault="001E6FF1" w:rsidP="00596F7C">
      <w:pPr>
        <w:numPr>
          <w:ilvl w:val="0"/>
          <w:numId w:val="132"/>
        </w:numPr>
        <w:tabs>
          <w:tab w:val="left" w:pos="917"/>
        </w:tabs>
        <w:ind w:right="-22" w:firstLine="701"/>
        <w:jc w:val="both"/>
        <w:rPr>
          <w:rFonts w:eastAsia="Times New Roman"/>
          <w:sz w:val="24"/>
          <w:szCs w:val="24"/>
        </w:rPr>
      </w:pPr>
      <w:r w:rsidRPr="003A2F86">
        <w:rPr>
          <w:rFonts w:eastAsia="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32"/>
        </w:numPr>
        <w:tabs>
          <w:tab w:val="left" w:pos="871"/>
        </w:tabs>
        <w:ind w:right="-22" w:firstLine="701"/>
        <w:jc w:val="both"/>
        <w:rPr>
          <w:rFonts w:eastAsia="Times New Roman"/>
          <w:sz w:val="24"/>
          <w:szCs w:val="24"/>
        </w:rPr>
      </w:pPr>
      <w:r w:rsidRPr="003A2F86">
        <w:rPr>
          <w:rFonts w:eastAsia="Times New Roman"/>
          <w:sz w:val="24"/>
          <w:szCs w:val="24"/>
        </w:rPr>
        <w:t>помогать детям сравнивать предложенные ими варианты решений, аргументировать выбор варианта.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Особенности организации развивающей предметно-пространственной среды для</w:t>
      </w:r>
    </w:p>
    <w:p w:rsidR="00EC4A33" w:rsidRPr="003A2F86" w:rsidRDefault="001E6FF1" w:rsidP="002D0817">
      <w:pPr>
        <w:ind w:right="-22"/>
        <w:jc w:val="both"/>
        <w:rPr>
          <w:sz w:val="24"/>
          <w:szCs w:val="24"/>
        </w:rPr>
      </w:pPr>
      <w:r w:rsidRPr="003A2F86">
        <w:rPr>
          <w:rFonts w:eastAsia="Times New Roman"/>
          <w:b/>
          <w:bCs/>
          <w:sz w:val="24"/>
          <w:szCs w:val="24"/>
        </w:rPr>
        <w:t>развития проектной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EC4A33" w:rsidRDefault="00EC4A33" w:rsidP="002D0817">
      <w:pPr>
        <w:ind w:right="-22"/>
        <w:jc w:val="both"/>
        <w:rPr>
          <w:sz w:val="24"/>
          <w:szCs w:val="24"/>
        </w:rPr>
      </w:pPr>
    </w:p>
    <w:p w:rsidR="005E730D" w:rsidRDefault="005E730D" w:rsidP="002D0817">
      <w:pPr>
        <w:ind w:right="-22"/>
        <w:jc w:val="both"/>
        <w:rPr>
          <w:sz w:val="24"/>
          <w:szCs w:val="24"/>
        </w:rPr>
      </w:pPr>
    </w:p>
    <w:p w:rsidR="005E730D" w:rsidRDefault="005E730D" w:rsidP="002D0817">
      <w:pPr>
        <w:ind w:right="-22"/>
        <w:jc w:val="both"/>
        <w:rPr>
          <w:sz w:val="24"/>
          <w:szCs w:val="24"/>
        </w:rPr>
      </w:pPr>
    </w:p>
    <w:p w:rsidR="005E730D" w:rsidRPr="003A2F86" w:rsidRDefault="005E730D"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Создание условий для самовыражения средствами искусства</w:t>
      </w:r>
    </w:p>
    <w:p w:rsidR="00EC4A33" w:rsidRPr="003A2F86" w:rsidRDefault="00EC4A33" w:rsidP="002D0817">
      <w:pPr>
        <w:ind w:right="-22"/>
        <w:jc w:val="both"/>
        <w:rPr>
          <w:sz w:val="24"/>
          <w:szCs w:val="24"/>
        </w:rPr>
      </w:pPr>
    </w:p>
    <w:p w:rsidR="00EC4A33" w:rsidRPr="003A2F86" w:rsidRDefault="001E6FF1" w:rsidP="00596F7C">
      <w:pPr>
        <w:numPr>
          <w:ilvl w:val="0"/>
          <w:numId w:val="133"/>
        </w:numPr>
        <w:tabs>
          <w:tab w:val="left" w:pos="1011"/>
        </w:tabs>
        <w:ind w:right="-22" w:firstLine="701"/>
        <w:jc w:val="both"/>
        <w:rPr>
          <w:rFonts w:eastAsia="Times New Roman"/>
          <w:sz w:val="24"/>
          <w:szCs w:val="24"/>
        </w:rPr>
      </w:pPr>
      <w:r w:rsidRPr="003A2F86">
        <w:rPr>
          <w:rFonts w:eastAsia="Times New Roman"/>
          <w:sz w:val="24"/>
          <w:szCs w:val="24"/>
        </w:rPr>
        <w:t>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Для того чтобы дети научились выражать себя средствами искусства, педагог должен:</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планировать время в течение дня, когда дети могут создавать свои произведения;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создавать атмосферу принятия и поддержки во время занятий творческими видами 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оказывать помощь и поддержку в овладении необходимыми для занятий техническими навыками;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предлагать такие задания, чтобы детские произведения не были стереотипными, отражали их замысел;</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поддерживать детскую инициативу в воплощении замысла и выборе необходимых для этого средств;</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708"/>
        <w:jc w:val="both"/>
        <w:rPr>
          <w:rFonts w:eastAsia="Times New Roman"/>
          <w:sz w:val="24"/>
          <w:szCs w:val="24"/>
        </w:rPr>
      </w:pPr>
      <w:r w:rsidRPr="003A2F86">
        <w:rPr>
          <w:rFonts w:eastAsia="Times New Roman"/>
          <w:sz w:val="24"/>
          <w:szCs w:val="24"/>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Особенности организации развивающей предметно-пространственной среды для самовыражения средствами искусства.</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Создание условий для физического развития</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Для того чтобы стимулировать физическое развитие детей, важно:</w:t>
      </w:r>
    </w:p>
    <w:p w:rsidR="00EC4A33" w:rsidRPr="003A2F86" w:rsidRDefault="001E6FF1" w:rsidP="00596F7C">
      <w:pPr>
        <w:numPr>
          <w:ilvl w:val="0"/>
          <w:numId w:val="134"/>
        </w:numPr>
        <w:tabs>
          <w:tab w:val="left" w:pos="840"/>
        </w:tabs>
        <w:ind w:right="-22" w:hanging="139"/>
        <w:jc w:val="both"/>
        <w:rPr>
          <w:rFonts w:eastAsia="Times New Roman"/>
          <w:sz w:val="24"/>
          <w:szCs w:val="24"/>
        </w:rPr>
      </w:pPr>
      <w:r w:rsidRPr="003A2F86">
        <w:rPr>
          <w:rFonts w:eastAsia="Times New Roman"/>
          <w:sz w:val="24"/>
          <w:szCs w:val="24"/>
        </w:rPr>
        <w:t>ежедневно предоставлять детям возможность активно двигаться;</w:t>
      </w:r>
    </w:p>
    <w:p w:rsidR="00EC4A33" w:rsidRPr="003A2F86" w:rsidRDefault="001E6FF1" w:rsidP="00596F7C">
      <w:pPr>
        <w:numPr>
          <w:ilvl w:val="0"/>
          <w:numId w:val="134"/>
        </w:numPr>
        <w:tabs>
          <w:tab w:val="left" w:pos="840"/>
        </w:tabs>
        <w:ind w:right="-22" w:hanging="139"/>
        <w:jc w:val="both"/>
        <w:rPr>
          <w:rFonts w:eastAsia="Times New Roman"/>
          <w:sz w:val="24"/>
          <w:szCs w:val="24"/>
        </w:rPr>
      </w:pPr>
      <w:r w:rsidRPr="003A2F86">
        <w:rPr>
          <w:rFonts w:eastAsia="Times New Roman"/>
          <w:sz w:val="24"/>
          <w:szCs w:val="24"/>
        </w:rPr>
        <w:t>обучать детей правилам безопасности;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34"/>
        </w:numPr>
        <w:tabs>
          <w:tab w:val="left" w:pos="1219"/>
        </w:tabs>
        <w:ind w:right="-22" w:firstLine="701"/>
        <w:jc w:val="both"/>
        <w:rPr>
          <w:rFonts w:eastAsia="Times New Roman"/>
          <w:sz w:val="24"/>
          <w:szCs w:val="24"/>
        </w:rPr>
      </w:pPr>
      <w:r w:rsidRPr="003A2F86">
        <w:rPr>
          <w:rFonts w:eastAsia="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34"/>
        </w:numPr>
        <w:tabs>
          <w:tab w:val="left" w:pos="855"/>
        </w:tabs>
        <w:ind w:right="-22" w:firstLine="701"/>
        <w:jc w:val="both"/>
        <w:rPr>
          <w:rFonts w:eastAsia="Times New Roman"/>
          <w:sz w:val="24"/>
          <w:szCs w:val="24"/>
        </w:rPr>
      </w:pPr>
      <w:r w:rsidRPr="003A2F86">
        <w:rPr>
          <w:rFonts w:eastAsia="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EC4A33" w:rsidRPr="003A2F86" w:rsidRDefault="001E6FF1" w:rsidP="002D0817">
      <w:pPr>
        <w:ind w:right="-22"/>
        <w:jc w:val="both"/>
        <w:rPr>
          <w:sz w:val="24"/>
          <w:szCs w:val="24"/>
        </w:rPr>
      </w:pPr>
      <w:r w:rsidRPr="003A2F86">
        <w:rPr>
          <w:rFonts w:eastAsia="Times New Roman"/>
          <w:b/>
          <w:bCs/>
          <w:sz w:val="24"/>
          <w:szCs w:val="24"/>
        </w:rPr>
        <w:t>Особенности организации развивающей предметно-пространственной среды для физического развития.</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w:t>
      </w:r>
      <w:r w:rsidRPr="003A2F86">
        <w:rPr>
          <w:rFonts w:eastAsia="Times New Roman"/>
          <w:sz w:val="24"/>
          <w:szCs w:val="24"/>
        </w:rPr>
        <w:lastRenderedPageBreak/>
        <w:t>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b/>
          <w:bCs/>
          <w:sz w:val="24"/>
          <w:szCs w:val="24"/>
        </w:rPr>
        <w:t xml:space="preserve">Игровое пространство (как на детских игровых площадках (участках), так и в помещениях) </w:t>
      </w:r>
      <w:r w:rsidRPr="003A2F86">
        <w:rPr>
          <w:rFonts w:eastAsia="Times New Roman"/>
          <w:sz w:val="24"/>
          <w:szCs w:val="24"/>
        </w:rPr>
        <w:t>в МДОУ «Детский сад № 193» трансформируемое (меняется в зависимости от</w:t>
      </w:r>
      <w:r w:rsidRPr="003A2F86">
        <w:rPr>
          <w:rFonts w:eastAsia="Times New Roman"/>
          <w:b/>
          <w:bCs/>
          <w:sz w:val="24"/>
          <w:szCs w:val="24"/>
        </w:rPr>
        <w:t xml:space="preserve"> </w:t>
      </w:r>
      <w:r w:rsidRPr="003A2F86">
        <w:rPr>
          <w:rFonts w:eastAsia="Times New Roman"/>
          <w:sz w:val="24"/>
          <w:szCs w:val="24"/>
        </w:rPr>
        <w:t>игры и предоставляет достаточно места для двигательной активности).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Формы, способы и методы работы для организации детской деятельности</w: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680"/>
        <w:gridCol w:w="7080"/>
      </w:tblGrid>
      <w:tr w:rsidR="00EC4A33" w:rsidRPr="003A2F86">
        <w:trPr>
          <w:trHeight w:val="280"/>
        </w:trPr>
        <w:tc>
          <w:tcPr>
            <w:tcW w:w="2680" w:type="dxa"/>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Виды деятельности</w:t>
            </w:r>
          </w:p>
        </w:tc>
        <w:tc>
          <w:tcPr>
            <w:tcW w:w="708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Формы, способы и методы работы для организации детской</w:t>
            </w:r>
          </w:p>
        </w:tc>
      </w:tr>
      <w:tr w:rsidR="00EC4A33" w:rsidRPr="003A2F86">
        <w:trPr>
          <w:trHeight w:val="279"/>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деятельности</w:t>
            </w:r>
          </w:p>
        </w:tc>
      </w:tr>
      <w:tr w:rsidR="00EC4A33" w:rsidRPr="003A2F86">
        <w:trPr>
          <w:trHeight w:val="271"/>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8"/>
                <w:sz w:val="24"/>
                <w:szCs w:val="24"/>
              </w:rPr>
              <w:t>Двигательная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Образовательная деятельность</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Подвижные дидактические игры</w:t>
            </w:r>
          </w:p>
        </w:tc>
      </w:tr>
      <w:tr w:rsidR="00EC4A33" w:rsidRPr="003A2F86">
        <w:trPr>
          <w:trHeight w:val="274"/>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Подвижные игры с правилами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Игровые упражнения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Игровые ситуации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Соревнования и досуги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на воде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Организация плавания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Спортивные игры и упражнения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Спортивные праздники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Гимнастика (утренняя, после сна)</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r w:rsidR="00EC4A33" w:rsidRPr="003A2F86">
        <w:trPr>
          <w:trHeight w:val="268"/>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Игровая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Сюжетные игры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Режиссерские игры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правилами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Создание игровых ситуаций</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речевым сопровождением</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Дидактические игры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Пальчиковые игры</w:t>
            </w:r>
          </w:p>
        </w:tc>
      </w:tr>
      <w:tr w:rsidR="00EC4A33" w:rsidRPr="003A2F86">
        <w:trPr>
          <w:trHeight w:val="274"/>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Народные игры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Театрализованные игры</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r w:rsidR="00EC4A33" w:rsidRPr="003A2F86">
        <w:trPr>
          <w:trHeight w:val="270"/>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Продуктивая</w:t>
            </w:r>
            <w:proofErr w:type="spellEnd"/>
            <w:r w:rsidRPr="003A2F86">
              <w:rPr>
                <w:rFonts w:eastAsia="Times New Roman"/>
                <w:b/>
                <w:bCs/>
                <w:sz w:val="24"/>
                <w:szCs w:val="24"/>
              </w:rPr>
              <w:t>,</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Мастерская по изготовлению продуктов детского</w:t>
            </w:r>
          </w:p>
        </w:tc>
      </w:tr>
      <w:tr w:rsidR="00EC4A33" w:rsidRPr="003A2F86">
        <w:trPr>
          <w:trHeight w:val="269"/>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изобразительная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творчества</w:t>
            </w:r>
          </w:p>
        </w:tc>
      </w:tr>
      <w:tr w:rsidR="00EC4A33" w:rsidRPr="003A2F86">
        <w:trPr>
          <w:trHeight w:val="281"/>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деятельность</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Реализация проектов</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Дизайн-студия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Творческие выставки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Конкурсы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Фестивали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Оформление и обогащение РППС</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r w:rsidR="00EC4A33" w:rsidRPr="003A2F86">
        <w:trPr>
          <w:trHeight w:val="26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Коммуникативная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Образовательная деятельность</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Беседа</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Ситуативный разговор</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Речевая ситуация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Составление и отгадывание загадок</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Составление рассказов, сказок по картинкам</w:t>
            </w:r>
          </w:p>
        </w:tc>
      </w:tr>
    </w:tbl>
    <w:p w:rsidR="00EC4A33" w:rsidRPr="003A2F86" w:rsidRDefault="00A95A3A" w:rsidP="002D0817">
      <w:pPr>
        <w:ind w:right="-22"/>
        <w:jc w:val="both"/>
        <w:rPr>
          <w:sz w:val="24"/>
          <w:szCs w:val="24"/>
        </w:rPr>
      </w:pPr>
      <w:r>
        <w:rPr>
          <w:noProof/>
          <w:sz w:val="24"/>
          <w:szCs w:val="24"/>
        </w:rPr>
        <w:pict>
          <v:rect id="Shape 48" o:spid="_x0000_s1039" style="position:absolute;left:0;text-align:left;margin-left:486.9pt;margin-top:-.7pt;width:1pt;height:.95pt;z-index:-2516341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NFcAIAAPY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" o:allowincell="f" fillcolor="black" stroked="f"/>
        </w:pict>
      </w:r>
    </w:p>
    <w:p w:rsidR="00EC4A33" w:rsidRPr="003A2F86" w:rsidRDefault="00EC4A33"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680"/>
        <w:gridCol w:w="7080"/>
      </w:tblGrid>
      <w:tr w:rsidR="00EC4A33" w:rsidRPr="003A2F86">
        <w:trPr>
          <w:trHeight w:val="289"/>
        </w:trPr>
        <w:tc>
          <w:tcPr>
            <w:tcW w:w="2680" w:type="dxa"/>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Составление рассказов по схемам</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Логопедические сказки</w:t>
            </w:r>
          </w:p>
        </w:tc>
      </w:tr>
      <w:tr w:rsidR="00EC4A33" w:rsidRPr="003A2F86">
        <w:trPr>
          <w:trHeight w:val="278"/>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Придумывание рассказов, сказок, стихотворений, загадок,</w:t>
            </w:r>
          </w:p>
        </w:tc>
      </w:tr>
      <w:tr w:rsidR="00EC4A33" w:rsidRPr="003A2F86">
        <w:trPr>
          <w:trHeight w:val="264"/>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дразнилок и </w:t>
            </w:r>
            <w:proofErr w:type="spellStart"/>
            <w:r w:rsidRPr="003A2F86">
              <w:rPr>
                <w:rFonts w:eastAsia="Times New Roman"/>
                <w:sz w:val="24"/>
                <w:szCs w:val="24"/>
              </w:rPr>
              <w:t>отвечалок</w:t>
            </w:r>
            <w:proofErr w:type="spellEnd"/>
          </w:p>
        </w:tc>
      </w:tr>
      <w:tr w:rsidR="00EC4A33" w:rsidRPr="003A2F86">
        <w:trPr>
          <w:trHeight w:val="28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Театрализованная деятельность</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Сюжетные игры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правилами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и игровые ситуации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Этюды, постановки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Проектная деятельность</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r w:rsidR="00EC4A33" w:rsidRPr="003A2F86">
        <w:trPr>
          <w:trHeight w:val="26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8"/>
                <w:sz w:val="24"/>
                <w:szCs w:val="24"/>
              </w:rPr>
              <w:t>Трудовая,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Совместные действия, коллективный труд</w:t>
            </w:r>
          </w:p>
        </w:tc>
      </w:tr>
      <w:tr w:rsidR="00EC4A33" w:rsidRPr="003A2F86">
        <w:trPr>
          <w:trHeight w:val="277"/>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самообслуживание</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Дежурство</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Поручения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Задания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Реализация проектов</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r w:rsidR="00EC4A33" w:rsidRPr="003A2F86">
        <w:trPr>
          <w:trHeight w:val="26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Познавательно-</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Образовательная деятельность</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8"/>
                <w:sz w:val="24"/>
                <w:szCs w:val="24"/>
              </w:rPr>
              <w:t>исследовательская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Наблюдения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деятельность</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Экскурсии (виртуальные)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Решение проблемных ситуаций</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Экспериментирование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Коллекционирование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Моделирование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Реализация проекта</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правилами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Исследование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r w:rsidR="00EC4A33" w:rsidRPr="003A2F86">
        <w:trPr>
          <w:trHeight w:val="278"/>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Интеллектуальные игры (головоломки, ребусы, задачи,</w:t>
            </w:r>
          </w:p>
        </w:tc>
      </w:tr>
      <w:tr w:rsidR="00EC4A33" w:rsidRPr="003A2F86">
        <w:trPr>
          <w:trHeight w:val="269"/>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викторины)</w:t>
            </w:r>
          </w:p>
        </w:tc>
      </w:tr>
      <w:tr w:rsidR="00EC4A33" w:rsidRPr="003A2F86">
        <w:trPr>
          <w:trHeight w:val="271"/>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8"/>
                <w:sz w:val="24"/>
                <w:szCs w:val="24"/>
              </w:rPr>
              <w:t>Музыкальная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Образовательная деятельность</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Слушание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Исполнение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Импровизация</w:t>
            </w:r>
          </w:p>
        </w:tc>
      </w:tr>
      <w:tr w:rsidR="00EC4A33" w:rsidRPr="003A2F86">
        <w:trPr>
          <w:trHeight w:val="277"/>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Экспериментирование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Подвижные игры с музыкальным сопровождением</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Музыкально-дидактические игры</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Беседы (элементарного музыкального содержания)</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w:t>
            </w:r>
            <w:proofErr w:type="spellStart"/>
            <w:r w:rsidRPr="003A2F86">
              <w:rPr>
                <w:rFonts w:eastAsia="Times New Roman"/>
                <w:sz w:val="24"/>
                <w:szCs w:val="24"/>
              </w:rPr>
              <w:t>Музицирование</w:t>
            </w:r>
            <w:proofErr w:type="spellEnd"/>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Танец</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Упражнения на развитие пластики, ритмики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Музыкальная сюжетная игра</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художественная деятельность</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Фестивали, конкурсы</w:t>
            </w:r>
          </w:p>
        </w:tc>
      </w:tr>
      <w:tr w:rsidR="00EC4A33" w:rsidRPr="003A2F86">
        <w:trPr>
          <w:trHeight w:val="26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Чтение, восприятие</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Чтение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7"/>
                <w:sz w:val="24"/>
                <w:szCs w:val="24"/>
              </w:rPr>
              <w:t>художественной</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Обсуждение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литературы и</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Разучивание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фольклора</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Рассказывание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Беседа</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Выставки в книжном уголке</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художественно0речевая деятельность</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Викторины, конкурсы</w:t>
            </w:r>
          </w:p>
        </w:tc>
      </w:tr>
    </w:tbl>
    <w:p w:rsidR="00EC4A33" w:rsidRPr="003A2F86" w:rsidRDefault="00A95A3A" w:rsidP="002D0817">
      <w:pPr>
        <w:ind w:right="-22"/>
        <w:jc w:val="both"/>
        <w:rPr>
          <w:sz w:val="24"/>
          <w:szCs w:val="24"/>
        </w:rPr>
      </w:pPr>
      <w:r>
        <w:rPr>
          <w:noProof/>
          <w:sz w:val="24"/>
          <w:szCs w:val="24"/>
        </w:rPr>
        <w:pict>
          <v:rect id="Shape 49" o:spid="_x0000_s1038" style="position:absolute;left:0;text-align:left;margin-left:486.9pt;margin-top:-.7pt;width:1pt;height:.95pt;z-index:-2516331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"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2680"/>
        <w:gridCol w:w="7080"/>
      </w:tblGrid>
      <w:tr w:rsidR="00EC4A33" w:rsidRPr="003A2F86">
        <w:trPr>
          <w:trHeight w:val="180"/>
        </w:trPr>
        <w:tc>
          <w:tcPr>
            <w:tcW w:w="2680" w:type="dxa"/>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rPr>
              <w:t></w:t>
            </w:r>
          </w:p>
        </w:tc>
      </w:tr>
      <w:tr w:rsidR="00EC4A33" w:rsidRPr="003A2F86">
        <w:trPr>
          <w:trHeight w:val="108"/>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Конструктивно-</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конструкторами, модулями</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модельная</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бумагой</w:t>
            </w:r>
          </w:p>
        </w:tc>
      </w:tr>
      <w:tr w:rsidR="00EC4A33" w:rsidRPr="003A2F86">
        <w:trPr>
          <w:trHeight w:val="276"/>
        </w:trPr>
        <w:tc>
          <w:tcPr>
            <w:tcW w:w="26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lastRenderedPageBreak/>
              <w:t>деятельность</w:t>
            </w:r>
          </w:p>
        </w:tc>
        <w:tc>
          <w:tcPr>
            <w:tcW w:w="7080" w:type="dxa"/>
            <w:tcBorders>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Игры с природным, бросовым материалом</w:t>
            </w:r>
          </w:p>
        </w:tc>
      </w:tr>
      <w:tr w:rsidR="00EC4A33" w:rsidRPr="003A2F86">
        <w:trPr>
          <w:trHeight w:val="276"/>
        </w:trPr>
        <w:tc>
          <w:tcPr>
            <w:tcW w:w="26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708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Wingdings" w:eastAsia="Wingdings" w:hAnsi="Wingdings" w:cs="Wingdings"/>
                <w:sz w:val="24"/>
                <w:szCs w:val="24"/>
                <w:vertAlign w:val="superscript"/>
              </w:rPr>
              <w:t></w:t>
            </w:r>
            <w:r w:rsidRPr="003A2F86">
              <w:rPr>
                <w:rFonts w:eastAsia="Times New Roman"/>
                <w:sz w:val="24"/>
                <w:szCs w:val="24"/>
              </w:rPr>
              <w:t xml:space="preserve"> Самостоятельная деятельность</w:t>
            </w:r>
          </w:p>
        </w:tc>
      </w:tr>
    </w:tbl>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в раннем возрасте (1,5 год - 3 года)</w:t>
      </w:r>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596F7C">
      <w:pPr>
        <w:numPr>
          <w:ilvl w:val="0"/>
          <w:numId w:val="135"/>
        </w:numPr>
        <w:tabs>
          <w:tab w:val="left" w:pos="1245"/>
        </w:tabs>
        <w:ind w:right="-22" w:hanging="4"/>
        <w:jc w:val="both"/>
        <w:rPr>
          <w:rFonts w:ascii="Wingdings" w:eastAsia="Wingdings" w:hAnsi="Wingdings" w:cs="Wingdings"/>
          <w:sz w:val="24"/>
          <w:szCs w:val="24"/>
          <w:vertAlign w:val="superscript"/>
        </w:rPr>
      </w:pPr>
      <w:r w:rsidRPr="003A2F86">
        <w:rPr>
          <w:rFonts w:eastAsia="Times New Roman"/>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EC4A33" w:rsidRPr="003A2F86" w:rsidRDefault="001E6FF1" w:rsidP="00596F7C">
      <w:pPr>
        <w:numPr>
          <w:ilvl w:val="0"/>
          <w:numId w:val="135"/>
        </w:numPr>
        <w:tabs>
          <w:tab w:val="left" w:pos="1240"/>
        </w:tabs>
        <w:ind w:right="-22" w:hanging="424"/>
        <w:jc w:val="both"/>
        <w:rPr>
          <w:rFonts w:ascii="Wingdings" w:eastAsia="Wingdings" w:hAnsi="Wingdings" w:cs="Wingdings"/>
          <w:sz w:val="24"/>
          <w:szCs w:val="24"/>
          <w:vertAlign w:val="superscript"/>
        </w:rPr>
      </w:pPr>
      <w:r w:rsidRPr="003A2F86">
        <w:rPr>
          <w:rFonts w:eastAsia="Times New Roman"/>
          <w:sz w:val="24"/>
          <w:szCs w:val="24"/>
        </w:rPr>
        <w:t>общение с взрослым и совместные игры со сверстниками под руководством взрослого;</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35"/>
        </w:numPr>
        <w:tabs>
          <w:tab w:val="left" w:pos="1245"/>
        </w:tabs>
        <w:ind w:right="-22" w:hanging="4"/>
        <w:jc w:val="both"/>
        <w:rPr>
          <w:rFonts w:ascii="Wingdings" w:eastAsia="Wingdings" w:hAnsi="Wingdings" w:cs="Wingdings"/>
          <w:sz w:val="24"/>
          <w:szCs w:val="24"/>
          <w:vertAlign w:val="superscript"/>
        </w:rPr>
      </w:pPr>
      <w:r w:rsidRPr="003A2F86">
        <w:rPr>
          <w:rFonts w:eastAsia="Times New Roman"/>
          <w:sz w:val="24"/>
          <w:szCs w:val="24"/>
        </w:rPr>
        <w:t>самообслуживание и действия с бытовыми предметами-орудиями (ложка, совок, лопатка и пр.);</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35"/>
        </w:numPr>
        <w:tabs>
          <w:tab w:val="left" w:pos="1240"/>
        </w:tabs>
        <w:ind w:right="-22" w:hanging="424"/>
        <w:jc w:val="both"/>
        <w:rPr>
          <w:rFonts w:ascii="Wingdings" w:eastAsia="Wingdings" w:hAnsi="Wingdings" w:cs="Wingdings"/>
          <w:sz w:val="24"/>
          <w:szCs w:val="24"/>
          <w:vertAlign w:val="superscript"/>
        </w:rPr>
      </w:pPr>
      <w:r w:rsidRPr="003A2F86">
        <w:rPr>
          <w:rFonts w:eastAsia="Times New Roman"/>
          <w:sz w:val="24"/>
          <w:szCs w:val="24"/>
        </w:rPr>
        <w:t>восприятие смысла музыки, сказок, стихов, рассматривание картинок;</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35"/>
        </w:numPr>
        <w:tabs>
          <w:tab w:val="left" w:pos="1240"/>
        </w:tabs>
        <w:ind w:right="-22" w:hanging="424"/>
        <w:jc w:val="both"/>
        <w:rPr>
          <w:rFonts w:ascii="Wingdings" w:eastAsia="Wingdings" w:hAnsi="Wingdings" w:cs="Wingdings"/>
          <w:sz w:val="24"/>
          <w:szCs w:val="24"/>
          <w:vertAlign w:val="superscript"/>
        </w:rPr>
      </w:pPr>
      <w:r w:rsidRPr="003A2F86">
        <w:rPr>
          <w:rFonts w:eastAsia="Times New Roman"/>
          <w:sz w:val="24"/>
          <w:szCs w:val="24"/>
        </w:rPr>
        <w:t>двигательная активность.</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для детей дошкольного возраста (3 года - 7 лет):</w:t>
      </w:r>
    </w:p>
    <w:p w:rsidR="00EC4A33" w:rsidRPr="003A2F86" w:rsidRDefault="00EC4A33" w:rsidP="002D0817">
      <w:pPr>
        <w:ind w:right="-22"/>
        <w:jc w:val="both"/>
        <w:rPr>
          <w:sz w:val="24"/>
          <w:szCs w:val="24"/>
        </w:rPr>
      </w:pPr>
    </w:p>
    <w:p w:rsidR="00EC4A33" w:rsidRPr="003A2F86" w:rsidRDefault="001E6FF1" w:rsidP="00596F7C">
      <w:pPr>
        <w:numPr>
          <w:ilvl w:val="1"/>
          <w:numId w:val="136"/>
        </w:numPr>
        <w:tabs>
          <w:tab w:val="left" w:pos="1245"/>
        </w:tabs>
        <w:ind w:right="-22" w:firstLine="73"/>
        <w:jc w:val="both"/>
        <w:rPr>
          <w:rFonts w:ascii="Wingdings" w:eastAsia="Wingdings" w:hAnsi="Wingdings" w:cs="Wingdings"/>
          <w:sz w:val="24"/>
          <w:szCs w:val="24"/>
          <w:vertAlign w:val="superscript"/>
        </w:rPr>
      </w:pPr>
      <w:r w:rsidRPr="003A2F86">
        <w:rPr>
          <w:rFonts w:eastAsia="Times New Roman"/>
          <w:sz w:val="24"/>
          <w:szCs w:val="24"/>
        </w:rPr>
        <w:t>ряд видов деятельности, таких как игровая, включая сюжетно-ролевую игру, игру с правилами и другие виды игры;</w:t>
      </w:r>
    </w:p>
    <w:p w:rsidR="00EC4A33" w:rsidRPr="003A2F86" w:rsidRDefault="001E6FF1" w:rsidP="00596F7C">
      <w:pPr>
        <w:numPr>
          <w:ilvl w:val="1"/>
          <w:numId w:val="136"/>
        </w:numPr>
        <w:tabs>
          <w:tab w:val="left" w:pos="1240"/>
        </w:tabs>
        <w:ind w:right="-22" w:hanging="347"/>
        <w:jc w:val="both"/>
        <w:rPr>
          <w:rFonts w:ascii="Wingdings" w:eastAsia="Wingdings" w:hAnsi="Wingdings" w:cs="Wingdings"/>
          <w:sz w:val="24"/>
          <w:szCs w:val="24"/>
          <w:vertAlign w:val="superscript"/>
        </w:rPr>
      </w:pPr>
      <w:r w:rsidRPr="003A2F86">
        <w:rPr>
          <w:rFonts w:eastAsia="Times New Roman"/>
          <w:sz w:val="24"/>
          <w:szCs w:val="24"/>
        </w:rPr>
        <w:t>коммуникативная (общение и взаимодействие со взрослыми и сверстниками);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36"/>
        </w:numPr>
        <w:tabs>
          <w:tab w:val="left" w:pos="1245"/>
        </w:tabs>
        <w:ind w:right="-22" w:hanging="4"/>
        <w:jc w:val="both"/>
        <w:rPr>
          <w:rFonts w:ascii="Wingdings" w:eastAsia="Wingdings" w:hAnsi="Wingdings" w:cs="Wingdings"/>
          <w:sz w:val="24"/>
          <w:szCs w:val="24"/>
          <w:vertAlign w:val="superscript"/>
        </w:rPr>
      </w:pPr>
      <w:r w:rsidRPr="003A2F86">
        <w:rPr>
          <w:rFonts w:eastAsia="Times New Roman"/>
          <w:sz w:val="24"/>
          <w:szCs w:val="24"/>
        </w:rPr>
        <w:t>познавательно-исследовательская (исследования объектов окружающего мира и экспериментирования с ними);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1"/>
          <w:numId w:val="136"/>
        </w:numPr>
        <w:tabs>
          <w:tab w:val="left" w:pos="1240"/>
        </w:tabs>
        <w:ind w:right="-22" w:hanging="347"/>
        <w:jc w:val="both"/>
        <w:rPr>
          <w:rFonts w:ascii="Wingdings" w:eastAsia="Wingdings" w:hAnsi="Wingdings" w:cs="Wingdings"/>
          <w:sz w:val="24"/>
          <w:szCs w:val="24"/>
          <w:vertAlign w:val="superscript"/>
        </w:rPr>
      </w:pPr>
      <w:r w:rsidRPr="003A2F86">
        <w:rPr>
          <w:rFonts w:eastAsia="Times New Roman"/>
          <w:sz w:val="24"/>
          <w:szCs w:val="24"/>
        </w:rPr>
        <w:t>восприятие художественной литературы и фольклора;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1"/>
          <w:numId w:val="136"/>
        </w:numPr>
        <w:tabs>
          <w:tab w:val="left" w:pos="1240"/>
        </w:tabs>
        <w:ind w:right="-22" w:hanging="347"/>
        <w:jc w:val="both"/>
        <w:rPr>
          <w:rFonts w:ascii="Wingdings" w:eastAsia="Wingdings" w:hAnsi="Wingdings" w:cs="Wingdings"/>
          <w:sz w:val="24"/>
          <w:szCs w:val="24"/>
          <w:vertAlign w:val="superscript"/>
        </w:rPr>
      </w:pPr>
      <w:r w:rsidRPr="003A2F86">
        <w:rPr>
          <w:rFonts w:eastAsia="Times New Roman"/>
          <w:sz w:val="24"/>
          <w:szCs w:val="24"/>
        </w:rPr>
        <w:t>самообслуживание и элементарный бытовой труд (в помещении и на улице);</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1"/>
          <w:numId w:val="136"/>
        </w:numPr>
        <w:tabs>
          <w:tab w:val="left" w:pos="1241"/>
        </w:tabs>
        <w:ind w:right="-22" w:hanging="67"/>
        <w:jc w:val="both"/>
        <w:rPr>
          <w:rFonts w:ascii="Wingdings" w:eastAsia="Wingdings" w:hAnsi="Wingdings" w:cs="Wingdings"/>
          <w:sz w:val="24"/>
          <w:szCs w:val="24"/>
          <w:vertAlign w:val="superscript"/>
        </w:rPr>
      </w:pPr>
      <w:r w:rsidRPr="003A2F86">
        <w:rPr>
          <w:rFonts w:eastAsia="Times New Roman"/>
          <w:sz w:val="24"/>
          <w:szCs w:val="24"/>
        </w:rPr>
        <w:t>конструирование из разного материала, включая конструкторы, модули, бумагу, природный и иной материал;</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1"/>
          <w:numId w:val="136"/>
        </w:numPr>
        <w:tabs>
          <w:tab w:val="left" w:pos="1240"/>
        </w:tabs>
        <w:ind w:right="-22" w:hanging="347"/>
        <w:jc w:val="both"/>
        <w:rPr>
          <w:rFonts w:ascii="Wingdings" w:eastAsia="Wingdings" w:hAnsi="Wingdings" w:cs="Wingdings"/>
          <w:sz w:val="24"/>
          <w:szCs w:val="24"/>
          <w:vertAlign w:val="superscript"/>
        </w:rPr>
      </w:pPr>
      <w:r w:rsidRPr="003A2F86">
        <w:rPr>
          <w:rFonts w:eastAsia="Times New Roman"/>
          <w:sz w:val="24"/>
          <w:szCs w:val="24"/>
        </w:rPr>
        <w:t>изобразительная (рисование, лепка, аппликация);</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1"/>
          <w:numId w:val="136"/>
        </w:numPr>
        <w:tabs>
          <w:tab w:val="left" w:pos="1245"/>
        </w:tabs>
        <w:ind w:right="-22" w:firstLine="73"/>
        <w:jc w:val="both"/>
        <w:rPr>
          <w:rFonts w:ascii="Wingdings" w:eastAsia="Wingdings" w:hAnsi="Wingdings" w:cs="Wingdings"/>
          <w:sz w:val="24"/>
          <w:szCs w:val="24"/>
          <w:vertAlign w:val="superscript"/>
        </w:rPr>
      </w:pPr>
      <w:r w:rsidRPr="003A2F86">
        <w:rPr>
          <w:rFonts w:eastAsia="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1"/>
          <w:numId w:val="136"/>
        </w:numPr>
        <w:tabs>
          <w:tab w:val="left" w:pos="1240"/>
        </w:tabs>
        <w:ind w:right="-22" w:hanging="347"/>
        <w:jc w:val="both"/>
        <w:rPr>
          <w:rFonts w:ascii="Wingdings" w:eastAsia="Wingdings" w:hAnsi="Wingdings" w:cs="Wingdings"/>
          <w:sz w:val="24"/>
          <w:szCs w:val="24"/>
          <w:vertAlign w:val="superscript"/>
        </w:rPr>
      </w:pPr>
      <w:r w:rsidRPr="003A2F86">
        <w:rPr>
          <w:rFonts w:eastAsia="Times New Roman"/>
          <w:sz w:val="24"/>
          <w:szCs w:val="24"/>
        </w:rPr>
        <w:t>двигательная (овладение основными движениями) формы активности ребенка.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Методы образования дошкольников и их применение в образовательном процессе</w:t>
      </w:r>
    </w:p>
    <w:tbl>
      <w:tblPr>
        <w:tblW w:w="0" w:type="auto"/>
        <w:tblInd w:w="110" w:type="dxa"/>
        <w:tblLayout w:type="fixed"/>
        <w:tblCellMar>
          <w:left w:w="0" w:type="dxa"/>
          <w:right w:w="0" w:type="dxa"/>
        </w:tblCellMar>
        <w:tblLook w:val="04A0" w:firstRow="1" w:lastRow="0" w:firstColumn="1" w:lastColumn="0" w:noHBand="0" w:noVBand="1"/>
      </w:tblPr>
      <w:tblGrid>
        <w:gridCol w:w="2440"/>
        <w:gridCol w:w="3400"/>
        <w:gridCol w:w="3960"/>
      </w:tblGrid>
      <w:tr w:rsidR="00EC4A33" w:rsidRPr="003A2F86">
        <w:trPr>
          <w:trHeight w:val="268"/>
        </w:trPr>
        <w:tc>
          <w:tcPr>
            <w:tcW w:w="2440" w:type="dxa"/>
            <w:tcBorders>
              <w:top w:val="single" w:sz="8" w:space="0" w:color="auto"/>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Название метода</w:t>
            </w:r>
          </w:p>
        </w:tc>
        <w:tc>
          <w:tcPr>
            <w:tcW w:w="340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Определение метода</w:t>
            </w:r>
          </w:p>
        </w:tc>
        <w:tc>
          <w:tcPr>
            <w:tcW w:w="3960" w:type="dxa"/>
            <w:tcBorders>
              <w:top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Рекомендации по использованию</w:t>
            </w:r>
          </w:p>
        </w:tc>
      </w:tr>
      <w:tr w:rsidR="00EC4A33" w:rsidRPr="003A2F86">
        <w:trPr>
          <w:trHeight w:val="266"/>
        </w:trPr>
        <w:tc>
          <w:tcPr>
            <w:tcW w:w="244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736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Методы по источнику знаний</w:t>
            </w:r>
          </w:p>
        </w:tc>
      </w:tr>
      <w:tr w:rsidR="00EC4A33" w:rsidRPr="003A2F86">
        <w:trPr>
          <w:trHeight w:val="258"/>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Словесные</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 беседа и др.</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Словесные методы позволяют в</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кратчайший срок передать</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информацию детям</w:t>
            </w: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Наглядные</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 иллюстраций и метод</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 иллюстраций предполагает</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демонстраций.</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показ детям иллюстративных</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Ребенок получает</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пособий: плакатов, картин,</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информацию с помощью</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зарисовок на доске и пр. Метод</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наглядных пособий 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демонстраций - показ </w:t>
            </w:r>
            <w:proofErr w:type="spellStart"/>
            <w:r w:rsidRPr="003A2F86">
              <w:rPr>
                <w:rFonts w:eastAsia="Times New Roman"/>
                <w:sz w:val="24"/>
                <w:szCs w:val="24"/>
              </w:rPr>
              <w:t>мульфильмов</w:t>
            </w:r>
            <w:proofErr w:type="spellEnd"/>
            <w:r w:rsidRPr="003A2F86">
              <w:rPr>
                <w:rFonts w:eastAsia="Times New Roman"/>
                <w:sz w:val="24"/>
                <w:szCs w:val="24"/>
              </w:rPr>
              <w:t>,</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технических средств.</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диафильмов и др.</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Наглядные методы</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современных условиях особое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используются во взаимосвязи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внимание уделяется применению</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 словесными 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такого средства наглядности, как</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практическими методами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компьютер индивидуального</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обучения.</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пользования. Компьютеры дают</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возможность воспитателю</w:t>
            </w:r>
          </w:p>
        </w:tc>
      </w:tr>
      <w:tr w:rsidR="00EC4A33" w:rsidRPr="003A2F86">
        <w:trPr>
          <w:trHeight w:val="284"/>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моделировать определенные</w:t>
            </w:r>
          </w:p>
        </w:tc>
      </w:tr>
    </w:tbl>
    <w:p w:rsidR="00EC4A33" w:rsidRPr="003A2F86" w:rsidRDefault="00A95A3A" w:rsidP="002D0817">
      <w:pPr>
        <w:ind w:right="-22"/>
        <w:jc w:val="both"/>
        <w:rPr>
          <w:sz w:val="24"/>
          <w:szCs w:val="24"/>
        </w:rPr>
      </w:pPr>
      <w:r>
        <w:rPr>
          <w:noProof/>
          <w:sz w:val="24"/>
          <w:szCs w:val="24"/>
        </w:rPr>
        <w:pict>
          <v:rect id="Shape 50" o:spid="_x0000_s1037" style="position:absolute;left:0;text-align:left;margin-left:494pt;margin-top:-.7pt;width:.95pt;height:.95pt;z-index:-25163212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"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2440"/>
        <w:gridCol w:w="3400"/>
        <w:gridCol w:w="3960"/>
      </w:tblGrid>
      <w:tr w:rsidR="00EC4A33" w:rsidRPr="003A2F86">
        <w:trPr>
          <w:trHeight w:val="278"/>
        </w:trPr>
        <w:tc>
          <w:tcPr>
            <w:tcW w:w="2440" w:type="dxa"/>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процессы и ситуации, выбирать из</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ряда возможных решений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оптимальные по определенным</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критериям, т.е. значительно</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расширяют возможности наглядных</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методов в образовательном</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процессе при реализации ООП</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дошкольного образования.</w:t>
            </w: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Практические</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Практические методы</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Выполнение практических заданий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обучения основаны на</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проводится после знакомства детей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практической деятельности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 тем или иным содержанием 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детей и формируют</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носит обобщающий характер.</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практические умения 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Упражнения могут проводиться в</w:t>
            </w:r>
          </w:p>
        </w:tc>
      </w:tr>
      <w:tr w:rsidR="00EC4A33" w:rsidRPr="003A2F86">
        <w:trPr>
          <w:trHeight w:val="277"/>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навыки.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организованной образовательной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 и в самостоятельной</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w:t>
            </w:r>
          </w:p>
        </w:tc>
      </w:tr>
      <w:tr w:rsidR="00EC4A33" w:rsidRPr="003A2F86">
        <w:trPr>
          <w:trHeight w:val="268"/>
        </w:trPr>
        <w:tc>
          <w:tcPr>
            <w:tcW w:w="9800" w:type="dxa"/>
            <w:gridSpan w:val="3"/>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Методы по характеру образовательной деятельности детей</w:t>
            </w:r>
          </w:p>
        </w:tc>
      </w:tr>
      <w:tr w:rsidR="00EC4A33" w:rsidRPr="003A2F86">
        <w:trPr>
          <w:trHeight w:val="258"/>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Информационно-</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Воспитатель сообщает детям</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Один из наиболее экономных</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рецептивный</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готовую информацию, а они ее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способов передачи информации.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воспринимают, осознают 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Однако при использовании этого</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фиксируют в памяти.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метода обучения не формируются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умения и навыки пользоваться</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полученными знаниями.</w:t>
            </w: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Репродуктивный</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Суть метода состоит в</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Деятельность воспитателя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многократном повторении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заключается в разработке 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способа деятельности по</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сообщении образца, а деятельность</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заданию воспитателя.</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детей – в выполнении действий по</w:t>
            </w:r>
          </w:p>
        </w:tc>
      </w:tr>
      <w:tr w:rsidR="00EC4A33" w:rsidRPr="003A2F86">
        <w:trPr>
          <w:trHeight w:val="284"/>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образцу.</w:t>
            </w:r>
          </w:p>
        </w:tc>
      </w:tr>
      <w:tr w:rsidR="00EC4A33" w:rsidRPr="003A2F86">
        <w:trPr>
          <w:trHeight w:val="258"/>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Проблемное</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Воспитатель ставит перед</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Дети следят за логикой решения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изложение</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детьми проблему – сложный</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проблемы, получая эталон научного</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теоретический или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мышления и познания, образец</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практический вопрос,</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культуры развертывания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требующий исследования,</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познавательных действий.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разрешения, и сам показывает</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путь ее решения, вскрывая</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7"/>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возникающие противоречия.</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Назначение этого метода –</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показать образцы научного</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познания, научного решения</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w:t>
            </w:r>
          </w:p>
        </w:tc>
        <w:tc>
          <w:tcPr>
            <w:tcW w:w="3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Частично-поисковый</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Воспитатель расчленяет</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Каждый шаг предполагает</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проблемную задачу на</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творческую деятельность, но</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подпроблемы</w:t>
            </w:r>
            <w:proofErr w:type="spellEnd"/>
            <w:r w:rsidRPr="003A2F86">
              <w:rPr>
                <w:rFonts w:eastAsia="Times New Roman"/>
                <w:sz w:val="24"/>
                <w:szCs w:val="24"/>
              </w:rPr>
              <w:t>, а дети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целостное решение проблемы пока</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осуществляют отдельные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отсутствует.</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шаги поиска ее решения.</w:t>
            </w:r>
          </w:p>
        </w:tc>
        <w:tc>
          <w:tcPr>
            <w:tcW w:w="3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Исследовательский</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 призван обеспечить</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процессе образовательной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творческое применение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 дети овладевают</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знаний.</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методами познания, так</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формируется их опыт поисково-</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исследовательской деятельности.</w:t>
            </w:r>
          </w:p>
        </w:tc>
      </w:tr>
      <w:tr w:rsidR="00EC4A33" w:rsidRPr="003A2F86">
        <w:trPr>
          <w:trHeight w:val="263"/>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8"/>
                <w:sz w:val="24"/>
                <w:szCs w:val="24"/>
              </w:rPr>
              <w:t>Активные методы</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Активные методы</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Активные методы обучения</w:t>
            </w: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8"/>
                <w:sz w:val="24"/>
                <w:szCs w:val="24"/>
              </w:rPr>
              <w:t>обучения</w:t>
            </w:r>
          </w:p>
        </w:tc>
        <w:tc>
          <w:tcPr>
            <w:tcW w:w="34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предоставляют дошкольникам</w:t>
            </w: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предполагают использование в</w:t>
            </w:r>
          </w:p>
        </w:tc>
      </w:tr>
    </w:tbl>
    <w:p w:rsidR="00EC4A33" w:rsidRPr="003A2F86" w:rsidRDefault="00A95A3A" w:rsidP="002D0817">
      <w:pPr>
        <w:ind w:right="-22"/>
        <w:jc w:val="both"/>
        <w:rPr>
          <w:sz w:val="24"/>
          <w:szCs w:val="24"/>
        </w:rPr>
      </w:pPr>
      <w:r>
        <w:rPr>
          <w:noProof/>
          <w:sz w:val="24"/>
          <w:szCs w:val="24"/>
        </w:rPr>
        <w:pict>
          <v:rect id="Shape 51" o:spid="_x0000_s1036" style="position:absolute;left:0;text-align:left;margin-left:489pt;margin-top:-334pt;width:.95pt;height:1pt;z-index:-25163110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FucgIAAPY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"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2440"/>
        <w:gridCol w:w="3400"/>
        <w:gridCol w:w="3960"/>
      </w:tblGrid>
      <w:tr w:rsidR="00EC4A33" w:rsidRPr="003A2F86">
        <w:trPr>
          <w:trHeight w:val="278"/>
        </w:trPr>
        <w:tc>
          <w:tcPr>
            <w:tcW w:w="2440" w:type="dxa"/>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возможность обучаться на</w:t>
            </w:r>
          </w:p>
        </w:tc>
        <w:tc>
          <w:tcPr>
            <w:tcW w:w="396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образовательном процессе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собственном опыте,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определенной последовательности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приобретать</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выполнения заданий: начиная с</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разнообразный субъективный</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анализа и оценки конкретных</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опыт.</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ситуаций, дидактическим играм.</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Активные методы должны</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применяться по мере их</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усложнения.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группу активных методов</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образования входят дидактические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игры – специально разработанные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игры, моделирующие реальность 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EC4A33" w:rsidP="002D0817">
            <w:pPr>
              <w:ind w:right="-22"/>
              <w:jc w:val="both"/>
              <w:rPr>
                <w:sz w:val="24"/>
                <w:szCs w:val="24"/>
              </w:rPr>
            </w:pP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приспособленные для целей</w:t>
            </w:r>
          </w:p>
        </w:tc>
      </w:tr>
      <w:tr w:rsidR="00EC4A33" w:rsidRPr="003A2F86">
        <w:trPr>
          <w:trHeight w:val="282"/>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обучения.</w:t>
            </w: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Метод-</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Действенное изучение свойств</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Использование этого метода</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w w:val="99"/>
                <w:sz w:val="24"/>
                <w:szCs w:val="24"/>
              </w:rPr>
              <w:t>экспериментировани</w:t>
            </w:r>
            <w:proofErr w:type="spellEnd"/>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предметов, преобразование его</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позволяет управлять явлениями,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0"/>
                <w:sz w:val="24"/>
                <w:szCs w:val="24"/>
              </w:rPr>
              <w:t>я</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свойств, структуры,</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вызывая или прекращая эти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действенным путем</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процессы. Ребенок может</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установления взаимосвязи с</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наблюдать и познавать такие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другими объектами,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свойства и связи, которые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установление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недоступны непосредственному</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взаимозависимости.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восприятию в повседневной жизни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Умственное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(свойства магнита, светового луча,</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движение воздуха, агрегатное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(осуществляется с помощью</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состояние воды и др.).</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поисков ответов на</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поставленные вопросы,</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элементарные опыты помогают</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разбора и решения</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детям осмыслить явления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проблемных ситуаций).</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окружающего мира, расширить</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Социальное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кругозор, понять существующие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взаимосвязи. У детей развивается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(объектом изучения 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наблюдательность, элементарные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эксперимента становятся</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аналитические умения, стремление</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отношения ребенка со своим</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сравнивать, сопоставлять,</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социальным окружением:</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высказывать предположение,</w:t>
            </w:r>
          </w:p>
        </w:tc>
      </w:tr>
      <w:tr w:rsidR="00EC4A33" w:rsidRPr="003A2F86">
        <w:trPr>
          <w:trHeight w:val="274"/>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сверстниками, другими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аргументировать выводы.</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детьми, детьми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противоположного пола, со</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взрослыми).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Практическое</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(постижение всего</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многообразия окружающего</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мира посредством реальных</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опытов с реальными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предметами и их свойствам).</w:t>
            </w:r>
          </w:p>
        </w:tc>
        <w:tc>
          <w:tcPr>
            <w:tcW w:w="3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3"/>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Моделирование</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 создания модели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 замещения реальных</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(образца) объекта познания</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объектов познания условными –</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(или явления) или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предметами или изображениями.</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использование имеющейся</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модели.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86"/>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3A2F86" w:rsidRPr="003A2F86" w:rsidRDefault="003A2F86" w:rsidP="002D0817">
      <w:pPr>
        <w:ind w:right="-22"/>
        <w:jc w:val="both"/>
        <w:rPr>
          <w:sz w:val="24"/>
          <w:szCs w:val="24"/>
        </w:rPr>
      </w:pPr>
    </w:p>
    <w:p w:rsidR="003A2F86" w:rsidRPr="003A2F86" w:rsidRDefault="003A2F86" w:rsidP="002D0817">
      <w:pPr>
        <w:ind w:right="-22"/>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3400"/>
        <w:gridCol w:w="3960"/>
      </w:tblGrid>
      <w:tr w:rsidR="00EC4A33" w:rsidRPr="003A2F86">
        <w:trPr>
          <w:trHeight w:val="278"/>
        </w:trPr>
        <w:tc>
          <w:tcPr>
            <w:tcW w:w="2440" w:type="dxa"/>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 эстетического</w:t>
            </w:r>
          </w:p>
        </w:tc>
        <w:tc>
          <w:tcPr>
            <w:tcW w:w="340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 отражения ребенком</w:t>
            </w:r>
          </w:p>
        </w:tc>
        <w:tc>
          <w:tcPr>
            <w:tcW w:w="396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Оценка и эстетика окружающей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восприятия</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предмета или явления в целом</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обстановки, произведений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 непосредственном</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искусства, явлений природы и др.</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воздействии его на органы</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чувств. Вид эстетической</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 выражающийся</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целенаправленном 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целостном восприятии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произведений искусства как</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эстетической ценности,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которое сопровождается</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эстетическим переживанием.</w:t>
            </w:r>
          </w:p>
        </w:tc>
        <w:tc>
          <w:tcPr>
            <w:tcW w:w="3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61"/>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Метод поддержки</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 стимуляции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Решение проблемных ситуаций,</w:t>
            </w:r>
          </w:p>
        </w:tc>
      </w:tr>
      <w:tr w:rsidR="00EC4A33" w:rsidRPr="003A2F86">
        <w:trPr>
          <w:trHeight w:val="277"/>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эмоциональной</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эмоциональной активности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ситуаций поискового содержания.</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активности</w:t>
            </w: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ребенка при формировании</w:t>
            </w:r>
          </w:p>
        </w:tc>
        <w:tc>
          <w:tcPr>
            <w:tcW w:w="3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Создание воображаемых ситуаций.</w:t>
            </w: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различных личностных</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76"/>
        </w:trPr>
        <w:tc>
          <w:tcPr>
            <w:tcW w:w="244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качеств, знаний, умений и</w:t>
            </w:r>
          </w:p>
        </w:tc>
        <w:tc>
          <w:tcPr>
            <w:tcW w:w="3960"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trPr>
          <w:trHeight w:val="281"/>
        </w:trPr>
        <w:tc>
          <w:tcPr>
            <w:tcW w:w="244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40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навыков.</w:t>
            </w:r>
          </w:p>
        </w:tc>
        <w:tc>
          <w:tcPr>
            <w:tcW w:w="3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EC4A33" w:rsidRPr="003A2F86" w:rsidRDefault="001E6FF1" w:rsidP="002D0817">
      <w:pPr>
        <w:ind w:right="-22" w:firstLine="567"/>
        <w:jc w:val="both"/>
        <w:rPr>
          <w:sz w:val="24"/>
          <w:szCs w:val="24"/>
        </w:rPr>
      </w:pPr>
      <w:r w:rsidRPr="003A2F86">
        <w:rPr>
          <w:rFonts w:eastAsia="Times New Roman"/>
          <w:sz w:val="24"/>
          <w:szCs w:val="24"/>
        </w:rPr>
        <w:t xml:space="preserve">Самостоятельная деятельность предполагает </w:t>
      </w:r>
      <w:r w:rsidRPr="003A2F86">
        <w:rPr>
          <w:rFonts w:eastAsia="Times New Roman"/>
          <w:b/>
          <w:bCs/>
          <w:sz w:val="24"/>
          <w:szCs w:val="24"/>
        </w:rPr>
        <w:t>свободную деятельность</w:t>
      </w:r>
      <w:r w:rsidRPr="003A2F86">
        <w:rPr>
          <w:rFonts w:eastAsia="Times New Roman"/>
          <w:sz w:val="24"/>
          <w:szCs w:val="24"/>
        </w:rPr>
        <w:t xml:space="preserve"> </w:t>
      </w:r>
      <w:r w:rsidRPr="003A2F86">
        <w:rPr>
          <w:rFonts w:eastAsia="Times New Roman"/>
          <w:b/>
          <w:bCs/>
          <w:sz w:val="24"/>
          <w:szCs w:val="24"/>
        </w:rPr>
        <w:t xml:space="preserve">воспитанников в условиях созданной педагогами </w:t>
      </w:r>
      <w:r w:rsidRPr="003A2F86">
        <w:rPr>
          <w:rFonts w:eastAsia="Times New Roman"/>
          <w:sz w:val="24"/>
          <w:szCs w:val="24"/>
        </w:rPr>
        <w:t>(в том числе совместно с детьми)</w:t>
      </w:r>
      <w:r w:rsidRPr="003A2F86">
        <w:rPr>
          <w:rFonts w:eastAsia="Times New Roman"/>
          <w:b/>
          <w:bCs/>
          <w:sz w:val="24"/>
          <w:szCs w:val="24"/>
        </w:rPr>
        <w:t xml:space="preserve"> развивающей предметно-пространственной среды. </w:t>
      </w:r>
      <w:r w:rsidRPr="003A2F86">
        <w:rPr>
          <w:rFonts w:eastAsia="Times New Roman"/>
          <w:sz w:val="24"/>
          <w:szCs w:val="24"/>
        </w:rPr>
        <w:t>Самостоятельная деятельность:</w:t>
      </w:r>
    </w:p>
    <w:p w:rsidR="00EC4A33" w:rsidRPr="003A2F86" w:rsidRDefault="001E6FF1" w:rsidP="00596F7C">
      <w:pPr>
        <w:numPr>
          <w:ilvl w:val="0"/>
          <w:numId w:val="137"/>
        </w:numPr>
        <w:tabs>
          <w:tab w:val="left" w:pos="1140"/>
        </w:tabs>
        <w:ind w:right="-22" w:hanging="347"/>
        <w:jc w:val="both"/>
        <w:rPr>
          <w:rFonts w:ascii="Wingdings" w:eastAsia="Wingdings" w:hAnsi="Wingdings" w:cs="Wingdings"/>
          <w:sz w:val="24"/>
          <w:szCs w:val="24"/>
          <w:vertAlign w:val="superscript"/>
        </w:rPr>
      </w:pPr>
      <w:r w:rsidRPr="003A2F86">
        <w:rPr>
          <w:rFonts w:eastAsia="Times New Roman"/>
          <w:sz w:val="24"/>
          <w:szCs w:val="24"/>
        </w:rPr>
        <w:t>обеспечивает каждому ребенку возможность выбора деятельности по интересам;</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37"/>
        </w:numPr>
        <w:tabs>
          <w:tab w:val="left" w:pos="1148"/>
        </w:tabs>
        <w:ind w:right="-22" w:hanging="367"/>
        <w:jc w:val="both"/>
        <w:rPr>
          <w:rFonts w:ascii="Wingdings" w:eastAsia="Wingdings" w:hAnsi="Wingdings" w:cs="Wingdings"/>
          <w:sz w:val="24"/>
          <w:szCs w:val="24"/>
          <w:vertAlign w:val="superscript"/>
        </w:rPr>
      </w:pPr>
      <w:r w:rsidRPr="003A2F86">
        <w:rPr>
          <w:rFonts w:eastAsia="Times New Roman"/>
          <w:sz w:val="24"/>
          <w:szCs w:val="24"/>
        </w:rPr>
        <w:t>позволяет ему взаимодействовать со сверстниками или действовать индивидуально;</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37"/>
        </w:numPr>
        <w:tabs>
          <w:tab w:val="left" w:pos="1140"/>
        </w:tabs>
        <w:ind w:right="-22" w:hanging="347"/>
        <w:jc w:val="both"/>
        <w:rPr>
          <w:rFonts w:ascii="Wingdings" w:eastAsia="Wingdings" w:hAnsi="Wingdings" w:cs="Wingdings"/>
          <w:sz w:val="24"/>
          <w:szCs w:val="24"/>
          <w:vertAlign w:val="superscript"/>
        </w:rPr>
      </w:pPr>
      <w:r w:rsidRPr="003A2F86">
        <w:rPr>
          <w:rFonts w:eastAsia="Times New Roman"/>
          <w:sz w:val="24"/>
          <w:szCs w:val="24"/>
        </w:rPr>
        <w:t>содержит в себе проблемные ситуации и направлена на самостоятельное решение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ребенком разнообразных задач;</w:t>
      </w:r>
    </w:p>
    <w:p w:rsidR="00EC4A33" w:rsidRPr="003A2F86" w:rsidRDefault="001E6FF1" w:rsidP="002D0817">
      <w:pPr>
        <w:ind w:right="-22"/>
        <w:jc w:val="both"/>
        <w:rPr>
          <w:sz w:val="24"/>
          <w:szCs w:val="24"/>
        </w:rPr>
      </w:pPr>
      <w:r w:rsidRPr="003A2F86">
        <w:rPr>
          <w:rFonts w:eastAsia="Times New Roman"/>
          <w:sz w:val="24"/>
          <w:szCs w:val="24"/>
        </w:rPr>
        <w:t>позволяет на уровне самостоятельности освоить (закрепить, апробировать) материал,</w:t>
      </w:r>
    </w:p>
    <w:p w:rsidR="00EC4A33" w:rsidRPr="003A2F86" w:rsidRDefault="001E6FF1" w:rsidP="002D0817">
      <w:pPr>
        <w:ind w:right="-22"/>
        <w:jc w:val="both"/>
        <w:rPr>
          <w:sz w:val="24"/>
          <w:szCs w:val="24"/>
        </w:rPr>
      </w:pPr>
      <w:r w:rsidRPr="003A2F86">
        <w:rPr>
          <w:rFonts w:eastAsia="Times New Roman"/>
          <w:sz w:val="24"/>
          <w:szCs w:val="24"/>
        </w:rPr>
        <w:t>изучаемый в совместной деятельности со взрослым.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Формы работы по образовательным областям</w:t>
      </w:r>
    </w:p>
    <w:p w:rsidR="00EC4A33" w:rsidRPr="003A2F86" w:rsidRDefault="00EC4A33" w:rsidP="002D0817">
      <w:pPr>
        <w:ind w:right="-22"/>
        <w:jc w:val="both"/>
        <w:rPr>
          <w:sz w:val="24"/>
          <w:szCs w:val="24"/>
        </w:rPr>
      </w:pPr>
    </w:p>
    <w:tbl>
      <w:tblPr>
        <w:tblW w:w="10420" w:type="dxa"/>
        <w:tblInd w:w="10" w:type="dxa"/>
        <w:tblLayout w:type="fixed"/>
        <w:tblCellMar>
          <w:left w:w="0" w:type="dxa"/>
          <w:right w:w="0" w:type="dxa"/>
        </w:tblCellMar>
        <w:tblLook w:val="04A0" w:firstRow="1" w:lastRow="0" w:firstColumn="1" w:lastColumn="0" w:noHBand="0" w:noVBand="1"/>
      </w:tblPr>
      <w:tblGrid>
        <w:gridCol w:w="100"/>
        <w:gridCol w:w="240"/>
        <w:gridCol w:w="2060"/>
        <w:gridCol w:w="100"/>
        <w:gridCol w:w="240"/>
        <w:gridCol w:w="1040"/>
        <w:gridCol w:w="760"/>
        <w:gridCol w:w="900"/>
        <w:gridCol w:w="340"/>
        <w:gridCol w:w="100"/>
        <w:gridCol w:w="240"/>
        <w:gridCol w:w="3960"/>
        <w:gridCol w:w="100"/>
        <w:gridCol w:w="240"/>
      </w:tblGrid>
      <w:tr w:rsidR="00EC4A33" w:rsidRPr="003A2F86" w:rsidTr="0082662B">
        <w:trPr>
          <w:gridBefore w:val="2"/>
          <w:wBefore w:w="340" w:type="dxa"/>
          <w:trHeight w:val="280"/>
        </w:trPr>
        <w:tc>
          <w:tcPr>
            <w:tcW w:w="2400" w:type="dxa"/>
            <w:gridSpan w:val="3"/>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Образовательные</w:t>
            </w:r>
          </w:p>
        </w:tc>
        <w:tc>
          <w:tcPr>
            <w:tcW w:w="1800" w:type="dxa"/>
            <w:gridSpan w:val="2"/>
            <w:tcBorders>
              <w:top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Формы работы</w:t>
            </w:r>
          </w:p>
        </w:tc>
        <w:tc>
          <w:tcPr>
            <w:tcW w:w="1580" w:type="dxa"/>
            <w:gridSpan w:val="4"/>
            <w:tcBorders>
              <w:top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top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82662B">
        <w:trPr>
          <w:gridBefore w:val="2"/>
          <w:wBefore w:w="340" w:type="dxa"/>
          <w:trHeight w:val="273"/>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области</w:t>
            </w: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b/>
                <w:bCs/>
                <w:sz w:val="24"/>
                <w:szCs w:val="24"/>
              </w:rPr>
              <w:t>Младший</w:t>
            </w:r>
          </w:p>
        </w:tc>
        <w:tc>
          <w:tcPr>
            <w:tcW w:w="158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дошкольный</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Старший дошкольный</w:t>
            </w:r>
          </w:p>
        </w:tc>
      </w:tr>
      <w:tr w:rsidR="00EC4A33" w:rsidRPr="003A2F86" w:rsidTr="0082662B">
        <w:trPr>
          <w:gridBefore w:val="2"/>
          <w:wBefore w:w="340" w:type="dxa"/>
          <w:trHeight w:val="276"/>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c>
          <w:tcPr>
            <w:tcW w:w="1580" w:type="dxa"/>
            <w:gridSpan w:val="4"/>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возраст</w:t>
            </w:r>
          </w:p>
        </w:tc>
      </w:tr>
      <w:tr w:rsidR="00EC4A33" w:rsidRPr="003A2F86" w:rsidTr="0082662B">
        <w:trPr>
          <w:gridBefore w:val="2"/>
          <w:wBefore w:w="340" w:type="dxa"/>
          <w:trHeight w:val="265"/>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Физическое</w:t>
            </w: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Игровая беседа с элементами</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Физкультурное занятие</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развитие</w:t>
            </w: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движений</w:t>
            </w: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Утренняя гимнастика</w:t>
            </w:r>
          </w:p>
        </w:tc>
      </w:tr>
      <w:tr w:rsidR="00EC4A33" w:rsidRPr="003A2F86" w:rsidTr="0082662B">
        <w:trPr>
          <w:gridBefore w:val="2"/>
          <w:wBefore w:w="340" w:type="dxa"/>
          <w:trHeight w:val="271"/>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Утренняя гимнастика</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 деятельность</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Упражнения</w:t>
            </w: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Ситуативный разговор</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деятельность</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Рассказ</w:t>
            </w: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Контрольно-</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диагностическая</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Проблемная ситуация</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деятельность</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EC4A33" w:rsidP="002D0817">
            <w:pPr>
              <w:ind w:right="-22"/>
              <w:jc w:val="both"/>
              <w:rPr>
                <w:sz w:val="24"/>
                <w:szCs w:val="24"/>
              </w:rPr>
            </w:pP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Спортивные и</w:t>
            </w:r>
          </w:p>
        </w:tc>
      </w:tr>
      <w:tr w:rsidR="00EC4A33" w:rsidRPr="003A2F86" w:rsidTr="0082662B">
        <w:trPr>
          <w:gridBefore w:val="2"/>
          <w:wBefore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vAlign w:val="bottom"/>
          </w:tcPr>
          <w:p w:rsidR="00EC4A33" w:rsidRPr="003A2F86" w:rsidRDefault="00EC4A33" w:rsidP="002D0817">
            <w:pPr>
              <w:ind w:right="-22"/>
              <w:jc w:val="both"/>
              <w:rPr>
                <w:sz w:val="24"/>
                <w:szCs w:val="24"/>
              </w:rPr>
            </w:pPr>
          </w:p>
        </w:tc>
        <w:tc>
          <w:tcPr>
            <w:tcW w:w="1580" w:type="dxa"/>
            <w:gridSpan w:val="4"/>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физкультурные досуги</w:t>
            </w:r>
          </w:p>
        </w:tc>
      </w:tr>
      <w:tr w:rsidR="00EC4A33" w:rsidRPr="003A2F86" w:rsidTr="0082662B">
        <w:trPr>
          <w:gridBefore w:val="2"/>
          <w:wBefore w:w="340" w:type="dxa"/>
          <w:trHeight w:val="281"/>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80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1580" w:type="dxa"/>
            <w:gridSpan w:val="4"/>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Спортивные состязания</w:t>
            </w:r>
          </w:p>
        </w:tc>
      </w:tr>
      <w:tr w:rsidR="00EC4A33" w:rsidRPr="003A2F86" w:rsidTr="0082662B">
        <w:trPr>
          <w:gridAfter w:val="2"/>
          <w:wAfter w:w="340" w:type="dxa"/>
          <w:trHeight w:val="278"/>
        </w:trPr>
        <w:tc>
          <w:tcPr>
            <w:tcW w:w="2400" w:type="dxa"/>
            <w:gridSpan w:val="3"/>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tcBorders>
              <w:top w:val="single" w:sz="8" w:space="0" w:color="auto"/>
            </w:tcBorders>
            <w:vAlign w:val="bottom"/>
          </w:tcPr>
          <w:p w:rsidR="00EC4A33" w:rsidRPr="003A2F86" w:rsidRDefault="00EC4A33" w:rsidP="002D0817">
            <w:pPr>
              <w:ind w:right="-22"/>
              <w:jc w:val="both"/>
              <w:rPr>
                <w:sz w:val="24"/>
                <w:szCs w:val="24"/>
              </w:rPr>
            </w:pPr>
          </w:p>
        </w:tc>
        <w:tc>
          <w:tcPr>
            <w:tcW w:w="1660" w:type="dxa"/>
            <w:gridSpan w:val="2"/>
            <w:tcBorders>
              <w:top w:val="single" w:sz="8" w:space="0" w:color="auto"/>
            </w:tcBorders>
            <w:vAlign w:val="bottom"/>
          </w:tcPr>
          <w:p w:rsidR="00EC4A33" w:rsidRPr="003A2F86" w:rsidRDefault="00EC4A33" w:rsidP="002D0817">
            <w:pPr>
              <w:ind w:right="-22"/>
              <w:jc w:val="both"/>
              <w:rPr>
                <w:sz w:val="24"/>
                <w:szCs w:val="24"/>
              </w:rPr>
            </w:pPr>
          </w:p>
        </w:tc>
        <w:tc>
          <w:tcPr>
            <w:tcW w:w="340"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Совместная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взрослого и детей</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тематического характера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Проектная деятельность</w:t>
            </w:r>
          </w:p>
        </w:tc>
      </w:tr>
      <w:tr w:rsidR="00EC4A33" w:rsidRPr="003A2F86" w:rsidTr="0082662B">
        <w:trPr>
          <w:gridAfter w:val="2"/>
          <w:wAfter w:w="340" w:type="dxa"/>
          <w:trHeight w:val="281"/>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tcBorders>
              <w:bottom w:val="single" w:sz="8" w:space="0" w:color="auto"/>
            </w:tcBorders>
            <w:vAlign w:val="bottom"/>
          </w:tcPr>
          <w:p w:rsidR="00EC4A33" w:rsidRPr="003A2F86" w:rsidRDefault="00EC4A33" w:rsidP="002D0817">
            <w:pPr>
              <w:ind w:right="-22"/>
              <w:jc w:val="both"/>
              <w:rPr>
                <w:sz w:val="24"/>
                <w:szCs w:val="24"/>
              </w:rPr>
            </w:pPr>
          </w:p>
        </w:tc>
        <w:tc>
          <w:tcPr>
            <w:tcW w:w="166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3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Проблемная ситуация</w:t>
            </w:r>
          </w:p>
        </w:tc>
      </w:tr>
      <w:tr w:rsidR="00EC4A33" w:rsidRPr="003A2F86" w:rsidTr="0082662B">
        <w:trPr>
          <w:gridAfter w:val="2"/>
          <w:wAfter w:w="340" w:type="dxa"/>
          <w:trHeight w:val="265"/>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Социально-</w:t>
            </w: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Игровое упражнение</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Индивидуальная  игра.  Совместная  с</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коммуникативное</w:t>
            </w: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Индивидуальная игра</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воспитателем игра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развитие</w:t>
            </w: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Совместная с воспитателем</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r>
      <w:tr w:rsidR="00EC4A33" w:rsidRPr="003A2F86" w:rsidTr="0082662B">
        <w:trPr>
          <w:gridAfter w:val="2"/>
          <w:wAfter w:w="340" w:type="dxa"/>
          <w:trHeight w:val="271"/>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Совместная с</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сверстниками игра (парная, в</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Наблюдение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малой группе)</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Педагогическая ситуация</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Экскурсия</w:t>
            </w:r>
          </w:p>
        </w:tc>
      </w:tr>
      <w:tr w:rsidR="00EC4A33" w:rsidRPr="003A2F86" w:rsidTr="0082662B">
        <w:trPr>
          <w:gridAfter w:val="2"/>
          <w:wAfter w:w="340" w:type="dxa"/>
          <w:trHeight w:val="277"/>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Ситуация морального выбора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Проектная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w w:val="97"/>
                <w:sz w:val="24"/>
                <w:szCs w:val="24"/>
              </w:rPr>
              <w:t>Наблюдение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Праздник</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Совместные действия</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Педагогическая ситуация</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Праздник</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Проектная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Экскурсия</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Просмотр   и   анализ   мультфильмов,</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Ситуация морального</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видеофильмов, телепередач</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выбора</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Поручение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Поручение и задание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Дежурство</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Дежурство</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Совместная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взрослого и детей тематического</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характера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Проектная деятельность</w:t>
            </w:r>
          </w:p>
        </w:tc>
      </w:tr>
      <w:tr w:rsidR="00EC4A33" w:rsidRPr="003A2F86" w:rsidTr="0082662B">
        <w:trPr>
          <w:gridAfter w:val="2"/>
          <w:wAfter w:w="340" w:type="dxa"/>
          <w:trHeight w:val="384"/>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tcBorders>
              <w:bottom w:val="single" w:sz="8" w:space="0" w:color="auto"/>
            </w:tcBorders>
            <w:vAlign w:val="bottom"/>
          </w:tcPr>
          <w:p w:rsidR="00EC4A33" w:rsidRPr="003A2F86" w:rsidRDefault="00EC4A33" w:rsidP="002D0817">
            <w:pPr>
              <w:ind w:right="-22"/>
              <w:jc w:val="both"/>
              <w:rPr>
                <w:sz w:val="24"/>
                <w:szCs w:val="24"/>
              </w:rPr>
            </w:pPr>
          </w:p>
        </w:tc>
        <w:tc>
          <w:tcPr>
            <w:tcW w:w="3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82662B">
        <w:trPr>
          <w:gridAfter w:val="2"/>
          <w:wAfter w:w="340" w:type="dxa"/>
          <w:trHeight w:val="260"/>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Речевое развитие</w:t>
            </w: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r>
      <w:tr w:rsidR="00EC4A33" w:rsidRPr="003A2F86" w:rsidTr="0082662B">
        <w:trPr>
          <w:gridAfter w:val="2"/>
          <w:wAfter w:w="340" w:type="dxa"/>
          <w:trHeight w:val="271"/>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Игровая ситуация</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Дидактическая игра</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Ситуация общения</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Решение проблемных ситуаций</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w:t>
            </w:r>
            <w:proofErr w:type="gramStart"/>
            <w:r w:rsidRPr="003A2F86">
              <w:rPr>
                <w:rFonts w:eastAsia="Times New Roman"/>
                <w:sz w:val="24"/>
                <w:szCs w:val="24"/>
              </w:rPr>
              <w:t xml:space="preserve">   (</w:t>
            </w:r>
            <w:proofErr w:type="gramEnd"/>
            <w:r w:rsidRPr="003A2F86">
              <w:rPr>
                <w:rFonts w:eastAsia="Times New Roman"/>
                <w:sz w:val="24"/>
                <w:szCs w:val="24"/>
              </w:rPr>
              <w:t>в   том   числе   в</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Разговор с детьми</w:t>
            </w:r>
          </w:p>
        </w:tc>
      </w:tr>
      <w:tr w:rsidR="00EC4A33" w:rsidRPr="003A2F86" w:rsidTr="0082662B">
        <w:trPr>
          <w:gridAfter w:val="2"/>
          <w:wAfter w:w="340" w:type="dxa"/>
          <w:trHeight w:val="277"/>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процессе</w:t>
            </w:r>
          </w:p>
        </w:tc>
        <w:tc>
          <w:tcPr>
            <w:tcW w:w="166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наблюдения</w:t>
            </w:r>
          </w:p>
        </w:tc>
        <w:tc>
          <w:tcPr>
            <w:tcW w:w="34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за</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объектами</w:t>
            </w:r>
          </w:p>
        </w:tc>
        <w:tc>
          <w:tcPr>
            <w:tcW w:w="20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природы,  трудом</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Проектная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взрослых)</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Создание коллекций</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w w:val="99"/>
                <w:sz w:val="24"/>
                <w:szCs w:val="24"/>
              </w:rPr>
              <w:t>Интегративная деятельность</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Хороводная игра с пением</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Обсуждение</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Игра-драматизация</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Чтение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Инсценирование</w:t>
            </w:r>
            <w:proofErr w:type="spellEnd"/>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w w:val="98"/>
                <w:sz w:val="24"/>
                <w:szCs w:val="24"/>
              </w:rPr>
              <w:t>Обсуждение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Ситуативный разговор с детьми</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Рассказ</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Сочинение загадок</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Проблемная ситуация</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vAlign w:val="bottom"/>
          </w:tcPr>
          <w:p w:rsidR="00EC4A33" w:rsidRPr="003A2F86" w:rsidRDefault="00EC4A33" w:rsidP="002D0817">
            <w:pPr>
              <w:ind w:right="-22"/>
              <w:jc w:val="both"/>
              <w:rPr>
                <w:sz w:val="24"/>
                <w:szCs w:val="24"/>
              </w:rPr>
            </w:pP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Использование различных видов</w:t>
            </w:r>
          </w:p>
        </w:tc>
      </w:tr>
      <w:tr w:rsidR="00EC4A33" w:rsidRPr="003A2F86" w:rsidTr="0082662B">
        <w:trPr>
          <w:gridAfter w:val="2"/>
          <w:wAfter w:w="340" w:type="dxa"/>
          <w:trHeight w:val="281"/>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380" w:type="dxa"/>
            <w:gridSpan w:val="3"/>
            <w:tcBorders>
              <w:bottom w:val="single" w:sz="8" w:space="0" w:color="auto"/>
            </w:tcBorders>
            <w:vAlign w:val="bottom"/>
          </w:tcPr>
          <w:p w:rsidR="00EC4A33" w:rsidRPr="003A2F86" w:rsidRDefault="00EC4A33" w:rsidP="002D0817">
            <w:pPr>
              <w:ind w:right="-22"/>
              <w:jc w:val="both"/>
              <w:rPr>
                <w:sz w:val="24"/>
                <w:szCs w:val="24"/>
              </w:rPr>
            </w:pPr>
          </w:p>
        </w:tc>
        <w:tc>
          <w:tcPr>
            <w:tcW w:w="166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3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театра</w:t>
            </w:r>
          </w:p>
        </w:tc>
      </w:tr>
      <w:tr w:rsidR="00EC4A33" w:rsidRPr="003A2F86" w:rsidTr="0082662B">
        <w:trPr>
          <w:gridAfter w:val="2"/>
          <w:wAfter w:w="340" w:type="dxa"/>
          <w:trHeight w:val="265"/>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Познавательное</w:t>
            </w: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Создание коллекций</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lastRenderedPageBreak/>
              <w:t>развитие</w:t>
            </w:r>
          </w:p>
        </w:tc>
        <w:tc>
          <w:tcPr>
            <w:tcW w:w="1380" w:type="dxa"/>
            <w:gridSpan w:val="3"/>
            <w:vAlign w:val="bottom"/>
          </w:tcPr>
          <w:p w:rsidR="00EC4A33" w:rsidRPr="003A2F86" w:rsidRDefault="001E6FF1" w:rsidP="002D0817">
            <w:pPr>
              <w:ind w:right="-22"/>
              <w:jc w:val="both"/>
              <w:rPr>
                <w:sz w:val="24"/>
                <w:szCs w:val="24"/>
              </w:rPr>
            </w:pPr>
            <w:r w:rsidRPr="003A2F86">
              <w:rPr>
                <w:rFonts w:eastAsia="Times New Roman"/>
                <w:w w:val="97"/>
                <w:sz w:val="24"/>
                <w:szCs w:val="24"/>
              </w:rPr>
              <w:t>Наблюдение</w:t>
            </w:r>
          </w:p>
        </w:tc>
        <w:tc>
          <w:tcPr>
            <w:tcW w:w="1660" w:type="dxa"/>
            <w:gridSpan w:val="2"/>
            <w:vAlign w:val="bottom"/>
          </w:tcPr>
          <w:p w:rsidR="00EC4A33" w:rsidRPr="003A2F86" w:rsidRDefault="00EC4A33" w:rsidP="002D0817">
            <w:pPr>
              <w:ind w:right="-22"/>
              <w:jc w:val="both"/>
              <w:rPr>
                <w:sz w:val="24"/>
                <w:szCs w:val="24"/>
              </w:rPr>
            </w:pP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Проектная деятельность</w:t>
            </w:r>
          </w:p>
        </w:tc>
      </w:tr>
      <w:tr w:rsidR="00EC4A33" w:rsidRPr="003A2F86" w:rsidTr="0082662B">
        <w:trPr>
          <w:gridAfter w:val="2"/>
          <w:wAfter w:w="340" w:type="dxa"/>
          <w:trHeight w:val="271"/>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Игра-экспериментирование.</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Исследовательская деятельность</w:t>
            </w:r>
          </w:p>
        </w:tc>
      </w:tr>
      <w:tr w:rsidR="00EC4A33" w:rsidRPr="003A2F86" w:rsidTr="0082662B">
        <w:trPr>
          <w:gridAfter w:val="2"/>
          <w:wAfter w:w="3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Исследовательская</w:t>
            </w:r>
          </w:p>
        </w:tc>
        <w:tc>
          <w:tcPr>
            <w:tcW w:w="340" w:type="dxa"/>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Конструирование</w:t>
            </w:r>
          </w:p>
        </w:tc>
      </w:tr>
      <w:tr w:rsidR="00EC4A33" w:rsidRPr="003A2F86" w:rsidTr="0082662B">
        <w:trPr>
          <w:gridAfter w:val="2"/>
          <w:wAfter w:w="340" w:type="dxa"/>
          <w:trHeight w:val="281"/>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40" w:type="dxa"/>
            <w:gridSpan w:val="5"/>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деятельность</w:t>
            </w:r>
          </w:p>
        </w:tc>
        <w:tc>
          <w:tcPr>
            <w:tcW w:w="34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w:t>
            </w:r>
          </w:p>
        </w:tc>
      </w:tr>
      <w:tr w:rsidR="00EC4A33" w:rsidRPr="003A2F86" w:rsidTr="0082662B">
        <w:trPr>
          <w:gridBefore w:val="1"/>
          <w:gridAfter w:val="1"/>
          <w:wBefore w:w="100" w:type="dxa"/>
          <w:wAfter w:w="240" w:type="dxa"/>
          <w:trHeight w:val="278"/>
        </w:trPr>
        <w:tc>
          <w:tcPr>
            <w:tcW w:w="2400" w:type="dxa"/>
            <w:gridSpan w:val="3"/>
            <w:tcBorders>
              <w:top w:val="single" w:sz="8" w:space="0" w:color="auto"/>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Конструирование.</w:t>
            </w:r>
          </w:p>
        </w:tc>
        <w:tc>
          <w:tcPr>
            <w:tcW w:w="4300" w:type="dxa"/>
            <w:gridSpan w:val="3"/>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Развивающая игра</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Развивающая игра</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Наблюдение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Экскурсия</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Проблемная ситуация</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Ситуативный разговор</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 деятельность</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 деятельность</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Экскурсии</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Проблемная ситуация</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Коллекционирование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Моделирование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Реализация проекта</w:t>
            </w:r>
          </w:p>
        </w:tc>
      </w:tr>
      <w:tr w:rsidR="00EC4A33" w:rsidRPr="003A2F86" w:rsidTr="0082662B">
        <w:trPr>
          <w:gridBefore w:val="1"/>
          <w:gridAfter w:val="1"/>
          <w:wBefore w:w="100" w:type="dxa"/>
          <w:wAfter w:w="240" w:type="dxa"/>
          <w:trHeight w:val="281"/>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Игры с правилами</w:t>
            </w:r>
          </w:p>
        </w:tc>
      </w:tr>
      <w:tr w:rsidR="00EC4A33" w:rsidRPr="003A2F86" w:rsidTr="0082662B">
        <w:trPr>
          <w:gridBefore w:val="1"/>
          <w:gridAfter w:val="1"/>
          <w:wBefore w:w="100" w:type="dxa"/>
          <w:wAfter w:w="240" w:type="dxa"/>
          <w:trHeight w:val="265"/>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Художественно–</w:t>
            </w: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 эстетически</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Изготовление украшений для</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эстетическое</w:t>
            </w: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привлекательных предметов</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группового помещения к праздникам,</w:t>
            </w:r>
          </w:p>
        </w:tc>
      </w:tr>
      <w:tr w:rsidR="00EC4A33" w:rsidRPr="003A2F86" w:rsidTr="0082662B">
        <w:trPr>
          <w:gridBefore w:val="1"/>
          <w:gridAfter w:val="1"/>
          <w:wBefore w:w="100" w:type="dxa"/>
          <w:wAfter w:w="240" w:type="dxa"/>
          <w:trHeight w:val="277"/>
        </w:trPr>
        <w:tc>
          <w:tcPr>
            <w:tcW w:w="240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развитие</w:t>
            </w: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предметов для игры, сувениров,</w:t>
            </w:r>
          </w:p>
        </w:tc>
      </w:tr>
      <w:tr w:rsidR="00EC4A33" w:rsidRPr="003A2F86" w:rsidTr="0082662B">
        <w:trPr>
          <w:gridBefore w:val="1"/>
          <w:gridAfter w:val="1"/>
          <w:wBefore w:w="100" w:type="dxa"/>
          <w:wAfter w:w="240" w:type="dxa"/>
          <w:trHeight w:val="271"/>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Организация выставок</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предметов для познавательно-</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Изготовление украшений</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исследовательской деятельности.</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Слушание соответствующей</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Создание макетов, коллекций и их</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возрасту народной,</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оформление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классической, детской музыки</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Рассматривание эстетически</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Экспериментирование со</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привлекательных предметов</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звуками</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Музыкально-дидактическая</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Организация выставок</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игра</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Слушание соответствующей</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Разучивание музыкальных игр</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возрасту народной, классической,</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 танцев</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детской музыки</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Совместное пение</w:t>
            </w: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Музыкально- дидактическая игра</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Беседа интегративного характера,</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элементарного музыковедческого</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содержания)</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Интегративная деятельность</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Совместное и индивидуальное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музыкальное исполнение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Музыкальное упражнение.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Попевка</w:t>
            </w:r>
            <w:proofErr w:type="spellEnd"/>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Распевка</w:t>
            </w:r>
            <w:proofErr w:type="spellEnd"/>
          </w:p>
        </w:tc>
      </w:tr>
      <w:tr w:rsidR="00EC4A33" w:rsidRPr="003A2F86" w:rsidTr="0082662B">
        <w:trPr>
          <w:gridBefore w:val="1"/>
          <w:gridAfter w:val="1"/>
          <w:wBefore w:w="100" w:type="dxa"/>
          <w:wAfter w:w="240" w:type="dxa"/>
          <w:trHeight w:val="274"/>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Двигательный, пластический</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танцевальный этюд</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Танец</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Творческое задание</w:t>
            </w:r>
          </w:p>
        </w:tc>
      </w:tr>
      <w:tr w:rsidR="00EC4A33" w:rsidRPr="003A2F86" w:rsidTr="0082662B">
        <w:trPr>
          <w:gridBefore w:val="1"/>
          <w:gridAfter w:val="1"/>
          <w:wBefore w:w="100" w:type="dxa"/>
          <w:wAfter w:w="240" w:type="dxa"/>
          <w:trHeight w:val="276"/>
        </w:trPr>
        <w:tc>
          <w:tcPr>
            <w:tcW w:w="2400" w:type="dxa"/>
            <w:gridSpan w:val="3"/>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Концерт- импровизация</w:t>
            </w:r>
          </w:p>
        </w:tc>
      </w:tr>
      <w:tr w:rsidR="00EC4A33" w:rsidRPr="003A2F86" w:rsidTr="0082662B">
        <w:trPr>
          <w:gridBefore w:val="1"/>
          <w:gridAfter w:val="1"/>
          <w:wBefore w:w="100" w:type="dxa"/>
          <w:wAfter w:w="240" w:type="dxa"/>
          <w:trHeight w:val="282"/>
        </w:trPr>
        <w:tc>
          <w:tcPr>
            <w:tcW w:w="240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380" w:type="dxa"/>
            <w:gridSpan w:val="6"/>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00" w:type="dxa"/>
            <w:gridSpan w:val="3"/>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Музыкальная сюжетная игра</w:t>
            </w:r>
          </w:p>
        </w:tc>
      </w:tr>
    </w:tbl>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C4A33" w:rsidRPr="003A2F86" w:rsidRDefault="00EC4A33" w:rsidP="002D0817">
      <w:pPr>
        <w:ind w:right="-22"/>
        <w:jc w:val="both"/>
        <w:rPr>
          <w:sz w:val="24"/>
          <w:szCs w:val="24"/>
        </w:rPr>
      </w:pPr>
    </w:p>
    <w:tbl>
      <w:tblPr>
        <w:tblW w:w="10430" w:type="dxa"/>
        <w:tblInd w:w="10" w:type="dxa"/>
        <w:tblLayout w:type="fixed"/>
        <w:tblCellMar>
          <w:left w:w="0" w:type="dxa"/>
          <w:right w:w="0" w:type="dxa"/>
        </w:tblCellMar>
        <w:tblLook w:val="04A0" w:firstRow="1" w:lastRow="0" w:firstColumn="1" w:lastColumn="0" w:noHBand="0" w:noVBand="1"/>
      </w:tblPr>
      <w:tblGrid>
        <w:gridCol w:w="1020"/>
        <w:gridCol w:w="840"/>
        <w:gridCol w:w="460"/>
        <w:gridCol w:w="440"/>
        <w:gridCol w:w="440"/>
        <w:gridCol w:w="760"/>
        <w:gridCol w:w="860"/>
        <w:gridCol w:w="320"/>
        <w:gridCol w:w="20"/>
        <w:gridCol w:w="320"/>
        <w:gridCol w:w="320"/>
        <w:gridCol w:w="1720"/>
        <w:gridCol w:w="100"/>
        <w:gridCol w:w="600"/>
        <w:gridCol w:w="560"/>
        <w:gridCol w:w="560"/>
        <w:gridCol w:w="160"/>
        <w:gridCol w:w="240"/>
        <w:gridCol w:w="360"/>
        <w:gridCol w:w="300"/>
        <w:gridCol w:w="30"/>
      </w:tblGrid>
      <w:tr w:rsidR="00EC4A33" w:rsidRPr="003A2F86" w:rsidTr="005E730D">
        <w:trPr>
          <w:gridAfter w:val="3"/>
          <w:wAfter w:w="690" w:type="dxa"/>
          <w:trHeight w:val="280"/>
        </w:trPr>
        <w:tc>
          <w:tcPr>
            <w:tcW w:w="1860" w:type="dxa"/>
            <w:gridSpan w:val="2"/>
            <w:tcBorders>
              <w:top w:val="single" w:sz="8" w:space="0" w:color="auto"/>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Ранний возраст</w:t>
            </w:r>
          </w:p>
        </w:tc>
        <w:tc>
          <w:tcPr>
            <w:tcW w:w="900" w:type="dxa"/>
            <w:gridSpan w:val="2"/>
            <w:tcBorders>
              <w:top w:val="single" w:sz="8" w:space="0" w:color="auto"/>
            </w:tcBorders>
            <w:vAlign w:val="bottom"/>
          </w:tcPr>
          <w:p w:rsidR="00EC4A33" w:rsidRPr="003A2F86" w:rsidRDefault="00EC4A33" w:rsidP="002D0817">
            <w:pPr>
              <w:ind w:right="-22"/>
              <w:jc w:val="both"/>
              <w:rPr>
                <w:sz w:val="24"/>
                <w:szCs w:val="24"/>
              </w:rPr>
            </w:pPr>
          </w:p>
        </w:tc>
        <w:tc>
          <w:tcPr>
            <w:tcW w:w="2060" w:type="dxa"/>
            <w:gridSpan w:val="3"/>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00" w:type="dxa"/>
            <w:gridSpan w:val="5"/>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Дошкольный возраст</w:t>
            </w:r>
          </w:p>
        </w:tc>
        <w:tc>
          <w:tcPr>
            <w:tcW w:w="1820" w:type="dxa"/>
            <w:gridSpan w:val="4"/>
            <w:tcBorders>
              <w:top w:val="single" w:sz="8" w:space="0" w:color="auto"/>
            </w:tcBorders>
            <w:vAlign w:val="bottom"/>
          </w:tcPr>
          <w:p w:rsidR="00EC4A33" w:rsidRPr="003A2F86" w:rsidRDefault="00EC4A33" w:rsidP="002D0817">
            <w:pPr>
              <w:ind w:right="-22"/>
              <w:jc w:val="both"/>
              <w:rPr>
                <w:sz w:val="24"/>
                <w:szCs w:val="24"/>
              </w:rPr>
            </w:pPr>
          </w:p>
        </w:tc>
        <w:tc>
          <w:tcPr>
            <w:tcW w:w="400" w:type="dxa"/>
            <w:gridSpan w:val="2"/>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gridAfter w:val="3"/>
          <w:wAfter w:w="690" w:type="dxa"/>
          <w:trHeight w:val="279"/>
        </w:trPr>
        <w:tc>
          <w:tcPr>
            <w:tcW w:w="1860" w:type="dxa"/>
            <w:gridSpan w:val="2"/>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( 2-3 года)</w:t>
            </w:r>
          </w:p>
        </w:tc>
        <w:tc>
          <w:tcPr>
            <w:tcW w:w="90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2060" w:type="dxa"/>
            <w:gridSpan w:val="3"/>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00" w:type="dxa"/>
            <w:gridSpan w:val="5"/>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(3 года - 8 лет)</w:t>
            </w:r>
          </w:p>
        </w:tc>
        <w:tc>
          <w:tcPr>
            <w:tcW w:w="1820" w:type="dxa"/>
            <w:gridSpan w:val="4"/>
            <w:tcBorders>
              <w:bottom w:val="single" w:sz="8" w:space="0" w:color="auto"/>
            </w:tcBorders>
            <w:vAlign w:val="bottom"/>
          </w:tcPr>
          <w:p w:rsidR="00EC4A33" w:rsidRPr="003A2F86" w:rsidRDefault="00EC4A33" w:rsidP="002D0817">
            <w:pPr>
              <w:ind w:right="-22"/>
              <w:jc w:val="both"/>
              <w:rPr>
                <w:sz w:val="24"/>
                <w:szCs w:val="24"/>
              </w:rPr>
            </w:pPr>
          </w:p>
        </w:tc>
        <w:tc>
          <w:tcPr>
            <w:tcW w:w="400"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gridAfter w:val="3"/>
          <w:wAfter w:w="690" w:type="dxa"/>
          <w:trHeight w:val="281"/>
        </w:trPr>
        <w:tc>
          <w:tcPr>
            <w:tcW w:w="186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r w:rsidRPr="003A2F86">
              <w:rPr>
                <w:rFonts w:eastAsia="Times New Roman"/>
                <w:sz w:val="24"/>
                <w:szCs w:val="24"/>
              </w:rPr>
              <w:t xml:space="preserve">  предметная</w:t>
            </w:r>
          </w:p>
        </w:tc>
        <w:tc>
          <w:tcPr>
            <w:tcW w:w="296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деятельность   и   игры   с</w:t>
            </w:r>
          </w:p>
        </w:tc>
        <w:tc>
          <w:tcPr>
            <w:tcW w:w="32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4600" w:type="dxa"/>
            <w:gridSpan w:val="10"/>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игровая, включая сюжетно-ролевую игру,</w:t>
            </w:r>
          </w:p>
        </w:tc>
      </w:tr>
      <w:tr w:rsidR="00EC4A33" w:rsidRPr="003A2F86" w:rsidTr="005E730D">
        <w:trPr>
          <w:gridAfter w:val="3"/>
          <w:wAfter w:w="690" w:type="dxa"/>
          <w:trHeight w:val="270"/>
        </w:trPr>
        <w:tc>
          <w:tcPr>
            <w:tcW w:w="186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составными</w:t>
            </w:r>
          </w:p>
        </w:tc>
        <w:tc>
          <w:tcPr>
            <w:tcW w:w="9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и</w:t>
            </w:r>
          </w:p>
        </w:tc>
        <w:tc>
          <w:tcPr>
            <w:tcW w:w="206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динамическими</w:t>
            </w:r>
          </w:p>
        </w:tc>
        <w:tc>
          <w:tcPr>
            <w:tcW w:w="320" w:type="dxa"/>
            <w:vAlign w:val="bottom"/>
          </w:tcPr>
          <w:p w:rsidR="00EC4A33" w:rsidRPr="003A2F86" w:rsidRDefault="00EC4A33" w:rsidP="002D0817">
            <w:pPr>
              <w:ind w:right="-22"/>
              <w:jc w:val="both"/>
              <w:rPr>
                <w:sz w:val="24"/>
                <w:szCs w:val="24"/>
              </w:rPr>
            </w:pPr>
          </w:p>
        </w:tc>
        <w:tc>
          <w:tcPr>
            <w:tcW w:w="4200" w:type="dxa"/>
            <w:gridSpan w:val="8"/>
            <w:vAlign w:val="bottom"/>
          </w:tcPr>
          <w:p w:rsidR="00EC4A33" w:rsidRPr="003A2F86" w:rsidRDefault="001E6FF1" w:rsidP="002D0817">
            <w:pPr>
              <w:ind w:right="-22"/>
              <w:jc w:val="both"/>
              <w:rPr>
                <w:sz w:val="24"/>
                <w:szCs w:val="24"/>
              </w:rPr>
            </w:pPr>
            <w:r w:rsidRPr="003A2F86">
              <w:rPr>
                <w:rFonts w:eastAsia="Times New Roman"/>
                <w:sz w:val="24"/>
                <w:szCs w:val="24"/>
              </w:rPr>
              <w:t>игру с правилами и другие виды игры,</w:t>
            </w:r>
          </w:p>
        </w:tc>
        <w:tc>
          <w:tcPr>
            <w:tcW w:w="400" w:type="dxa"/>
            <w:gridSpan w:val="2"/>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gridAfter w:val="3"/>
          <w:wAfter w:w="690" w:type="dxa"/>
          <w:trHeight w:val="299"/>
        </w:trPr>
        <w:tc>
          <w:tcPr>
            <w:tcW w:w="1860" w:type="dxa"/>
            <w:gridSpan w:val="2"/>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lastRenderedPageBreak/>
              <w:t>игрушками</w:t>
            </w:r>
          </w:p>
        </w:tc>
        <w:tc>
          <w:tcPr>
            <w:tcW w:w="90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2060" w:type="dxa"/>
            <w:gridSpan w:val="3"/>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20" w:type="dxa"/>
            <w:tcBorders>
              <w:bottom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38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коммуникативная</w:t>
            </w:r>
          </w:p>
        </w:tc>
        <w:tc>
          <w:tcPr>
            <w:tcW w:w="182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(общение</w:t>
            </w:r>
          </w:p>
        </w:tc>
        <w:tc>
          <w:tcPr>
            <w:tcW w:w="400"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w:t>
            </w:r>
          </w:p>
        </w:tc>
      </w:tr>
      <w:tr w:rsidR="00EC4A33" w:rsidRPr="003A2F86" w:rsidTr="005E730D">
        <w:trPr>
          <w:trHeight w:val="291"/>
        </w:trPr>
        <w:tc>
          <w:tcPr>
            <w:tcW w:w="1020" w:type="dxa"/>
            <w:tcBorders>
              <w:top w:val="single" w:sz="8" w:space="0" w:color="auto"/>
              <w:left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4140" w:type="dxa"/>
            <w:gridSpan w:val="8"/>
            <w:tcBorders>
              <w:top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экспериментирование  с</w:t>
            </w:r>
            <w:proofErr w:type="gramEnd"/>
            <w:r w:rsidRPr="003A2F86">
              <w:rPr>
                <w:rFonts w:eastAsia="Times New Roman"/>
                <w:sz w:val="24"/>
                <w:szCs w:val="24"/>
              </w:rPr>
              <w:t xml:space="preserve">  материалами</w:t>
            </w:r>
          </w:p>
        </w:tc>
        <w:tc>
          <w:tcPr>
            <w:tcW w:w="32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w:t>
            </w:r>
          </w:p>
        </w:tc>
        <w:tc>
          <w:tcPr>
            <w:tcW w:w="320" w:type="dxa"/>
            <w:tcBorders>
              <w:top w:val="single" w:sz="8" w:space="0" w:color="auto"/>
            </w:tcBorders>
            <w:vAlign w:val="bottom"/>
          </w:tcPr>
          <w:p w:rsidR="00EC4A33" w:rsidRPr="003A2F86" w:rsidRDefault="00EC4A33" w:rsidP="002D0817">
            <w:pPr>
              <w:ind w:right="-22"/>
              <w:jc w:val="both"/>
              <w:rPr>
                <w:sz w:val="24"/>
                <w:szCs w:val="24"/>
              </w:rPr>
            </w:pPr>
          </w:p>
        </w:tc>
        <w:tc>
          <w:tcPr>
            <w:tcW w:w="1820" w:type="dxa"/>
            <w:gridSpan w:val="2"/>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взаимодействие</w:t>
            </w:r>
          </w:p>
        </w:tc>
        <w:tc>
          <w:tcPr>
            <w:tcW w:w="60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w:t>
            </w:r>
          </w:p>
        </w:tc>
        <w:tc>
          <w:tcPr>
            <w:tcW w:w="1880" w:type="dxa"/>
            <w:gridSpan w:val="5"/>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взрослыми</w:t>
            </w:r>
          </w:p>
        </w:tc>
        <w:tc>
          <w:tcPr>
            <w:tcW w:w="30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81"/>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4140" w:type="dxa"/>
            <w:gridSpan w:val="8"/>
            <w:vAlign w:val="bottom"/>
          </w:tcPr>
          <w:p w:rsidR="00EC4A33" w:rsidRPr="003A2F86" w:rsidRDefault="001E6FF1" w:rsidP="002D0817">
            <w:pPr>
              <w:ind w:right="-22"/>
              <w:jc w:val="both"/>
              <w:rPr>
                <w:sz w:val="24"/>
                <w:szCs w:val="24"/>
              </w:rPr>
            </w:pPr>
            <w:r w:rsidRPr="003A2F86">
              <w:rPr>
                <w:rFonts w:eastAsia="Times New Roman"/>
                <w:sz w:val="24"/>
                <w:szCs w:val="24"/>
              </w:rPr>
              <w:t>веществами (песок, вода, тесто и пр.),</w:t>
            </w: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Merge w:val="restart"/>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сверстниками),</w:t>
            </w:r>
          </w:p>
        </w:tc>
        <w:tc>
          <w:tcPr>
            <w:tcW w:w="600" w:type="dxa"/>
            <w:vAlign w:val="bottom"/>
          </w:tcPr>
          <w:p w:rsidR="00EC4A33" w:rsidRPr="003A2F86" w:rsidRDefault="00EC4A33" w:rsidP="002D0817">
            <w:pPr>
              <w:ind w:right="-22"/>
              <w:jc w:val="both"/>
              <w:rPr>
                <w:sz w:val="24"/>
                <w:szCs w:val="24"/>
              </w:rPr>
            </w:pPr>
          </w:p>
        </w:tc>
        <w:tc>
          <w:tcPr>
            <w:tcW w:w="560" w:type="dxa"/>
            <w:vAlign w:val="bottom"/>
          </w:tcPr>
          <w:p w:rsidR="00EC4A33" w:rsidRPr="003A2F86" w:rsidRDefault="00EC4A33" w:rsidP="002D0817">
            <w:pPr>
              <w:ind w:right="-22"/>
              <w:jc w:val="both"/>
              <w:rPr>
                <w:sz w:val="24"/>
                <w:szCs w:val="24"/>
              </w:rPr>
            </w:pPr>
          </w:p>
        </w:tc>
        <w:tc>
          <w:tcPr>
            <w:tcW w:w="720" w:type="dxa"/>
            <w:gridSpan w:val="2"/>
            <w:vAlign w:val="bottom"/>
          </w:tcPr>
          <w:p w:rsidR="00EC4A33" w:rsidRPr="003A2F86" w:rsidRDefault="00EC4A33" w:rsidP="002D0817">
            <w:pPr>
              <w:ind w:right="-22"/>
              <w:jc w:val="both"/>
              <w:rPr>
                <w:sz w:val="24"/>
                <w:szCs w:val="24"/>
              </w:rPr>
            </w:pPr>
          </w:p>
        </w:tc>
        <w:tc>
          <w:tcPr>
            <w:tcW w:w="600" w:type="dxa"/>
            <w:gridSpan w:val="2"/>
            <w:vAlign w:val="bottom"/>
          </w:tcPr>
          <w:p w:rsidR="00EC4A33" w:rsidRPr="003A2F86" w:rsidRDefault="00EC4A33" w:rsidP="002D0817">
            <w:pPr>
              <w:ind w:right="-22"/>
              <w:jc w:val="both"/>
              <w:rPr>
                <w:sz w:val="24"/>
                <w:szCs w:val="24"/>
              </w:rPr>
            </w:pP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88"/>
        </w:trPr>
        <w:tc>
          <w:tcPr>
            <w:tcW w:w="5480" w:type="dxa"/>
            <w:gridSpan w:val="10"/>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r w:rsidRPr="003A2F86">
              <w:rPr>
                <w:rFonts w:eastAsia="Times New Roman"/>
                <w:sz w:val="24"/>
                <w:szCs w:val="24"/>
              </w:rPr>
              <w:t xml:space="preserve">  общение с взрослым и совместные игры</w:t>
            </w:r>
          </w:p>
        </w:tc>
        <w:tc>
          <w:tcPr>
            <w:tcW w:w="320" w:type="dxa"/>
            <w:vMerge/>
            <w:vAlign w:val="bottom"/>
          </w:tcPr>
          <w:p w:rsidR="00EC4A33" w:rsidRPr="003A2F86" w:rsidRDefault="00EC4A33" w:rsidP="002D0817">
            <w:pPr>
              <w:ind w:right="-22"/>
              <w:jc w:val="both"/>
              <w:rPr>
                <w:sz w:val="24"/>
                <w:szCs w:val="24"/>
              </w:rPr>
            </w:pPr>
          </w:p>
        </w:tc>
        <w:tc>
          <w:tcPr>
            <w:tcW w:w="3700" w:type="dxa"/>
            <w:gridSpan w:val="6"/>
            <w:vAlign w:val="bottom"/>
          </w:tcPr>
          <w:p w:rsidR="00EC4A33" w:rsidRPr="003A2F86" w:rsidRDefault="001E6FF1" w:rsidP="002D0817">
            <w:pPr>
              <w:ind w:right="-22"/>
              <w:jc w:val="both"/>
              <w:rPr>
                <w:sz w:val="24"/>
                <w:szCs w:val="24"/>
              </w:rPr>
            </w:pPr>
            <w:r w:rsidRPr="003A2F86">
              <w:rPr>
                <w:rFonts w:eastAsia="Times New Roman"/>
                <w:sz w:val="24"/>
                <w:szCs w:val="24"/>
              </w:rPr>
              <w:t>познавательно-исследовательская</w:t>
            </w:r>
          </w:p>
        </w:tc>
        <w:tc>
          <w:tcPr>
            <w:tcW w:w="600" w:type="dxa"/>
            <w:gridSpan w:val="2"/>
            <w:vAlign w:val="bottom"/>
          </w:tcPr>
          <w:p w:rsidR="00EC4A33" w:rsidRPr="003A2F86" w:rsidRDefault="00EC4A33" w:rsidP="002D0817">
            <w:pPr>
              <w:ind w:right="-22"/>
              <w:jc w:val="both"/>
              <w:rPr>
                <w:sz w:val="24"/>
                <w:szCs w:val="24"/>
              </w:rPr>
            </w:pP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2180" w:type="dxa"/>
            <w:gridSpan w:val="4"/>
            <w:vAlign w:val="bottom"/>
          </w:tcPr>
          <w:p w:rsidR="00EC4A33" w:rsidRPr="003A2F86" w:rsidRDefault="001E6FF1" w:rsidP="002D0817">
            <w:pPr>
              <w:ind w:right="-22"/>
              <w:jc w:val="both"/>
              <w:rPr>
                <w:sz w:val="24"/>
                <w:szCs w:val="24"/>
              </w:rPr>
            </w:pPr>
            <w:r w:rsidRPr="003A2F86">
              <w:rPr>
                <w:rFonts w:eastAsia="Times New Roman"/>
                <w:sz w:val="24"/>
                <w:szCs w:val="24"/>
              </w:rPr>
              <w:t>со   сверстниками</w:t>
            </w:r>
          </w:p>
        </w:tc>
        <w:tc>
          <w:tcPr>
            <w:tcW w:w="760" w:type="dxa"/>
            <w:vAlign w:val="bottom"/>
          </w:tcPr>
          <w:p w:rsidR="00EC4A33" w:rsidRPr="003A2F86" w:rsidRDefault="001E6FF1" w:rsidP="002D0817">
            <w:pPr>
              <w:ind w:right="-22"/>
              <w:jc w:val="both"/>
              <w:rPr>
                <w:sz w:val="24"/>
                <w:szCs w:val="24"/>
              </w:rPr>
            </w:pPr>
            <w:r w:rsidRPr="003A2F86">
              <w:rPr>
                <w:rFonts w:eastAsia="Times New Roman"/>
                <w:w w:val="97"/>
                <w:sz w:val="24"/>
                <w:szCs w:val="24"/>
              </w:rPr>
              <w:t>под</w:t>
            </w:r>
          </w:p>
        </w:tc>
        <w:tc>
          <w:tcPr>
            <w:tcW w:w="152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6"/>
                <w:sz w:val="24"/>
                <w:szCs w:val="24"/>
              </w:rPr>
              <w:t>руководством</w:t>
            </w:r>
          </w:p>
        </w:tc>
        <w:tc>
          <w:tcPr>
            <w:tcW w:w="320" w:type="dxa"/>
            <w:vAlign w:val="bottom"/>
          </w:tcPr>
          <w:p w:rsidR="00EC4A33" w:rsidRPr="003A2F86" w:rsidRDefault="00EC4A33" w:rsidP="002D0817">
            <w:pPr>
              <w:ind w:right="-22"/>
              <w:jc w:val="both"/>
              <w:rPr>
                <w:sz w:val="24"/>
                <w:szCs w:val="24"/>
              </w:rPr>
            </w:pP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(исследования</w:t>
            </w:r>
          </w:p>
        </w:tc>
        <w:tc>
          <w:tcPr>
            <w:tcW w:w="116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объектов</w:t>
            </w:r>
          </w:p>
        </w:tc>
        <w:tc>
          <w:tcPr>
            <w:tcW w:w="162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окружающего</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81"/>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взрослого,</w:t>
            </w: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Merge w:val="restart"/>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4300" w:type="dxa"/>
            <w:gridSpan w:val="8"/>
            <w:vAlign w:val="bottom"/>
          </w:tcPr>
          <w:p w:rsidR="00EC4A33" w:rsidRPr="003A2F86" w:rsidRDefault="001E6FF1" w:rsidP="002D0817">
            <w:pPr>
              <w:ind w:right="-22"/>
              <w:jc w:val="both"/>
              <w:rPr>
                <w:sz w:val="24"/>
                <w:szCs w:val="24"/>
              </w:rPr>
            </w:pPr>
            <w:r w:rsidRPr="003A2F86">
              <w:rPr>
                <w:rFonts w:eastAsia="Times New Roman"/>
                <w:sz w:val="24"/>
                <w:szCs w:val="24"/>
              </w:rPr>
              <w:t>мира и экспериментирования с ними),</w:t>
            </w: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88"/>
        </w:trPr>
        <w:tc>
          <w:tcPr>
            <w:tcW w:w="1020" w:type="dxa"/>
            <w:tcBorders>
              <w:left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180" w:type="dxa"/>
            <w:gridSpan w:val="4"/>
            <w:vAlign w:val="bottom"/>
          </w:tcPr>
          <w:p w:rsidR="00EC4A33" w:rsidRPr="003A2F86" w:rsidRDefault="001E6FF1" w:rsidP="002D0817">
            <w:pPr>
              <w:ind w:right="-22"/>
              <w:jc w:val="both"/>
              <w:rPr>
                <w:sz w:val="24"/>
                <w:szCs w:val="24"/>
              </w:rPr>
            </w:pPr>
            <w:r w:rsidRPr="003A2F86">
              <w:rPr>
                <w:rFonts w:eastAsia="Times New Roman"/>
                <w:sz w:val="24"/>
                <w:szCs w:val="24"/>
              </w:rPr>
              <w:t>самообслуживание</w:t>
            </w:r>
          </w:p>
        </w:tc>
        <w:tc>
          <w:tcPr>
            <w:tcW w:w="760" w:type="dxa"/>
            <w:vAlign w:val="bottom"/>
          </w:tcPr>
          <w:p w:rsidR="00EC4A33" w:rsidRPr="003A2F86" w:rsidRDefault="001E6FF1" w:rsidP="002D0817">
            <w:pPr>
              <w:ind w:right="-22"/>
              <w:jc w:val="both"/>
              <w:rPr>
                <w:sz w:val="24"/>
                <w:szCs w:val="24"/>
              </w:rPr>
            </w:pPr>
            <w:r w:rsidRPr="003A2F86">
              <w:rPr>
                <w:rFonts w:eastAsia="Times New Roman"/>
                <w:w w:val="93"/>
                <w:sz w:val="24"/>
                <w:szCs w:val="24"/>
              </w:rPr>
              <w:t>и</w:t>
            </w:r>
          </w:p>
        </w:tc>
        <w:tc>
          <w:tcPr>
            <w:tcW w:w="120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действия</w:t>
            </w:r>
          </w:p>
        </w:tc>
        <w:tc>
          <w:tcPr>
            <w:tcW w:w="32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w:t>
            </w:r>
          </w:p>
        </w:tc>
        <w:tc>
          <w:tcPr>
            <w:tcW w:w="320" w:type="dxa"/>
            <w:vMerge/>
            <w:vAlign w:val="bottom"/>
          </w:tcPr>
          <w:p w:rsidR="00EC4A33" w:rsidRPr="003A2F86" w:rsidRDefault="00EC4A33" w:rsidP="002D0817">
            <w:pPr>
              <w:ind w:right="-22"/>
              <w:jc w:val="both"/>
              <w:rPr>
                <w:sz w:val="24"/>
                <w:szCs w:val="24"/>
              </w:rPr>
            </w:pPr>
          </w:p>
        </w:tc>
        <w:tc>
          <w:tcPr>
            <w:tcW w:w="4600" w:type="dxa"/>
            <w:gridSpan w:val="9"/>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восприятие художественной литературы и</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81"/>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бытовыми</w:t>
            </w:r>
          </w:p>
        </w:tc>
        <w:tc>
          <w:tcPr>
            <w:tcW w:w="3160" w:type="dxa"/>
            <w:gridSpan w:val="7"/>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предметами-орудиями</w:t>
            </w:r>
          </w:p>
        </w:tc>
        <w:tc>
          <w:tcPr>
            <w:tcW w:w="320" w:type="dxa"/>
            <w:vMerge w:val="restart"/>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фольклора,</w:t>
            </w:r>
          </w:p>
        </w:tc>
        <w:tc>
          <w:tcPr>
            <w:tcW w:w="600" w:type="dxa"/>
            <w:vAlign w:val="bottom"/>
          </w:tcPr>
          <w:p w:rsidR="00EC4A33" w:rsidRPr="003A2F86" w:rsidRDefault="00EC4A33" w:rsidP="002D0817">
            <w:pPr>
              <w:ind w:right="-22"/>
              <w:jc w:val="both"/>
              <w:rPr>
                <w:sz w:val="24"/>
                <w:szCs w:val="24"/>
              </w:rPr>
            </w:pPr>
          </w:p>
        </w:tc>
        <w:tc>
          <w:tcPr>
            <w:tcW w:w="560" w:type="dxa"/>
            <w:vAlign w:val="bottom"/>
          </w:tcPr>
          <w:p w:rsidR="00EC4A33" w:rsidRPr="003A2F86" w:rsidRDefault="00EC4A33" w:rsidP="002D0817">
            <w:pPr>
              <w:ind w:right="-22"/>
              <w:jc w:val="both"/>
              <w:rPr>
                <w:sz w:val="24"/>
                <w:szCs w:val="24"/>
              </w:rPr>
            </w:pPr>
          </w:p>
        </w:tc>
        <w:tc>
          <w:tcPr>
            <w:tcW w:w="720" w:type="dxa"/>
            <w:gridSpan w:val="2"/>
            <w:vAlign w:val="bottom"/>
          </w:tcPr>
          <w:p w:rsidR="00EC4A33" w:rsidRPr="003A2F86" w:rsidRDefault="00EC4A33" w:rsidP="002D0817">
            <w:pPr>
              <w:ind w:right="-22"/>
              <w:jc w:val="both"/>
              <w:rPr>
                <w:sz w:val="24"/>
                <w:szCs w:val="24"/>
              </w:rPr>
            </w:pPr>
          </w:p>
        </w:tc>
        <w:tc>
          <w:tcPr>
            <w:tcW w:w="600" w:type="dxa"/>
            <w:gridSpan w:val="2"/>
            <w:vAlign w:val="bottom"/>
          </w:tcPr>
          <w:p w:rsidR="00EC4A33" w:rsidRPr="003A2F86" w:rsidRDefault="00EC4A33" w:rsidP="002D0817">
            <w:pPr>
              <w:ind w:right="-22"/>
              <w:jc w:val="both"/>
              <w:rPr>
                <w:sz w:val="24"/>
                <w:szCs w:val="24"/>
              </w:rPr>
            </w:pP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8"/>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4140" w:type="dxa"/>
            <w:gridSpan w:val="8"/>
            <w:vAlign w:val="bottom"/>
          </w:tcPr>
          <w:p w:rsidR="00EC4A33" w:rsidRPr="003A2F86" w:rsidRDefault="001E6FF1" w:rsidP="002D0817">
            <w:pPr>
              <w:ind w:right="-22"/>
              <w:jc w:val="both"/>
              <w:rPr>
                <w:sz w:val="24"/>
                <w:szCs w:val="24"/>
              </w:rPr>
            </w:pPr>
            <w:r w:rsidRPr="003A2F86">
              <w:rPr>
                <w:rFonts w:eastAsia="Times New Roman"/>
                <w:sz w:val="24"/>
                <w:szCs w:val="24"/>
              </w:rPr>
              <w:t>(ложка, совок, лопатка и пр.),</w:t>
            </w: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Merge/>
            <w:vAlign w:val="bottom"/>
          </w:tcPr>
          <w:p w:rsidR="00EC4A33" w:rsidRPr="003A2F86" w:rsidRDefault="00EC4A33" w:rsidP="002D0817">
            <w:pPr>
              <w:ind w:right="-22"/>
              <w:jc w:val="both"/>
              <w:rPr>
                <w:sz w:val="24"/>
                <w:szCs w:val="24"/>
              </w:rPr>
            </w:pPr>
          </w:p>
        </w:tc>
        <w:tc>
          <w:tcPr>
            <w:tcW w:w="24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самообслуживание</w:t>
            </w:r>
          </w:p>
        </w:tc>
        <w:tc>
          <w:tcPr>
            <w:tcW w:w="560" w:type="dxa"/>
            <w:vAlign w:val="bottom"/>
          </w:tcPr>
          <w:p w:rsidR="00EC4A33" w:rsidRPr="003A2F86" w:rsidRDefault="001E6FF1" w:rsidP="002D0817">
            <w:pPr>
              <w:ind w:right="-22"/>
              <w:jc w:val="both"/>
              <w:rPr>
                <w:sz w:val="24"/>
                <w:szCs w:val="24"/>
              </w:rPr>
            </w:pPr>
            <w:r w:rsidRPr="003A2F86">
              <w:rPr>
                <w:rFonts w:eastAsia="Times New Roman"/>
                <w:sz w:val="24"/>
                <w:szCs w:val="24"/>
              </w:rPr>
              <w:t>и</w:t>
            </w:r>
          </w:p>
        </w:tc>
        <w:tc>
          <w:tcPr>
            <w:tcW w:w="162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элементарный</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93"/>
        </w:trPr>
        <w:tc>
          <w:tcPr>
            <w:tcW w:w="2320" w:type="dxa"/>
            <w:gridSpan w:val="3"/>
            <w:tcBorders>
              <w:left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r w:rsidRPr="003A2F86">
              <w:rPr>
                <w:rFonts w:eastAsia="Times New Roman"/>
                <w:sz w:val="24"/>
                <w:szCs w:val="24"/>
              </w:rPr>
              <w:t xml:space="preserve">  восприятие</w:t>
            </w:r>
          </w:p>
        </w:tc>
        <w:tc>
          <w:tcPr>
            <w:tcW w:w="3160" w:type="dxa"/>
            <w:gridSpan w:val="7"/>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смысла   </w:t>
            </w:r>
            <w:proofErr w:type="gramStart"/>
            <w:r w:rsidRPr="003A2F86">
              <w:rPr>
                <w:rFonts w:eastAsia="Times New Roman"/>
                <w:sz w:val="24"/>
                <w:szCs w:val="24"/>
              </w:rPr>
              <w:t xml:space="preserve">музыки,   </w:t>
            </w:r>
            <w:proofErr w:type="gramEnd"/>
            <w:r w:rsidRPr="003A2F86">
              <w:rPr>
                <w:rFonts w:eastAsia="Times New Roman"/>
                <w:sz w:val="24"/>
                <w:szCs w:val="24"/>
              </w:rPr>
              <w:t>сказок,</w:t>
            </w:r>
          </w:p>
        </w:tc>
        <w:tc>
          <w:tcPr>
            <w:tcW w:w="320" w:type="dxa"/>
            <w:vMerge w:val="restart"/>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4300" w:type="dxa"/>
            <w:gridSpan w:val="8"/>
            <w:vAlign w:val="bottom"/>
          </w:tcPr>
          <w:p w:rsidR="00EC4A33" w:rsidRPr="003A2F86" w:rsidRDefault="001E6FF1" w:rsidP="002D0817">
            <w:pPr>
              <w:ind w:right="-22"/>
              <w:jc w:val="both"/>
              <w:rPr>
                <w:sz w:val="24"/>
                <w:szCs w:val="24"/>
              </w:rPr>
            </w:pPr>
            <w:r w:rsidRPr="003A2F86">
              <w:rPr>
                <w:rFonts w:eastAsia="Times New Roman"/>
                <w:w w:val="99"/>
                <w:sz w:val="24"/>
                <w:szCs w:val="24"/>
              </w:rPr>
              <w:t>бытовой труд (в помещении и на улице),</w:t>
            </w: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стихов,</w:t>
            </w:r>
          </w:p>
        </w:tc>
        <w:tc>
          <w:tcPr>
            <w:tcW w:w="1640" w:type="dxa"/>
            <w:gridSpan w:val="3"/>
            <w:vAlign w:val="bottom"/>
          </w:tcPr>
          <w:p w:rsidR="00EC4A33" w:rsidRPr="003A2F86" w:rsidRDefault="001E6FF1" w:rsidP="002D0817">
            <w:pPr>
              <w:ind w:right="-22"/>
              <w:jc w:val="both"/>
              <w:rPr>
                <w:sz w:val="24"/>
                <w:szCs w:val="24"/>
              </w:rPr>
            </w:pPr>
            <w:r w:rsidRPr="003A2F86">
              <w:rPr>
                <w:rFonts w:eastAsia="Times New Roman"/>
                <w:w w:val="99"/>
                <w:sz w:val="24"/>
                <w:szCs w:val="24"/>
              </w:rPr>
              <w:t>рассматривание</w:t>
            </w:r>
          </w:p>
        </w:tc>
        <w:tc>
          <w:tcPr>
            <w:tcW w:w="152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картинок,</w:t>
            </w:r>
          </w:p>
        </w:tc>
        <w:tc>
          <w:tcPr>
            <w:tcW w:w="320" w:type="dxa"/>
            <w:vMerge/>
            <w:vAlign w:val="bottom"/>
          </w:tcPr>
          <w:p w:rsidR="00EC4A33" w:rsidRPr="003A2F86" w:rsidRDefault="00EC4A33" w:rsidP="002D0817">
            <w:pPr>
              <w:ind w:right="-22"/>
              <w:jc w:val="both"/>
              <w:rPr>
                <w:sz w:val="24"/>
                <w:szCs w:val="24"/>
              </w:rPr>
            </w:pPr>
          </w:p>
        </w:tc>
        <w:tc>
          <w:tcPr>
            <w:tcW w:w="4600" w:type="dxa"/>
            <w:gridSpan w:val="9"/>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конструирование  из</w:t>
            </w:r>
            <w:proofErr w:type="gramEnd"/>
            <w:r w:rsidRPr="003A2F86">
              <w:rPr>
                <w:rFonts w:eastAsia="Times New Roman"/>
                <w:sz w:val="24"/>
                <w:szCs w:val="24"/>
              </w:rPr>
              <w:t xml:space="preserve">  разного  материала,</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4"/>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294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двигательная активность;</w:t>
            </w: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4600" w:type="dxa"/>
            <w:gridSpan w:val="9"/>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включая  конструкторы</w:t>
            </w:r>
            <w:proofErr w:type="gramEnd"/>
            <w:r w:rsidRPr="003A2F86">
              <w:rPr>
                <w:rFonts w:eastAsia="Times New Roman"/>
                <w:sz w:val="24"/>
                <w:szCs w:val="24"/>
              </w:rPr>
              <w:t>,  модули,  бумагу,</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3700" w:type="dxa"/>
            <w:gridSpan w:val="6"/>
            <w:vAlign w:val="bottom"/>
          </w:tcPr>
          <w:p w:rsidR="00EC4A33" w:rsidRPr="003A2F86" w:rsidRDefault="001E6FF1" w:rsidP="002D0817">
            <w:pPr>
              <w:ind w:right="-22"/>
              <w:jc w:val="both"/>
              <w:rPr>
                <w:sz w:val="24"/>
                <w:szCs w:val="24"/>
              </w:rPr>
            </w:pPr>
            <w:r w:rsidRPr="003A2F86">
              <w:rPr>
                <w:rFonts w:eastAsia="Times New Roman"/>
                <w:sz w:val="24"/>
                <w:szCs w:val="24"/>
              </w:rPr>
              <w:t>природный и иной материал,</w:t>
            </w:r>
          </w:p>
        </w:tc>
        <w:tc>
          <w:tcPr>
            <w:tcW w:w="600" w:type="dxa"/>
            <w:gridSpan w:val="2"/>
            <w:vAlign w:val="bottom"/>
          </w:tcPr>
          <w:p w:rsidR="00EC4A33" w:rsidRPr="003A2F86" w:rsidRDefault="00EC4A33" w:rsidP="002D0817">
            <w:pPr>
              <w:ind w:right="-22"/>
              <w:jc w:val="both"/>
              <w:rPr>
                <w:sz w:val="24"/>
                <w:szCs w:val="24"/>
              </w:rPr>
            </w:pP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9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w w:val="98"/>
                <w:sz w:val="24"/>
                <w:szCs w:val="24"/>
              </w:rPr>
              <w:t>изобразительная</w:t>
            </w:r>
          </w:p>
        </w:tc>
        <w:tc>
          <w:tcPr>
            <w:tcW w:w="1880" w:type="dxa"/>
            <w:gridSpan w:val="4"/>
            <w:vAlign w:val="bottom"/>
          </w:tcPr>
          <w:p w:rsidR="00EC4A33" w:rsidRPr="003A2F86" w:rsidRDefault="001E6FF1" w:rsidP="002D0817">
            <w:pPr>
              <w:ind w:right="-22"/>
              <w:jc w:val="both"/>
              <w:rPr>
                <w:sz w:val="24"/>
                <w:szCs w:val="24"/>
              </w:rPr>
            </w:pPr>
            <w:r w:rsidRPr="003A2F86">
              <w:rPr>
                <w:rFonts w:eastAsia="Times New Roman"/>
                <w:sz w:val="24"/>
                <w:szCs w:val="24"/>
              </w:rPr>
              <w:t>(рисование,</w:t>
            </w:r>
          </w:p>
        </w:tc>
        <w:tc>
          <w:tcPr>
            <w:tcW w:w="90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лепка,</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4"/>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аппликация),</w:t>
            </w:r>
          </w:p>
        </w:tc>
        <w:tc>
          <w:tcPr>
            <w:tcW w:w="600" w:type="dxa"/>
            <w:vAlign w:val="bottom"/>
          </w:tcPr>
          <w:p w:rsidR="00EC4A33" w:rsidRPr="003A2F86" w:rsidRDefault="00EC4A33" w:rsidP="002D0817">
            <w:pPr>
              <w:ind w:right="-22"/>
              <w:jc w:val="both"/>
              <w:rPr>
                <w:sz w:val="24"/>
                <w:szCs w:val="24"/>
              </w:rPr>
            </w:pPr>
          </w:p>
        </w:tc>
        <w:tc>
          <w:tcPr>
            <w:tcW w:w="560" w:type="dxa"/>
            <w:vAlign w:val="bottom"/>
          </w:tcPr>
          <w:p w:rsidR="00EC4A33" w:rsidRPr="003A2F86" w:rsidRDefault="00EC4A33" w:rsidP="002D0817">
            <w:pPr>
              <w:ind w:right="-22"/>
              <w:jc w:val="both"/>
              <w:rPr>
                <w:sz w:val="24"/>
                <w:szCs w:val="24"/>
              </w:rPr>
            </w:pPr>
          </w:p>
        </w:tc>
        <w:tc>
          <w:tcPr>
            <w:tcW w:w="720" w:type="dxa"/>
            <w:gridSpan w:val="2"/>
            <w:vAlign w:val="bottom"/>
          </w:tcPr>
          <w:p w:rsidR="00EC4A33" w:rsidRPr="003A2F86" w:rsidRDefault="00EC4A33" w:rsidP="002D0817">
            <w:pPr>
              <w:ind w:right="-22"/>
              <w:jc w:val="both"/>
              <w:rPr>
                <w:sz w:val="24"/>
                <w:szCs w:val="24"/>
              </w:rPr>
            </w:pPr>
          </w:p>
        </w:tc>
        <w:tc>
          <w:tcPr>
            <w:tcW w:w="600" w:type="dxa"/>
            <w:gridSpan w:val="2"/>
            <w:vAlign w:val="bottom"/>
          </w:tcPr>
          <w:p w:rsidR="00EC4A33" w:rsidRPr="003A2F86" w:rsidRDefault="00EC4A33" w:rsidP="002D0817">
            <w:pPr>
              <w:ind w:right="-22"/>
              <w:jc w:val="both"/>
              <w:rPr>
                <w:sz w:val="24"/>
                <w:szCs w:val="24"/>
              </w:rPr>
            </w:pP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95"/>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4600" w:type="dxa"/>
            <w:gridSpan w:val="9"/>
            <w:tcBorders>
              <w:right w:val="single" w:sz="8" w:space="0" w:color="auto"/>
            </w:tcBorders>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музыкальная  (</w:t>
            </w:r>
            <w:proofErr w:type="gramEnd"/>
            <w:r w:rsidRPr="003A2F86">
              <w:rPr>
                <w:rFonts w:eastAsia="Times New Roman"/>
                <w:sz w:val="24"/>
                <w:szCs w:val="24"/>
              </w:rPr>
              <w:t>восприятие  и  понимание</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2980" w:type="dxa"/>
            <w:gridSpan w:val="4"/>
            <w:vAlign w:val="bottom"/>
          </w:tcPr>
          <w:p w:rsidR="00EC4A33" w:rsidRPr="003A2F86" w:rsidRDefault="001E6FF1" w:rsidP="002D0817">
            <w:pPr>
              <w:ind w:right="-22"/>
              <w:jc w:val="both"/>
              <w:rPr>
                <w:sz w:val="24"/>
                <w:szCs w:val="24"/>
              </w:rPr>
            </w:pPr>
            <w:proofErr w:type="spellStart"/>
            <w:r w:rsidRPr="003A2F86">
              <w:rPr>
                <w:rFonts w:eastAsia="Times New Roman"/>
                <w:w w:val="99"/>
                <w:sz w:val="24"/>
                <w:szCs w:val="24"/>
              </w:rPr>
              <w:t>смысламузыкальных</w:t>
            </w:r>
            <w:proofErr w:type="spellEnd"/>
          </w:p>
        </w:tc>
        <w:tc>
          <w:tcPr>
            <w:tcW w:w="162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произведений,</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пение,</w:t>
            </w:r>
          </w:p>
        </w:tc>
        <w:tc>
          <w:tcPr>
            <w:tcW w:w="2780" w:type="dxa"/>
            <w:gridSpan w:val="7"/>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музыкально-ритмические</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4600" w:type="dxa"/>
            <w:gridSpan w:val="9"/>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движения, игры на детских музыкальных</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6"/>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EC4A33" w:rsidP="002D0817">
            <w:pPr>
              <w:ind w:right="-22"/>
              <w:jc w:val="both"/>
              <w:rPr>
                <w:sz w:val="24"/>
                <w:szCs w:val="24"/>
              </w:rPr>
            </w:pP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инструментах);</w:t>
            </w:r>
          </w:p>
        </w:tc>
        <w:tc>
          <w:tcPr>
            <w:tcW w:w="600" w:type="dxa"/>
            <w:vAlign w:val="bottom"/>
          </w:tcPr>
          <w:p w:rsidR="00EC4A33" w:rsidRPr="003A2F86" w:rsidRDefault="00EC4A33" w:rsidP="002D0817">
            <w:pPr>
              <w:ind w:right="-22"/>
              <w:jc w:val="both"/>
              <w:rPr>
                <w:sz w:val="24"/>
                <w:szCs w:val="24"/>
              </w:rPr>
            </w:pPr>
          </w:p>
        </w:tc>
        <w:tc>
          <w:tcPr>
            <w:tcW w:w="560" w:type="dxa"/>
            <w:vAlign w:val="bottom"/>
          </w:tcPr>
          <w:p w:rsidR="00EC4A33" w:rsidRPr="003A2F86" w:rsidRDefault="00EC4A33" w:rsidP="002D0817">
            <w:pPr>
              <w:ind w:right="-22"/>
              <w:jc w:val="both"/>
              <w:rPr>
                <w:sz w:val="24"/>
                <w:szCs w:val="24"/>
              </w:rPr>
            </w:pPr>
          </w:p>
        </w:tc>
        <w:tc>
          <w:tcPr>
            <w:tcW w:w="720" w:type="dxa"/>
            <w:gridSpan w:val="2"/>
            <w:vAlign w:val="bottom"/>
          </w:tcPr>
          <w:p w:rsidR="00EC4A33" w:rsidRPr="003A2F86" w:rsidRDefault="00EC4A33" w:rsidP="002D0817">
            <w:pPr>
              <w:ind w:right="-22"/>
              <w:jc w:val="both"/>
              <w:rPr>
                <w:sz w:val="24"/>
                <w:szCs w:val="24"/>
              </w:rPr>
            </w:pPr>
          </w:p>
        </w:tc>
        <w:tc>
          <w:tcPr>
            <w:tcW w:w="600" w:type="dxa"/>
            <w:gridSpan w:val="2"/>
            <w:vAlign w:val="bottom"/>
          </w:tcPr>
          <w:p w:rsidR="00EC4A33" w:rsidRPr="003A2F86" w:rsidRDefault="00EC4A33" w:rsidP="002D0817">
            <w:pPr>
              <w:ind w:right="-22"/>
              <w:jc w:val="both"/>
              <w:rPr>
                <w:sz w:val="24"/>
                <w:szCs w:val="24"/>
              </w:rPr>
            </w:pPr>
          </w:p>
        </w:tc>
        <w:tc>
          <w:tcPr>
            <w:tcW w:w="30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95"/>
        </w:trPr>
        <w:tc>
          <w:tcPr>
            <w:tcW w:w="1020" w:type="dxa"/>
            <w:tcBorders>
              <w:left w:val="single" w:sz="8" w:space="0" w:color="auto"/>
            </w:tcBorders>
            <w:vAlign w:val="bottom"/>
          </w:tcPr>
          <w:p w:rsidR="00EC4A33" w:rsidRPr="003A2F86" w:rsidRDefault="00EC4A33" w:rsidP="002D0817">
            <w:pPr>
              <w:ind w:right="-22"/>
              <w:jc w:val="both"/>
              <w:rPr>
                <w:sz w:val="24"/>
                <w:szCs w:val="24"/>
              </w:rPr>
            </w:pPr>
          </w:p>
        </w:tc>
        <w:tc>
          <w:tcPr>
            <w:tcW w:w="1300" w:type="dxa"/>
            <w:gridSpan w:val="2"/>
            <w:vAlign w:val="bottom"/>
          </w:tcPr>
          <w:p w:rsidR="00EC4A33" w:rsidRPr="003A2F86" w:rsidRDefault="00EC4A33" w:rsidP="002D0817">
            <w:pPr>
              <w:ind w:right="-22"/>
              <w:jc w:val="both"/>
              <w:rPr>
                <w:sz w:val="24"/>
                <w:szCs w:val="24"/>
              </w:rPr>
            </w:pPr>
          </w:p>
        </w:tc>
        <w:tc>
          <w:tcPr>
            <w:tcW w:w="880" w:type="dxa"/>
            <w:gridSpan w:val="2"/>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1200" w:type="dxa"/>
            <w:gridSpan w:val="3"/>
            <w:vAlign w:val="bottom"/>
          </w:tcPr>
          <w:p w:rsidR="00EC4A33" w:rsidRPr="003A2F86" w:rsidRDefault="00EC4A33" w:rsidP="002D0817">
            <w:pPr>
              <w:ind w:right="-22"/>
              <w:jc w:val="both"/>
              <w:rPr>
                <w:sz w:val="24"/>
                <w:szCs w:val="24"/>
              </w:rPr>
            </w:pPr>
          </w:p>
        </w:tc>
        <w:tc>
          <w:tcPr>
            <w:tcW w:w="320" w:type="dxa"/>
            <w:tcBorders>
              <w:right w:val="single" w:sz="8" w:space="0" w:color="auto"/>
            </w:tcBorders>
            <w:vAlign w:val="bottom"/>
          </w:tcPr>
          <w:p w:rsidR="00EC4A33" w:rsidRPr="003A2F86" w:rsidRDefault="00EC4A33" w:rsidP="002D0817">
            <w:pPr>
              <w:ind w:right="-22"/>
              <w:jc w:val="both"/>
              <w:rPr>
                <w:sz w:val="24"/>
                <w:szCs w:val="24"/>
              </w:rPr>
            </w:pPr>
          </w:p>
        </w:tc>
        <w:tc>
          <w:tcPr>
            <w:tcW w:w="32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82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двигательная</w:t>
            </w:r>
          </w:p>
        </w:tc>
        <w:tc>
          <w:tcPr>
            <w:tcW w:w="116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(овладение</w:t>
            </w:r>
          </w:p>
        </w:tc>
        <w:tc>
          <w:tcPr>
            <w:tcW w:w="1620" w:type="dxa"/>
            <w:gridSpan w:val="5"/>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основными</w:t>
            </w:r>
          </w:p>
        </w:tc>
        <w:tc>
          <w:tcPr>
            <w:tcW w:w="30" w:type="dxa"/>
            <w:vAlign w:val="bottom"/>
          </w:tcPr>
          <w:p w:rsidR="00EC4A33" w:rsidRPr="003A2F86" w:rsidRDefault="00EC4A33" w:rsidP="002D0817">
            <w:pPr>
              <w:ind w:right="-22"/>
              <w:jc w:val="both"/>
              <w:rPr>
                <w:sz w:val="24"/>
                <w:szCs w:val="24"/>
              </w:rPr>
            </w:pPr>
          </w:p>
        </w:tc>
      </w:tr>
      <w:tr w:rsidR="00EC4A33" w:rsidRPr="003A2F86" w:rsidTr="005E730D">
        <w:trPr>
          <w:trHeight w:val="279"/>
        </w:trPr>
        <w:tc>
          <w:tcPr>
            <w:tcW w:w="10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30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88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760" w:type="dxa"/>
            <w:tcBorders>
              <w:bottom w:val="single" w:sz="8" w:space="0" w:color="auto"/>
            </w:tcBorders>
            <w:vAlign w:val="bottom"/>
          </w:tcPr>
          <w:p w:rsidR="00EC4A33" w:rsidRPr="003A2F86" w:rsidRDefault="00EC4A33" w:rsidP="002D0817">
            <w:pPr>
              <w:ind w:right="-22"/>
              <w:jc w:val="both"/>
              <w:rPr>
                <w:sz w:val="24"/>
                <w:szCs w:val="24"/>
              </w:rPr>
            </w:pPr>
          </w:p>
        </w:tc>
        <w:tc>
          <w:tcPr>
            <w:tcW w:w="1200" w:type="dxa"/>
            <w:gridSpan w:val="3"/>
            <w:tcBorders>
              <w:bottom w:val="single" w:sz="8" w:space="0" w:color="auto"/>
            </w:tcBorders>
            <w:vAlign w:val="bottom"/>
          </w:tcPr>
          <w:p w:rsidR="00EC4A33" w:rsidRPr="003A2F86" w:rsidRDefault="00EC4A33" w:rsidP="002D0817">
            <w:pPr>
              <w:ind w:right="-22"/>
              <w:jc w:val="both"/>
              <w:rPr>
                <w:sz w:val="24"/>
                <w:szCs w:val="24"/>
              </w:rPr>
            </w:pPr>
          </w:p>
        </w:tc>
        <w:tc>
          <w:tcPr>
            <w:tcW w:w="32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20" w:type="dxa"/>
            <w:tcBorders>
              <w:bottom w:val="single" w:sz="8" w:space="0" w:color="auto"/>
            </w:tcBorders>
            <w:vAlign w:val="bottom"/>
          </w:tcPr>
          <w:p w:rsidR="00EC4A33" w:rsidRPr="003A2F86" w:rsidRDefault="00EC4A33" w:rsidP="002D0817">
            <w:pPr>
              <w:ind w:right="-22"/>
              <w:jc w:val="both"/>
              <w:rPr>
                <w:sz w:val="24"/>
                <w:szCs w:val="24"/>
              </w:rPr>
            </w:pPr>
          </w:p>
        </w:tc>
        <w:tc>
          <w:tcPr>
            <w:tcW w:w="4600" w:type="dxa"/>
            <w:gridSpan w:val="9"/>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движениями) формы активности ребенка.</w:t>
            </w:r>
          </w:p>
        </w:tc>
        <w:tc>
          <w:tcPr>
            <w:tcW w:w="30" w:type="dxa"/>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5E730D" w:rsidRDefault="005E730D" w:rsidP="002D0817">
      <w:pPr>
        <w:ind w:right="-22"/>
        <w:jc w:val="both"/>
        <w:rPr>
          <w:rFonts w:eastAsia="Times New Roman"/>
          <w:b/>
          <w:bCs/>
          <w:sz w:val="24"/>
          <w:szCs w:val="24"/>
        </w:rPr>
      </w:pPr>
    </w:p>
    <w:p w:rsidR="005E730D" w:rsidRDefault="005E730D" w:rsidP="002D0817">
      <w:pPr>
        <w:ind w:right="-22"/>
        <w:jc w:val="both"/>
        <w:rPr>
          <w:rFonts w:eastAsia="Times New Roman"/>
          <w:b/>
          <w:bCs/>
          <w:sz w:val="24"/>
          <w:szCs w:val="24"/>
        </w:rPr>
      </w:pPr>
    </w:p>
    <w:p w:rsidR="00EC4A33" w:rsidRPr="003A2F86" w:rsidRDefault="001E6FF1" w:rsidP="002D0817">
      <w:pPr>
        <w:ind w:right="-22"/>
        <w:jc w:val="both"/>
        <w:rPr>
          <w:sz w:val="24"/>
          <w:szCs w:val="24"/>
        </w:rPr>
      </w:pPr>
      <w:r w:rsidRPr="003A2F86">
        <w:rPr>
          <w:rFonts w:eastAsia="Times New Roman"/>
          <w:b/>
          <w:bCs/>
          <w:sz w:val="24"/>
          <w:szCs w:val="24"/>
        </w:rPr>
        <w:t>2.9.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C4A33" w:rsidRPr="003A2F86" w:rsidRDefault="00EC4A33" w:rsidP="002D0817">
      <w:pPr>
        <w:ind w:right="-22"/>
        <w:jc w:val="both"/>
        <w:rPr>
          <w:sz w:val="24"/>
          <w:szCs w:val="24"/>
        </w:rPr>
      </w:pPr>
    </w:p>
    <w:tbl>
      <w:tblPr>
        <w:tblW w:w="10490" w:type="dxa"/>
        <w:tblInd w:w="10" w:type="dxa"/>
        <w:tblLayout w:type="fixed"/>
        <w:tblCellMar>
          <w:left w:w="0" w:type="dxa"/>
          <w:right w:w="0" w:type="dxa"/>
        </w:tblCellMar>
        <w:tblLook w:val="04A0" w:firstRow="1" w:lastRow="0" w:firstColumn="1" w:lastColumn="0" w:noHBand="0" w:noVBand="1"/>
      </w:tblPr>
      <w:tblGrid>
        <w:gridCol w:w="740"/>
        <w:gridCol w:w="260"/>
        <w:gridCol w:w="1960"/>
        <w:gridCol w:w="1576"/>
        <w:gridCol w:w="1276"/>
        <w:gridCol w:w="1559"/>
        <w:gridCol w:w="1701"/>
        <w:gridCol w:w="1418"/>
      </w:tblGrid>
      <w:tr w:rsidR="00EC4A33" w:rsidRPr="003A2F86" w:rsidTr="005E730D">
        <w:trPr>
          <w:trHeight w:val="280"/>
        </w:trPr>
        <w:tc>
          <w:tcPr>
            <w:tcW w:w="1000" w:type="dxa"/>
            <w:gridSpan w:val="2"/>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Возрас</w:t>
            </w:r>
            <w:proofErr w:type="spellEnd"/>
          </w:p>
        </w:tc>
        <w:tc>
          <w:tcPr>
            <w:tcW w:w="196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Максимальная</w:t>
            </w:r>
          </w:p>
        </w:tc>
        <w:tc>
          <w:tcPr>
            <w:tcW w:w="1576"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276"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59"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418"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76"/>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т</w:t>
            </w:r>
          </w:p>
        </w:tc>
        <w:tc>
          <w:tcPr>
            <w:tcW w:w="260" w:type="dxa"/>
            <w:tcBorders>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продолжительн</w:t>
            </w:r>
            <w:proofErr w:type="spellEnd"/>
          </w:p>
        </w:tc>
        <w:tc>
          <w:tcPr>
            <w:tcW w:w="1576"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Продолжител</w:t>
            </w:r>
            <w:proofErr w:type="spellEnd"/>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Продолжи</w:t>
            </w:r>
          </w:p>
        </w:tc>
        <w:tc>
          <w:tcPr>
            <w:tcW w:w="1559"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Регламентир</w:t>
            </w:r>
            <w:proofErr w:type="spellEnd"/>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Максимально</w:t>
            </w:r>
          </w:p>
        </w:tc>
        <w:tc>
          <w:tcPr>
            <w:tcW w:w="1418"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Самостоя</w:t>
            </w:r>
            <w:proofErr w:type="spellEnd"/>
          </w:p>
        </w:tc>
      </w:tr>
      <w:tr w:rsidR="00EC4A33" w:rsidRPr="003A2F86" w:rsidTr="005E730D">
        <w:trPr>
          <w:trHeight w:val="276"/>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детей</w:t>
            </w:r>
          </w:p>
        </w:tc>
        <w:tc>
          <w:tcPr>
            <w:tcW w:w="260" w:type="dxa"/>
            <w:tcBorders>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ость</w:t>
            </w:r>
          </w:p>
        </w:tc>
        <w:tc>
          <w:tcPr>
            <w:tcW w:w="1576"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ьность</w:t>
            </w:r>
            <w:proofErr w:type="spellEnd"/>
          </w:p>
        </w:tc>
        <w:tc>
          <w:tcPr>
            <w:tcW w:w="1276"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тельность</w:t>
            </w:r>
            <w:proofErr w:type="spellEnd"/>
          </w:p>
        </w:tc>
        <w:tc>
          <w:tcPr>
            <w:tcW w:w="1559"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уемая</w:t>
            </w:r>
            <w:proofErr w:type="spellEnd"/>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допустимый</w:t>
            </w:r>
          </w:p>
        </w:tc>
        <w:tc>
          <w:tcPr>
            <w:tcW w:w="141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тельная</w:t>
            </w:r>
          </w:p>
        </w:tc>
      </w:tr>
      <w:tr w:rsidR="00EC4A33" w:rsidRPr="003A2F86" w:rsidTr="005E730D">
        <w:trPr>
          <w:trHeight w:val="276"/>
        </w:trPr>
        <w:tc>
          <w:tcPr>
            <w:tcW w:w="740" w:type="dxa"/>
            <w:tcBorders>
              <w:left w:val="single" w:sz="8" w:space="0" w:color="auto"/>
            </w:tcBorders>
            <w:vAlign w:val="bottom"/>
          </w:tcPr>
          <w:p w:rsidR="00EC4A33" w:rsidRPr="003A2F86" w:rsidRDefault="00EC4A33" w:rsidP="002D0817">
            <w:pPr>
              <w:ind w:right="-22"/>
              <w:jc w:val="both"/>
              <w:rPr>
                <w:sz w:val="24"/>
                <w:szCs w:val="24"/>
              </w:rPr>
            </w:pPr>
          </w:p>
        </w:tc>
        <w:tc>
          <w:tcPr>
            <w:tcW w:w="260" w:type="dxa"/>
            <w:tcBorders>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непрерывного</w:t>
            </w: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ежедневных</w:t>
            </w:r>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дневного</w:t>
            </w: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деятельность</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объем</w:t>
            </w:r>
          </w:p>
        </w:tc>
        <w:tc>
          <w:tcPr>
            <w:tcW w:w="1418"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деятельн</w:t>
            </w:r>
            <w:proofErr w:type="spellEnd"/>
          </w:p>
        </w:tc>
      </w:tr>
      <w:tr w:rsidR="00EC4A33" w:rsidRPr="003A2F86" w:rsidTr="005E730D">
        <w:trPr>
          <w:trHeight w:val="276"/>
        </w:trPr>
        <w:tc>
          <w:tcPr>
            <w:tcW w:w="740" w:type="dxa"/>
            <w:tcBorders>
              <w:left w:val="single" w:sz="8" w:space="0" w:color="auto"/>
            </w:tcBorders>
            <w:vAlign w:val="bottom"/>
          </w:tcPr>
          <w:p w:rsidR="00EC4A33" w:rsidRPr="003A2F86" w:rsidRDefault="00EC4A33" w:rsidP="002D0817">
            <w:pPr>
              <w:ind w:right="-22"/>
              <w:jc w:val="both"/>
              <w:rPr>
                <w:sz w:val="24"/>
                <w:szCs w:val="24"/>
              </w:rPr>
            </w:pPr>
          </w:p>
        </w:tc>
        <w:tc>
          <w:tcPr>
            <w:tcW w:w="260" w:type="dxa"/>
            <w:tcBorders>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бодрствования</w:t>
            </w: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прогулок</w:t>
            </w:r>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сна</w:t>
            </w: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(ООД)</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образовательной</w:t>
            </w:r>
          </w:p>
        </w:tc>
        <w:tc>
          <w:tcPr>
            <w:tcW w:w="141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ость</w:t>
            </w:r>
          </w:p>
        </w:tc>
      </w:tr>
      <w:tr w:rsidR="00EC4A33" w:rsidRPr="003A2F86" w:rsidTr="005E730D">
        <w:trPr>
          <w:trHeight w:val="276"/>
        </w:trPr>
        <w:tc>
          <w:tcPr>
            <w:tcW w:w="740" w:type="dxa"/>
            <w:tcBorders>
              <w:left w:val="single" w:sz="8" w:space="0" w:color="auto"/>
            </w:tcBorders>
            <w:vAlign w:val="bottom"/>
          </w:tcPr>
          <w:p w:rsidR="00EC4A33" w:rsidRPr="003A2F86" w:rsidRDefault="00EC4A33" w:rsidP="002D0817">
            <w:pPr>
              <w:ind w:right="-22"/>
              <w:jc w:val="both"/>
              <w:rPr>
                <w:sz w:val="24"/>
                <w:szCs w:val="24"/>
              </w:rPr>
            </w:pPr>
          </w:p>
        </w:tc>
        <w:tc>
          <w:tcPr>
            <w:tcW w:w="260" w:type="dxa"/>
            <w:tcBorders>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детей</w:t>
            </w:r>
          </w:p>
        </w:tc>
        <w:tc>
          <w:tcPr>
            <w:tcW w:w="1576" w:type="dxa"/>
            <w:tcBorders>
              <w:right w:val="single" w:sz="8" w:space="0" w:color="auto"/>
            </w:tcBorders>
            <w:vAlign w:val="bottom"/>
          </w:tcPr>
          <w:p w:rsidR="00EC4A33" w:rsidRPr="003A2F86" w:rsidRDefault="00EC4A33" w:rsidP="002D0817">
            <w:pPr>
              <w:ind w:right="-22"/>
              <w:jc w:val="both"/>
              <w:rPr>
                <w:sz w:val="24"/>
                <w:szCs w:val="24"/>
              </w:rPr>
            </w:pPr>
          </w:p>
        </w:tc>
        <w:tc>
          <w:tcPr>
            <w:tcW w:w="1276" w:type="dxa"/>
            <w:tcBorders>
              <w:right w:val="single" w:sz="8" w:space="0" w:color="auto"/>
            </w:tcBorders>
            <w:vAlign w:val="bottom"/>
          </w:tcPr>
          <w:p w:rsidR="00EC4A33" w:rsidRPr="003A2F86" w:rsidRDefault="00EC4A33" w:rsidP="002D0817">
            <w:pPr>
              <w:ind w:right="-22"/>
              <w:jc w:val="both"/>
              <w:rPr>
                <w:sz w:val="24"/>
                <w:szCs w:val="24"/>
              </w:rPr>
            </w:pP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1 занятие</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нагрузки   в    1</w:t>
            </w:r>
          </w:p>
        </w:tc>
        <w:tc>
          <w:tcPr>
            <w:tcW w:w="141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79"/>
        </w:trPr>
        <w:tc>
          <w:tcPr>
            <w:tcW w:w="74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2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76"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276"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59"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b/>
                <w:bCs/>
                <w:sz w:val="24"/>
                <w:szCs w:val="24"/>
              </w:rPr>
              <w:t>пол.дня</w:t>
            </w:r>
            <w:proofErr w:type="spellEnd"/>
          </w:p>
        </w:tc>
        <w:tc>
          <w:tcPr>
            <w:tcW w:w="141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58"/>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w:t>
            </w:r>
          </w:p>
        </w:tc>
        <w:tc>
          <w:tcPr>
            <w:tcW w:w="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соответствии</w:t>
            </w: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3-4 часа</w:t>
            </w:r>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Не менее 3</w:t>
            </w: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8 мин</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10 мин</w:t>
            </w:r>
          </w:p>
        </w:tc>
        <w:tc>
          <w:tcPr>
            <w:tcW w:w="141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3-4</w:t>
            </w:r>
          </w:p>
        </w:tc>
      </w:tr>
      <w:tr w:rsidR="00EC4A33" w:rsidRPr="003A2F86" w:rsidTr="005E730D">
        <w:trPr>
          <w:trHeight w:val="276"/>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года</w:t>
            </w:r>
          </w:p>
        </w:tc>
        <w:tc>
          <w:tcPr>
            <w:tcW w:w="260" w:type="dxa"/>
            <w:tcBorders>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 медицинскими</w:t>
            </w:r>
          </w:p>
        </w:tc>
        <w:tc>
          <w:tcPr>
            <w:tcW w:w="1576"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Продолжитель</w:t>
            </w:r>
            <w:proofErr w:type="spellEnd"/>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часов</w:t>
            </w:r>
          </w:p>
        </w:tc>
        <w:tc>
          <w:tcPr>
            <w:tcW w:w="1559" w:type="dxa"/>
            <w:tcBorders>
              <w:right w:val="single" w:sz="8" w:space="0" w:color="auto"/>
            </w:tcBorders>
            <w:vAlign w:val="bottom"/>
          </w:tcPr>
          <w:p w:rsidR="00EC4A33" w:rsidRPr="003A2F86" w:rsidRDefault="00EC4A33" w:rsidP="002D0817">
            <w:pPr>
              <w:ind w:right="-22"/>
              <w:jc w:val="both"/>
              <w:rPr>
                <w:sz w:val="24"/>
                <w:szCs w:val="24"/>
              </w:rPr>
            </w:pPr>
          </w:p>
        </w:tc>
        <w:tc>
          <w:tcPr>
            <w:tcW w:w="1701" w:type="dxa"/>
            <w:tcBorders>
              <w:right w:val="single" w:sz="8" w:space="0" w:color="auto"/>
            </w:tcBorders>
            <w:vAlign w:val="bottom"/>
          </w:tcPr>
          <w:p w:rsidR="00EC4A33" w:rsidRPr="003A2F86" w:rsidRDefault="00EC4A33" w:rsidP="002D0817">
            <w:pPr>
              <w:ind w:right="-22"/>
              <w:jc w:val="both"/>
              <w:rPr>
                <w:sz w:val="24"/>
                <w:szCs w:val="24"/>
              </w:rPr>
            </w:pPr>
          </w:p>
        </w:tc>
        <w:tc>
          <w:tcPr>
            <w:tcW w:w="141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76"/>
        </w:trPr>
        <w:tc>
          <w:tcPr>
            <w:tcW w:w="74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2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960"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показаниями</w:t>
            </w:r>
          </w:p>
        </w:tc>
        <w:tc>
          <w:tcPr>
            <w:tcW w:w="1576" w:type="dxa"/>
            <w:tcBorders>
              <w:right w:val="single" w:sz="8" w:space="0" w:color="auto"/>
            </w:tcBorders>
            <w:vAlign w:val="bottom"/>
          </w:tcPr>
          <w:p w:rsidR="00EC4A33" w:rsidRPr="003A2F86" w:rsidRDefault="001E6FF1" w:rsidP="002D0817">
            <w:pPr>
              <w:ind w:right="-22"/>
              <w:jc w:val="both"/>
              <w:rPr>
                <w:sz w:val="24"/>
                <w:szCs w:val="24"/>
              </w:rPr>
            </w:pPr>
            <w:proofErr w:type="spellStart"/>
            <w:r w:rsidRPr="003A2F86">
              <w:rPr>
                <w:rFonts w:eastAsia="Times New Roman"/>
                <w:sz w:val="24"/>
                <w:szCs w:val="24"/>
              </w:rPr>
              <w:t>ность</w:t>
            </w:r>
            <w:proofErr w:type="spellEnd"/>
            <w:r w:rsidRPr="003A2F86">
              <w:rPr>
                <w:rFonts w:eastAsia="Times New Roman"/>
                <w:sz w:val="24"/>
                <w:szCs w:val="24"/>
              </w:rPr>
              <w:t xml:space="preserve"> прогулки</w:t>
            </w:r>
          </w:p>
        </w:tc>
        <w:tc>
          <w:tcPr>
            <w:tcW w:w="1276"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59"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41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68"/>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  –</w:t>
            </w:r>
          </w:p>
        </w:tc>
        <w:tc>
          <w:tcPr>
            <w:tcW w:w="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4</w:t>
            </w:r>
          </w:p>
        </w:tc>
        <w:tc>
          <w:tcPr>
            <w:tcW w:w="19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5,5 – 6 часов</w:t>
            </w: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определяется в</w:t>
            </w:r>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   2,5</w:t>
            </w: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мин</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30 мин</w:t>
            </w:r>
          </w:p>
        </w:tc>
        <w:tc>
          <w:tcPr>
            <w:tcW w:w="141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3-4</w:t>
            </w:r>
          </w:p>
        </w:tc>
      </w:tr>
      <w:tr w:rsidR="00EC4A33" w:rsidRPr="003A2F86" w:rsidTr="005E730D">
        <w:trPr>
          <w:trHeight w:val="276"/>
        </w:trPr>
        <w:tc>
          <w:tcPr>
            <w:tcW w:w="74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года</w:t>
            </w:r>
          </w:p>
        </w:tc>
        <w:tc>
          <w:tcPr>
            <w:tcW w:w="2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EC4A33" w:rsidP="002D0817">
            <w:pPr>
              <w:ind w:right="-22"/>
              <w:jc w:val="both"/>
              <w:rPr>
                <w:sz w:val="24"/>
                <w:szCs w:val="24"/>
              </w:rPr>
            </w:pP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зависимости от</w:t>
            </w:r>
          </w:p>
        </w:tc>
        <w:tc>
          <w:tcPr>
            <w:tcW w:w="12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часа</w:t>
            </w:r>
          </w:p>
        </w:tc>
        <w:tc>
          <w:tcPr>
            <w:tcW w:w="1559"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41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56"/>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4  –</w:t>
            </w:r>
          </w:p>
        </w:tc>
        <w:tc>
          <w:tcPr>
            <w:tcW w:w="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5</w:t>
            </w:r>
          </w:p>
        </w:tc>
        <w:tc>
          <w:tcPr>
            <w:tcW w:w="1960" w:type="dxa"/>
            <w:tcBorders>
              <w:right w:val="single" w:sz="8" w:space="0" w:color="auto"/>
            </w:tcBorders>
            <w:vAlign w:val="bottom"/>
          </w:tcPr>
          <w:p w:rsidR="00EC4A33" w:rsidRPr="003A2F86" w:rsidRDefault="00EC4A33" w:rsidP="002D0817">
            <w:pPr>
              <w:ind w:right="-22"/>
              <w:jc w:val="both"/>
              <w:rPr>
                <w:sz w:val="24"/>
                <w:szCs w:val="24"/>
              </w:rPr>
            </w:pP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климатических</w:t>
            </w:r>
          </w:p>
        </w:tc>
        <w:tc>
          <w:tcPr>
            <w:tcW w:w="1276" w:type="dxa"/>
            <w:tcBorders>
              <w:right w:val="single" w:sz="8" w:space="0" w:color="auto"/>
            </w:tcBorders>
            <w:vAlign w:val="bottom"/>
          </w:tcPr>
          <w:p w:rsidR="00EC4A33" w:rsidRPr="003A2F86" w:rsidRDefault="00EC4A33" w:rsidP="002D0817">
            <w:pPr>
              <w:ind w:right="-22"/>
              <w:jc w:val="both"/>
              <w:rPr>
                <w:sz w:val="24"/>
                <w:szCs w:val="24"/>
              </w:rPr>
            </w:pP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20 мин</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40 мин</w:t>
            </w:r>
          </w:p>
        </w:tc>
        <w:tc>
          <w:tcPr>
            <w:tcW w:w="141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3-3,5</w:t>
            </w:r>
          </w:p>
        </w:tc>
      </w:tr>
      <w:tr w:rsidR="00EC4A33" w:rsidRPr="003A2F86" w:rsidTr="005E730D">
        <w:trPr>
          <w:trHeight w:val="285"/>
        </w:trPr>
        <w:tc>
          <w:tcPr>
            <w:tcW w:w="74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лет</w:t>
            </w:r>
          </w:p>
        </w:tc>
        <w:tc>
          <w:tcPr>
            <w:tcW w:w="2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EC4A33" w:rsidP="002D0817">
            <w:pPr>
              <w:ind w:right="-22"/>
              <w:jc w:val="both"/>
              <w:rPr>
                <w:sz w:val="24"/>
                <w:szCs w:val="24"/>
              </w:rPr>
            </w:pP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условий.</w:t>
            </w:r>
          </w:p>
        </w:tc>
        <w:tc>
          <w:tcPr>
            <w:tcW w:w="1276" w:type="dxa"/>
            <w:tcBorders>
              <w:right w:val="single" w:sz="8" w:space="0" w:color="auto"/>
            </w:tcBorders>
            <w:vAlign w:val="bottom"/>
          </w:tcPr>
          <w:p w:rsidR="00EC4A33" w:rsidRPr="003A2F86" w:rsidRDefault="00EC4A33" w:rsidP="002D0817">
            <w:pPr>
              <w:ind w:right="-22"/>
              <w:jc w:val="both"/>
              <w:rPr>
                <w:sz w:val="24"/>
                <w:szCs w:val="24"/>
              </w:rPr>
            </w:pPr>
          </w:p>
        </w:tc>
        <w:tc>
          <w:tcPr>
            <w:tcW w:w="1559"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41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66"/>
        </w:trPr>
        <w:tc>
          <w:tcPr>
            <w:tcW w:w="74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lastRenderedPageBreak/>
              <w:t>5  –</w:t>
            </w:r>
          </w:p>
        </w:tc>
        <w:tc>
          <w:tcPr>
            <w:tcW w:w="2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9"/>
                <w:sz w:val="24"/>
                <w:szCs w:val="24"/>
              </w:rPr>
              <w:t>6</w:t>
            </w:r>
          </w:p>
        </w:tc>
        <w:tc>
          <w:tcPr>
            <w:tcW w:w="1960" w:type="dxa"/>
            <w:tcBorders>
              <w:right w:val="single" w:sz="8" w:space="0" w:color="auto"/>
            </w:tcBorders>
            <w:vAlign w:val="bottom"/>
          </w:tcPr>
          <w:p w:rsidR="00EC4A33" w:rsidRPr="003A2F86" w:rsidRDefault="00EC4A33" w:rsidP="002D0817">
            <w:pPr>
              <w:ind w:right="-22"/>
              <w:jc w:val="both"/>
              <w:rPr>
                <w:sz w:val="24"/>
                <w:szCs w:val="24"/>
              </w:rPr>
            </w:pPr>
          </w:p>
        </w:tc>
        <w:tc>
          <w:tcPr>
            <w:tcW w:w="1576"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раза в день</w:t>
            </w:r>
          </w:p>
        </w:tc>
        <w:tc>
          <w:tcPr>
            <w:tcW w:w="1276" w:type="dxa"/>
            <w:tcBorders>
              <w:right w:val="single" w:sz="8" w:space="0" w:color="auto"/>
            </w:tcBorders>
            <w:vAlign w:val="bottom"/>
          </w:tcPr>
          <w:p w:rsidR="00EC4A33" w:rsidRPr="003A2F86" w:rsidRDefault="00EC4A33" w:rsidP="002D0817">
            <w:pPr>
              <w:ind w:right="-22"/>
              <w:jc w:val="both"/>
              <w:rPr>
                <w:sz w:val="24"/>
                <w:szCs w:val="24"/>
              </w:rPr>
            </w:pPr>
          </w:p>
        </w:tc>
        <w:tc>
          <w:tcPr>
            <w:tcW w:w="1559"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25 мин</w:t>
            </w:r>
          </w:p>
        </w:tc>
        <w:tc>
          <w:tcPr>
            <w:tcW w:w="1701"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45 мин</w:t>
            </w:r>
          </w:p>
        </w:tc>
        <w:tc>
          <w:tcPr>
            <w:tcW w:w="141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2,5 – 3,5</w:t>
            </w:r>
          </w:p>
        </w:tc>
      </w:tr>
      <w:tr w:rsidR="00EC4A33" w:rsidRPr="003A2F86" w:rsidTr="005E730D">
        <w:trPr>
          <w:trHeight w:val="284"/>
        </w:trPr>
        <w:tc>
          <w:tcPr>
            <w:tcW w:w="740" w:type="dxa"/>
            <w:tcBorders>
              <w:left w:val="single" w:sz="8" w:space="0" w:color="auto"/>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лет</w:t>
            </w:r>
          </w:p>
        </w:tc>
        <w:tc>
          <w:tcPr>
            <w:tcW w:w="2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960" w:type="dxa"/>
            <w:tcBorders>
              <w:right w:val="single" w:sz="8" w:space="0" w:color="auto"/>
            </w:tcBorders>
            <w:vAlign w:val="bottom"/>
          </w:tcPr>
          <w:p w:rsidR="00EC4A33" w:rsidRPr="003A2F86" w:rsidRDefault="00EC4A33" w:rsidP="002D0817">
            <w:pPr>
              <w:ind w:right="-22"/>
              <w:jc w:val="both"/>
              <w:rPr>
                <w:sz w:val="24"/>
                <w:szCs w:val="24"/>
              </w:rPr>
            </w:pPr>
          </w:p>
        </w:tc>
        <w:tc>
          <w:tcPr>
            <w:tcW w:w="1576" w:type="dxa"/>
            <w:tcBorders>
              <w:right w:val="single" w:sz="8" w:space="0" w:color="auto"/>
            </w:tcBorders>
            <w:vAlign w:val="bottom"/>
          </w:tcPr>
          <w:p w:rsidR="00EC4A33" w:rsidRPr="003A2F86" w:rsidRDefault="00EC4A33" w:rsidP="002D0817">
            <w:pPr>
              <w:ind w:right="-22"/>
              <w:jc w:val="both"/>
              <w:rPr>
                <w:sz w:val="24"/>
                <w:szCs w:val="24"/>
              </w:rPr>
            </w:pPr>
          </w:p>
        </w:tc>
        <w:tc>
          <w:tcPr>
            <w:tcW w:w="1276" w:type="dxa"/>
            <w:tcBorders>
              <w:right w:val="single" w:sz="8" w:space="0" w:color="auto"/>
            </w:tcBorders>
            <w:vAlign w:val="bottom"/>
          </w:tcPr>
          <w:p w:rsidR="00EC4A33" w:rsidRPr="003A2F86" w:rsidRDefault="00EC4A33" w:rsidP="002D0817">
            <w:pPr>
              <w:ind w:right="-22"/>
              <w:jc w:val="both"/>
              <w:rPr>
                <w:sz w:val="24"/>
                <w:szCs w:val="24"/>
              </w:rPr>
            </w:pPr>
          </w:p>
        </w:tc>
        <w:tc>
          <w:tcPr>
            <w:tcW w:w="1559"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41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5E730D">
        <w:trPr>
          <w:trHeight w:val="278"/>
        </w:trPr>
        <w:tc>
          <w:tcPr>
            <w:tcW w:w="1000" w:type="dxa"/>
            <w:gridSpan w:val="2"/>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6  –  7</w:t>
            </w:r>
          </w:p>
        </w:tc>
        <w:tc>
          <w:tcPr>
            <w:tcW w:w="1960" w:type="dxa"/>
            <w:tcBorders>
              <w:right w:val="single" w:sz="8" w:space="0" w:color="auto"/>
            </w:tcBorders>
            <w:vAlign w:val="bottom"/>
          </w:tcPr>
          <w:p w:rsidR="00EC4A33" w:rsidRPr="003A2F86" w:rsidRDefault="00EC4A33" w:rsidP="002D0817">
            <w:pPr>
              <w:ind w:right="-22"/>
              <w:jc w:val="both"/>
              <w:rPr>
                <w:sz w:val="24"/>
                <w:szCs w:val="24"/>
              </w:rPr>
            </w:pPr>
          </w:p>
        </w:tc>
        <w:tc>
          <w:tcPr>
            <w:tcW w:w="1576" w:type="dxa"/>
            <w:tcBorders>
              <w:right w:val="single" w:sz="8" w:space="0" w:color="auto"/>
            </w:tcBorders>
            <w:vAlign w:val="bottom"/>
          </w:tcPr>
          <w:p w:rsidR="00EC4A33" w:rsidRPr="003A2F86" w:rsidRDefault="00EC4A33" w:rsidP="002D0817">
            <w:pPr>
              <w:ind w:right="-22"/>
              <w:jc w:val="both"/>
              <w:rPr>
                <w:sz w:val="24"/>
                <w:szCs w:val="24"/>
              </w:rPr>
            </w:pPr>
          </w:p>
        </w:tc>
        <w:tc>
          <w:tcPr>
            <w:tcW w:w="1276" w:type="dxa"/>
            <w:tcBorders>
              <w:right w:val="single" w:sz="8" w:space="0" w:color="auto"/>
            </w:tcBorders>
            <w:vAlign w:val="bottom"/>
          </w:tcPr>
          <w:p w:rsidR="00EC4A33" w:rsidRPr="003A2F86" w:rsidRDefault="00EC4A33" w:rsidP="002D0817">
            <w:pPr>
              <w:ind w:right="-22"/>
              <w:jc w:val="both"/>
              <w:rPr>
                <w:sz w:val="24"/>
                <w:szCs w:val="24"/>
              </w:rPr>
            </w:pPr>
          </w:p>
        </w:tc>
        <w:tc>
          <w:tcPr>
            <w:tcW w:w="1559"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30 мин</w:t>
            </w:r>
          </w:p>
        </w:tc>
        <w:tc>
          <w:tcPr>
            <w:tcW w:w="1701"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5 часа</w:t>
            </w:r>
          </w:p>
        </w:tc>
        <w:tc>
          <w:tcPr>
            <w:tcW w:w="1418"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2,5 - 3</w:t>
            </w:r>
          </w:p>
        </w:tc>
      </w:tr>
      <w:tr w:rsidR="00EC4A33" w:rsidRPr="003A2F86" w:rsidTr="005E730D">
        <w:trPr>
          <w:trHeight w:val="281"/>
        </w:trPr>
        <w:tc>
          <w:tcPr>
            <w:tcW w:w="1000" w:type="dxa"/>
            <w:gridSpan w:val="2"/>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лет</w:t>
            </w:r>
          </w:p>
        </w:tc>
        <w:tc>
          <w:tcPr>
            <w:tcW w:w="19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76"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276"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59"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701"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41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A95A3A" w:rsidP="002D0817">
      <w:pPr>
        <w:ind w:right="-22"/>
        <w:jc w:val="both"/>
        <w:rPr>
          <w:sz w:val="24"/>
          <w:szCs w:val="24"/>
        </w:rPr>
      </w:pPr>
      <w:r>
        <w:rPr>
          <w:noProof/>
          <w:sz w:val="24"/>
          <w:szCs w:val="24"/>
        </w:rPr>
        <w:pict>
          <v:rect id="Shape 52" o:spid="_x0000_s1035" style="position:absolute;left:0;text-align:left;margin-left:160.3pt;margin-top:56.35pt;width:1pt;height:1pt;z-index:-251630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4jbgIAAPY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" o:allowincell="f" fillcolor="black" stroked="f">
            <w10:wrap anchorx="page" anchory="page"/>
          </v:rect>
        </w:pict>
      </w:r>
      <w:r>
        <w:rPr>
          <w:noProof/>
          <w:sz w:val="24"/>
          <w:szCs w:val="24"/>
        </w:rPr>
        <w:pict>
          <v:line id="Shape 53" o:spid="_x0000_s1034" style="position:absolute;left:0;text-align:left;z-index:251675136;visibility:visible;mso-wrap-distance-left:0;mso-wrap-distance-right:0;mso-position-horizontal-relative:page;mso-position-vertical-relative:page" from="160.55pt,56.85pt" to="318.6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" o:allowincell="f" strokecolor="white" strokeweight=".48pt">
            <w10:wrap anchorx="page" anchory="page"/>
          </v:line>
        </w:pict>
      </w:r>
      <w:r>
        <w:rPr>
          <w:noProof/>
          <w:sz w:val="24"/>
          <w:szCs w:val="24"/>
        </w:rPr>
        <w:pict>
          <v:rect id="Shape 54" o:spid="_x0000_s1033" style="position:absolute;left:0;text-align:left;margin-left:251.05pt;margin-top:56.35pt;width:1pt;height:1pt;z-index:-251629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" o:allowincell="f" fillcolor="black" stroked="f">
            <w10:wrap anchorx="page" anchory="page"/>
          </v:rect>
        </w:pict>
      </w:r>
    </w:p>
    <w:p w:rsidR="00EC4A33" w:rsidRPr="003A2F86" w:rsidRDefault="001E6FF1" w:rsidP="002D0817">
      <w:pPr>
        <w:ind w:right="-22"/>
        <w:jc w:val="both"/>
        <w:rPr>
          <w:sz w:val="24"/>
          <w:szCs w:val="24"/>
        </w:rPr>
      </w:pPr>
      <w:r w:rsidRPr="003A2F86">
        <w:rPr>
          <w:rFonts w:eastAsia="Times New Roman"/>
          <w:i/>
          <w:iCs/>
          <w:sz w:val="24"/>
          <w:szCs w:val="24"/>
        </w:rPr>
        <w:t>Формы организации совместной организованной образовательной деятельности:</w:t>
      </w:r>
    </w:p>
    <w:p w:rsidR="00EC4A33" w:rsidRPr="003A2F86" w:rsidRDefault="001E6FF1" w:rsidP="00596F7C">
      <w:pPr>
        <w:numPr>
          <w:ilvl w:val="0"/>
          <w:numId w:val="138"/>
        </w:numPr>
        <w:tabs>
          <w:tab w:val="left" w:pos="1280"/>
        </w:tabs>
        <w:ind w:right="-22" w:hanging="144"/>
        <w:jc w:val="both"/>
        <w:rPr>
          <w:rFonts w:eastAsia="Times New Roman"/>
          <w:sz w:val="24"/>
          <w:szCs w:val="24"/>
        </w:rPr>
      </w:pPr>
      <w:r w:rsidRPr="003A2F86">
        <w:rPr>
          <w:rFonts w:eastAsia="Times New Roman"/>
          <w:sz w:val="24"/>
          <w:szCs w:val="24"/>
        </w:rPr>
        <w:t>для детей с 1 года до 3 лет – подгрупповая;</w:t>
      </w:r>
    </w:p>
    <w:p w:rsidR="00EC4A33" w:rsidRPr="003A2F86" w:rsidRDefault="001E6FF1" w:rsidP="00596F7C">
      <w:pPr>
        <w:numPr>
          <w:ilvl w:val="0"/>
          <w:numId w:val="138"/>
        </w:numPr>
        <w:tabs>
          <w:tab w:val="left" w:pos="1280"/>
        </w:tabs>
        <w:ind w:right="-22" w:hanging="144"/>
        <w:jc w:val="both"/>
        <w:rPr>
          <w:rFonts w:eastAsia="Times New Roman"/>
          <w:sz w:val="24"/>
          <w:szCs w:val="24"/>
        </w:rPr>
      </w:pPr>
      <w:r w:rsidRPr="003A2F86">
        <w:rPr>
          <w:rFonts w:eastAsia="Times New Roman"/>
          <w:sz w:val="24"/>
          <w:szCs w:val="24"/>
        </w:rPr>
        <w:t>в дошкольных группах - подгрупповые, фронтальные.</w:t>
      </w:r>
    </w:p>
    <w:p w:rsidR="00EC4A33" w:rsidRPr="003A2F86" w:rsidRDefault="001E6FF1" w:rsidP="002D0817">
      <w:pPr>
        <w:ind w:right="-22"/>
        <w:jc w:val="both"/>
        <w:rPr>
          <w:sz w:val="24"/>
          <w:szCs w:val="24"/>
        </w:rPr>
      </w:pPr>
      <w:r w:rsidRPr="003A2F86">
        <w:rPr>
          <w:rFonts w:eastAsia="Times New Roman"/>
          <w:sz w:val="24"/>
          <w:szCs w:val="24"/>
        </w:rPr>
        <w:t>Максимально  допустимый  объем  образовательной  нагрузки  соответствует  санитарно  -</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эпидемиологическим правилам и нормативам </w:t>
      </w:r>
      <w:r w:rsidRPr="003A2F86">
        <w:rPr>
          <w:rFonts w:eastAsia="Times New Roman"/>
          <w:i/>
          <w:iCs/>
          <w:sz w:val="24"/>
          <w:szCs w:val="24"/>
        </w:rPr>
        <w:t>СанПиН</w:t>
      </w:r>
      <w:r w:rsidRPr="003A2F86">
        <w:rPr>
          <w:rFonts w:eastAsia="Times New Roman"/>
          <w:sz w:val="24"/>
          <w:szCs w:val="24"/>
        </w:rPr>
        <w:t xml:space="preserve"> </w:t>
      </w:r>
      <w:r w:rsidRPr="003A2F86">
        <w:rPr>
          <w:rFonts w:eastAsia="Times New Roman"/>
          <w:i/>
          <w:iCs/>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Планирование образовательной деятельности (приложение 10)</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всевозможные и необходимые сферы жизни социума, достойный социальный статус и самореализацию в обществе.</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Организация ранней помощи в условиях компенсирующей группы требует определения особого содержания, структуры и формы оказания психолого-медико-педагогической и социальной помощи детям раннего возраста с неврологической патологией.</w:t>
      </w:r>
    </w:p>
    <w:p w:rsidR="00EC4A33" w:rsidRPr="003A2F86" w:rsidRDefault="001E6FF1" w:rsidP="002D0817">
      <w:pPr>
        <w:ind w:right="-22" w:firstLine="286"/>
        <w:jc w:val="both"/>
        <w:rPr>
          <w:sz w:val="24"/>
          <w:szCs w:val="24"/>
        </w:rPr>
      </w:pPr>
      <w:r w:rsidRPr="003A2F86">
        <w:rPr>
          <w:rFonts w:eastAsia="Times New Roman"/>
          <w:sz w:val="24"/>
          <w:szCs w:val="24"/>
        </w:rPr>
        <w:t>Отличительной чертой системы коррекционного воздействия является интеграция социально-психологических, педагогических и терапевтических программ ранней помощи, где центром работы является психическое и соматическое здоровье, развитие личности ребенка с неврологической патологией при непосредственном участии родителей, особенно матери, поскольку материнское общение имеет решающее значение для раннего психического и соматического здоровья.</w:t>
      </w:r>
    </w:p>
    <w:p w:rsidR="00EC4A33" w:rsidRPr="003A2F86" w:rsidRDefault="00EC4A33" w:rsidP="002D0817">
      <w:pPr>
        <w:ind w:right="-22"/>
        <w:jc w:val="both"/>
        <w:rPr>
          <w:sz w:val="24"/>
          <w:szCs w:val="24"/>
        </w:rPr>
      </w:pPr>
    </w:p>
    <w:p w:rsidR="00EC4A33" w:rsidRPr="003A2F86" w:rsidRDefault="001E6FF1" w:rsidP="002D0817">
      <w:pPr>
        <w:ind w:right="-22" w:firstLine="286"/>
        <w:jc w:val="both"/>
        <w:rPr>
          <w:sz w:val="24"/>
          <w:szCs w:val="24"/>
        </w:rPr>
      </w:pPr>
      <w:r w:rsidRPr="003A2F86">
        <w:rPr>
          <w:rFonts w:eastAsia="Times New Roman"/>
          <w:sz w:val="24"/>
          <w:szCs w:val="24"/>
        </w:rPr>
        <w:t>Основной целью компенсирующей группы является создание условий для ранней стимуляции и коррекции развития детей с неврологической патологией.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Для решения поставленной цели определены следующие задачи:</w:t>
      </w:r>
    </w:p>
    <w:p w:rsidR="00EC4A33" w:rsidRPr="003A2F86" w:rsidRDefault="00EC4A33" w:rsidP="002D0817">
      <w:pPr>
        <w:ind w:right="-22"/>
        <w:jc w:val="both"/>
        <w:rPr>
          <w:sz w:val="24"/>
          <w:szCs w:val="24"/>
        </w:rPr>
      </w:pPr>
    </w:p>
    <w:p w:rsidR="00EC4A33" w:rsidRPr="003A2F86" w:rsidRDefault="001E6FF1" w:rsidP="00596F7C">
      <w:pPr>
        <w:numPr>
          <w:ilvl w:val="0"/>
          <w:numId w:val="139"/>
        </w:numPr>
        <w:tabs>
          <w:tab w:val="left" w:pos="1352"/>
        </w:tabs>
        <w:ind w:right="-22" w:firstLine="293"/>
        <w:jc w:val="both"/>
        <w:rPr>
          <w:rFonts w:eastAsia="Times New Roman"/>
          <w:sz w:val="24"/>
          <w:szCs w:val="24"/>
        </w:rPr>
      </w:pPr>
      <w:r w:rsidRPr="003A2F86">
        <w:rPr>
          <w:rFonts w:eastAsia="Times New Roman"/>
          <w:sz w:val="24"/>
          <w:szCs w:val="24"/>
        </w:rPr>
        <w:t>Мотивировать родителей и членов семьи на активное участие в воспитании и обучении собственного ребенка, раскрывать значимость психолого-медико-педагогической работы для стимуляции развития ребенка (предусматривается организация занятий, семинаров, дискуссионных групп, тренингов для вхождения семьи в работу, которые проводятся не только специалистами, но и родителями, имеющими опыт воспитания детей с особенностями развития).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39"/>
        </w:numPr>
        <w:tabs>
          <w:tab w:val="left" w:pos="1360"/>
        </w:tabs>
        <w:ind w:right="-22" w:hanging="147"/>
        <w:jc w:val="both"/>
        <w:rPr>
          <w:rFonts w:eastAsia="Times New Roman"/>
          <w:sz w:val="24"/>
          <w:szCs w:val="24"/>
        </w:rPr>
      </w:pPr>
      <w:r w:rsidRPr="003A2F86">
        <w:rPr>
          <w:rFonts w:eastAsia="Times New Roman"/>
          <w:sz w:val="24"/>
          <w:szCs w:val="24"/>
        </w:rPr>
        <w:t>Выявить внутрисемейные отношения, диагностировать типы воспитания.</w:t>
      </w:r>
    </w:p>
    <w:p w:rsidR="00EC4A33" w:rsidRPr="003A2F86" w:rsidRDefault="001E6FF1" w:rsidP="00596F7C">
      <w:pPr>
        <w:numPr>
          <w:ilvl w:val="0"/>
          <w:numId w:val="139"/>
        </w:numPr>
        <w:tabs>
          <w:tab w:val="left" w:pos="1360"/>
        </w:tabs>
        <w:ind w:right="-22" w:hanging="147"/>
        <w:jc w:val="both"/>
        <w:rPr>
          <w:rFonts w:eastAsia="Times New Roman"/>
          <w:sz w:val="24"/>
          <w:szCs w:val="24"/>
        </w:rPr>
      </w:pPr>
      <w:r w:rsidRPr="003A2F86">
        <w:rPr>
          <w:rFonts w:eastAsia="Times New Roman"/>
          <w:sz w:val="24"/>
          <w:szCs w:val="24"/>
        </w:rPr>
        <w:t>Диагностика психомоторных нарушений и оценка уровня развития ребенка.</w:t>
      </w:r>
    </w:p>
    <w:p w:rsidR="00EC4A33" w:rsidRPr="003A2F86" w:rsidRDefault="001E6FF1" w:rsidP="002D0817">
      <w:pPr>
        <w:ind w:right="-22"/>
        <w:jc w:val="both"/>
        <w:rPr>
          <w:sz w:val="24"/>
          <w:szCs w:val="24"/>
        </w:rPr>
      </w:pPr>
      <w:r w:rsidRPr="003A2F86">
        <w:rPr>
          <w:rFonts w:eastAsia="Times New Roman"/>
          <w:sz w:val="24"/>
          <w:szCs w:val="24"/>
        </w:rPr>
        <w:t>Для реализации этих задач необходимо:</w:t>
      </w:r>
    </w:p>
    <w:p w:rsidR="00EC4A33" w:rsidRPr="003A2F86" w:rsidRDefault="001E6FF1" w:rsidP="00596F7C">
      <w:pPr>
        <w:numPr>
          <w:ilvl w:val="1"/>
          <w:numId w:val="140"/>
        </w:numPr>
        <w:tabs>
          <w:tab w:val="left" w:pos="1360"/>
        </w:tabs>
        <w:ind w:right="-22" w:hanging="147"/>
        <w:jc w:val="both"/>
        <w:rPr>
          <w:rFonts w:eastAsia="Times New Roman"/>
          <w:sz w:val="24"/>
          <w:szCs w:val="24"/>
        </w:rPr>
      </w:pPr>
      <w:r w:rsidRPr="003A2F86">
        <w:rPr>
          <w:rFonts w:eastAsia="Times New Roman"/>
          <w:sz w:val="24"/>
          <w:szCs w:val="24"/>
        </w:rPr>
        <w:t>обеспечение согласованности и координации разных специалистов;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40"/>
        </w:numPr>
        <w:tabs>
          <w:tab w:val="left" w:pos="1359"/>
        </w:tabs>
        <w:ind w:right="-22" w:firstLine="293"/>
        <w:jc w:val="both"/>
        <w:rPr>
          <w:rFonts w:eastAsia="Times New Roman"/>
          <w:sz w:val="24"/>
          <w:szCs w:val="24"/>
        </w:rPr>
      </w:pPr>
      <w:r w:rsidRPr="003A2F86">
        <w:rPr>
          <w:rFonts w:eastAsia="Times New Roman"/>
          <w:sz w:val="24"/>
          <w:szCs w:val="24"/>
        </w:rPr>
        <w:t>создание индивидуальных программ развития, различных форм организации занятий в условиях групп кратковременного пребывания, консультационной группы и в коррекционных группах;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40"/>
        </w:numPr>
        <w:tabs>
          <w:tab w:val="left" w:pos="1402"/>
        </w:tabs>
        <w:ind w:right="-22" w:firstLine="293"/>
        <w:jc w:val="both"/>
        <w:rPr>
          <w:rFonts w:eastAsia="Times New Roman"/>
          <w:sz w:val="24"/>
          <w:szCs w:val="24"/>
        </w:rPr>
      </w:pPr>
      <w:r w:rsidRPr="003A2F86">
        <w:rPr>
          <w:rFonts w:eastAsia="Times New Roman"/>
          <w:sz w:val="24"/>
          <w:szCs w:val="24"/>
        </w:rPr>
        <w:lastRenderedPageBreak/>
        <w:t>обучение родителей и других членов семьи навыкам взаимодействия с ребенком и методам специальной педагогической работы, обеспечивающей в дальнейшем успешную интеграцию и адаптацию ребенка в общеобразовательной группе дошкольного учреждения;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40"/>
        </w:numPr>
        <w:tabs>
          <w:tab w:val="left" w:pos="1360"/>
        </w:tabs>
        <w:ind w:right="-22" w:hanging="147"/>
        <w:jc w:val="both"/>
        <w:rPr>
          <w:rFonts w:eastAsia="Times New Roman"/>
          <w:sz w:val="24"/>
          <w:szCs w:val="24"/>
        </w:rPr>
      </w:pPr>
      <w:r w:rsidRPr="003A2F86">
        <w:rPr>
          <w:rFonts w:eastAsia="Times New Roman"/>
          <w:sz w:val="24"/>
          <w:szCs w:val="24"/>
        </w:rPr>
        <w:t>создание специальных условий для самостоятельной коррекционной работы родителей</w:t>
      </w:r>
    </w:p>
    <w:p w:rsidR="00EC4A33" w:rsidRPr="003A2F86" w:rsidRDefault="001E6FF1" w:rsidP="00596F7C">
      <w:pPr>
        <w:numPr>
          <w:ilvl w:val="0"/>
          <w:numId w:val="140"/>
        </w:numPr>
        <w:tabs>
          <w:tab w:val="left" w:pos="1100"/>
        </w:tabs>
        <w:ind w:right="-22" w:hanging="172"/>
        <w:jc w:val="both"/>
        <w:rPr>
          <w:rFonts w:eastAsia="Times New Roman"/>
          <w:sz w:val="24"/>
          <w:szCs w:val="24"/>
        </w:rPr>
      </w:pPr>
      <w:r w:rsidRPr="003A2F86">
        <w:rPr>
          <w:rFonts w:eastAsia="Times New Roman"/>
          <w:sz w:val="24"/>
          <w:szCs w:val="24"/>
        </w:rPr>
        <w:t>детьми в группе кратковременного пребывания;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40"/>
        </w:numPr>
        <w:tabs>
          <w:tab w:val="left" w:pos="1467"/>
        </w:tabs>
        <w:ind w:left="60" w:right="-22" w:firstLine="293"/>
        <w:jc w:val="both"/>
        <w:rPr>
          <w:rFonts w:eastAsia="Times New Roman"/>
          <w:sz w:val="24"/>
          <w:szCs w:val="24"/>
        </w:rPr>
      </w:pPr>
      <w:r w:rsidRPr="003A2F86">
        <w:rPr>
          <w:rFonts w:eastAsia="Times New Roman"/>
          <w:sz w:val="24"/>
          <w:szCs w:val="24"/>
        </w:rPr>
        <w:t>создание научно-методической базы (литература, видеоматериалы, методические рекомендации, программы, развивающие коррекционные игры, дидактические пособия, инструментарий для обследования детей), предназначенной для родителей и специалистов;</w:t>
      </w:r>
      <w:r w:rsidR="003A2F86" w:rsidRPr="003A2F86">
        <w:rPr>
          <w:rFonts w:eastAsia="Times New Roman"/>
          <w:sz w:val="24"/>
          <w:szCs w:val="24"/>
        </w:rPr>
        <w:t xml:space="preserve"> </w:t>
      </w:r>
      <w:r w:rsidRPr="003A2F86">
        <w:rPr>
          <w:rFonts w:eastAsia="Times New Roman"/>
          <w:sz w:val="24"/>
          <w:szCs w:val="24"/>
        </w:rPr>
        <w:t>обеспечение активного и эффективного включения матери, семьи ребенка в коррекционно-развивающий процесс.</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proofErr w:type="gramStart"/>
      <w:r w:rsidRPr="003A2F86">
        <w:rPr>
          <w:rFonts w:eastAsia="Times New Roman"/>
          <w:b/>
          <w:bCs/>
          <w:sz w:val="24"/>
          <w:szCs w:val="24"/>
        </w:rPr>
        <w:t>Основные  направления</w:t>
      </w:r>
      <w:proofErr w:type="gramEnd"/>
      <w:r w:rsidRPr="003A2F86">
        <w:rPr>
          <w:rFonts w:eastAsia="Times New Roman"/>
          <w:b/>
          <w:bCs/>
          <w:sz w:val="24"/>
          <w:szCs w:val="24"/>
        </w:rPr>
        <w:t xml:space="preserve">  при  организации  образовательного  оздоровительного</w:t>
      </w:r>
    </w:p>
    <w:p w:rsidR="00EC4A33" w:rsidRPr="003A2F86" w:rsidRDefault="001E6FF1" w:rsidP="002D0817">
      <w:pPr>
        <w:ind w:right="-22"/>
        <w:jc w:val="both"/>
        <w:rPr>
          <w:sz w:val="24"/>
          <w:szCs w:val="24"/>
        </w:rPr>
      </w:pPr>
      <w:r w:rsidRPr="003A2F86">
        <w:rPr>
          <w:rFonts w:eastAsia="Times New Roman"/>
          <w:b/>
          <w:bCs/>
          <w:sz w:val="24"/>
          <w:szCs w:val="24"/>
        </w:rPr>
        <w:t>пространства:</w:t>
      </w:r>
    </w:p>
    <w:p w:rsidR="00EC4A33" w:rsidRPr="003A2F86" w:rsidRDefault="00EC4A33" w:rsidP="002D0817">
      <w:pPr>
        <w:ind w:right="-22"/>
        <w:jc w:val="both"/>
        <w:rPr>
          <w:sz w:val="24"/>
          <w:szCs w:val="24"/>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Создание условий: комплектование, комфортные, безопасные условия для пребывания ребенка в ДОУ, РППС, квалифицированные кадры</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Соблюдение режима дня</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Психологический комфорт:</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Культура общения, сотрудничества с ребенком (тон, стиль общения)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Положительная оценка личности ребенка во всех его начинаниях.</w:t>
      </w: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Слова с частицей «не» в общении с ребенком употреблять как можно реже.</w:t>
      </w: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Нормализация сна</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Физическая культура</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Консультирование родителей:</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«стиль воспитания»</w:t>
      </w: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тренинги родительских навыков и  компетентности</w:t>
      </w: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«подбор друзей»</w:t>
      </w: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«организация досуга ребенка»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Реализация индивидуального сопровождения детей с ОВЗ (индивидуальные образовательные маршруты)</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rPr>
        <w:t xml:space="preserve">Использование </w:t>
      </w:r>
      <w:proofErr w:type="spellStart"/>
      <w:r w:rsidRPr="003A2F86">
        <w:rPr>
          <w:rFonts w:eastAsia="Times New Roman"/>
          <w:sz w:val="24"/>
          <w:szCs w:val="24"/>
        </w:rPr>
        <w:t>здоровьесохраняющих</w:t>
      </w:r>
      <w:proofErr w:type="spellEnd"/>
      <w:r w:rsidRPr="003A2F86">
        <w:rPr>
          <w:rFonts w:eastAsia="Times New Roman"/>
          <w:sz w:val="24"/>
          <w:szCs w:val="24"/>
        </w:rPr>
        <w:t xml:space="preserve"> технологий при организации ООД и режимных моментов</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0"/>
          <w:numId w:val="141"/>
        </w:numPr>
        <w:tabs>
          <w:tab w:val="left" w:pos="420"/>
        </w:tabs>
        <w:ind w:right="-22" w:hanging="352"/>
        <w:jc w:val="both"/>
        <w:rPr>
          <w:rFonts w:ascii="Wingdings 3" w:eastAsia="Wingdings 3" w:hAnsi="Wingdings 3" w:cs="Wingdings 3"/>
          <w:sz w:val="24"/>
          <w:szCs w:val="24"/>
          <w:vertAlign w:val="superscript"/>
        </w:rPr>
      </w:pPr>
      <w:r w:rsidRPr="003A2F86">
        <w:rPr>
          <w:rFonts w:eastAsia="Times New Roman"/>
          <w:sz w:val="24"/>
          <w:szCs w:val="24"/>
          <w:u w:val="single"/>
        </w:rPr>
        <w:t>Методические рекомендации при организация ООД:</w:t>
      </w:r>
    </w:p>
    <w:p w:rsidR="00EC4A33" w:rsidRPr="003A2F86" w:rsidRDefault="00EC4A33" w:rsidP="002D0817">
      <w:pPr>
        <w:ind w:right="-22"/>
        <w:jc w:val="both"/>
        <w:rPr>
          <w:rFonts w:ascii="Wingdings 3" w:eastAsia="Wingdings 3" w:hAnsi="Wingdings 3" w:cs="Wingdings 3"/>
          <w:sz w:val="24"/>
          <w:szCs w:val="24"/>
          <w:vertAlign w:val="superscript"/>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Образовательная деятельность, требующая умственного напряжения, концентрации внимания, планируется в первой половине дня, вторую – досуговая деятельность. Соблюдение требований СанПиН при планировании ООД, использование игровых форм организации вместо учебной модели занятий, длительность ООД может быть уменьшена (с учетом утомляемости ребенка)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lastRenderedPageBreak/>
        <w:t>Создавать условия, не рассеивающие внимание ребенка: минимальное количество отвлекающих предметов.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Давать ребёнку только одно задание на определённый отрезок времени, чтобы он смог его завершить.</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Делить работу на более короткие, но частые периоды. Использовать динамические паузы.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Формировать чувство успеха, создавать ситуации, в которых ребенок мог бы проявить свои «сильные» стороны. Находить слова поддержки даже в ситуации неуспеха.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Давать короткие, чёткие и конкретные инструкции. Предоставляйте ребёнку возможность выбора.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80"/>
        </w:tabs>
        <w:ind w:right="-22" w:hanging="367"/>
        <w:jc w:val="both"/>
        <w:rPr>
          <w:rFonts w:ascii="Symbol" w:eastAsia="Symbol" w:hAnsi="Symbol" w:cs="Symbol"/>
          <w:sz w:val="24"/>
          <w:szCs w:val="24"/>
        </w:rPr>
      </w:pPr>
      <w:r w:rsidRPr="003A2F86">
        <w:rPr>
          <w:rFonts w:eastAsia="Times New Roman"/>
          <w:sz w:val="24"/>
          <w:szCs w:val="24"/>
        </w:rPr>
        <w:t>Использование гибкой системы поощрений и наказаний. Особенно поощрять ребёнка за все виды деятельности, требующие концентрации внимания (работа с кубиками, конструктором, мозаикой, раскрашивание, чтение и т.д.) Поощрять ребёнка сразу же, не откладывая на будущее.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Давать ребенку возможность принимать на себя ответственность.</w:t>
      </w: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Направлять «лишнюю» энергию ребенка в полезное русло.</w:t>
      </w:r>
    </w:p>
    <w:p w:rsidR="00EC4A33" w:rsidRPr="003A2F86" w:rsidRDefault="001E6FF1" w:rsidP="00596F7C">
      <w:pPr>
        <w:numPr>
          <w:ilvl w:val="1"/>
          <w:numId w:val="141"/>
        </w:numPr>
        <w:tabs>
          <w:tab w:val="left" w:pos="720"/>
        </w:tabs>
        <w:ind w:right="-22" w:hanging="367"/>
        <w:jc w:val="both"/>
        <w:rPr>
          <w:rFonts w:ascii="Symbol" w:eastAsia="Symbol" w:hAnsi="Symbol" w:cs="Symbol"/>
          <w:sz w:val="24"/>
          <w:szCs w:val="24"/>
        </w:rPr>
      </w:pPr>
      <w:r w:rsidRPr="003A2F86">
        <w:rPr>
          <w:rFonts w:eastAsia="Times New Roman"/>
          <w:sz w:val="24"/>
          <w:szCs w:val="24"/>
        </w:rPr>
        <w:t>Избегать предъявления завышенных и заниженных требований к ребенку.</w:t>
      </w:r>
    </w:p>
    <w:p w:rsidR="00EC4A33" w:rsidRPr="003A2F86" w:rsidRDefault="00EC4A33" w:rsidP="002D0817">
      <w:pPr>
        <w:ind w:right="-22"/>
        <w:jc w:val="both"/>
        <w:rPr>
          <w:rFonts w:ascii="Symbol" w:eastAsia="Symbol" w:hAnsi="Symbol" w:cs="Symbol"/>
          <w:sz w:val="24"/>
          <w:szCs w:val="24"/>
        </w:rPr>
      </w:pPr>
    </w:p>
    <w:p w:rsidR="003A2F86" w:rsidRPr="003A2F86" w:rsidRDefault="001E6FF1" w:rsidP="00596F7C">
      <w:pPr>
        <w:numPr>
          <w:ilvl w:val="1"/>
          <w:numId w:val="141"/>
        </w:numPr>
        <w:tabs>
          <w:tab w:val="left" w:pos="720"/>
        </w:tabs>
        <w:ind w:left="7" w:right="-22" w:hanging="367"/>
        <w:jc w:val="both"/>
        <w:rPr>
          <w:sz w:val="24"/>
          <w:szCs w:val="24"/>
        </w:rPr>
      </w:pPr>
      <w:r w:rsidRPr="003A2F86">
        <w:rPr>
          <w:rFonts w:eastAsia="Times New Roman"/>
          <w:sz w:val="24"/>
          <w:szCs w:val="24"/>
        </w:rPr>
        <w:t>Использовать тактильный контакт (элементы массажа, прикосновения, поглаживания).</w:t>
      </w:r>
    </w:p>
    <w:p w:rsidR="003A2F86" w:rsidRPr="003A2F86" w:rsidRDefault="003A2F86" w:rsidP="002D0817">
      <w:pPr>
        <w:pStyle w:val="a6"/>
        <w:rPr>
          <w:rFonts w:eastAsia="Times New Roman"/>
          <w:b/>
          <w:bCs/>
          <w:sz w:val="24"/>
          <w:szCs w:val="24"/>
        </w:rPr>
      </w:pPr>
    </w:p>
    <w:p w:rsidR="00EC4A33" w:rsidRPr="003A2F86" w:rsidRDefault="003A2F86" w:rsidP="00596F7C">
      <w:pPr>
        <w:numPr>
          <w:ilvl w:val="1"/>
          <w:numId w:val="141"/>
        </w:numPr>
        <w:tabs>
          <w:tab w:val="left" w:pos="720"/>
        </w:tabs>
        <w:ind w:left="7" w:right="-22" w:hanging="367"/>
        <w:jc w:val="both"/>
        <w:rPr>
          <w:sz w:val="24"/>
          <w:szCs w:val="24"/>
        </w:rPr>
      </w:pPr>
      <w:r w:rsidRPr="003A2F86">
        <w:rPr>
          <w:rFonts w:eastAsia="Times New Roman"/>
          <w:b/>
          <w:bCs/>
          <w:sz w:val="24"/>
          <w:szCs w:val="24"/>
        </w:rPr>
        <w:t xml:space="preserve"> </w:t>
      </w:r>
      <w:r w:rsidR="001E6FF1" w:rsidRPr="003A2F86">
        <w:rPr>
          <w:rFonts w:eastAsia="Times New Roman"/>
          <w:b/>
          <w:bCs/>
          <w:sz w:val="24"/>
          <w:szCs w:val="24"/>
        </w:rPr>
        <w:t>Виды организованной образовательной деятельности с детьми Ранний возраст</w:t>
      </w:r>
    </w:p>
    <w:p w:rsidR="00EC4A33" w:rsidRPr="003A2F86" w:rsidRDefault="001E6FF1" w:rsidP="00596F7C">
      <w:pPr>
        <w:numPr>
          <w:ilvl w:val="1"/>
          <w:numId w:val="142"/>
        </w:numPr>
        <w:tabs>
          <w:tab w:val="left" w:pos="627"/>
        </w:tabs>
        <w:ind w:right="-22" w:hanging="327"/>
        <w:jc w:val="both"/>
        <w:rPr>
          <w:rFonts w:eastAsia="Times New Roman"/>
          <w:b/>
          <w:bCs/>
          <w:sz w:val="24"/>
          <w:szCs w:val="24"/>
        </w:rPr>
      </w:pPr>
      <w:r w:rsidRPr="003A2F86">
        <w:rPr>
          <w:rFonts w:eastAsia="Times New Roman"/>
          <w:sz w:val="24"/>
          <w:szCs w:val="24"/>
        </w:rPr>
        <w:t>Ознакомление с окружающим миром</w:t>
      </w:r>
    </w:p>
    <w:p w:rsidR="00EC4A33" w:rsidRPr="003A2F86" w:rsidRDefault="001E6FF1" w:rsidP="00596F7C">
      <w:pPr>
        <w:numPr>
          <w:ilvl w:val="0"/>
          <w:numId w:val="142"/>
        </w:numPr>
        <w:tabs>
          <w:tab w:val="left" w:pos="647"/>
        </w:tabs>
        <w:ind w:right="-22" w:hanging="364"/>
        <w:jc w:val="both"/>
        <w:rPr>
          <w:rFonts w:eastAsia="Times New Roman"/>
          <w:sz w:val="24"/>
          <w:szCs w:val="24"/>
        </w:rPr>
      </w:pPr>
      <w:r w:rsidRPr="003A2F86">
        <w:rPr>
          <w:rFonts w:eastAsia="Times New Roman"/>
          <w:sz w:val="24"/>
          <w:szCs w:val="24"/>
        </w:rPr>
        <w:t>Конструирование</w:t>
      </w:r>
    </w:p>
    <w:p w:rsidR="00EC4A33" w:rsidRPr="003A2F86" w:rsidRDefault="001E6FF1" w:rsidP="00596F7C">
      <w:pPr>
        <w:numPr>
          <w:ilvl w:val="0"/>
          <w:numId w:val="142"/>
        </w:numPr>
        <w:tabs>
          <w:tab w:val="left" w:pos="647"/>
        </w:tabs>
        <w:ind w:right="-22" w:hanging="364"/>
        <w:jc w:val="both"/>
        <w:rPr>
          <w:rFonts w:eastAsia="Times New Roman"/>
          <w:sz w:val="24"/>
          <w:szCs w:val="24"/>
        </w:rPr>
      </w:pPr>
      <w:r w:rsidRPr="003A2F86">
        <w:rPr>
          <w:rFonts w:eastAsia="Times New Roman"/>
          <w:sz w:val="24"/>
          <w:szCs w:val="24"/>
        </w:rPr>
        <w:t>Сенсорное воспитание</w:t>
      </w:r>
    </w:p>
    <w:p w:rsidR="00EC4A33" w:rsidRPr="003A2F86" w:rsidRDefault="001E6FF1" w:rsidP="00596F7C">
      <w:pPr>
        <w:numPr>
          <w:ilvl w:val="0"/>
          <w:numId w:val="142"/>
        </w:numPr>
        <w:tabs>
          <w:tab w:val="left" w:pos="647"/>
        </w:tabs>
        <w:ind w:right="-22" w:hanging="364"/>
        <w:jc w:val="both"/>
        <w:rPr>
          <w:rFonts w:eastAsia="Times New Roman"/>
          <w:sz w:val="24"/>
          <w:szCs w:val="24"/>
        </w:rPr>
      </w:pPr>
      <w:r w:rsidRPr="003A2F86">
        <w:rPr>
          <w:rFonts w:eastAsia="Times New Roman"/>
          <w:sz w:val="24"/>
          <w:szCs w:val="24"/>
        </w:rPr>
        <w:t>Формирование коммуникативной культуры</w:t>
      </w:r>
    </w:p>
    <w:p w:rsidR="00EC4A33" w:rsidRPr="003A2F86" w:rsidRDefault="001E6FF1" w:rsidP="00596F7C">
      <w:pPr>
        <w:numPr>
          <w:ilvl w:val="0"/>
          <w:numId w:val="142"/>
        </w:numPr>
        <w:tabs>
          <w:tab w:val="left" w:pos="647"/>
        </w:tabs>
        <w:ind w:right="-22" w:hanging="364"/>
        <w:jc w:val="both"/>
        <w:rPr>
          <w:rFonts w:eastAsia="Times New Roman"/>
          <w:sz w:val="24"/>
          <w:szCs w:val="24"/>
        </w:rPr>
      </w:pPr>
      <w:r w:rsidRPr="003A2F86">
        <w:rPr>
          <w:rFonts w:eastAsia="Times New Roman"/>
          <w:sz w:val="24"/>
          <w:szCs w:val="24"/>
        </w:rPr>
        <w:t>Рисование</w:t>
      </w:r>
    </w:p>
    <w:p w:rsidR="00EC4A33" w:rsidRPr="003A2F86" w:rsidRDefault="001E6FF1" w:rsidP="00596F7C">
      <w:pPr>
        <w:numPr>
          <w:ilvl w:val="0"/>
          <w:numId w:val="142"/>
        </w:numPr>
        <w:tabs>
          <w:tab w:val="left" w:pos="647"/>
        </w:tabs>
        <w:ind w:right="-22" w:hanging="364"/>
        <w:jc w:val="both"/>
        <w:rPr>
          <w:rFonts w:eastAsia="Times New Roman"/>
          <w:sz w:val="24"/>
          <w:szCs w:val="24"/>
        </w:rPr>
      </w:pPr>
      <w:r w:rsidRPr="003A2F86">
        <w:rPr>
          <w:rFonts w:eastAsia="Times New Roman"/>
          <w:sz w:val="24"/>
          <w:szCs w:val="24"/>
        </w:rPr>
        <w:t>Лепка</w:t>
      </w:r>
    </w:p>
    <w:p w:rsidR="00EC4A33" w:rsidRPr="003A2F86" w:rsidRDefault="001E6FF1" w:rsidP="00596F7C">
      <w:pPr>
        <w:numPr>
          <w:ilvl w:val="0"/>
          <w:numId w:val="142"/>
        </w:numPr>
        <w:tabs>
          <w:tab w:val="left" w:pos="647"/>
        </w:tabs>
        <w:ind w:right="-22" w:hanging="364"/>
        <w:jc w:val="both"/>
        <w:rPr>
          <w:rFonts w:eastAsia="Times New Roman"/>
          <w:sz w:val="24"/>
          <w:szCs w:val="24"/>
        </w:rPr>
      </w:pPr>
      <w:r w:rsidRPr="003A2F86">
        <w:rPr>
          <w:rFonts w:eastAsia="Times New Roman"/>
          <w:sz w:val="24"/>
          <w:szCs w:val="24"/>
        </w:rPr>
        <w:t>Музыкальная деятельность</w:t>
      </w:r>
    </w:p>
    <w:p w:rsidR="00EC4A33" w:rsidRPr="003A2F86" w:rsidRDefault="001E6FF1" w:rsidP="00596F7C">
      <w:pPr>
        <w:numPr>
          <w:ilvl w:val="1"/>
          <w:numId w:val="142"/>
        </w:numPr>
        <w:tabs>
          <w:tab w:val="left" w:pos="627"/>
        </w:tabs>
        <w:ind w:right="-22" w:hanging="327"/>
        <w:jc w:val="both"/>
        <w:rPr>
          <w:rFonts w:eastAsia="Times New Roman"/>
          <w:sz w:val="24"/>
          <w:szCs w:val="24"/>
        </w:rPr>
      </w:pPr>
      <w:r w:rsidRPr="003A2F86">
        <w:rPr>
          <w:rFonts w:eastAsia="Times New Roman"/>
          <w:sz w:val="24"/>
          <w:szCs w:val="24"/>
        </w:rPr>
        <w:t>Физическая культура</w:t>
      </w:r>
    </w:p>
    <w:p w:rsidR="00EC4A33" w:rsidRPr="003A2F86" w:rsidRDefault="001E6FF1" w:rsidP="00596F7C">
      <w:pPr>
        <w:numPr>
          <w:ilvl w:val="1"/>
          <w:numId w:val="142"/>
        </w:numPr>
        <w:tabs>
          <w:tab w:val="left" w:pos="627"/>
        </w:tabs>
        <w:ind w:right="-22" w:hanging="327"/>
        <w:jc w:val="both"/>
        <w:rPr>
          <w:rFonts w:eastAsia="Times New Roman"/>
          <w:sz w:val="24"/>
          <w:szCs w:val="24"/>
        </w:rPr>
      </w:pPr>
      <w:r w:rsidRPr="003A2F86">
        <w:rPr>
          <w:rFonts w:eastAsia="Times New Roman"/>
          <w:sz w:val="24"/>
          <w:szCs w:val="24"/>
        </w:rPr>
        <w:t>Развивающие игры – занятия с педагогом-психологом</w:t>
      </w:r>
    </w:p>
    <w:p w:rsidR="00EC4A33" w:rsidRPr="003A2F86" w:rsidRDefault="001E6FF1" w:rsidP="002D0817">
      <w:pPr>
        <w:ind w:right="-22"/>
        <w:jc w:val="both"/>
        <w:rPr>
          <w:sz w:val="24"/>
          <w:szCs w:val="24"/>
        </w:rPr>
      </w:pPr>
      <w:r w:rsidRPr="003A2F86">
        <w:rPr>
          <w:rFonts w:eastAsia="Times New Roman"/>
          <w:b/>
          <w:bCs/>
          <w:sz w:val="24"/>
          <w:szCs w:val="24"/>
        </w:rPr>
        <w:t>Дошкольный возраст</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Ознакомление с пространственными отношениями</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Ознакомление с окружающим миром</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Формирование осознанного отношения к миру природу (экологическое образование)</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 xml:space="preserve">Формирование </w:t>
      </w:r>
      <w:proofErr w:type="spellStart"/>
      <w:r w:rsidRPr="003A2F86">
        <w:rPr>
          <w:rFonts w:eastAsia="Times New Roman"/>
          <w:sz w:val="24"/>
          <w:szCs w:val="24"/>
        </w:rPr>
        <w:t>звуко</w:t>
      </w:r>
      <w:proofErr w:type="spellEnd"/>
      <w:r w:rsidRPr="003A2F86">
        <w:rPr>
          <w:rFonts w:eastAsia="Times New Roman"/>
          <w:sz w:val="24"/>
          <w:szCs w:val="24"/>
        </w:rPr>
        <w:t>-слогового анализа и синтеза</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Развитие математических представлений</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Конструирование</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Коммуникативная культура</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Развивающие игры-занятия с педагогом-психологом</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Художественное творчество</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Музыкальная деятельность</w:t>
      </w:r>
    </w:p>
    <w:p w:rsidR="00EC4A33" w:rsidRPr="003A2F86" w:rsidRDefault="001E6FF1" w:rsidP="00596F7C">
      <w:pPr>
        <w:numPr>
          <w:ilvl w:val="0"/>
          <w:numId w:val="143"/>
        </w:numPr>
        <w:tabs>
          <w:tab w:val="left" w:pos="647"/>
        </w:tabs>
        <w:ind w:right="-22" w:hanging="364"/>
        <w:jc w:val="both"/>
        <w:rPr>
          <w:rFonts w:eastAsia="Times New Roman"/>
          <w:sz w:val="24"/>
          <w:szCs w:val="24"/>
        </w:rPr>
      </w:pPr>
      <w:r w:rsidRPr="003A2F86">
        <w:rPr>
          <w:rFonts w:eastAsia="Times New Roman"/>
          <w:sz w:val="24"/>
          <w:szCs w:val="24"/>
        </w:rPr>
        <w:t>Физическая культура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3"/>
        </w:numPr>
        <w:tabs>
          <w:tab w:val="left" w:pos="693"/>
        </w:tabs>
        <w:ind w:right="-22" w:hanging="4"/>
        <w:jc w:val="both"/>
        <w:rPr>
          <w:rFonts w:eastAsia="Times New Roman"/>
          <w:sz w:val="24"/>
          <w:szCs w:val="24"/>
        </w:rPr>
      </w:pPr>
      <w:r w:rsidRPr="003A2F86">
        <w:rPr>
          <w:rFonts w:eastAsia="Times New Roman"/>
          <w:sz w:val="24"/>
          <w:szCs w:val="24"/>
        </w:rPr>
        <w:t>Коррекционно-развивающие занятия с учителем –логопедом для детей с нарушением речи, педагогом-психологом</w:t>
      </w:r>
    </w:p>
    <w:p w:rsidR="00EC4A33" w:rsidRDefault="00EC4A33" w:rsidP="002D0817">
      <w:pPr>
        <w:ind w:right="-22"/>
        <w:jc w:val="both"/>
        <w:rPr>
          <w:sz w:val="24"/>
          <w:szCs w:val="24"/>
        </w:rPr>
      </w:pPr>
    </w:p>
    <w:p w:rsidR="00853CF4" w:rsidRDefault="00853CF4" w:rsidP="002D0817">
      <w:pPr>
        <w:ind w:right="-22"/>
        <w:jc w:val="both"/>
        <w:rPr>
          <w:sz w:val="24"/>
          <w:szCs w:val="24"/>
        </w:rPr>
      </w:pPr>
    </w:p>
    <w:p w:rsidR="00853CF4" w:rsidRPr="003A2F86" w:rsidRDefault="00853CF4"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 xml:space="preserve">2.10. </w:t>
      </w:r>
      <w:r w:rsidR="00717A7F" w:rsidRPr="003A2F86">
        <w:rPr>
          <w:rFonts w:eastAsia="Times New Roman"/>
          <w:b/>
          <w:bCs/>
          <w:sz w:val="24"/>
          <w:szCs w:val="24"/>
        </w:rPr>
        <w:t>Характеристика взаимодействия педагогического коллектива</w:t>
      </w:r>
      <w:r w:rsidRPr="003A2F86">
        <w:rPr>
          <w:rFonts w:eastAsia="Times New Roman"/>
          <w:b/>
          <w:bCs/>
          <w:sz w:val="24"/>
          <w:szCs w:val="24"/>
        </w:rPr>
        <w:t xml:space="preserve"> с семьями воспитанников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 xml:space="preserve">А: обязательная часть </w:t>
      </w:r>
      <w:r w:rsidRPr="003A2F86">
        <w:rPr>
          <w:rFonts w:eastAsia="Times New Roman"/>
          <w:sz w:val="24"/>
          <w:szCs w:val="24"/>
        </w:rPr>
        <w:t xml:space="preserve">представлена в авторской </w:t>
      </w:r>
      <w:r w:rsidR="005E730D">
        <w:rPr>
          <w:rFonts w:eastAsia="Times New Roman"/>
          <w:sz w:val="24"/>
          <w:szCs w:val="24"/>
        </w:rPr>
        <w:t xml:space="preserve">комплексной </w:t>
      </w:r>
      <w:r w:rsidRPr="003A2F86">
        <w:rPr>
          <w:rFonts w:eastAsia="Times New Roman"/>
          <w:sz w:val="24"/>
          <w:szCs w:val="24"/>
        </w:rPr>
        <w:t>образовательной программе</w:t>
      </w:r>
      <w:r w:rsidRPr="003A2F86">
        <w:rPr>
          <w:rFonts w:eastAsia="Times New Roman"/>
          <w:b/>
          <w:bCs/>
          <w:i/>
          <w:iCs/>
          <w:sz w:val="24"/>
          <w:szCs w:val="24"/>
        </w:rPr>
        <w:t xml:space="preserve"> </w:t>
      </w:r>
      <w:r w:rsidRPr="003A2F86">
        <w:rPr>
          <w:rFonts w:eastAsia="Times New Roman"/>
          <w:sz w:val="24"/>
          <w:szCs w:val="24"/>
        </w:rPr>
        <w:t>«От рождения</w:t>
      </w:r>
      <w:r w:rsidRPr="003A2F86">
        <w:rPr>
          <w:rFonts w:eastAsia="Times New Roman"/>
          <w:b/>
          <w:bCs/>
          <w:i/>
          <w:iCs/>
          <w:sz w:val="24"/>
          <w:szCs w:val="24"/>
        </w:rPr>
        <w:t xml:space="preserve"> </w:t>
      </w:r>
      <w:r w:rsidRPr="003A2F86">
        <w:rPr>
          <w:rFonts w:eastAsia="Times New Roman"/>
          <w:sz w:val="24"/>
          <w:szCs w:val="24"/>
        </w:rPr>
        <w:t>до школы»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Основу совместной деятельности семьи и дошкольного учреждения заложены следующие принципы:</w:t>
      </w:r>
    </w:p>
    <w:p w:rsidR="00EC4A33" w:rsidRPr="003A2F86" w:rsidRDefault="00EC4A33" w:rsidP="002D0817">
      <w:pPr>
        <w:ind w:right="-22"/>
        <w:jc w:val="both"/>
        <w:rPr>
          <w:sz w:val="24"/>
          <w:szCs w:val="24"/>
        </w:rPr>
      </w:pPr>
    </w:p>
    <w:p w:rsidR="00EC4A33" w:rsidRPr="003A2F86" w:rsidRDefault="001E6FF1" w:rsidP="00596F7C">
      <w:pPr>
        <w:numPr>
          <w:ilvl w:val="0"/>
          <w:numId w:val="144"/>
        </w:numPr>
        <w:tabs>
          <w:tab w:val="left" w:pos="287"/>
        </w:tabs>
        <w:ind w:right="-22" w:hanging="287"/>
        <w:jc w:val="both"/>
        <w:rPr>
          <w:rFonts w:ascii="Symbol" w:eastAsia="Symbol" w:hAnsi="Symbol" w:cs="Symbol"/>
          <w:sz w:val="24"/>
          <w:szCs w:val="24"/>
        </w:rPr>
      </w:pPr>
      <w:r w:rsidRPr="003A2F86">
        <w:rPr>
          <w:rFonts w:eastAsia="Times New Roman"/>
          <w:sz w:val="24"/>
          <w:szCs w:val="24"/>
        </w:rPr>
        <w:t>единый подход к процессу воспитания ребёнка;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4"/>
        </w:numPr>
        <w:tabs>
          <w:tab w:val="left" w:pos="287"/>
        </w:tabs>
        <w:ind w:right="-22" w:hanging="287"/>
        <w:jc w:val="both"/>
        <w:rPr>
          <w:rFonts w:ascii="Symbol" w:eastAsia="Symbol" w:hAnsi="Symbol" w:cs="Symbol"/>
          <w:sz w:val="24"/>
          <w:szCs w:val="24"/>
        </w:rPr>
      </w:pPr>
      <w:r w:rsidRPr="003A2F86">
        <w:rPr>
          <w:rFonts w:eastAsia="Times New Roman"/>
          <w:sz w:val="24"/>
          <w:szCs w:val="24"/>
        </w:rPr>
        <w:t>открытость дошкольного учреждения для родителей;</w:t>
      </w:r>
    </w:p>
    <w:p w:rsidR="00EC4A33" w:rsidRPr="003A2F86" w:rsidRDefault="001E6FF1" w:rsidP="00596F7C">
      <w:pPr>
        <w:numPr>
          <w:ilvl w:val="0"/>
          <w:numId w:val="144"/>
        </w:numPr>
        <w:tabs>
          <w:tab w:val="left" w:pos="287"/>
        </w:tabs>
        <w:ind w:right="-22" w:hanging="287"/>
        <w:jc w:val="both"/>
        <w:rPr>
          <w:rFonts w:ascii="Symbol" w:eastAsia="Symbol" w:hAnsi="Symbol" w:cs="Symbol"/>
          <w:sz w:val="24"/>
          <w:szCs w:val="24"/>
        </w:rPr>
      </w:pPr>
      <w:r w:rsidRPr="003A2F86">
        <w:rPr>
          <w:rFonts w:eastAsia="Times New Roman"/>
          <w:sz w:val="24"/>
          <w:szCs w:val="24"/>
        </w:rPr>
        <w:t>взаимное доверие во взаимоотношениях педагогов и родителей;</w:t>
      </w:r>
    </w:p>
    <w:p w:rsidR="00EC4A33" w:rsidRPr="003A2F86" w:rsidRDefault="001E6FF1" w:rsidP="00596F7C">
      <w:pPr>
        <w:numPr>
          <w:ilvl w:val="0"/>
          <w:numId w:val="144"/>
        </w:numPr>
        <w:tabs>
          <w:tab w:val="left" w:pos="287"/>
        </w:tabs>
        <w:ind w:right="-22" w:hanging="287"/>
        <w:jc w:val="both"/>
        <w:rPr>
          <w:rFonts w:ascii="Symbol" w:eastAsia="Symbol" w:hAnsi="Symbol" w:cs="Symbol"/>
          <w:sz w:val="24"/>
          <w:szCs w:val="24"/>
        </w:rPr>
      </w:pPr>
      <w:r w:rsidRPr="003A2F86">
        <w:rPr>
          <w:rFonts w:eastAsia="Times New Roman"/>
          <w:sz w:val="24"/>
          <w:szCs w:val="24"/>
        </w:rPr>
        <w:t>уважение и доброжелательность друг к другу;</w:t>
      </w:r>
    </w:p>
    <w:p w:rsidR="00EC4A33" w:rsidRPr="003A2F86" w:rsidRDefault="001E6FF1" w:rsidP="00596F7C">
      <w:pPr>
        <w:numPr>
          <w:ilvl w:val="0"/>
          <w:numId w:val="144"/>
        </w:numPr>
        <w:tabs>
          <w:tab w:val="left" w:pos="287"/>
        </w:tabs>
        <w:ind w:right="-22" w:hanging="287"/>
        <w:jc w:val="both"/>
        <w:rPr>
          <w:rFonts w:ascii="Symbol" w:eastAsia="Symbol" w:hAnsi="Symbol" w:cs="Symbol"/>
          <w:sz w:val="24"/>
          <w:szCs w:val="24"/>
        </w:rPr>
      </w:pPr>
      <w:r w:rsidRPr="003A2F86">
        <w:rPr>
          <w:rFonts w:eastAsia="Times New Roman"/>
          <w:sz w:val="24"/>
          <w:szCs w:val="24"/>
        </w:rPr>
        <w:t>дифференцированный подход к каждой семье;</w:t>
      </w:r>
    </w:p>
    <w:p w:rsidR="00EC4A33" w:rsidRPr="003A2F86" w:rsidRDefault="001E6FF1" w:rsidP="00596F7C">
      <w:pPr>
        <w:numPr>
          <w:ilvl w:val="0"/>
          <w:numId w:val="144"/>
        </w:numPr>
        <w:tabs>
          <w:tab w:val="left" w:pos="287"/>
        </w:tabs>
        <w:ind w:right="-22" w:hanging="287"/>
        <w:jc w:val="both"/>
        <w:rPr>
          <w:rFonts w:ascii="Symbol" w:eastAsia="Symbol" w:hAnsi="Symbol" w:cs="Symbol"/>
          <w:sz w:val="24"/>
          <w:szCs w:val="24"/>
        </w:rPr>
      </w:pPr>
      <w:r w:rsidRPr="003A2F86">
        <w:rPr>
          <w:rFonts w:eastAsia="Times New Roman"/>
          <w:sz w:val="24"/>
          <w:szCs w:val="24"/>
        </w:rPr>
        <w:t>равно ответственность родителей и педагогов.</w:t>
      </w:r>
    </w:p>
    <w:p w:rsidR="00EC4A33" w:rsidRPr="003A2F86" w:rsidRDefault="001E6FF1" w:rsidP="002D0817">
      <w:pPr>
        <w:ind w:right="-22"/>
        <w:jc w:val="both"/>
        <w:rPr>
          <w:rFonts w:ascii="Symbol" w:eastAsia="Symbol" w:hAnsi="Symbol" w:cs="Symbol"/>
          <w:sz w:val="24"/>
          <w:szCs w:val="24"/>
        </w:rPr>
      </w:pPr>
      <w:r w:rsidRPr="003A2F86">
        <w:rPr>
          <w:rFonts w:eastAsia="Times New Roman"/>
          <w:sz w:val="24"/>
          <w:szCs w:val="24"/>
        </w:rPr>
        <w:t>На сегодняшний день в ДОУ   осуществляется интеграция общественного и семейного</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воспитания дошкольников со следующими категориями родителей:</w:t>
      </w:r>
    </w:p>
    <w:p w:rsidR="00EC4A33" w:rsidRPr="003A2F86" w:rsidRDefault="001E6FF1" w:rsidP="00596F7C">
      <w:pPr>
        <w:numPr>
          <w:ilvl w:val="0"/>
          <w:numId w:val="145"/>
        </w:numPr>
        <w:tabs>
          <w:tab w:val="left" w:pos="147"/>
        </w:tabs>
        <w:ind w:right="-22" w:hanging="147"/>
        <w:jc w:val="both"/>
        <w:rPr>
          <w:rFonts w:eastAsia="Times New Roman"/>
          <w:sz w:val="24"/>
          <w:szCs w:val="24"/>
        </w:rPr>
      </w:pPr>
      <w:r w:rsidRPr="003A2F86">
        <w:rPr>
          <w:rFonts w:eastAsia="Times New Roman"/>
          <w:sz w:val="24"/>
          <w:szCs w:val="24"/>
        </w:rPr>
        <w:t>с семьями воспитанников;</w:t>
      </w:r>
    </w:p>
    <w:p w:rsidR="00EC4A33" w:rsidRPr="003A2F86" w:rsidRDefault="001E6FF1" w:rsidP="00596F7C">
      <w:pPr>
        <w:numPr>
          <w:ilvl w:val="0"/>
          <w:numId w:val="145"/>
        </w:numPr>
        <w:tabs>
          <w:tab w:val="left" w:pos="147"/>
        </w:tabs>
        <w:ind w:right="-22" w:hanging="147"/>
        <w:jc w:val="both"/>
        <w:rPr>
          <w:rFonts w:eastAsia="Times New Roman"/>
          <w:sz w:val="24"/>
          <w:szCs w:val="24"/>
        </w:rPr>
      </w:pPr>
      <w:r w:rsidRPr="003A2F86">
        <w:rPr>
          <w:rFonts w:eastAsia="Times New Roman"/>
          <w:sz w:val="24"/>
          <w:szCs w:val="24"/>
        </w:rPr>
        <w:t>с семьями будущих воспитанников.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 xml:space="preserve">Цель взаимодействия с семьей </w:t>
      </w:r>
      <w:r w:rsidRPr="003A2F86">
        <w:rPr>
          <w:rFonts w:eastAsia="Times New Roman"/>
          <w:sz w:val="24"/>
          <w:szCs w:val="24"/>
        </w:rPr>
        <w:t>–</w:t>
      </w:r>
      <w:r w:rsidRPr="003A2F86">
        <w:rPr>
          <w:rFonts w:eastAsia="Times New Roman"/>
          <w:b/>
          <w:bCs/>
          <w:sz w:val="24"/>
          <w:szCs w:val="24"/>
        </w:rPr>
        <w:t xml:space="preserve"> </w:t>
      </w:r>
      <w:r w:rsidRPr="003A2F86">
        <w:rPr>
          <w:rFonts w:eastAsia="Times New Roman"/>
          <w:sz w:val="24"/>
          <w:szCs w:val="24"/>
        </w:rPr>
        <w:t>формирование у родителей компетенций активных</w:t>
      </w:r>
      <w:r w:rsidRPr="003A2F86">
        <w:rPr>
          <w:rFonts w:eastAsia="Times New Roman"/>
          <w:b/>
          <w:bCs/>
          <w:sz w:val="24"/>
          <w:szCs w:val="24"/>
        </w:rPr>
        <w:t xml:space="preserve"> </w:t>
      </w:r>
      <w:r w:rsidRPr="003A2F86">
        <w:rPr>
          <w:rFonts w:eastAsia="Times New Roman"/>
          <w:sz w:val="24"/>
          <w:szCs w:val="24"/>
        </w:rPr>
        <w:t>участников образовательных отношений, ответственности за воспитание и обучение детей.</w:t>
      </w:r>
    </w:p>
    <w:p w:rsidR="00EC4A33" w:rsidRPr="003A2F86" w:rsidRDefault="005A6893" w:rsidP="002D0817">
      <w:pPr>
        <w:ind w:right="-22"/>
        <w:jc w:val="both"/>
        <w:rPr>
          <w:sz w:val="24"/>
          <w:szCs w:val="24"/>
        </w:rPr>
      </w:pPr>
      <w:r>
        <w:rPr>
          <w:rFonts w:eastAsia="Times New Roman"/>
          <w:b/>
          <w:bCs/>
          <w:sz w:val="24"/>
          <w:szCs w:val="24"/>
        </w:rPr>
        <w:t>З</w:t>
      </w:r>
      <w:r w:rsidR="001E6FF1" w:rsidRPr="003A2F86">
        <w:rPr>
          <w:rFonts w:eastAsia="Times New Roman"/>
          <w:b/>
          <w:bCs/>
          <w:sz w:val="24"/>
          <w:szCs w:val="24"/>
        </w:rPr>
        <w:t>адачи:</w:t>
      </w:r>
    </w:p>
    <w:p w:rsidR="00EC4A33" w:rsidRPr="003A2F86" w:rsidRDefault="001E6FF1" w:rsidP="00426108">
      <w:pPr>
        <w:numPr>
          <w:ilvl w:val="0"/>
          <w:numId w:val="146"/>
        </w:numPr>
        <w:tabs>
          <w:tab w:val="left" w:pos="1160"/>
        </w:tabs>
        <w:ind w:right="-22" w:hanging="284"/>
        <w:jc w:val="both"/>
        <w:rPr>
          <w:rFonts w:eastAsia="Times New Roman"/>
          <w:sz w:val="24"/>
          <w:szCs w:val="24"/>
        </w:rPr>
      </w:pPr>
      <w:r w:rsidRPr="003A2F86">
        <w:rPr>
          <w:rFonts w:eastAsia="Times New Roman"/>
          <w:sz w:val="24"/>
          <w:szCs w:val="24"/>
        </w:rPr>
        <w:t xml:space="preserve">формировать </w:t>
      </w:r>
      <w:proofErr w:type="spellStart"/>
      <w:r w:rsidRPr="003A2F86">
        <w:rPr>
          <w:rFonts w:eastAsia="Times New Roman"/>
          <w:sz w:val="24"/>
          <w:szCs w:val="24"/>
        </w:rPr>
        <w:t>психолого</w:t>
      </w:r>
      <w:proofErr w:type="spellEnd"/>
      <w:r w:rsidRPr="003A2F86">
        <w:rPr>
          <w:rFonts w:eastAsia="Times New Roman"/>
          <w:sz w:val="24"/>
          <w:szCs w:val="24"/>
        </w:rPr>
        <w:t xml:space="preserve"> - педагогические знания родителей;</w:t>
      </w:r>
    </w:p>
    <w:p w:rsidR="00EC4A33" w:rsidRPr="003A2F86" w:rsidRDefault="001E6FF1" w:rsidP="00426108">
      <w:pPr>
        <w:numPr>
          <w:ilvl w:val="0"/>
          <w:numId w:val="146"/>
        </w:numPr>
        <w:tabs>
          <w:tab w:val="left" w:pos="1160"/>
        </w:tabs>
        <w:ind w:right="-22" w:hanging="284"/>
        <w:jc w:val="both"/>
        <w:rPr>
          <w:rFonts w:eastAsia="Times New Roman"/>
          <w:sz w:val="24"/>
          <w:szCs w:val="24"/>
        </w:rPr>
      </w:pPr>
      <w:r w:rsidRPr="003A2F86">
        <w:rPr>
          <w:rFonts w:eastAsia="Times New Roman"/>
          <w:sz w:val="24"/>
          <w:szCs w:val="24"/>
        </w:rPr>
        <w:t>приобщать родителей к участию  в жизни ДОУ;</w:t>
      </w:r>
    </w:p>
    <w:p w:rsidR="00EC4A33" w:rsidRPr="003A2F86" w:rsidRDefault="001E6FF1" w:rsidP="00426108">
      <w:pPr>
        <w:numPr>
          <w:ilvl w:val="0"/>
          <w:numId w:val="146"/>
        </w:numPr>
        <w:tabs>
          <w:tab w:val="left" w:pos="1240"/>
        </w:tabs>
        <w:ind w:right="-22" w:hanging="284"/>
        <w:jc w:val="both"/>
        <w:rPr>
          <w:rFonts w:eastAsia="Times New Roman"/>
          <w:sz w:val="24"/>
          <w:szCs w:val="24"/>
        </w:rPr>
      </w:pPr>
      <w:r w:rsidRPr="003A2F86">
        <w:rPr>
          <w:rFonts w:eastAsia="Times New Roman"/>
          <w:sz w:val="24"/>
          <w:szCs w:val="24"/>
        </w:rPr>
        <w:t>оказывать  помощь  семьям  воспитанников  в  развитии,  воспитании  и  обучении</w:t>
      </w:r>
    </w:p>
    <w:p w:rsidR="00EC4A33" w:rsidRPr="003A2F86" w:rsidRDefault="001E6FF1" w:rsidP="00426108">
      <w:pPr>
        <w:ind w:right="-22" w:hanging="284"/>
        <w:jc w:val="both"/>
        <w:rPr>
          <w:sz w:val="24"/>
          <w:szCs w:val="24"/>
        </w:rPr>
      </w:pPr>
      <w:r w:rsidRPr="003A2F86">
        <w:rPr>
          <w:rFonts w:eastAsia="Times New Roman"/>
          <w:sz w:val="24"/>
          <w:szCs w:val="24"/>
        </w:rPr>
        <w:t>детей;</w:t>
      </w:r>
    </w:p>
    <w:p w:rsidR="00EC4A33" w:rsidRPr="003A2F86" w:rsidRDefault="001E6FF1" w:rsidP="00426108">
      <w:pPr>
        <w:numPr>
          <w:ilvl w:val="0"/>
          <w:numId w:val="147"/>
        </w:numPr>
        <w:tabs>
          <w:tab w:val="left" w:pos="1160"/>
        </w:tabs>
        <w:ind w:right="-22" w:hanging="284"/>
        <w:jc w:val="both"/>
        <w:rPr>
          <w:rFonts w:eastAsia="Times New Roman"/>
          <w:sz w:val="24"/>
          <w:szCs w:val="24"/>
        </w:rPr>
      </w:pPr>
      <w:r w:rsidRPr="003A2F86">
        <w:rPr>
          <w:rFonts w:eastAsia="Times New Roman"/>
          <w:sz w:val="24"/>
          <w:szCs w:val="24"/>
        </w:rPr>
        <w:t>изучать и  пропагандировать лучший семейный опыт;</w:t>
      </w:r>
    </w:p>
    <w:p w:rsidR="00EC4A33" w:rsidRPr="003A2F86" w:rsidRDefault="00EC4A33" w:rsidP="00426108">
      <w:pPr>
        <w:ind w:right="-22" w:hanging="284"/>
        <w:jc w:val="both"/>
        <w:rPr>
          <w:rFonts w:eastAsia="Times New Roman"/>
          <w:sz w:val="24"/>
          <w:szCs w:val="24"/>
        </w:rPr>
      </w:pPr>
    </w:p>
    <w:p w:rsidR="00EC4A33" w:rsidRPr="003A2F86" w:rsidRDefault="001E6FF1" w:rsidP="00426108">
      <w:pPr>
        <w:numPr>
          <w:ilvl w:val="0"/>
          <w:numId w:val="147"/>
        </w:numPr>
        <w:tabs>
          <w:tab w:val="left" w:pos="1246"/>
        </w:tabs>
        <w:ind w:right="-22" w:hanging="284"/>
        <w:jc w:val="both"/>
        <w:rPr>
          <w:rFonts w:eastAsia="Times New Roman"/>
          <w:sz w:val="24"/>
          <w:szCs w:val="24"/>
        </w:rPr>
      </w:pPr>
      <w:r w:rsidRPr="003A2F86">
        <w:rPr>
          <w:rFonts w:eastAsia="Times New Roman"/>
          <w:sz w:val="24"/>
          <w:szCs w:val="24"/>
        </w:rPr>
        <w:t>изучать запросы и потребности родителей в дошкольном образовании семей, находящихся в сфере деятельности дошкольной образовательной организации;</w:t>
      </w:r>
    </w:p>
    <w:p w:rsidR="00EC4A33" w:rsidRPr="003A2F86" w:rsidRDefault="00EC4A33" w:rsidP="00426108">
      <w:pPr>
        <w:ind w:right="-22" w:hanging="284"/>
        <w:jc w:val="both"/>
        <w:rPr>
          <w:rFonts w:eastAsia="Times New Roman"/>
          <w:sz w:val="24"/>
          <w:szCs w:val="24"/>
        </w:rPr>
      </w:pPr>
    </w:p>
    <w:p w:rsidR="00EC4A33" w:rsidRPr="003A2F86" w:rsidRDefault="001E6FF1" w:rsidP="00426108">
      <w:pPr>
        <w:numPr>
          <w:ilvl w:val="0"/>
          <w:numId w:val="147"/>
        </w:numPr>
        <w:tabs>
          <w:tab w:val="left" w:pos="1164"/>
        </w:tabs>
        <w:ind w:right="-22" w:hanging="284"/>
        <w:jc w:val="both"/>
        <w:rPr>
          <w:rFonts w:eastAsia="Times New Roman"/>
          <w:sz w:val="24"/>
          <w:szCs w:val="24"/>
        </w:rPr>
      </w:pPr>
      <w:r w:rsidRPr="003A2F86">
        <w:rPr>
          <w:rFonts w:eastAsia="Times New Roman"/>
          <w:sz w:val="24"/>
          <w:szCs w:val="24"/>
        </w:rPr>
        <w:t>оказывать помощь родителям правильно выбрать школу для ребёнка в соответствии с его индивидуальными возможностями и способностями;</w:t>
      </w:r>
    </w:p>
    <w:p w:rsidR="00EC4A33" w:rsidRPr="003A2F86" w:rsidRDefault="00EC4A33" w:rsidP="00426108">
      <w:pPr>
        <w:ind w:right="-22" w:hanging="284"/>
        <w:jc w:val="both"/>
        <w:rPr>
          <w:rFonts w:eastAsia="Times New Roman"/>
          <w:sz w:val="24"/>
          <w:szCs w:val="24"/>
        </w:rPr>
      </w:pPr>
    </w:p>
    <w:p w:rsidR="00EC4A33" w:rsidRPr="003A2F86" w:rsidRDefault="001E6FF1" w:rsidP="00426108">
      <w:pPr>
        <w:numPr>
          <w:ilvl w:val="0"/>
          <w:numId w:val="147"/>
        </w:numPr>
        <w:tabs>
          <w:tab w:val="left" w:pos="1260"/>
        </w:tabs>
        <w:ind w:right="-22" w:hanging="284"/>
        <w:jc w:val="both"/>
        <w:rPr>
          <w:rFonts w:eastAsia="Times New Roman"/>
          <w:sz w:val="24"/>
          <w:szCs w:val="24"/>
        </w:rPr>
      </w:pPr>
      <w:r w:rsidRPr="003A2F86">
        <w:rPr>
          <w:rFonts w:eastAsia="Times New Roman"/>
          <w:sz w:val="24"/>
          <w:szCs w:val="24"/>
        </w:rPr>
        <w:t>осуществлять работу по профилактике нарушений и по защите прав и достоинства ребёнка в дошкольной организации и в семье.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Система взаимодействия с родителями включает:</w:t>
      </w:r>
    </w:p>
    <w:p w:rsidR="00EC4A33" w:rsidRPr="003A2F86" w:rsidRDefault="00EC4A33" w:rsidP="002D0817">
      <w:pPr>
        <w:ind w:right="-22"/>
        <w:jc w:val="both"/>
        <w:rPr>
          <w:sz w:val="24"/>
          <w:szCs w:val="24"/>
        </w:rPr>
      </w:pPr>
    </w:p>
    <w:p w:rsidR="00EC4A33" w:rsidRPr="003A2F86" w:rsidRDefault="001E6FF1" w:rsidP="00596F7C">
      <w:pPr>
        <w:numPr>
          <w:ilvl w:val="0"/>
          <w:numId w:val="148"/>
        </w:numPr>
        <w:tabs>
          <w:tab w:val="left" w:pos="920"/>
        </w:tabs>
        <w:ind w:right="-22" w:hanging="367"/>
        <w:jc w:val="both"/>
        <w:rPr>
          <w:rFonts w:ascii="Symbol" w:eastAsia="Symbol" w:hAnsi="Symbol" w:cs="Symbol"/>
          <w:sz w:val="24"/>
          <w:szCs w:val="24"/>
        </w:rPr>
      </w:pPr>
      <w:r w:rsidRPr="003A2F86">
        <w:rPr>
          <w:rFonts w:eastAsia="Times New Roman"/>
          <w:sz w:val="24"/>
          <w:szCs w:val="24"/>
        </w:rPr>
        <w:t>ознакомление родителей с результатами деятельности ДОУ на общих родительских собраниях, анализом участия родительской общественности в жизни ДОУ;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8"/>
        </w:numPr>
        <w:tabs>
          <w:tab w:val="left" w:pos="920"/>
        </w:tabs>
        <w:ind w:right="-22" w:hanging="367"/>
        <w:jc w:val="both"/>
        <w:rPr>
          <w:rFonts w:ascii="Symbol" w:eastAsia="Symbol" w:hAnsi="Symbol" w:cs="Symbol"/>
          <w:sz w:val="24"/>
          <w:szCs w:val="24"/>
        </w:rPr>
      </w:pPr>
      <w:r w:rsidRPr="003A2F86">
        <w:rPr>
          <w:rFonts w:eastAsia="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8"/>
        </w:numPr>
        <w:tabs>
          <w:tab w:val="left" w:pos="920"/>
        </w:tabs>
        <w:ind w:right="-22" w:hanging="367"/>
        <w:jc w:val="both"/>
        <w:rPr>
          <w:rFonts w:ascii="Symbol" w:eastAsia="Symbol" w:hAnsi="Symbol" w:cs="Symbol"/>
          <w:sz w:val="24"/>
          <w:szCs w:val="24"/>
        </w:rPr>
      </w:pPr>
      <w:r w:rsidRPr="003A2F86">
        <w:rPr>
          <w:rFonts w:eastAsia="Times New Roman"/>
          <w:sz w:val="24"/>
          <w:szCs w:val="24"/>
        </w:rPr>
        <w:lastRenderedPageBreak/>
        <w:t>участие в работе Управляющего Совета ДОУ;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8"/>
        </w:numPr>
        <w:tabs>
          <w:tab w:val="left" w:pos="920"/>
        </w:tabs>
        <w:ind w:right="-22" w:hanging="367"/>
        <w:jc w:val="both"/>
        <w:rPr>
          <w:rFonts w:ascii="Symbol" w:eastAsia="Symbol" w:hAnsi="Symbol" w:cs="Symbol"/>
          <w:sz w:val="24"/>
          <w:szCs w:val="24"/>
        </w:rPr>
      </w:pPr>
      <w:r w:rsidRPr="003A2F86">
        <w:rPr>
          <w:rFonts w:eastAsia="Times New Roman"/>
          <w:sz w:val="24"/>
          <w:szCs w:val="24"/>
        </w:rPr>
        <w:t>целенаправленную работу, пропагандирующую общественное дошкольное воспитание в его разных формах;</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48"/>
        </w:numPr>
        <w:tabs>
          <w:tab w:val="left" w:pos="920"/>
        </w:tabs>
        <w:ind w:right="-22" w:hanging="367"/>
        <w:jc w:val="both"/>
        <w:rPr>
          <w:rFonts w:ascii="Symbol" w:eastAsia="Symbol" w:hAnsi="Symbol" w:cs="Symbol"/>
          <w:sz w:val="24"/>
          <w:szCs w:val="24"/>
        </w:rPr>
      </w:pPr>
      <w:r w:rsidRPr="003A2F86">
        <w:rPr>
          <w:rFonts w:eastAsia="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Модель сотрудничества семьи и ДОУ в течение года</w:t>
      </w:r>
    </w:p>
    <w:tbl>
      <w:tblPr>
        <w:tblW w:w="9770" w:type="dxa"/>
        <w:tblInd w:w="10" w:type="dxa"/>
        <w:tblLayout w:type="fixed"/>
        <w:tblCellMar>
          <w:left w:w="0" w:type="dxa"/>
          <w:right w:w="0" w:type="dxa"/>
        </w:tblCellMar>
        <w:tblLook w:val="04A0" w:firstRow="1" w:lastRow="0" w:firstColumn="1" w:lastColumn="0" w:noHBand="0" w:noVBand="1"/>
      </w:tblPr>
      <w:tblGrid>
        <w:gridCol w:w="320"/>
        <w:gridCol w:w="1960"/>
        <w:gridCol w:w="360"/>
        <w:gridCol w:w="360"/>
        <w:gridCol w:w="20"/>
        <w:gridCol w:w="1140"/>
        <w:gridCol w:w="760"/>
        <w:gridCol w:w="300"/>
        <w:gridCol w:w="440"/>
        <w:gridCol w:w="620"/>
        <w:gridCol w:w="680"/>
        <w:gridCol w:w="2780"/>
        <w:gridCol w:w="30"/>
      </w:tblGrid>
      <w:tr w:rsidR="00EC4A33" w:rsidRPr="003A2F86" w:rsidTr="00426108">
        <w:trPr>
          <w:trHeight w:val="266"/>
        </w:trPr>
        <w:tc>
          <w:tcPr>
            <w:tcW w:w="320" w:type="dxa"/>
            <w:tcBorders>
              <w:top w:val="single" w:sz="8" w:space="0" w:color="auto"/>
              <w:left w:val="single" w:sz="8" w:space="0" w:color="auto"/>
            </w:tcBorders>
            <w:vAlign w:val="bottom"/>
          </w:tcPr>
          <w:p w:rsidR="00EC4A33" w:rsidRPr="003A2F86" w:rsidRDefault="00EC4A33" w:rsidP="002D0817">
            <w:pPr>
              <w:ind w:right="-22"/>
              <w:jc w:val="both"/>
              <w:rPr>
                <w:sz w:val="24"/>
                <w:szCs w:val="24"/>
              </w:rPr>
            </w:pPr>
          </w:p>
        </w:tc>
        <w:tc>
          <w:tcPr>
            <w:tcW w:w="1960" w:type="dxa"/>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Реальное участие</w:t>
            </w:r>
          </w:p>
        </w:tc>
        <w:tc>
          <w:tcPr>
            <w:tcW w:w="360"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80" w:type="dxa"/>
            <w:gridSpan w:val="2"/>
            <w:tcBorders>
              <w:top w:val="single" w:sz="8" w:space="0" w:color="auto"/>
            </w:tcBorders>
            <w:vAlign w:val="bottom"/>
          </w:tcPr>
          <w:p w:rsidR="00EC4A33" w:rsidRPr="003A2F86" w:rsidRDefault="00EC4A33" w:rsidP="002D0817">
            <w:pPr>
              <w:ind w:right="-22"/>
              <w:jc w:val="both"/>
              <w:rPr>
                <w:sz w:val="24"/>
                <w:szCs w:val="24"/>
              </w:rPr>
            </w:pPr>
          </w:p>
        </w:tc>
        <w:tc>
          <w:tcPr>
            <w:tcW w:w="3260" w:type="dxa"/>
            <w:gridSpan w:val="5"/>
            <w:tcBorders>
              <w:top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Формы участия</w:t>
            </w:r>
          </w:p>
        </w:tc>
        <w:tc>
          <w:tcPr>
            <w:tcW w:w="680" w:type="dxa"/>
            <w:tcBorders>
              <w:top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Периодичность</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320" w:type="dxa"/>
            <w:tcBorders>
              <w:left w:val="single" w:sz="8" w:space="0" w:color="auto"/>
            </w:tcBorders>
            <w:vAlign w:val="bottom"/>
          </w:tcPr>
          <w:p w:rsidR="00EC4A33" w:rsidRPr="003A2F86" w:rsidRDefault="00EC4A33" w:rsidP="002D0817">
            <w:pPr>
              <w:ind w:right="-22"/>
              <w:jc w:val="both"/>
              <w:rPr>
                <w:sz w:val="24"/>
                <w:szCs w:val="24"/>
              </w:rPr>
            </w:pPr>
          </w:p>
        </w:tc>
        <w:tc>
          <w:tcPr>
            <w:tcW w:w="1960" w:type="dxa"/>
            <w:vAlign w:val="bottom"/>
          </w:tcPr>
          <w:p w:rsidR="00EC4A33" w:rsidRPr="003A2F86" w:rsidRDefault="001E6FF1" w:rsidP="002D0817">
            <w:pPr>
              <w:ind w:right="-22"/>
              <w:jc w:val="both"/>
              <w:rPr>
                <w:sz w:val="24"/>
                <w:szCs w:val="24"/>
              </w:rPr>
            </w:pPr>
            <w:r w:rsidRPr="003A2F86">
              <w:rPr>
                <w:rFonts w:eastAsia="Times New Roman"/>
                <w:b/>
                <w:bCs/>
                <w:sz w:val="24"/>
                <w:szCs w:val="24"/>
              </w:rPr>
              <w:t>родителей</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EC4A33" w:rsidP="002D0817">
            <w:pPr>
              <w:ind w:right="-22"/>
              <w:jc w:val="both"/>
              <w:rPr>
                <w:sz w:val="24"/>
                <w:szCs w:val="24"/>
              </w:rPr>
            </w:pPr>
          </w:p>
        </w:tc>
        <w:tc>
          <w:tcPr>
            <w:tcW w:w="1140" w:type="dxa"/>
            <w:vAlign w:val="bottom"/>
          </w:tcPr>
          <w:p w:rsidR="00EC4A33" w:rsidRPr="003A2F86" w:rsidRDefault="00EC4A33" w:rsidP="002D0817">
            <w:pPr>
              <w:ind w:right="-22"/>
              <w:jc w:val="both"/>
              <w:rPr>
                <w:sz w:val="24"/>
                <w:szCs w:val="24"/>
              </w:rPr>
            </w:pPr>
          </w:p>
        </w:tc>
        <w:tc>
          <w:tcPr>
            <w:tcW w:w="760" w:type="dxa"/>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EC4A33" w:rsidP="002D0817">
            <w:pPr>
              <w:ind w:right="-22"/>
              <w:jc w:val="both"/>
              <w:rPr>
                <w:sz w:val="24"/>
                <w:szCs w:val="24"/>
              </w:rPr>
            </w:pPr>
          </w:p>
        </w:tc>
        <w:tc>
          <w:tcPr>
            <w:tcW w:w="1060" w:type="dxa"/>
            <w:gridSpan w:val="2"/>
            <w:vAlign w:val="bottom"/>
          </w:tcPr>
          <w:p w:rsidR="00EC4A33" w:rsidRPr="003A2F86" w:rsidRDefault="00EC4A33" w:rsidP="002D0817">
            <w:pPr>
              <w:ind w:right="-22"/>
              <w:jc w:val="both"/>
              <w:rPr>
                <w:sz w:val="24"/>
                <w:szCs w:val="24"/>
              </w:rPr>
            </w:pP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сотрудничества</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9"/>
        </w:trPr>
        <w:tc>
          <w:tcPr>
            <w:tcW w:w="3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96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8"/>
                <w:sz w:val="24"/>
                <w:szCs w:val="24"/>
              </w:rPr>
              <w:t>в жизни ДОУ</w:t>
            </w:r>
          </w:p>
        </w:tc>
        <w:tc>
          <w:tcPr>
            <w:tcW w:w="3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8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1140" w:type="dxa"/>
            <w:tcBorders>
              <w:bottom w:val="single" w:sz="8" w:space="0" w:color="auto"/>
            </w:tcBorders>
            <w:vAlign w:val="bottom"/>
          </w:tcPr>
          <w:p w:rsidR="00EC4A33" w:rsidRPr="003A2F86" w:rsidRDefault="00EC4A33" w:rsidP="002D0817">
            <w:pPr>
              <w:ind w:right="-22"/>
              <w:jc w:val="both"/>
              <w:rPr>
                <w:sz w:val="24"/>
                <w:szCs w:val="24"/>
              </w:rPr>
            </w:pPr>
          </w:p>
        </w:tc>
        <w:tc>
          <w:tcPr>
            <w:tcW w:w="760" w:type="dxa"/>
            <w:tcBorders>
              <w:bottom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106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6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0"/>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проведении</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90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Анкетирование.</w:t>
            </w:r>
          </w:p>
        </w:tc>
        <w:tc>
          <w:tcPr>
            <w:tcW w:w="300" w:type="dxa"/>
            <w:vAlign w:val="bottom"/>
          </w:tcPr>
          <w:p w:rsidR="00EC4A33" w:rsidRPr="003A2F86" w:rsidRDefault="00EC4A33" w:rsidP="002D0817">
            <w:pPr>
              <w:ind w:right="-22"/>
              <w:jc w:val="both"/>
              <w:rPr>
                <w:sz w:val="24"/>
                <w:szCs w:val="24"/>
              </w:rPr>
            </w:pPr>
          </w:p>
        </w:tc>
        <w:tc>
          <w:tcPr>
            <w:tcW w:w="1060" w:type="dxa"/>
            <w:gridSpan w:val="2"/>
            <w:vAlign w:val="bottom"/>
          </w:tcPr>
          <w:p w:rsidR="00EC4A33" w:rsidRPr="003A2F86" w:rsidRDefault="00EC4A33" w:rsidP="002D0817">
            <w:pPr>
              <w:ind w:right="-22"/>
              <w:jc w:val="both"/>
              <w:rPr>
                <w:sz w:val="24"/>
                <w:szCs w:val="24"/>
              </w:rPr>
            </w:pP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2-3 раза в год</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мониторинговых</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26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Социологический опрос.</w:t>
            </w: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мере необходимости</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319"/>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исследований</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200" w:type="dxa"/>
            <w:gridSpan w:val="3"/>
            <w:vAlign w:val="bottom"/>
          </w:tcPr>
          <w:p w:rsidR="00EC4A33" w:rsidRPr="003A2F86" w:rsidRDefault="001E6FF1" w:rsidP="002D0817">
            <w:pPr>
              <w:ind w:right="-22"/>
              <w:jc w:val="both"/>
              <w:rPr>
                <w:sz w:val="24"/>
                <w:szCs w:val="24"/>
              </w:rPr>
            </w:pPr>
            <w:r w:rsidRPr="003A2F86">
              <w:rPr>
                <w:rFonts w:eastAsia="Times New Roman"/>
                <w:w w:val="98"/>
                <w:sz w:val="24"/>
                <w:szCs w:val="24"/>
              </w:rPr>
              <w:t>Интервьюирование.</w:t>
            </w:r>
          </w:p>
        </w:tc>
        <w:tc>
          <w:tcPr>
            <w:tcW w:w="1060" w:type="dxa"/>
            <w:gridSpan w:val="2"/>
            <w:vAlign w:val="bottom"/>
          </w:tcPr>
          <w:p w:rsidR="00EC4A33" w:rsidRPr="003A2F86" w:rsidRDefault="00EC4A33" w:rsidP="002D0817">
            <w:pPr>
              <w:ind w:right="-22"/>
              <w:jc w:val="both"/>
              <w:rPr>
                <w:sz w:val="24"/>
                <w:szCs w:val="24"/>
              </w:rPr>
            </w:pP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мере необходимости</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778"/>
        </w:trPr>
        <w:tc>
          <w:tcPr>
            <w:tcW w:w="2280" w:type="dxa"/>
            <w:gridSpan w:val="2"/>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3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20" w:type="dxa"/>
            <w:gridSpan w:val="3"/>
            <w:tcBorders>
              <w:bottom w:val="single" w:sz="8" w:space="0" w:color="auto"/>
            </w:tcBorders>
            <w:vAlign w:val="bottom"/>
          </w:tcPr>
          <w:p w:rsidR="00EC4A33" w:rsidRPr="003A2F86" w:rsidRDefault="00EC4A33" w:rsidP="002D0817">
            <w:pPr>
              <w:ind w:right="-22"/>
              <w:jc w:val="both"/>
              <w:rPr>
                <w:sz w:val="24"/>
                <w:szCs w:val="24"/>
              </w:rPr>
            </w:pPr>
          </w:p>
        </w:tc>
        <w:tc>
          <w:tcPr>
            <w:tcW w:w="760" w:type="dxa"/>
            <w:tcBorders>
              <w:bottom w:val="single" w:sz="8" w:space="0" w:color="auto"/>
            </w:tcBorders>
            <w:vAlign w:val="bottom"/>
          </w:tcPr>
          <w:p w:rsidR="00EC4A33" w:rsidRPr="003A2F86" w:rsidRDefault="00EC4A33" w:rsidP="002D0817">
            <w:pPr>
              <w:ind w:right="-22"/>
              <w:jc w:val="both"/>
              <w:rPr>
                <w:sz w:val="24"/>
                <w:szCs w:val="24"/>
              </w:rPr>
            </w:pPr>
          </w:p>
        </w:tc>
        <w:tc>
          <w:tcPr>
            <w:tcW w:w="1360" w:type="dxa"/>
            <w:gridSpan w:val="3"/>
            <w:tcBorders>
              <w:bottom w:val="single" w:sz="8" w:space="0" w:color="auto"/>
            </w:tcBorders>
            <w:vAlign w:val="bottom"/>
          </w:tcPr>
          <w:p w:rsidR="00EC4A33" w:rsidRPr="003A2F86" w:rsidRDefault="00EC4A33" w:rsidP="002D0817">
            <w:pPr>
              <w:ind w:right="-22"/>
              <w:jc w:val="both"/>
              <w:rPr>
                <w:sz w:val="24"/>
                <w:szCs w:val="24"/>
              </w:rPr>
            </w:pPr>
          </w:p>
        </w:tc>
        <w:tc>
          <w:tcPr>
            <w:tcW w:w="6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81"/>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создании условий</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1520" w:type="dxa"/>
            <w:gridSpan w:val="3"/>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r w:rsidRPr="003A2F86">
              <w:rPr>
                <w:rFonts w:eastAsia="Times New Roman"/>
                <w:sz w:val="24"/>
                <w:szCs w:val="24"/>
              </w:rPr>
              <w:t xml:space="preserve">  Участие</w:t>
            </w:r>
          </w:p>
        </w:tc>
        <w:tc>
          <w:tcPr>
            <w:tcW w:w="760" w:type="dxa"/>
            <w:vAlign w:val="bottom"/>
          </w:tcPr>
          <w:p w:rsidR="00EC4A33" w:rsidRPr="003A2F86" w:rsidRDefault="001E6FF1" w:rsidP="002D0817">
            <w:pPr>
              <w:ind w:right="-22"/>
              <w:jc w:val="both"/>
              <w:rPr>
                <w:sz w:val="24"/>
                <w:szCs w:val="24"/>
              </w:rPr>
            </w:pPr>
            <w:r w:rsidRPr="003A2F86">
              <w:rPr>
                <w:rFonts w:eastAsia="Times New Roman"/>
                <w:sz w:val="24"/>
                <w:szCs w:val="24"/>
              </w:rPr>
              <w:t>в</w:t>
            </w:r>
          </w:p>
        </w:tc>
        <w:tc>
          <w:tcPr>
            <w:tcW w:w="1360" w:type="dxa"/>
            <w:gridSpan w:val="3"/>
            <w:vAlign w:val="bottom"/>
          </w:tcPr>
          <w:p w:rsidR="00EC4A33" w:rsidRPr="003A2F86" w:rsidRDefault="001E6FF1" w:rsidP="002D0817">
            <w:pPr>
              <w:ind w:right="-22"/>
              <w:jc w:val="both"/>
              <w:rPr>
                <w:sz w:val="24"/>
                <w:szCs w:val="24"/>
              </w:rPr>
            </w:pPr>
            <w:r w:rsidRPr="003A2F86">
              <w:rPr>
                <w:rFonts w:eastAsia="Times New Roman"/>
                <w:w w:val="97"/>
                <w:sz w:val="24"/>
                <w:szCs w:val="24"/>
              </w:rPr>
              <w:t>субботниках</w:t>
            </w:r>
          </w:p>
        </w:tc>
        <w:tc>
          <w:tcPr>
            <w:tcW w:w="6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раза в год</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68"/>
        </w:trPr>
        <w:tc>
          <w:tcPr>
            <w:tcW w:w="320" w:type="dxa"/>
            <w:tcBorders>
              <w:left w:val="single" w:sz="8" w:space="0" w:color="auto"/>
            </w:tcBorders>
            <w:vAlign w:val="bottom"/>
          </w:tcPr>
          <w:p w:rsidR="00EC4A33" w:rsidRPr="003A2F86" w:rsidRDefault="00EC4A33" w:rsidP="002D0817">
            <w:pPr>
              <w:ind w:right="-22"/>
              <w:jc w:val="both"/>
              <w:rPr>
                <w:sz w:val="24"/>
                <w:szCs w:val="24"/>
              </w:rPr>
            </w:pPr>
          </w:p>
        </w:tc>
        <w:tc>
          <w:tcPr>
            <w:tcW w:w="1960" w:type="dxa"/>
            <w:vAlign w:val="bottom"/>
          </w:tcPr>
          <w:p w:rsidR="00EC4A33" w:rsidRPr="003A2F86" w:rsidRDefault="00EC4A33" w:rsidP="002D0817">
            <w:pPr>
              <w:ind w:right="-22"/>
              <w:jc w:val="both"/>
              <w:rPr>
                <w:sz w:val="24"/>
                <w:szCs w:val="24"/>
              </w:rPr>
            </w:pP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640" w:type="dxa"/>
            <w:gridSpan w:val="7"/>
            <w:vAlign w:val="bottom"/>
          </w:tcPr>
          <w:p w:rsidR="00EC4A33" w:rsidRPr="003A2F86" w:rsidRDefault="001E6FF1" w:rsidP="002D0817">
            <w:pPr>
              <w:ind w:right="-22"/>
              <w:jc w:val="both"/>
              <w:rPr>
                <w:sz w:val="24"/>
                <w:szCs w:val="24"/>
              </w:rPr>
            </w:pPr>
            <w:r w:rsidRPr="003A2F86">
              <w:rPr>
                <w:rFonts w:eastAsia="Times New Roman"/>
                <w:sz w:val="24"/>
                <w:szCs w:val="24"/>
              </w:rPr>
              <w:t>благоустройству территории.</w:t>
            </w: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Постоянно</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1"/>
        </w:trPr>
        <w:tc>
          <w:tcPr>
            <w:tcW w:w="320" w:type="dxa"/>
            <w:tcBorders>
              <w:left w:val="single" w:sz="8" w:space="0" w:color="auto"/>
            </w:tcBorders>
            <w:vAlign w:val="bottom"/>
          </w:tcPr>
          <w:p w:rsidR="00EC4A33" w:rsidRPr="003A2F86" w:rsidRDefault="00EC4A33" w:rsidP="002D0817">
            <w:pPr>
              <w:ind w:right="-22"/>
              <w:jc w:val="both"/>
              <w:rPr>
                <w:sz w:val="24"/>
                <w:szCs w:val="24"/>
              </w:rPr>
            </w:pPr>
          </w:p>
        </w:tc>
        <w:tc>
          <w:tcPr>
            <w:tcW w:w="1960" w:type="dxa"/>
            <w:vAlign w:val="bottom"/>
          </w:tcPr>
          <w:p w:rsidR="00EC4A33" w:rsidRPr="003A2F86" w:rsidRDefault="00EC4A33" w:rsidP="002D0817">
            <w:pPr>
              <w:ind w:right="-22"/>
              <w:jc w:val="both"/>
              <w:rPr>
                <w:sz w:val="24"/>
                <w:szCs w:val="24"/>
              </w:rPr>
            </w:pP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640" w:type="dxa"/>
            <w:gridSpan w:val="7"/>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r w:rsidRPr="003A2F86">
              <w:rPr>
                <w:rFonts w:eastAsia="Times New Roman"/>
                <w:sz w:val="24"/>
                <w:szCs w:val="24"/>
              </w:rPr>
              <w:t xml:space="preserve">  Помощь в создании РППС.</w:t>
            </w: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vMerge/>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317"/>
        </w:trPr>
        <w:tc>
          <w:tcPr>
            <w:tcW w:w="320" w:type="dxa"/>
            <w:tcBorders>
              <w:left w:val="single" w:sz="8" w:space="0" w:color="auto"/>
            </w:tcBorders>
            <w:vAlign w:val="bottom"/>
          </w:tcPr>
          <w:p w:rsidR="00EC4A33" w:rsidRPr="003A2F86" w:rsidRDefault="00EC4A33" w:rsidP="002D0817">
            <w:pPr>
              <w:ind w:right="-22"/>
              <w:jc w:val="both"/>
              <w:rPr>
                <w:sz w:val="24"/>
                <w:szCs w:val="24"/>
              </w:rPr>
            </w:pPr>
          </w:p>
        </w:tc>
        <w:tc>
          <w:tcPr>
            <w:tcW w:w="1960" w:type="dxa"/>
            <w:vAlign w:val="bottom"/>
          </w:tcPr>
          <w:p w:rsidR="00EC4A33" w:rsidRPr="003A2F86" w:rsidRDefault="00EC4A33" w:rsidP="002D0817">
            <w:pPr>
              <w:ind w:right="-22"/>
              <w:jc w:val="both"/>
              <w:rPr>
                <w:sz w:val="24"/>
                <w:szCs w:val="24"/>
              </w:rPr>
            </w:pP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140" w:type="dxa"/>
            <w:vAlign w:val="bottom"/>
          </w:tcPr>
          <w:p w:rsidR="00EC4A33" w:rsidRPr="003A2F86" w:rsidRDefault="001E6FF1" w:rsidP="002D0817">
            <w:pPr>
              <w:ind w:right="-22"/>
              <w:jc w:val="both"/>
              <w:rPr>
                <w:sz w:val="24"/>
                <w:szCs w:val="24"/>
              </w:rPr>
            </w:pPr>
            <w:r w:rsidRPr="003A2F86">
              <w:rPr>
                <w:rFonts w:eastAsia="Times New Roman"/>
                <w:w w:val="99"/>
                <w:sz w:val="24"/>
                <w:szCs w:val="24"/>
              </w:rPr>
              <w:t>Оказание</w:t>
            </w:r>
          </w:p>
        </w:tc>
        <w:tc>
          <w:tcPr>
            <w:tcW w:w="106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помощи</w:t>
            </w:r>
          </w:p>
        </w:tc>
        <w:tc>
          <w:tcPr>
            <w:tcW w:w="174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ремонтных</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мере необходимости</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9"/>
        </w:trPr>
        <w:tc>
          <w:tcPr>
            <w:tcW w:w="3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960" w:type="dxa"/>
            <w:tcBorders>
              <w:bottom w:val="single" w:sz="8" w:space="0" w:color="auto"/>
            </w:tcBorders>
            <w:vAlign w:val="bottom"/>
          </w:tcPr>
          <w:p w:rsidR="00EC4A33" w:rsidRPr="003A2F86" w:rsidRDefault="00EC4A33" w:rsidP="002D0817">
            <w:pPr>
              <w:ind w:right="-22"/>
              <w:jc w:val="both"/>
              <w:rPr>
                <w:sz w:val="24"/>
                <w:szCs w:val="24"/>
              </w:rPr>
            </w:pPr>
          </w:p>
        </w:tc>
        <w:tc>
          <w:tcPr>
            <w:tcW w:w="3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1520" w:type="dxa"/>
            <w:gridSpan w:val="3"/>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работах.</w:t>
            </w:r>
          </w:p>
        </w:tc>
        <w:tc>
          <w:tcPr>
            <w:tcW w:w="760" w:type="dxa"/>
            <w:tcBorders>
              <w:bottom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106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6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84"/>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управлении ДОУ</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1140" w:type="dxa"/>
            <w:vAlign w:val="bottom"/>
          </w:tcPr>
          <w:p w:rsidR="00EC4A33" w:rsidRPr="003A2F86" w:rsidRDefault="001E6FF1" w:rsidP="002D0817">
            <w:pPr>
              <w:ind w:right="-22"/>
              <w:jc w:val="both"/>
              <w:rPr>
                <w:sz w:val="24"/>
                <w:szCs w:val="24"/>
              </w:rPr>
            </w:pPr>
            <w:r w:rsidRPr="003A2F86">
              <w:rPr>
                <w:rFonts w:eastAsia="Times New Roman"/>
                <w:sz w:val="24"/>
                <w:szCs w:val="24"/>
              </w:rPr>
              <w:t>Участие</w:t>
            </w:r>
          </w:p>
        </w:tc>
        <w:tc>
          <w:tcPr>
            <w:tcW w:w="106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в  работе</w:t>
            </w:r>
          </w:p>
        </w:tc>
        <w:tc>
          <w:tcPr>
            <w:tcW w:w="174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Управляющего</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плану</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7"/>
        </w:trPr>
        <w:tc>
          <w:tcPr>
            <w:tcW w:w="3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960" w:type="dxa"/>
            <w:tcBorders>
              <w:bottom w:val="single" w:sz="8" w:space="0" w:color="auto"/>
            </w:tcBorders>
            <w:vAlign w:val="bottom"/>
          </w:tcPr>
          <w:p w:rsidR="00EC4A33" w:rsidRPr="003A2F86" w:rsidRDefault="00EC4A33" w:rsidP="002D0817">
            <w:pPr>
              <w:ind w:right="-22"/>
              <w:jc w:val="both"/>
              <w:rPr>
                <w:sz w:val="24"/>
                <w:szCs w:val="24"/>
              </w:rPr>
            </w:pPr>
          </w:p>
        </w:tc>
        <w:tc>
          <w:tcPr>
            <w:tcW w:w="3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280" w:type="dxa"/>
            <w:gridSpan w:val="4"/>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совета родителей</w:t>
            </w: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106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6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3"/>
        </w:trPr>
        <w:tc>
          <w:tcPr>
            <w:tcW w:w="320" w:type="dxa"/>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w:t>
            </w:r>
          </w:p>
        </w:tc>
        <w:tc>
          <w:tcPr>
            <w:tcW w:w="232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просветительской</w:t>
            </w: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94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Наглядная   информация</w:t>
            </w:r>
            <w:proofErr w:type="gramStart"/>
            <w:r w:rsidRPr="003A2F86">
              <w:rPr>
                <w:rFonts w:eastAsia="Times New Roman"/>
                <w:sz w:val="24"/>
                <w:szCs w:val="24"/>
              </w:rPr>
              <w:t xml:space="preserve">   (</w:t>
            </w:r>
            <w:proofErr w:type="gramEnd"/>
            <w:r w:rsidRPr="003A2F86">
              <w:rPr>
                <w:rFonts w:eastAsia="Times New Roman"/>
                <w:sz w:val="24"/>
                <w:szCs w:val="24"/>
              </w:rPr>
              <w:t>стенды,</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раз в квартал</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деятельности,</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2280" w:type="dxa"/>
            <w:gridSpan w:val="4"/>
            <w:vAlign w:val="bottom"/>
          </w:tcPr>
          <w:p w:rsidR="00EC4A33" w:rsidRPr="003A2F86" w:rsidRDefault="001E6FF1" w:rsidP="002D0817">
            <w:pPr>
              <w:ind w:right="-22"/>
              <w:jc w:val="both"/>
              <w:rPr>
                <w:sz w:val="24"/>
                <w:szCs w:val="24"/>
              </w:rPr>
            </w:pPr>
            <w:r w:rsidRPr="003A2F86">
              <w:rPr>
                <w:rFonts w:eastAsia="Times New Roman"/>
                <w:sz w:val="24"/>
                <w:szCs w:val="24"/>
              </w:rPr>
              <w:t>папки-передвижки,</w:t>
            </w:r>
          </w:p>
        </w:tc>
        <w:tc>
          <w:tcPr>
            <w:tcW w:w="300" w:type="dxa"/>
            <w:vAlign w:val="bottom"/>
          </w:tcPr>
          <w:p w:rsidR="00EC4A33" w:rsidRPr="003A2F86" w:rsidRDefault="00EC4A33" w:rsidP="002D0817">
            <w:pPr>
              <w:ind w:right="-22"/>
              <w:jc w:val="both"/>
              <w:rPr>
                <w:sz w:val="24"/>
                <w:szCs w:val="24"/>
              </w:rPr>
            </w:pPr>
          </w:p>
        </w:tc>
        <w:tc>
          <w:tcPr>
            <w:tcW w:w="1060" w:type="dxa"/>
            <w:gridSpan w:val="2"/>
            <w:vAlign w:val="bottom"/>
          </w:tcPr>
          <w:p w:rsidR="00EC4A33" w:rsidRPr="003A2F86" w:rsidRDefault="001E6FF1" w:rsidP="002D0817">
            <w:pPr>
              <w:ind w:right="-22"/>
              <w:jc w:val="both"/>
              <w:rPr>
                <w:sz w:val="24"/>
                <w:szCs w:val="24"/>
              </w:rPr>
            </w:pPr>
            <w:r w:rsidRPr="003A2F86">
              <w:rPr>
                <w:rFonts w:eastAsia="Times New Roman"/>
                <w:w w:val="98"/>
                <w:sz w:val="24"/>
                <w:szCs w:val="24"/>
              </w:rPr>
              <w:t>семейные</w:t>
            </w:r>
          </w:p>
        </w:tc>
        <w:tc>
          <w:tcPr>
            <w:tcW w:w="6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w:t>
            </w: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направленной</w:t>
            </w:r>
          </w:p>
        </w:tc>
        <w:tc>
          <w:tcPr>
            <w:tcW w:w="36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3"/>
                <w:sz w:val="24"/>
                <w:szCs w:val="24"/>
              </w:rPr>
              <w:t>на</w:t>
            </w:r>
          </w:p>
        </w:tc>
        <w:tc>
          <w:tcPr>
            <w:tcW w:w="15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групповые</w:t>
            </w:r>
          </w:p>
        </w:tc>
        <w:tc>
          <w:tcPr>
            <w:tcW w:w="760" w:type="dxa"/>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EC4A33" w:rsidP="002D0817">
            <w:pPr>
              <w:ind w:right="-22"/>
              <w:jc w:val="both"/>
              <w:rPr>
                <w:sz w:val="24"/>
                <w:szCs w:val="24"/>
              </w:rPr>
            </w:pPr>
          </w:p>
        </w:tc>
        <w:tc>
          <w:tcPr>
            <w:tcW w:w="1740" w:type="dxa"/>
            <w:gridSpan w:val="3"/>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фотоальбомы,</w:t>
            </w: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повышение</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2280" w:type="dxa"/>
            <w:gridSpan w:val="4"/>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фоторепортажи  «</w:t>
            </w:r>
            <w:proofErr w:type="gramEnd"/>
            <w:r w:rsidRPr="003A2F86">
              <w:rPr>
                <w:rFonts w:eastAsia="Times New Roman"/>
                <w:sz w:val="24"/>
                <w:szCs w:val="24"/>
              </w:rPr>
              <w:t>Из</w:t>
            </w:r>
          </w:p>
        </w:tc>
        <w:tc>
          <w:tcPr>
            <w:tcW w:w="2040"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жизни  группы»,</w:t>
            </w: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педагогической</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15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«Копилка</w:t>
            </w:r>
          </w:p>
        </w:tc>
        <w:tc>
          <w:tcPr>
            <w:tcW w:w="1060" w:type="dxa"/>
            <w:gridSpan w:val="2"/>
            <w:vAlign w:val="bottom"/>
          </w:tcPr>
          <w:p w:rsidR="00EC4A33" w:rsidRPr="003A2F86" w:rsidRDefault="001E6FF1" w:rsidP="002D0817">
            <w:pPr>
              <w:ind w:right="-22"/>
              <w:jc w:val="both"/>
              <w:rPr>
                <w:sz w:val="24"/>
                <w:szCs w:val="24"/>
              </w:rPr>
            </w:pPr>
            <w:r w:rsidRPr="003A2F86">
              <w:rPr>
                <w:rFonts w:eastAsia="Times New Roman"/>
                <w:w w:val="99"/>
                <w:sz w:val="24"/>
                <w:szCs w:val="24"/>
              </w:rPr>
              <w:t>добрых</w:t>
            </w:r>
          </w:p>
        </w:tc>
        <w:tc>
          <w:tcPr>
            <w:tcW w:w="1060" w:type="dxa"/>
            <w:gridSpan w:val="2"/>
            <w:vAlign w:val="bottom"/>
          </w:tcPr>
          <w:p w:rsidR="00EC4A33" w:rsidRPr="003A2F86" w:rsidRDefault="001E6FF1" w:rsidP="002D0817">
            <w:pPr>
              <w:ind w:right="-22"/>
              <w:jc w:val="both"/>
              <w:rPr>
                <w:sz w:val="24"/>
                <w:szCs w:val="24"/>
              </w:rPr>
            </w:pPr>
            <w:r w:rsidRPr="003A2F86">
              <w:rPr>
                <w:rFonts w:eastAsia="Times New Roman"/>
                <w:sz w:val="24"/>
                <w:szCs w:val="24"/>
              </w:rPr>
              <w:t>дел»,</w:t>
            </w:r>
          </w:p>
        </w:tc>
        <w:tc>
          <w:tcPr>
            <w:tcW w:w="6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«Мы</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Обновление постоянно</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64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культуры,  расширение</w:t>
            </w:r>
          </w:p>
        </w:tc>
        <w:tc>
          <w:tcPr>
            <w:tcW w:w="258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 xml:space="preserve">благодарим», </w:t>
            </w:r>
            <w:proofErr w:type="gramStart"/>
            <w:r w:rsidRPr="003A2F86">
              <w:rPr>
                <w:rFonts w:eastAsia="Times New Roman"/>
                <w:sz w:val="24"/>
                <w:szCs w:val="24"/>
              </w:rPr>
              <w:t>памятки..</w:t>
            </w:r>
            <w:proofErr w:type="gramEnd"/>
          </w:p>
        </w:tc>
        <w:tc>
          <w:tcPr>
            <w:tcW w:w="1060" w:type="dxa"/>
            <w:gridSpan w:val="2"/>
            <w:vAlign w:val="bottom"/>
          </w:tcPr>
          <w:p w:rsidR="00EC4A33" w:rsidRPr="003A2F86" w:rsidRDefault="00EC4A33" w:rsidP="002D0817">
            <w:pPr>
              <w:ind w:right="-22"/>
              <w:jc w:val="both"/>
              <w:rPr>
                <w:sz w:val="24"/>
                <w:szCs w:val="24"/>
              </w:rPr>
            </w:pP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информационного</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940" w:type="dxa"/>
            <w:gridSpan w:val="6"/>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Распространение опыта семейного</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годовому плану</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97"/>
        </w:trPr>
        <w:tc>
          <w:tcPr>
            <w:tcW w:w="2280" w:type="dxa"/>
            <w:gridSpan w:val="2"/>
            <w:tcBorders>
              <w:lef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поля родителей</w:t>
            </w: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1520" w:type="dxa"/>
            <w:gridSpan w:val="3"/>
            <w:vAlign w:val="bottom"/>
          </w:tcPr>
          <w:p w:rsidR="00EC4A33" w:rsidRPr="003A2F86" w:rsidRDefault="001E6FF1" w:rsidP="002D0817">
            <w:pPr>
              <w:ind w:right="-22"/>
              <w:jc w:val="both"/>
              <w:rPr>
                <w:sz w:val="24"/>
                <w:szCs w:val="24"/>
              </w:rPr>
            </w:pPr>
            <w:r w:rsidRPr="003A2F86">
              <w:rPr>
                <w:rFonts w:eastAsia="Times New Roman"/>
                <w:sz w:val="24"/>
                <w:szCs w:val="24"/>
              </w:rPr>
              <w:t>воспитания.</w:t>
            </w:r>
          </w:p>
        </w:tc>
        <w:tc>
          <w:tcPr>
            <w:tcW w:w="760" w:type="dxa"/>
            <w:vAlign w:val="bottom"/>
          </w:tcPr>
          <w:p w:rsidR="00EC4A33" w:rsidRPr="003A2F86" w:rsidRDefault="00EC4A33" w:rsidP="002D0817">
            <w:pPr>
              <w:ind w:right="-22"/>
              <w:jc w:val="both"/>
              <w:rPr>
                <w:sz w:val="24"/>
                <w:szCs w:val="24"/>
              </w:rPr>
            </w:pPr>
          </w:p>
        </w:tc>
        <w:tc>
          <w:tcPr>
            <w:tcW w:w="300" w:type="dxa"/>
            <w:vAlign w:val="bottom"/>
          </w:tcPr>
          <w:p w:rsidR="00EC4A33" w:rsidRPr="003A2F86" w:rsidRDefault="00EC4A33" w:rsidP="002D0817">
            <w:pPr>
              <w:ind w:right="-22"/>
              <w:jc w:val="both"/>
              <w:rPr>
                <w:sz w:val="24"/>
                <w:szCs w:val="24"/>
              </w:rPr>
            </w:pPr>
          </w:p>
        </w:tc>
        <w:tc>
          <w:tcPr>
            <w:tcW w:w="1060" w:type="dxa"/>
            <w:gridSpan w:val="2"/>
            <w:vAlign w:val="bottom"/>
          </w:tcPr>
          <w:p w:rsidR="00EC4A33" w:rsidRPr="003A2F86" w:rsidRDefault="00EC4A33" w:rsidP="002D0817">
            <w:pPr>
              <w:ind w:right="-22"/>
              <w:jc w:val="both"/>
              <w:rPr>
                <w:sz w:val="24"/>
                <w:szCs w:val="24"/>
              </w:rPr>
            </w:pP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95"/>
        </w:trPr>
        <w:tc>
          <w:tcPr>
            <w:tcW w:w="320" w:type="dxa"/>
            <w:tcBorders>
              <w:left w:val="single" w:sz="8" w:space="0" w:color="auto"/>
            </w:tcBorders>
            <w:vAlign w:val="bottom"/>
          </w:tcPr>
          <w:p w:rsidR="00EC4A33" w:rsidRPr="003A2F86" w:rsidRDefault="00EC4A33" w:rsidP="002D0817">
            <w:pPr>
              <w:ind w:right="-22"/>
              <w:jc w:val="both"/>
              <w:rPr>
                <w:sz w:val="24"/>
                <w:szCs w:val="24"/>
              </w:rPr>
            </w:pPr>
          </w:p>
        </w:tc>
        <w:tc>
          <w:tcPr>
            <w:tcW w:w="1960" w:type="dxa"/>
            <w:vAlign w:val="bottom"/>
          </w:tcPr>
          <w:p w:rsidR="00EC4A33" w:rsidRPr="003A2F86" w:rsidRDefault="00EC4A33" w:rsidP="002D0817">
            <w:pPr>
              <w:ind w:right="-22"/>
              <w:jc w:val="both"/>
              <w:rPr>
                <w:sz w:val="24"/>
                <w:szCs w:val="24"/>
              </w:rPr>
            </w:pPr>
          </w:p>
        </w:tc>
        <w:tc>
          <w:tcPr>
            <w:tcW w:w="360" w:type="dxa"/>
            <w:tcBorders>
              <w:right w:val="single" w:sz="8" w:space="0" w:color="auto"/>
            </w:tcBorders>
            <w:vAlign w:val="bottom"/>
          </w:tcPr>
          <w:p w:rsidR="00EC4A33" w:rsidRPr="003A2F86" w:rsidRDefault="00EC4A33" w:rsidP="002D0817">
            <w:pPr>
              <w:ind w:right="-22"/>
              <w:jc w:val="both"/>
              <w:rPr>
                <w:sz w:val="24"/>
                <w:szCs w:val="24"/>
              </w:rPr>
            </w:pPr>
          </w:p>
        </w:tc>
        <w:tc>
          <w:tcPr>
            <w:tcW w:w="380" w:type="dxa"/>
            <w:gridSpan w:val="2"/>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26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Родительские собрания.</w:t>
            </w:r>
          </w:p>
        </w:tc>
        <w:tc>
          <w:tcPr>
            <w:tcW w:w="680" w:type="dxa"/>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33"/>
        </w:trPr>
        <w:tc>
          <w:tcPr>
            <w:tcW w:w="320" w:type="dxa"/>
            <w:tcBorders>
              <w:left w:val="single" w:sz="8" w:space="0" w:color="auto"/>
              <w:bottom w:val="single" w:sz="8" w:space="0" w:color="auto"/>
            </w:tcBorders>
            <w:vAlign w:val="bottom"/>
          </w:tcPr>
          <w:p w:rsidR="00EC4A33" w:rsidRPr="003A2F86" w:rsidRDefault="00EC4A33" w:rsidP="002D0817">
            <w:pPr>
              <w:ind w:right="-22"/>
              <w:jc w:val="both"/>
              <w:rPr>
                <w:sz w:val="24"/>
                <w:szCs w:val="24"/>
              </w:rPr>
            </w:pPr>
          </w:p>
        </w:tc>
        <w:tc>
          <w:tcPr>
            <w:tcW w:w="1960" w:type="dxa"/>
            <w:tcBorders>
              <w:bottom w:val="single" w:sz="8" w:space="0" w:color="auto"/>
            </w:tcBorders>
            <w:vAlign w:val="bottom"/>
          </w:tcPr>
          <w:p w:rsidR="00EC4A33" w:rsidRPr="003A2F86" w:rsidRDefault="00EC4A33" w:rsidP="002D0817">
            <w:pPr>
              <w:ind w:right="-22"/>
              <w:jc w:val="both"/>
              <w:rPr>
                <w:sz w:val="24"/>
                <w:szCs w:val="24"/>
              </w:rPr>
            </w:pPr>
          </w:p>
        </w:tc>
        <w:tc>
          <w:tcPr>
            <w:tcW w:w="36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8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1140" w:type="dxa"/>
            <w:tcBorders>
              <w:bottom w:val="single" w:sz="8" w:space="0" w:color="auto"/>
            </w:tcBorders>
            <w:vAlign w:val="bottom"/>
          </w:tcPr>
          <w:p w:rsidR="00EC4A33" w:rsidRPr="003A2F86" w:rsidRDefault="00EC4A33" w:rsidP="002D0817">
            <w:pPr>
              <w:ind w:right="-22"/>
              <w:jc w:val="both"/>
              <w:rPr>
                <w:sz w:val="24"/>
                <w:szCs w:val="24"/>
              </w:rPr>
            </w:pPr>
          </w:p>
        </w:tc>
        <w:tc>
          <w:tcPr>
            <w:tcW w:w="760" w:type="dxa"/>
            <w:tcBorders>
              <w:bottom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1060" w:type="dxa"/>
            <w:gridSpan w:val="2"/>
            <w:tcBorders>
              <w:bottom w:val="single" w:sz="8" w:space="0" w:color="auto"/>
            </w:tcBorders>
            <w:vAlign w:val="bottom"/>
          </w:tcPr>
          <w:p w:rsidR="00EC4A33" w:rsidRPr="003A2F86" w:rsidRDefault="00EC4A33" w:rsidP="002D0817">
            <w:pPr>
              <w:ind w:right="-22"/>
              <w:jc w:val="both"/>
              <w:rPr>
                <w:sz w:val="24"/>
                <w:szCs w:val="24"/>
              </w:rPr>
            </w:pPr>
          </w:p>
        </w:tc>
        <w:tc>
          <w:tcPr>
            <w:tcW w:w="6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91"/>
        </w:trPr>
        <w:tc>
          <w:tcPr>
            <w:tcW w:w="2640" w:type="dxa"/>
            <w:gridSpan w:val="3"/>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образовательном</w:t>
            </w:r>
          </w:p>
        </w:tc>
        <w:tc>
          <w:tcPr>
            <w:tcW w:w="360" w:type="dxa"/>
            <w:tcBorders>
              <w:top w:val="single" w:sz="8" w:space="0" w:color="auto"/>
            </w:tcBorders>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960" w:type="dxa"/>
            <w:gridSpan w:val="7"/>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Неделя открытых дверей.</w:t>
            </w:r>
          </w:p>
        </w:tc>
        <w:tc>
          <w:tcPr>
            <w:tcW w:w="2780"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раза в год</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64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процессе ДОУ,</w:t>
            </w:r>
          </w:p>
        </w:tc>
        <w:tc>
          <w:tcPr>
            <w:tcW w:w="36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66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Неделя здоровья.</w:t>
            </w: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раз в год</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76"/>
        </w:trPr>
        <w:tc>
          <w:tcPr>
            <w:tcW w:w="264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направленном на</w:t>
            </w:r>
          </w:p>
        </w:tc>
        <w:tc>
          <w:tcPr>
            <w:tcW w:w="36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66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Театральный фестиваль</w:t>
            </w: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83"/>
        </w:trPr>
        <w:tc>
          <w:tcPr>
            <w:tcW w:w="264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установление</w:t>
            </w:r>
          </w:p>
        </w:tc>
        <w:tc>
          <w:tcPr>
            <w:tcW w:w="36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660" w:type="dxa"/>
            <w:gridSpan w:val="5"/>
            <w:vAlign w:val="bottom"/>
          </w:tcPr>
          <w:p w:rsidR="00EC4A33" w:rsidRPr="003A2F86" w:rsidRDefault="001E6FF1" w:rsidP="002D0817">
            <w:pPr>
              <w:ind w:right="-22"/>
              <w:jc w:val="both"/>
              <w:rPr>
                <w:sz w:val="24"/>
                <w:szCs w:val="24"/>
              </w:rPr>
            </w:pPr>
            <w:r w:rsidRPr="003A2F86">
              <w:rPr>
                <w:rFonts w:eastAsia="Times New Roman"/>
                <w:sz w:val="24"/>
                <w:szCs w:val="24"/>
              </w:rPr>
              <w:t>Совместные</w:t>
            </w:r>
          </w:p>
        </w:tc>
        <w:tc>
          <w:tcPr>
            <w:tcW w:w="1300"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праздники,</w:t>
            </w: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раз в год</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64"/>
        </w:trPr>
        <w:tc>
          <w:tcPr>
            <w:tcW w:w="264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сотрудничества и</w:t>
            </w:r>
          </w:p>
        </w:tc>
        <w:tc>
          <w:tcPr>
            <w:tcW w:w="3020" w:type="dxa"/>
            <w:gridSpan w:val="6"/>
            <w:vMerge w:val="restart"/>
            <w:vAlign w:val="bottom"/>
          </w:tcPr>
          <w:p w:rsidR="00EC4A33" w:rsidRPr="003A2F86" w:rsidRDefault="001E6FF1" w:rsidP="002D0817">
            <w:pPr>
              <w:ind w:right="-22"/>
              <w:jc w:val="both"/>
              <w:rPr>
                <w:sz w:val="24"/>
                <w:szCs w:val="24"/>
              </w:rPr>
            </w:pPr>
            <w:r w:rsidRPr="003A2F86">
              <w:rPr>
                <w:rFonts w:eastAsia="Times New Roman"/>
                <w:sz w:val="24"/>
                <w:szCs w:val="24"/>
              </w:rPr>
              <w:t>развлечения.</w:t>
            </w: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плану</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60"/>
        </w:trPr>
        <w:tc>
          <w:tcPr>
            <w:tcW w:w="2640" w:type="dxa"/>
            <w:gridSpan w:val="3"/>
            <w:vMerge w:val="restart"/>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партнерских</w:t>
            </w:r>
          </w:p>
        </w:tc>
        <w:tc>
          <w:tcPr>
            <w:tcW w:w="3020" w:type="dxa"/>
            <w:gridSpan w:val="6"/>
            <w:vMerge/>
            <w:vAlign w:val="bottom"/>
          </w:tcPr>
          <w:p w:rsidR="00EC4A33" w:rsidRPr="003A2F86" w:rsidRDefault="00EC4A33" w:rsidP="002D0817">
            <w:pPr>
              <w:ind w:right="-22"/>
              <w:jc w:val="both"/>
              <w:rPr>
                <w:sz w:val="24"/>
                <w:szCs w:val="24"/>
              </w:rPr>
            </w:pP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45"/>
        </w:trPr>
        <w:tc>
          <w:tcPr>
            <w:tcW w:w="2640" w:type="dxa"/>
            <w:gridSpan w:val="3"/>
            <w:vMerge/>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60" w:type="dxa"/>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960" w:type="dxa"/>
            <w:gridSpan w:val="7"/>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Встречи с интересными людьми.</w:t>
            </w:r>
          </w:p>
        </w:tc>
        <w:tc>
          <w:tcPr>
            <w:tcW w:w="2780" w:type="dxa"/>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плану</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52"/>
        </w:trPr>
        <w:tc>
          <w:tcPr>
            <w:tcW w:w="2640" w:type="dxa"/>
            <w:gridSpan w:val="3"/>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отношений</w:t>
            </w:r>
          </w:p>
        </w:tc>
        <w:tc>
          <w:tcPr>
            <w:tcW w:w="360" w:type="dxa"/>
            <w:vMerge w:val="restart"/>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2660" w:type="dxa"/>
            <w:gridSpan w:val="5"/>
            <w:vMerge w:val="restart"/>
            <w:vAlign w:val="bottom"/>
          </w:tcPr>
          <w:p w:rsidR="00EC4A33" w:rsidRPr="003A2F86" w:rsidRDefault="001E6FF1" w:rsidP="002D0817">
            <w:pPr>
              <w:ind w:right="-22"/>
              <w:jc w:val="both"/>
              <w:rPr>
                <w:sz w:val="24"/>
                <w:szCs w:val="24"/>
              </w:rPr>
            </w:pPr>
            <w:proofErr w:type="gramStart"/>
            <w:r w:rsidRPr="003A2F86">
              <w:rPr>
                <w:rFonts w:eastAsia="Times New Roman"/>
                <w:sz w:val="24"/>
                <w:szCs w:val="24"/>
              </w:rPr>
              <w:t>Участие  в</w:t>
            </w:r>
            <w:proofErr w:type="gramEnd"/>
            <w:r w:rsidRPr="003A2F86">
              <w:rPr>
                <w:rFonts w:eastAsia="Times New Roman"/>
                <w:sz w:val="24"/>
                <w:szCs w:val="24"/>
              </w:rPr>
              <w:t xml:space="preserve">  творческих</w:t>
            </w:r>
          </w:p>
        </w:tc>
        <w:tc>
          <w:tcPr>
            <w:tcW w:w="1300" w:type="dxa"/>
            <w:gridSpan w:val="2"/>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выставках,</w:t>
            </w:r>
          </w:p>
        </w:tc>
        <w:tc>
          <w:tcPr>
            <w:tcW w:w="2780" w:type="dxa"/>
            <w:vMerge/>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91"/>
        </w:trPr>
        <w:tc>
          <w:tcPr>
            <w:tcW w:w="2640" w:type="dxa"/>
            <w:gridSpan w:val="3"/>
            <w:vMerge w:val="restart"/>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 целью вовлечения</w:t>
            </w:r>
          </w:p>
        </w:tc>
        <w:tc>
          <w:tcPr>
            <w:tcW w:w="360" w:type="dxa"/>
            <w:vMerge/>
            <w:vAlign w:val="bottom"/>
          </w:tcPr>
          <w:p w:rsidR="00EC4A33" w:rsidRPr="003A2F86" w:rsidRDefault="00EC4A33" w:rsidP="002D0817">
            <w:pPr>
              <w:ind w:right="-22"/>
              <w:jc w:val="both"/>
              <w:rPr>
                <w:sz w:val="24"/>
                <w:szCs w:val="24"/>
              </w:rPr>
            </w:pPr>
          </w:p>
        </w:tc>
        <w:tc>
          <w:tcPr>
            <w:tcW w:w="2660" w:type="dxa"/>
            <w:gridSpan w:val="5"/>
            <w:vMerge/>
            <w:vAlign w:val="bottom"/>
          </w:tcPr>
          <w:p w:rsidR="00EC4A33" w:rsidRPr="003A2F86" w:rsidRDefault="00EC4A33" w:rsidP="002D0817">
            <w:pPr>
              <w:ind w:right="-22"/>
              <w:jc w:val="both"/>
              <w:rPr>
                <w:sz w:val="24"/>
                <w:szCs w:val="24"/>
              </w:rPr>
            </w:pPr>
          </w:p>
        </w:tc>
        <w:tc>
          <w:tcPr>
            <w:tcW w:w="1300" w:type="dxa"/>
            <w:gridSpan w:val="2"/>
            <w:vMerge/>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73"/>
        </w:trPr>
        <w:tc>
          <w:tcPr>
            <w:tcW w:w="2640" w:type="dxa"/>
            <w:gridSpan w:val="3"/>
            <w:vMerge/>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20" w:type="dxa"/>
            <w:gridSpan w:val="6"/>
            <w:vMerge w:val="restart"/>
            <w:vAlign w:val="bottom"/>
          </w:tcPr>
          <w:p w:rsidR="00EC4A33" w:rsidRPr="003A2F86" w:rsidRDefault="001E6FF1" w:rsidP="002D0817">
            <w:pPr>
              <w:ind w:right="-22"/>
              <w:jc w:val="both"/>
              <w:rPr>
                <w:sz w:val="24"/>
                <w:szCs w:val="24"/>
              </w:rPr>
            </w:pPr>
            <w:r w:rsidRPr="003A2F86">
              <w:rPr>
                <w:rFonts w:eastAsia="Times New Roman"/>
                <w:sz w:val="24"/>
                <w:szCs w:val="24"/>
              </w:rPr>
              <w:t>смотрах-конкурсах.</w:t>
            </w: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03"/>
        </w:trPr>
        <w:tc>
          <w:tcPr>
            <w:tcW w:w="2640" w:type="dxa"/>
            <w:gridSpan w:val="3"/>
            <w:vMerge w:val="restart"/>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родителей в единое</w:t>
            </w:r>
          </w:p>
        </w:tc>
        <w:tc>
          <w:tcPr>
            <w:tcW w:w="3020" w:type="dxa"/>
            <w:gridSpan w:val="6"/>
            <w:vMerge/>
            <w:vAlign w:val="bottom"/>
          </w:tcPr>
          <w:p w:rsidR="00EC4A33" w:rsidRPr="003A2F86" w:rsidRDefault="00EC4A33" w:rsidP="002D0817">
            <w:pPr>
              <w:ind w:right="-22"/>
              <w:jc w:val="both"/>
              <w:rPr>
                <w:sz w:val="24"/>
                <w:szCs w:val="24"/>
              </w:rPr>
            </w:pP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плану</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73"/>
        </w:trPr>
        <w:tc>
          <w:tcPr>
            <w:tcW w:w="2640" w:type="dxa"/>
            <w:gridSpan w:val="3"/>
            <w:vMerge/>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60" w:type="dxa"/>
            <w:vMerge w:val="restart"/>
            <w:vAlign w:val="bottom"/>
          </w:tcPr>
          <w:p w:rsidR="00EC4A33" w:rsidRPr="003A2F86" w:rsidRDefault="001E6FF1" w:rsidP="002D0817">
            <w:pPr>
              <w:ind w:right="-22"/>
              <w:jc w:val="both"/>
              <w:rPr>
                <w:sz w:val="24"/>
                <w:szCs w:val="24"/>
              </w:rPr>
            </w:pPr>
            <w:r w:rsidRPr="003A2F86">
              <w:rPr>
                <w:rFonts w:ascii="Symbol" w:eastAsia="Symbol" w:hAnsi="Symbol" w:cs="Symbol"/>
                <w:sz w:val="24"/>
                <w:szCs w:val="24"/>
              </w:rPr>
              <w:t></w:t>
            </w:r>
          </w:p>
        </w:tc>
        <w:tc>
          <w:tcPr>
            <w:tcW w:w="3960" w:type="dxa"/>
            <w:gridSpan w:val="7"/>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Мероприятия   с   родителями   в</w:t>
            </w:r>
          </w:p>
        </w:tc>
        <w:tc>
          <w:tcPr>
            <w:tcW w:w="2780" w:type="dxa"/>
            <w:vMerge/>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22"/>
        </w:trPr>
        <w:tc>
          <w:tcPr>
            <w:tcW w:w="2640" w:type="dxa"/>
            <w:gridSpan w:val="3"/>
            <w:vMerge w:val="restart"/>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образовательное</w:t>
            </w:r>
          </w:p>
        </w:tc>
        <w:tc>
          <w:tcPr>
            <w:tcW w:w="360" w:type="dxa"/>
            <w:vMerge/>
            <w:vAlign w:val="bottom"/>
          </w:tcPr>
          <w:p w:rsidR="00EC4A33" w:rsidRPr="003A2F86" w:rsidRDefault="00EC4A33" w:rsidP="002D0817">
            <w:pPr>
              <w:ind w:right="-22"/>
              <w:jc w:val="both"/>
              <w:rPr>
                <w:sz w:val="24"/>
                <w:szCs w:val="24"/>
              </w:rPr>
            </w:pPr>
          </w:p>
        </w:tc>
        <w:tc>
          <w:tcPr>
            <w:tcW w:w="3960" w:type="dxa"/>
            <w:gridSpan w:val="7"/>
            <w:vMerge/>
            <w:tcBorders>
              <w:right w:val="single" w:sz="8" w:space="0" w:color="auto"/>
            </w:tcBorders>
            <w:vAlign w:val="bottom"/>
          </w:tcPr>
          <w:p w:rsidR="00EC4A33" w:rsidRPr="003A2F86" w:rsidRDefault="00EC4A33" w:rsidP="002D0817">
            <w:pPr>
              <w:ind w:right="-22"/>
              <w:jc w:val="both"/>
              <w:rPr>
                <w:sz w:val="24"/>
                <w:szCs w:val="24"/>
              </w:rPr>
            </w:pP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54"/>
        </w:trPr>
        <w:tc>
          <w:tcPr>
            <w:tcW w:w="2640" w:type="dxa"/>
            <w:gridSpan w:val="3"/>
            <w:vMerge/>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320" w:type="dxa"/>
            <w:gridSpan w:val="8"/>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рамках проектной деятельности</w:t>
            </w:r>
          </w:p>
        </w:tc>
        <w:tc>
          <w:tcPr>
            <w:tcW w:w="2780" w:type="dxa"/>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20"/>
        </w:trPr>
        <w:tc>
          <w:tcPr>
            <w:tcW w:w="2640" w:type="dxa"/>
            <w:gridSpan w:val="3"/>
            <w:vMerge w:val="restart"/>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пространство</w:t>
            </w:r>
          </w:p>
        </w:tc>
        <w:tc>
          <w:tcPr>
            <w:tcW w:w="4320" w:type="dxa"/>
            <w:gridSpan w:val="8"/>
            <w:vMerge/>
            <w:tcBorders>
              <w:right w:val="single" w:sz="8" w:space="0" w:color="auto"/>
            </w:tcBorders>
            <w:vAlign w:val="bottom"/>
          </w:tcPr>
          <w:p w:rsidR="00EC4A33" w:rsidRPr="003A2F86" w:rsidRDefault="00EC4A33" w:rsidP="002D0817">
            <w:pPr>
              <w:ind w:right="-22"/>
              <w:jc w:val="both"/>
              <w:rPr>
                <w:sz w:val="24"/>
                <w:szCs w:val="24"/>
              </w:rPr>
            </w:pPr>
          </w:p>
        </w:tc>
        <w:tc>
          <w:tcPr>
            <w:tcW w:w="2780" w:type="dxa"/>
            <w:vMerge w:val="restart"/>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 плану</w:t>
            </w: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156"/>
        </w:trPr>
        <w:tc>
          <w:tcPr>
            <w:tcW w:w="2640" w:type="dxa"/>
            <w:gridSpan w:val="3"/>
            <w:vMerge/>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60" w:type="dxa"/>
            <w:vAlign w:val="bottom"/>
          </w:tcPr>
          <w:p w:rsidR="00EC4A33" w:rsidRPr="003A2F86" w:rsidRDefault="00EC4A33" w:rsidP="002D0817">
            <w:pPr>
              <w:ind w:right="-22"/>
              <w:jc w:val="both"/>
              <w:rPr>
                <w:sz w:val="24"/>
                <w:szCs w:val="24"/>
              </w:rPr>
            </w:pPr>
          </w:p>
        </w:tc>
        <w:tc>
          <w:tcPr>
            <w:tcW w:w="2660" w:type="dxa"/>
            <w:gridSpan w:val="5"/>
            <w:vAlign w:val="bottom"/>
          </w:tcPr>
          <w:p w:rsidR="00EC4A33" w:rsidRPr="003A2F86" w:rsidRDefault="00EC4A33" w:rsidP="002D0817">
            <w:pPr>
              <w:ind w:right="-22"/>
              <w:jc w:val="both"/>
              <w:rPr>
                <w:sz w:val="24"/>
                <w:szCs w:val="24"/>
              </w:rPr>
            </w:pPr>
          </w:p>
        </w:tc>
        <w:tc>
          <w:tcPr>
            <w:tcW w:w="1300"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2780" w:type="dxa"/>
            <w:vMerge/>
            <w:tcBorders>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r w:rsidR="00EC4A33" w:rsidRPr="003A2F86" w:rsidTr="00426108">
        <w:trPr>
          <w:trHeight w:val="286"/>
        </w:trPr>
        <w:tc>
          <w:tcPr>
            <w:tcW w:w="2640" w:type="dxa"/>
            <w:gridSpan w:val="3"/>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60" w:type="dxa"/>
            <w:tcBorders>
              <w:bottom w:val="single" w:sz="8" w:space="0" w:color="auto"/>
            </w:tcBorders>
            <w:vAlign w:val="bottom"/>
          </w:tcPr>
          <w:p w:rsidR="00EC4A33" w:rsidRPr="003A2F86" w:rsidRDefault="00EC4A33" w:rsidP="002D0817">
            <w:pPr>
              <w:ind w:right="-22"/>
              <w:jc w:val="both"/>
              <w:rPr>
                <w:sz w:val="24"/>
                <w:szCs w:val="24"/>
              </w:rPr>
            </w:pPr>
          </w:p>
        </w:tc>
        <w:tc>
          <w:tcPr>
            <w:tcW w:w="2660" w:type="dxa"/>
            <w:gridSpan w:val="5"/>
            <w:tcBorders>
              <w:bottom w:val="single" w:sz="8" w:space="0" w:color="auto"/>
            </w:tcBorders>
            <w:vAlign w:val="bottom"/>
          </w:tcPr>
          <w:p w:rsidR="00EC4A33" w:rsidRPr="003A2F86" w:rsidRDefault="00EC4A33" w:rsidP="002D0817">
            <w:pPr>
              <w:ind w:right="-22"/>
              <w:jc w:val="both"/>
              <w:rPr>
                <w:sz w:val="24"/>
                <w:szCs w:val="24"/>
              </w:rPr>
            </w:pPr>
          </w:p>
        </w:tc>
        <w:tc>
          <w:tcPr>
            <w:tcW w:w="1300"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780"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 w:type="dxa"/>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lastRenderedPageBreak/>
        <w:t>Партнёрство с семьёй основано на взаимном уважении и добровольности. Общий стиль взаимодействия и его содержательную направленность определяет руководитель организации. Он знакомит семью с целями и ценностями организации и её корпоративной культурой.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 xml:space="preserve">Основные направления </w:t>
      </w:r>
      <w:r w:rsidRPr="003A2F86">
        <w:rPr>
          <w:rFonts w:eastAsia="Times New Roman"/>
          <w:sz w:val="24"/>
          <w:szCs w:val="24"/>
        </w:rPr>
        <w:t>взаимодействия дошкольной организации с семьями детей:</w:t>
      </w: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обеспечение комфортной адаптации ребёнка и его семьи к условиям детского сада;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установление контакта с родителями и согласование с ними целей и ценностей образовательной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обеспечение постоянной содержательной информации о жизни детей в детском саду (в группе детского сада);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создание ситуации приятного совместного досуга с участием семей детей;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создание условий для реализации творческого потенциала семьи в организации жизни детей в детском саду.</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 xml:space="preserve">Содержание работы </w:t>
      </w:r>
      <w:r w:rsidRPr="003A2F86">
        <w:rPr>
          <w:rFonts w:eastAsia="Times New Roman"/>
          <w:sz w:val="24"/>
          <w:szCs w:val="24"/>
        </w:rPr>
        <w:t>с учётом предлагаемых форм:</w:t>
      </w: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формировать доверие родителей и детей к воспитателям группы;</w:t>
      </w: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помогать ребёнку и родителям осваивать новое пространство;</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обеспечивать установление контактов со сверстниками;</w:t>
      </w: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обеспечивать снижение общей тревожности родителей;</w:t>
      </w: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реализовывать заочное знакомство с группой в семье по фотографиям и в иной форме;</w:t>
      </w: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создавать и реализовывать традицию приёма нового ребёнка при его первом приходе;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обеспечивать поддержку инициатив ребёнка и оказывать ему необходимую помощь в режимных моментах по его инициативе;</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предоставлять детям возможность привыкать к детскому саду, постепенно увеличивая продолжительность пребывания;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0"/>
        </w:tabs>
        <w:ind w:right="-22" w:hanging="424"/>
        <w:jc w:val="both"/>
        <w:rPr>
          <w:rFonts w:eastAsia="Times New Roman"/>
          <w:sz w:val="24"/>
          <w:szCs w:val="24"/>
        </w:rPr>
      </w:pPr>
      <w:r w:rsidRPr="003A2F86">
        <w:rPr>
          <w:rFonts w:eastAsia="Times New Roman"/>
          <w:sz w:val="24"/>
          <w:szCs w:val="24"/>
        </w:rPr>
        <w:t>составлять план приёма детей в группу;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помогать родителям выбрать правильную линию поведения с ребёнком на период адаптации;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rFonts w:eastAsia="Times New Roman"/>
          <w:sz w:val="24"/>
          <w:szCs w:val="24"/>
        </w:rPr>
      </w:pPr>
      <w:r w:rsidRPr="003A2F86">
        <w:rPr>
          <w:rFonts w:eastAsia="Times New Roman"/>
          <w:sz w:val="24"/>
          <w:szCs w:val="24"/>
        </w:rPr>
        <w:t>проводить профилактические медицинские осмотры детей и формировать рекомендации врачей-специалистов для сохранения и укрепления здоровья детей (по плану);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49"/>
        </w:numPr>
        <w:tabs>
          <w:tab w:val="left" w:pos="908"/>
        </w:tabs>
        <w:ind w:right="-22" w:firstLine="276"/>
        <w:jc w:val="both"/>
        <w:rPr>
          <w:sz w:val="24"/>
          <w:szCs w:val="24"/>
        </w:rPr>
      </w:pPr>
      <w:r w:rsidRPr="003A2F86">
        <w:rPr>
          <w:rFonts w:eastAsia="Times New Roman"/>
          <w:sz w:val="24"/>
          <w:szCs w:val="24"/>
        </w:rPr>
        <w:t>организовывать индивидуальное консультирование родителей по вопросам охраны и укрепления здоровья детей с привлечением старшей медицинской сестры и педагогов дошкольной организации;</w:t>
      </w:r>
      <w:r w:rsidR="003A2F86" w:rsidRPr="003A2F86">
        <w:rPr>
          <w:sz w:val="24"/>
          <w:szCs w:val="24"/>
        </w:rPr>
        <w:t xml:space="preserve"> </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формировать индивидуальные информационные листки для родителей с рекомендациями по вопросам физического развития детей;</w:t>
      </w:r>
    </w:p>
    <w:p w:rsidR="00EC4A33" w:rsidRPr="003A2F86" w:rsidRDefault="00EC4A33" w:rsidP="002D0817">
      <w:pPr>
        <w:ind w:right="-22"/>
        <w:jc w:val="both"/>
        <w:rPr>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синхронизировать режим дня в дошкольной организации и в семье ребёнка, согласовывать режим питания, с тем чтобы сохранить здоровье ребёнка;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привлекать родителей к участию в спортивных праздниках, днях здоровья, побуждая их поддерживать двигательную активность детей;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рассказывать об образовательной организации и программе её деятельности (руководитель дошкольной образовательной организации);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0"/>
        </w:tabs>
        <w:ind w:right="-22" w:hanging="424"/>
        <w:jc w:val="both"/>
        <w:rPr>
          <w:rFonts w:eastAsia="Times New Roman"/>
          <w:sz w:val="24"/>
          <w:szCs w:val="24"/>
        </w:rPr>
      </w:pPr>
      <w:r w:rsidRPr="003A2F86">
        <w:rPr>
          <w:rFonts w:eastAsia="Times New Roman"/>
          <w:sz w:val="24"/>
          <w:szCs w:val="24"/>
        </w:rPr>
        <w:t>использовать наглядную информацию на стенах организации;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создавать печатную информацию об образовательной организации, выдаваемую на руки родителям;</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проводить анкетирование родителей с целью определения их потребностей в повышении педагогической компетенции;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создавать информационные стенды (информационные папки), обеспечивая сменяемость материалов на них;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0"/>
        </w:tabs>
        <w:ind w:right="-22" w:hanging="424"/>
        <w:jc w:val="both"/>
        <w:rPr>
          <w:rFonts w:eastAsia="Times New Roman"/>
          <w:sz w:val="24"/>
          <w:szCs w:val="24"/>
        </w:rPr>
      </w:pPr>
      <w:r w:rsidRPr="003A2F86">
        <w:rPr>
          <w:rFonts w:eastAsia="Times New Roman"/>
          <w:sz w:val="24"/>
          <w:szCs w:val="24"/>
        </w:rPr>
        <w:t>проводить выставки детских работ;</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рассказывать родителям о жизни детей в группе и отвечать на вопросы в рамках временного регламента и равноправия;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0"/>
        </w:tabs>
        <w:ind w:right="-22" w:hanging="424"/>
        <w:jc w:val="both"/>
        <w:rPr>
          <w:rFonts w:eastAsia="Times New Roman"/>
          <w:sz w:val="24"/>
          <w:szCs w:val="24"/>
        </w:rPr>
      </w:pPr>
      <w:r w:rsidRPr="003A2F86">
        <w:rPr>
          <w:rFonts w:eastAsia="Times New Roman"/>
          <w:sz w:val="24"/>
          <w:szCs w:val="24"/>
        </w:rPr>
        <w:t>проводить родительский лекторий;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организовывать ролевые игры, направленные на поиск нестандартных и эффективных способов воздействия на ребёнка в различных ситуациях;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привлекать родителей к организации детских праздников, досуга, театральных спектаклей в качестве не только зрителей или спонсоров, но и активных участников, инициаторов;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8"/>
        </w:tabs>
        <w:ind w:right="-22" w:firstLine="276"/>
        <w:jc w:val="both"/>
        <w:rPr>
          <w:rFonts w:eastAsia="Times New Roman"/>
          <w:sz w:val="24"/>
          <w:szCs w:val="24"/>
        </w:rPr>
      </w:pPr>
      <w:r w:rsidRPr="003A2F86">
        <w:rPr>
          <w:rFonts w:eastAsia="Times New Roman"/>
          <w:sz w:val="24"/>
          <w:szCs w:val="24"/>
        </w:rPr>
        <w:t>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0"/>
        </w:numPr>
        <w:tabs>
          <w:tab w:val="left" w:pos="700"/>
        </w:tabs>
        <w:ind w:right="-22" w:hanging="424"/>
        <w:jc w:val="both"/>
        <w:rPr>
          <w:rFonts w:eastAsia="Times New Roman"/>
          <w:sz w:val="24"/>
          <w:szCs w:val="24"/>
        </w:rPr>
      </w:pPr>
      <w:r w:rsidRPr="003A2F86">
        <w:rPr>
          <w:rFonts w:eastAsia="Times New Roman"/>
          <w:sz w:val="24"/>
          <w:szCs w:val="24"/>
        </w:rPr>
        <w:t>осуществлять творческие проекты с участием семей (театральный, концертный и др.);</w:t>
      </w:r>
    </w:p>
    <w:p w:rsidR="00EC4A33" w:rsidRPr="003A2F86" w:rsidRDefault="001E6FF1" w:rsidP="00596F7C">
      <w:pPr>
        <w:numPr>
          <w:ilvl w:val="0"/>
          <w:numId w:val="150"/>
        </w:numPr>
        <w:tabs>
          <w:tab w:val="left" w:pos="700"/>
        </w:tabs>
        <w:ind w:right="-22" w:hanging="424"/>
        <w:jc w:val="both"/>
        <w:rPr>
          <w:rFonts w:eastAsia="Times New Roman"/>
          <w:sz w:val="24"/>
          <w:szCs w:val="24"/>
        </w:rPr>
      </w:pPr>
      <w:r w:rsidRPr="003A2F86">
        <w:rPr>
          <w:rFonts w:eastAsia="Times New Roman"/>
          <w:sz w:val="24"/>
          <w:szCs w:val="24"/>
        </w:rPr>
        <w:t>осуществлять семейные исследовательские проекты.</w:t>
      </w:r>
    </w:p>
    <w:p w:rsidR="00EC4A33" w:rsidRDefault="00EC4A33" w:rsidP="002D0817">
      <w:pPr>
        <w:ind w:right="-22"/>
        <w:jc w:val="both"/>
        <w:rPr>
          <w:sz w:val="24"/>
          <w:szCs w:val="24"/>
        </w:rPr>
      </w:pPr>
    </w:p>
    <w:p w:rsidR="00426108" w:rsidRPr="003A2F86" w:rsidRDefault="00426108"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2.11. Описание образовательной деятельности по профессиональной коррекции нарушений развития детей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EC4A33" w:rsidP="002D0817">
      <w:pPr>
        <w:ind w:right="-22"/>
        <w:jc w:val="both"/>
        <w:rPr>
          <w:sz w:val="24"/>
          <w:szCs w:val="24"/>
        </w:rPr>
      </w:pPr>
    </w:p>
    <w:p w:rsidR="00EC4A33" w:rsidRPr="003A2F86" w:rsidRDefault="001E6FF1" w:rsidP="00596F7C">
      <w:pPr>
        <w:numPr>
          <w:ilvl w:val="0"/>
          <w:numId w:val="151"/>
        </w:numPr>
        <w:tabs>
          <w:tab w:val="left" w:pos="627"/>
        </w:tabs>
        <w:ind w:right="-22" w:firstLine="276"/>
        <w:jc w:val="both"/>
        <w:rPr>
          <w:rFonts w:eastAsia="Times New Roman"/>
          <w:sz w:val="24"/>
          <w:szCs w:val="24"/>
        </w:rPr>
      </w:pPr>
      <w:r w:rsidRPr="003A2F86">
        <w:rPr>
          <w:rFonts w:eastAsia="Times New Roman"/>
          <w:sz w:val="24"/>
          <w:szCs w:val="24"/>
        </w:rPr>
        <w:t xml:space="preserve">детском саду </w:t>
      </w:r>
      <w:proofErr w:type="spellStart"/>
      <w:r w:rsidRPr="003A2F86">
        <w:rPr>
          <w:rFonts w:eastAsia="Times New Roman"/>
          <w:sz w:val="24"/>
          <w:szCs w:val="24"/>
        </w:rPr>
        <w:t>коррекционно</w:t>
      </w:r>
      <w:proofErr w:type="spellEnd"/>
      <w:r w:rsidRPr="003A2F86">
        <w:rPr>
          <w:rFonts w:eastAsia="Times New Roman"/>
          <w:sz w:val="24"/>
          <w:szCs w:val="24"/>
        </w:rPr>
        <w:t xml:space="preserve"> - развивающее направление реализуют педагоги – специалисты: учитель – логопед, педагог – психолог, воспитатели групп.</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Целью данного направления является коррекция имеющихся нарушений у детей, максимальное развитие ребенка в соответствии с его возможностями.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Основные направления деятельности специалистов:</w:t>
      </w:r>
    </w:p>
    <w:p w:rsidR="00EC4A33" w:rsidRPr="003A2F86" w:rsidRDefault="001E6FF1" w:rsidP="002D0817">
      <w:pPr>
        <w:ind w:right="-22"/>
        <w:jc w:val="both"/>
        <w:rPr>
          <w:rFonts w:eastAsia="Times New Roman"/>
          <w:sz w:val="24"/>
          <w:szCs w:val="24"/>
        </w:rPr>
      </w:pPr>
      <w:r w:rsidRPr="003A2F86">
        <w:rPr>
          <w:rFonts w:eastAsia="Times New Roman"/>
          <w:sz w:val="24"/>
          <w:szCs w:val="24"/>
        </w:rPr>
        <w:t>1. Профилактика (предупреждение) проблем, нарушений в развитии.</w:t>
      </w:r>
    </w:p>
    <w:p w:rsidR="00EC4A33" w:rsidRPr="003A2F86" w:rsidRDefault="001E6FF1" w:rsidP="002D0817">
      <w:pPr>
        <w:ind w:right="-22"/>
        <w:jc w:val="both"/>
        <w:rPr>
          <w:rFonts w:eastAsia="Times New Roman"/>
          <w:sz w:val="24"/>
          <w:szCs w:val="24"/>
        </w:rPr>
      </w:pPr>
      <w:r w:rsidRPr="003A2F86">
        <w:rPr>
          <w:rFonts w:eastAsia="Times New Roman"/>
          <w:sz w:val="24"/>
          <w:szCs w:val="24"/>
        </w:rPr>
        <w:t>2. Коррекция недостатков психического и речевого развития.</w:t>
      </w:r>
    </w:p>
    <w:p w:rsidR="00EC4A33" w:rsidRPr="003A2F86" w:rsidRDefault="00EC4A33" w:rsidP="002D0817">
      <w:pPr>
        <w:ind w:right="-22"/>
        <w:jc w:val="both"/>
        <w:rPr>
          <w:sz w:val="24"/>
          <w:szCs w:val="24"/>
        </w:rPr>
      </w:pPr>
    </w:p>
    <w:p w:rsidR="00EC4A33" w:rsidRPr="003A2F86" w:rsidRDefault="001E6FF1" w:rsidP="00596F7C">
      <w:pPr>
        <w:numPr>
          <w:ilvl w:val="0"/>
          <w:numId w:val="152"/>
        </w:numPr>
        <w:tabs>
          <w:tab w:val="left" w:pos="747"/>
        </w:tabs>
        <w:ind w:right="-22" w:firstLine="276"/>
        <w:jc w:val="both"/>
        <w:rPr>
          <w:rFonts w:eastAsia="Times New Roman"/>
          <w:sz w:val="24"/>
          <w:szCs w:val="24"/>
        </w:rPr>
      </w:pPr>
      <w:r w:rsidRPr="003A2F86">
        <w:rPr>
          <w:rFonts w:eastAsia="Times New Roman"/>
          <w:sz w:val="24"/>
          <w:szCs w:val="24"/>
        </w:rPr>
        <w:t>Реабилитация, социальная адаптация детей с особыми образовательными потребностями.</w:t>
      </w:r>
    </w:p>
    <w:p w:rsidR="00EC4A33" w:rsidRPr="003A2F86" w:rsidRDefault="00EC4A33" w:rsidP="002D0817">
      <w:pPr>
        <w:ind w:right="-22"/>
        <w:jc w:val="both"/>
        <w:rPr>
          <w:rFonts w:eastAsia="Times New Roman"/>
          <w:sz w:val="24"/>
          <w:szCs w:val="24"/>
        </w:rPr>
      </w:pPr>
    </w:p>
    <w:p w:rsidR="00EC4A33" w:rsidRDefault="001E6FF1" w:rsidP="002D0817">
      <w:pPr>
        <w:ind w:right="-22" w:firstLine="284"/>
        <w:jc w:val="both"/>
        <w:rPr>
          <w:rFonts w:eastAsia="Times New Roman"/>
          <w:sz w:val="24"/>
          <w:szCs w:val="24"/>
        </w:rPr>
      </w:pPr>
      <w:r w:rsidRPr="003A2F86">
        <w:rPr>
          <w:rFonts w:eastAsia="Times New Roman"/>
          <w:sz w:val="24"/>
          <w:szCs w:val="24"/>
        </w:rPr>
        <w:t>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w:t>
      </w:r>
    </w:p>
    <w:p w:rsidR="00EC4A33" w:rsidRPr="003A2F86" w:rsidRDefault="001E6FF1" w:rsidP="002D0817">
      <w:pPr>
        <w:ind w:right="-22"/>
        <w:jc w:val="both"/>
        <w:rPr>
          <w:sz w:val="24"/>
          <w:szCs w:val="24"/>
        </w:rPr>
      </w:pPr>
      <w:r w:rsidRPr="003A2F86">
        <w:rPr>
          <w:rFonts w:eastAsia="Times New Roman"/>
          <w:sz w:val="24"/>
          <w:szCs w:val="24"/>
        </w:rPr>
        <w:t>ребенка.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w:t>
      </w:r>
    </w:p>
    <w:p w:rsidR="00EC4A33" w:rsidRDefault="00EC4A33" w:rsidP="002D0817">
      <w:pPr>
        <w:ind w:right="-22"/>
        <w:jc w:val="both"/>
        <w:rPr>
          <w:sz w:val="24"/>
          <w:szCs w:val="24"/>
        </w:rPr>
      </w:pPr>
    </w:p>
    <w:p w:rsidR="0082662B" w:rsidRDefault="0082662B" w:rsidP="002D0817">
      <w:pPr>
        <w:ind w:right="-22"/>
        <w:jc w:val="both"/>
        <w:rPr>
          <w:sz w:val="24"/>
          <w:szCs w:val="24"/>
        </w:rPr>
      </w:pPr>
    </w:p>
    <w:p w:rsidR="0082662B" w:rsidRPr="003A2F86" w:rsidRDefault="0082662B"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2.11.1. Логопедическое сопровождение детей с нарушениями речи</w:t>
      </w:r>
    </w:p>
    <w:p w:rsidR="00EC4A33" w:rsidRPr="003A2F86" w:rsidRDefault="00EC4A33" w:rsidP="002D0817">
      <w:pPr>
        <w:ind w:right="-22"/>
        <w:jc w:val="both"/>
        <w:rPr>
          <w:sz w:val="24"/>
          <w:szCs w:val="24"/>
        </w:rPr>
      </w:pPr>
    </w:p>
    <w:p w:rsidR="00EC4A33" w:rsidRPr="003A2F86" w:rsidRDefault="001E6FF1" w:rsidP="002D0817">
      <w:pPr>
        <w:ind w:right="-22" w:firstLine="82"/>
        <w:jc w:val="both"/>
        <w:rPr>
          <w:sz w:val="24"/>
          <w:szCs w:val="24"/>
        </w:rPr>
      </w:pPr>
      <w:r w:rsidRPr="003A2F86">
        <w:rPr>
          <w:rFonts w:eastAsia="Times New Roman"/>
          <w:sz w:val="24"/>
          <w:szCs w:val="24"/>
        </w:rPr>
        <w:t>(</w:t>
      </w:r>
      <w:r w:rsidRPr="003A2F86">
        <w:rPr>
          <w:rFonts w:eastAsia="Times New Roman"/>
          <w:i/>
          <w:iCs/>
          <w:sz w:val="24"/>
          <w:szCs w:val="24"/>
        </w:rPr>
        <w:t>представлено подробно в</w:t>
      </w:r>
      <w:r w:rsidRPr="003A2F86">
        <w:rPr>
          <w:rFonts w:eastAsia="Times New Roman"/>
          <w:sz w:val="24"/>
          <w:szCs w:val="24"/>
        </w:rPr>
        <w:t xml:space="preserve"> </w:t>
      </w:r>
      <w:r w:rsidRPr="003A2F86">
        <w:rPr>
          <w:rFonts w:eastAsia="Times New Roman"/>
          <w:i/>
          <w:iCs/>
          <w:sz w:val="24"/>
          <w:szCs w:val="24"/>
        </w:rPr>
        <w:t xml:space="preserve">«Адаптированной </w:t>
      </w:r>
      <w:r w:rsidR="00426108">
        <w:rPr>
          <w:rFonts w:eastAsia="Times New Roman"/>
          <w:i/>
          <w:iCs/>
          <w:sz w:val="24"/>
          <w:szCs w:val="24"/>
        </w:rPr>
        <w:t xml:space="preserve">основная </w:t>
      </w:r>
      <w:r w:rsidRPr="003A2F86">
        <w:rPr>
          <w:rFonts w:eastAsia="Times New Roman"/>
          <w:i/>
          <w:iCs/>
          <w:sz w:val="24"/>
          <w:szCs w:val="24"/>
        </w:rPr>
        <w:t>образовательной программе для детей дошкольного возраста с тяжелыми нарушениями речи)</w:t>
      </w:r>
    </w:p>
    <w:p w:rsidR="00EC4A33" w:rsidRPr="003A2F86" w:rsidRDefault="00EC4A33" w:rsidP="002D0817">
      <w:pPr>
        <w:ind w:right="-22"/>
        <w:jc w:val="both"/>
        <w:rPr>
          <w:sz w:val="24"/>
          <w:szCs w:val="24"/>
        </w:rPr>
      </w:pPr>
    </w:p>
    <w:p w:rsidR="00EC4A33" w:rsidRPr="003A2F86" w:rsidRDefault="001E6FF1" w:rsidP="002D0817">
      <w:pPr>
        <w:ind w:right="-22" w:firstLine="708"/>
        <w:jc w:val="both"/>
        <w:rPr>
          <w:sz w:val="24"/>
          <w:szCs w:val="24"/>
        </w:rPr>
      </w:pPr>
      <w:r w:rsidRPr="003A2F86">
        <w:rPr>
          <w:rFonts w:eastAsia="Times New Roman"/>
          <w:sz w:val="24"/>
          <w:szCs w:val="24"/>
        </w:rPr>
        <w:t xml:space="preserve">«Адаптированная </w:t>
      </w:r>
      <w:r w:rsidR="00426108">
        <w:rPr>
          <w:rFonts w:eastAsia="Times New Roman"/>
          <w:sz w:val="24"/>
          <w:szCs w:val="24"/>
        </w:rPr>
        <w:t xml:space="preserve">основная </w:t>
      </w:r>
      <w:r w:rsidRPr="003A2F86">
        <w:rPr>
          <w:rFonts w:eastAsia="Times New Roman"/>
          <w:sz w:val="24"/>
          <w:szCs w:val="24"/>
        </w:rPr>
        <w:t xml:space="preserve">образовательная программа для детей дошкольного возраста с тяжелыми нарушениями речи» (далее </w:t>
      </w:r>
      <w:r w:rsidR="00426108">
        <w:rPr>
          <w:rFonts w:eastAsia="Times New Roman"/>
          <w:sz w:val="24"/>
          <w:szCs w:val="24"/>
        </w:rPr>
        <w:t xml:space="preserve">- </w:t>
      </w:r>
      <w:r w:rsidRPr="003A2F86">
        <w:rPr>
          <w:rFonts w:eastAsia="Times New Roman"/>
          <w:sz w:val="24"/>
          <w:szCs w:val="24"/>
        </w:rPr>
        <w:t xml:space="preserve">Программа) предназначена для учителя-логопеда дошкольной организации, в которой воспитываются дети с тяжелыми нарушениями речи (ТНР) </w:t>
      </w:r>
      <w:r w:rsidR="00426108">
        <w:rPr>
          <w:rFonts w:eastAsia="Times New Roman"/>
          <w:sz w:val="24"/>
          <w:szCs w:val="24"/>
        </w:rPr>
        <w:t>4</w:t>
      </w:r>
      <w:r w:rsidRPr="003A2F86">
        <w:rPr>
          <w:rFonts w:eastAsia="Times New Roman"/>
          <w:sz w:val="24"/>
          <w:szCs w:val="24"/>
        </w:rPr>
        <w:t xml:space="preserve"> - 7 лет. Принято считать, что </w:t>
      </w:r>
      <w:r w:rsidRPr="003A2F86">
        <w:rPr>
          <w:rFonts w:eastAsia="Times New Roman"/>
          <w:i/>
          <w:iCs/>
          <w:sz w:val="24"/>
          <w:szCs w:val="24"/>
        </w:rPr>
        <w:t>к</w:t>
      </w:r>
      <w:r w:rsidRPr="003A2F86">
        <w:rPr>
          <w:rFonts w:eastAsia="Times New Roman"/>
          <w:sz w:val="24"/>
          <w:szCs w:val="24"/>
        </w:rPr>
        <w:t xml:space="preserve"> </w:t>
      </w:r>
      <w:r w:rsidRPr="003A2F86">
        <w:rPr>
          <w:rFonts w:eastAsia="Times New Roman"/>
          <w:i/>
          <w:iCs/>
          <w:sz w:val="24"/>
          <w:szCs w:val="24"/>
        </w:rPr>
        <w:t>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EC4A33" w:rsidRPr="003A2F86" w:rsidRDefault="00EC4A33" w:rsidP="002D0817">
      <w:pPr>
        <w:ind w:right="-22"/>
        <w:jc w:val="both"/>
        <w:rPr>
          <w:sz w:val="24"/>
          <w:szCs w:val="24"/>
        </w:rPr>
      </w:pPr>
    </w:p>
    <w:p w:rsidR="00426108" w:rsidRPr="00426108" w:rsidRDefault="001E6FF1" w:rsidP="00426108">
      <w:pPr>
        <w:widowControl w:val="0"/>
        <w:ind w:firstLine="709"/>
        <w:jc w:val="both"/>
        <w:rPr>
          <w:rFonts w:eastAsia="Calibri"/>
          <w:bCs/>
          <w:sz w:val="24"/>
          <w:szCs w:val="24"/>
          <w:lang w:eastAsia="en-US"/>
        </w:rPr>
      </w:pPr>
      <w:r w:rsidRPr="003A2F86">
        <w:rPr>
          <w:rFonts w:eastAsia="Times New Roman"/>
          <w:sz w:val="24"/>
          <w:szCs w:val="24"/>
        </w:rPr>
        <w:t xml:space="preserve">Программа разработана </w:t>
      </w:r>
      <w:proofErr w:type="spellStart"/>
      <w:r w:rsidR="00426108" w:rsidRPr="00426108">
        <w:rPr>
          <w:rFonts w:eastAsia="Calibri"/>
          <w:bCs/>
          <w:sz w:val="24"/>
          <w:szCs w:val="24"/>
          <w:lang w:eastAsia="en-US"/>
        </w:rPr>
        <w:t>разработана</w:t>
      </w:r>
      <w:proofErr w:type="spellEnd"/>
      <w:r w:rsidR="00426108" w:rsidRPr="00426108">
        <w:rPr>
          <w:rFonts w:eastAsia="Calibri"/>
          <w:bCs/>
          <w:sz w:val="24"/>
          <w:szCs w:val="24"/>
          <w:lang w:eastAsia="en-US"/>
        </w:rPr>
        <w:t xml:space="preserve"> в соответствии с Федеральным законом « Об образовании в Российской Федерации» от 29.12.2012 №273-ФЗ, Федеральным государственным стандартом дошкольного образования и представляет собой локальный акт образовательного учреждения, разработанный на основе Основной образовательной программы муниципального дошкольного образовательного учреждения «Детский сад № 193» (далее Программа ООП ДО),  Примерной адаптированной основной образовательной программы для до школьников с тяжелыми нарушениями речи / Л. Б. </w:t>
      </w:r>
      <w:proofErr w:type="spellStart"/>
      <w:r w:rsidR="00426108" w:rsidRPr="00426108">
        <w:rPr>
          <w:rFonts w:eastAsia="Calibri"/>
          <w:bCs/>
          <w:sz w:val="24"/>
          <w:szCs w:val="24"/>
          <w:lang w:eastAsia="en-US"/>
        </w:rPr>
        <w:t>Баряева</w:t>
      </w:r>
      <w:proofErr w:type="spellEnd"/>
      <w:r w:rsidR="00426108" w:rsidRPr="00426108">
        <w:rPr>
          <w:rFonts w:eastAsia="Calibri"/>
          <w:bCs/>
          <w:sz w:val="24"/>
          <w:szCs w:val="24"/>
          <w:lang w:eastAsia="en-US"/>
        </w:rPr>
        <w:t xml:space="preserve">, Т.В. </w:t>
      </w:r>
      <w:proofErr w:type="spellStart"/>
      <w:r w:rsidR="00426108" w:rsidRPr="00426108">
        <w:rPr>
          <w:rFonts w:eastAsia="Calibri"/>
          <w:bCs/>
          <w:sz w:val="24"/>
          <w:szCs w:val="24"/>
          <w:lang w:eastAsia="en-US"/>
        </w:rPr>
        <w:t>Волосовец</w:t>
      </w:r>
      <w:proofErr w:type="spellEnd"/>
      <w:r w:rsidR="00426108" w:rsidRPr="00426108">
        <w:rPr>
          <w:rFonts w:eastAsia="Calibri"/>
          <w:bCs/>
          <w:sz w:val="24"/>
          <w:szCs w:val="24"/>
          <w:lang w:eastAsia="en-US"/>
        </w:rPr>
        <w:t xml:space="preserve">, О. П. </w:t>
      </w:r>
      <w:proofErr w:type="spellStart"/>
      <w:r w:rsidR="00426108" w:rsidRPr="00426108">
        <w:rPr>
          <w:rFonts w:eastAsia="Calibri"/>
          <w:bCs/>
          <w:sz w:val="24"/>
          <w:szCs w:val="24"/>
          <w:lang w:eastAsia="en-US"/>
        </w:rPr>
        <w:t>Гаврилушкина</w:t>
      </w:r>
      <w:proofErr w:type="spellEnd"/>
      <w:r w:rsidR="00426108" w:rsidRPr="00426108">
        <w:rPr>
          <w:rFonts w:eastAsia="Calibri"/>
          <w:bCs/>
          <w:sz w:val="24"/>
          <w:szCs w:val="24"/>
          <w:lang w:eastAsia="en-US"/>
        </w:rPr>
        <w:t>, Г. Г. Голубева и др.; Под. ред. проф. Л. В. Лопатиной.</w:t>
      </w:r>
    </w:p>
    <w:p w:rsidR="00EC4A33" w:rsidRPr="003A2F86" w:rsidRDefault="00EC4A33" w:rsidP="002D0817">
      <w:pPr>
        <w:ind w:right="-22"/>
        <w:jc w:val="both"/>
        <w:rPr>
          <w:sz w:val="24"/>
          <w:szCs w:val="24"/>
        </w:rPr>
      </w:pP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lastRenderedPageBreak/>
        <w:t>Доступное и качественное образование детей дошкольного возраста с ТНР достигается через решение следующих задач:</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реализация адаптированной основной образовательной программы;</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xml:space="preserve">– коррекция недостатков психофизического развития детей с ТНР; </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охрана и укрепление физического и психического детей с ТНР, в том числе их эмоционального благополучия;</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формирование социокультурной среды, соответствующей психофизическим и индивидуальным особенностям детей с ТНР;</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426108" w:rsidRPr="00426108" w:rsidRDefault="00426108" w:rsidP="00426108">
      <w:pPr>
        <w:widowControl w:val="0"/>
        <w:spacing w:line="276" w:lineRule="auto"/>
        <w:ind w:firstLine="709"/>
        <w:jc w:val="both"/>
        <w:rPr>
          <w:rFonts w:eastAsia="Calibri"/>
          <w:sz w:val="24"/>
          <w:szCs w:val="24"/>
          <w:lang w:eastAsia="en-US"/>
        </w:rPr>
      </w:pPr>
      <w:r w:rsidRPr="00426108">
        <w:rPr>
          <w:rFonts w:eastAsia="Calibri"/>
          <w:sz w:val="24"/>
          <w:szCs w:val="24"/>
          <w:lang w:eastAsia="en-US"/>
        </w:rPr>
        <w:t>– обеспечение преемственности целей, задач и содержания дошкольного общего и начального общего образования.</w:t>
      </w:r>
    </w:p>
    <w:p w:rsidR="00EC4A33" w:rsidRPr="003A2F86" w:rsidRDefault="001E6FF1" w:rsidP="002D0817">
      <w:pPr>
        <w:ind w:right="-22"/>
        <w:jc w:val="both"/>
        <w:rPr>
          <w:sz w:val="24"/>
          <w:szCs w:val="24"/>
        </w:rPr>
      </w:pPr>
      <w:r w:rsidRPr="003A2F86">
        <w:rPr>
          <w:rFonts w:eastAsia="Times New Roman"/>
          <w:sz w:val="24"/>
          <w:szCs w:val="24"/>
        </w:rPr>
        <w:t>психологическую готовность к обучению в школе и обеспечивает преемственность со следующей ступенью системы общего образования.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Приоритетные принципы и подходы к реализации программы.</w:t>
      </w:r>
    </w:p>
    <w:p w:rsidR="00EC4A33" w:rsidRPr="003A2F86" w:rsidRDefault="00EC4A33" w:rsidP="002D0817">
      <w:pPr>
        <w:ind w:right="-22"/>
        <w:jc w:val="both"/>
        <w:rPr>
          <w:sz w:val="24"/>
          <w:szCs w:val="24"/>
        </w:rPr>
      </w:pPr>
    </w:p>
    <w:p w:rsidR="00EC4A33" w:rsidRPr="003A2F86" w:rsidRDefault="001E6FF1" w:rsidP="002D0817">
      <w:pPr>
        <w:ind w:right="-22" w:firstLine="300"/>
        <w:jc w:val="both"/>
        <w:rPr>
          <w:sz w:val="24"/>
          <w:szCs w:val="24"/>
        </w:rPr>
      </w:pPr>
      <w:r w:rsidRPr="003A2F86">
        <w:rPr>
          <w:rFonts w:eastAsia="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Теоретической и методологической основой коррекционного обучения являются принципы, разработанные в логопедии и дефектологии (Л.С. Выготский, Р.Е. Левина и др.):</w:t>
      </w:r>
    </w:p>
    <w:p w:rsidR="00EC4A33" w:rsidRPr="003A2F86" w:rsidRDefault="00EC4A33" w:rsidP="002D0817">
      <w:pPr>
        <w:ind w:right="-22"/>
        <w:jc w:val="both"/>
        <w:rPr>
          <w:sz w:val="24"/>
          <w:szCs w:val="24"/>
        </w:rPr>
      </w:pPr>
    </w:p>
    <w:p w:rsidR="00EC4A33" w:rsidRPr="003A2F86" w:rsidRDefault="001E6FF1" w:rsidP="00596F7C">
      <w:pPr>
        <w:numPr>
          <w:ilvl w:val="0"/>
          <w:numId w:val="154"/>
        </w:numPr>
        <w:tabs>
          <w:tab w:val="left" w:pos="716"/>
        </w:tabs>
        <w:ind w:right="-22" w:hanging="7"/>
        <w:jc w:val="both"/>
        <w:rPr>
          <w:rFonts w:eastAsia="Times New Roman"/>
          <w:sz w:val="24"/>
          <w:szCs w:val="24"/>
        </w:rPr>
      </w:pPr>
      <w:r w:rsidRPr="003A2F86">
        <w:rPr>
          <w:rFonts w:eastAsia="Times New Roman"/>
          <w:sz w:val="24"/>
          <w:szCs w:val="24"/>
        </w:rPr>
        <w:t>Принцип раннего воздействия на речевую деятельность с целью предупреждения вторичных отклонений.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4"/>
        </w:numPr>
        <w:tabs>
          <w:tab w:val="left" w:pos="716"/>
        </w:tabs>
        <w:ind w:right="-22" w:hanging="7"/>
        <w:jc w:val="both"/>
        <w:rPr>
          <w:rFonts w:eastAsia="Times New Roman"/>
          <w:sz w:val="24"/>
          <w:szCs w:val="24"/>
        </w:rPr>
      </w:pPr>
      <w:r w:rsidRPr="003A2F86">
        <w:rPr>
          <w:rFonts w:eastAsia="Times New Roman"/>
          <w:sz w:val="24"/>
          <w:szCs w:val="24"/>
        </w:rPr>
        <w:t>Принцип развития и опоры на онтогенез (учёт закономерностей развития детской речи в норме). При этом предполагается анализ объективных и субъективных условий формирования речевой функции ребёнка, выявление ведущего речевого дефекта и обусловленных им недостатков психического развития. Это учитывается при планировании коррекционной работы.</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4"/>
        </w:numPr>
        <w:tabs>
          <w:tab w:val="left" w:pos="716"/>
        </w:tabs>
        <w:ind w:right="-22" w:hanging="7"/>
        <w:jc w:val="both"/>
        <w:rPr>
          <w:rFonts w:eastAsia="Times New Roman"/>
          <w:sz w:val="24"/>
          <w:szCs w:val="24"/>
        </w:rPr>
      </w:pPr>
      <w:r w:rsidRPr="003A2F86">
        <w:rPr>
          <w:rFonts w:eastAsia="Times New Roman"/>
          <w:sz w:val="24"/>
          <w:szCs w:val="24"/>
        </w:rPr>
        <w:t>Принцип системного подхода, который предполагает анализ взаимодействия различных компонентов речи.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54"/>
        </w:numPr>
        <w:tabs>
          <w:tab w:val="left" w:pos="707"/>
        </w:tabs>
        <w:ind w:right="-22" w:hanging="707"/>
        <w:jc w:val="both"/>
        <w:rPr>
          <w:rFonts w:eastAsia="Times New Roman"/>
          <w:sz w:val="24"/>
          <w:szCs w:val="24"/>
        </w:rPr>
      </w:pPr>
      <w:r w:rsidRPr="003A2F86">
        <w:rPr>
          <w:rFonts w:eastAsia="Times New Roman"/>
          <w:sz w:val="24"/>
          <w:szCs w:val="24"/>
        </w:rPr>
        <w:t>Принцип связи речи с другими сторонами психического развития.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Очень важно, чтобы процесс нормализации речи детей осуществлялся с учётом </w:t>
      </w:r>
      <w:proofErr w:type="spellStart"/>
      <w:r w:rsidRPr="003A2F86">
        <w:rPr>
          <w:rFonts w:eastAsia="Times New Roman"/>
          <w:sz w:val="24"/>
          <w:szCs w:val="24"/>
        </w:rPr>
        <w:t>общедидактических</w:t>
      </w:r>
      <w:proofErr w:type="spellEnd"/>
      <w:r w:rsidRPr="003A2F86">
        <w:rPr>
          <w:rFonts w:eastAsia="Times New Roman"/>
          <w:sz w:val="24"/>
          <w:szCs w:val="24"/>
        </w:rPr>
        <w:t xml:space="preserve"> и специальных принципов:</w:t>
      </w: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Принцип взаимосвязи сенсорного, умственного и речевого развития детей.</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Принцип коммуникативно-деятельного подхода к развитию речи.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Принцип формирования элементарного осознания явлений языка.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Принцип обогащения мотивации речевой деятельности.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Комплексность воздействия на ребенка.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Воздействие на все стороны речи.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Опора на сохранные звенья.</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Учет закономерностей онтогенеза.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Учет ведущей деятельности.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Учет индивидуальных особенностей ребенка.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55"/>
        </w:numPr>
        <w:tabs>
          <w:tab w:val="left" w:pos="707"/>
        </w:tabs>
        <w:ind w:right="-22" w:hanging="347"/>
        <w:jc w:val="both"/>
        <w:rPr>
          <w:rFonts w:ascii="Wingdings" w:eastAsia="Wingdings" w:hAnsi="Wingdings" w:cs="Wingdings"/>
          <w:sz w:val="24"/>
          <w:szCs w:val="24"/>
          <w:vertAlign w:val="superscript"/>
        </w:rPr>
      </w:pPr>
      <w:r w:rsidRPr="003A2F86">
        <w:rPr>
          <w:rFonts w:eastAsia="Times New Roman"/>
          <w:sz w:val="24"/>
          <w:szCs w:val="24"/>
        </w:rPr>
        <w:t xml:space="preserve">Воздействие на </w:t>
      </w:r>
      <w:proofErr w:type="spellStart"/>
      <w:r w:rsidRPr="003A2F86">
        <w:rPr>
          <w:rFonts w:eastAsia="Times New Roman"/>
          <w:sz w:val="24"/>
          <w:szCs w:val="24"/>
        </w:rPr>
        <w:t>микросоциальное</w:t>
      </w:r>
      <w:proofErr w:type="spellEnd"/>
      <w:r w:rsidRPr="003A2F86">
        <w:rPr>
          <w:rFonts w:eastAsia="Times New Roman"/>
          <w:sz w:val="24"/>
          <w:szCs w:val="24"/>
        </w:rPr>
        <w:t xml:space="preserve"> окружение.</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Особенности программы</w:t>
      </w:r>
    </w:p>
    <w:p w:rsidR="00EC4A33" w:rsidRPr="003A2F86" w:rsidRDefault="00EC4A33" w:rsidP="002D0817">
      <w:pPr>
        <w:ind w:right="-22"/>
        <w:jc w:val="both"/>
        <w:rPr>
          <w:sz w:val="24"/>
          <w:szCs w:val="24"/>
        </w:rPr>
      </w:pPr>
    </w:p>
    <w:p w:rsidR="00EC4A33" w:rsidRPr="003A2F86" w:rsidRDefault="001E6FF1" w:rsidP="00596F7C">
      <w:pPr>
        <w:numPr>
          <w:ilvl w:val="0"/>
          <w:numId w:val="156"/>
        </w:numPr>
        <w:tabs>
          <w:tab w:val="left" w:pos="701"/>
        </w:tabs>
        <w:ind w:right="-22" w:hanging="352"/>
        <w:jc w:val="both"/>
        <w:rPr>
          <w:rFonts w:ascii="Symbol" w:eastAsia="Symbol" w:hAnsi="Symbol" w:cs="Symbol"/>
          <w:sz w:val="24"/>
          <w:szCs w:val="24"/>
        </w:rPr>
      </w:pPr>
      <w:r w:rsidRPr="003A2F86">
        <w:rPr>
          <w:rFonts w:eastAsia="Times New Roman"/>
          <w:sz w:val="24"/>
          <w:szCs w:val="24"/>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56"/>
        </w:numPr>
        <w:tabs>
          <w:tab w:val="left" w:pos="701"/>
        </w:tabs>
        <w:ind w:right="-22" w:hanging="352"/>
        <w:jc w:val="both"/>
        <w:rPr>
          <w:rFonts w:ascii="Symbol" w:eastAsia="Symbol" w:hAnsi="Symbol" w:cs="Symbol"/>
          <w:sz w:val="24"/>
          <w:szCs w:val="24"/>
        </w:rPr>
      </w:pPr>
      <w:r w:rsidRPr="003A2F86">
        <w:rPr>
          <w:rFonts w:eastAsia="Times New Roman"/>
          <w:sz w:val="24"/>
          <w:szCs w:val="24"/>
        </w:rPr>
        <w:t>Обеспечение преемственности и взаимосвязи в деятельности логопеда, воспитателей и специалистов в разнообразных организационных формах обучения посредством реализации интеграционного подхода в планировании ООД, интеграции задач коррекционной, развивающей направленности.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56"/>
        </w:numPr>
        <w:tabs>
          <w:tab w:val="left" w:pos="701"/>
        </w:tabs>
        <w:ind w:right="-22" w:hanging="352"/>
        <w:jc w:val="both"/>
        <w:rPr>
          <w:rFonts w:ascii="Symbol" w:eastAsia="Symbol" w:hAnsi="Symbol" w:cs="Symbol"/>
          <w:sz w:val="24"/>
          <w:szCs w:val="24"/>
        </w:rPr>
      </w:pPr>
      <w:r w:rsidRPr="003A2F86">
        <w:rPr>
          <w:rFonts w:eastAsia="Times New Roman"/>
          <w:sz w:val="24"/>
          <w:szCs w:val="24"/>
        </w:rPr>
        <w:t>Организация единого речевого режима в совместной деятельности воспитателя с детьми и самостоятельной деятельности детей в соответствии с методическими комплектами по лексическим темам.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56"/>
        </w:numPr>
        <w:tabs>
          <w:tab w:val="left" w:pos="701"/>
        </w:tabs>
        <w:ind w:right="-22" w:hanging="352"/>
        <w:jc w:val="both"/>
        <w:rPr>
          <w:rFonts w:ascii="Symbol" w:eastAsia="Symbol" w:hAnsi="Symbol" w:cs="Symbol"/>
          <w:sz w:val="24"/>
          <w:szCs w:val="24"/>
        </w:rPr>
      </w:pPr>
      <w:r w:rsidRPr="003A2F86">
        <w:rPr>
          <w:rFonts w:eastAsia="Times New Roman"/>
          <w:sz w:val="24"/>
          <w:szCs w:val="24"/>
        </w:rPr>
        <w:t>Распределение ООД по развитию речи, проводимых воспитателем и логопедом в течение недели, в соответствии с требованиями СанПиН.</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56"/>
        </w:numPr>
        <w:tabs>
          <w:tab w:val="left" w:pos="707"/>
        </w:tabs>
        <w:ind w:right="-22" w:hanging="332"/>
        <w:jc w:val="both"/>
        <w:rPr>
          <w:rFonts w:ascii="Symbol" w:eastAsia="Symbol" w:hAnsi="Symbol" w:cs="Symbol"/>
          <w:sz w:val="24"/>
          <w:szCs w:val="24"/>
        </w:rPr>
      </w:pPr>
      <w:r w:rsidRPr="003A2F86">
        <w:rPr>
          <w:rFonts w:eastAsia="Times New Roman"/>
          <w:sz w:val="24"/>
          <w:szCs w:val="24"/>
        </w:rPr>
        <w:t>Организация развивающей речевой среды.</w:t>
      </w:r>
    </w:p>
    <w:p w:rsidR="00EC4A33" w:rsidRPr="003A2F86" w:rsidRDefault="00EC4A33" w:rsidP="002D0817">
      <w:pPr>
        <w:ind w:right="-22"/>
        <w:jc w:val="both"/>
        <w:rPr>
          <w:rFonts w:ascii="Symbol" w:eastAsia="Symbol" w:hAnsi="Symbol" w:cs="Symbol"/>
          <w:sz w:val="24"/>
          <w:szCs w:val="24"/>
        </w:rPr>
      </w:pPr>
    </w:p>
    <w:p w:rsidR="00EC4A33" w:rsidRPr="002B1A68" w:rsidRDefault="001E6FF1" w:rsidP="00596F7C">
      <w:pPr>
        <w:numPr>
          <w:ilvl w:val="0"/>
          <w:numId w:val="156"/>
        </w:numPr>
        <w:tabs>
          <w:tab w:val="left" w:pos="701"/>
        </w:tabs>
        <w:ind w:right="-22" w:hanging="352"/>
        <w:jc w:val="both"/>
        <w:rPr>
          <w:rFonts w:ascii="Symbol" w:eastAsia="Symbol" w:hAnsi="Symbol" w:cs="Symbol"/>
          <w:sz w:val="24"/>
          <w:szCs w:val="24"/>
        </w:rPr>
      </w:pPr>
      <w:r w:rsidRPr="003A2F86">
        <w:rPr>
          <w:rFonts w:eastAsia="Times New Roman"/>
          <w:sz w:val="24"/>
          <w:szCs w:val="24"/>
        </w:rPr>
        <w:t>Обеспечение преемственности и взаимосвязи в работе педагогов при организации индивидуальной работы с детьми.</w:t>
      </w:r>
    </w:p>
    <w:p w:rsidR="002B1A68" w:rsidRDefault="002B1A68" w:rsidP="002B1A68">
      <w:pPr>
        <w:pStyle w:val="a6"/>
        <w:rPr>
          <w:rFonts w:ascii="Symbol" w:eastAsia="Symbol" w:hAnsi="Symbol" w:cs="Symbol"/>
          <w:sz w:val="24"/>
          <w:szCs w:val="24"/>
        </w:rPr>
      </w:pPr>
    </w:p>
    <w:p w:rsidR="002B1A68" w:rsidRDefault="002B1A68" w:rsidP="002B1A68">
      <w:pPr>
        <w:tabs>
          <w:tab w:val="left" w:pos="701"/>
        </w:tabs>
        <w:ind w:right="-22"/>
        <w:jc w:val="both"/>
        <w:rPr>
          <w:rFonts w:ascii="Symbol" w:eastAsia="Symbol" w:hAnsi="Symbol" w:cs="Symbol"/>
          <w:sz w:val="24"/>
          <w:szCs w:val="24"/>
        </w:rPr>
      </w:pPr>
    </w:p>
    <w:p w:rsidR="00271EE5" w:rsidRDefault="00271EE5" w:rsidP="002B1A68">
      <w:pPr>
        <w:tabs>
          <w:tab w:val="left" w:pos="701"/>
        </w:tabs>
        <w:ind w:right="-22"/>
        <w:jc w:val="both"/>
        <w:rPr>
          <w:rFonts w:ascii="Symbol" w:eastAsia="Symbol" w:hAnsi="Symbol" w:cs="Symbol"/>
          <w:sz w:val="24"/>
          <w:szCs w:val="24"/>
        </w:rPr>
      </w:pPr>
    </w:p>
    <w:p w:rsidR="00271EE5" w:rsidRDefault="00271EE5" w:rsidP="002B1A68">
      <w:pPr>
        <w:tabs>
          <w:tab w:val="left" w:pos="701"/>
        </w:tabs>
        <w:ind w:right="-22"/>
        <w:jc w:val="both"/>
        <w:rPr>
          <w:rFonts w:ascii="Symbol" w:eastAsia="Symbol" w:hAnsi="Symbol" w:cs="Symbol"/>
          <w:sz w:val="24"/>
          <w:szCs w:val="24"/>
        </w:rPr>
      </w:pPr>
    </w:p>
    <w:p w:rsidR="00271EE5" w:rsidRPr="003A2F86" w:rsidRDefault="00271EE5" w:rsidP="002B1A68">
      <w:pPr>
        <w:tabs>
          <w:tab w:val="left" w:pos="701"/>
        </w:tabs>
        <w:ind w:right="-22"/>
        <w:jc w:val="both"/>
        <w:rPr>
          <w:rFonts w:ascii="Symbol" w:eastAsia="Symbol" w:hAnsi="Symbol" w:cs="Symbol"/>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Характеристика детей 6-го и 7-го года жизни с тяжелыми нарушениями речи</w:t>
      </w:r>
    </w:p>
    <w:p w:rsidR="00EC4A33" w:rsidRPr="003A2F86" w:rsidRDefault="00EC4A33" w:rsidP="002D0817">
      <w:pPr>
        <w:ind w:right="-22"/>
        <w:jc w:val="both"/>
        <w:rPr>
          <w:sz w:val="24"/>
          <w:szCs w:val="24"/>
        </w:rPr>
      </w:pPr>
    </w:p>
    <w:p w:rsidR="00EC4A33" w:rsidRPr="003A2F86" w:rsidRDefault="001E6FF1" w:rsidP="00596F7C">
      <w:pPr>
        <w:numPr>
          <w:ilvl w:val="0"/>
          <w:numId w:val="157"/>
        </w:numPr>
        <w:tabs>
          <w:tab w:val="left" w:pos="355"/>
        </w:tabs>
        <w:ind w:right="-22" w:hanging="7"/>
        <w:jc w:val="both"/>
        <w:rPr>
          <w:rFonts w:eastAsia="Times New Roman"/>
          <w:sz w:val="24"/>
          <w:szCs w:val="24"/>
        </w:rPr>
      </w:pPr>
      <w:r w:rsidRPr="003A2F86">
        <w:rPr>
          <w:rFonts w:eastAsia="Times New Roman"/>
          <w:sz w:val="24"/>
          <w:szCs w:val="24"/>
        </w:rPr>
        <w:t>старшую логопедическую группу на 2 года зачисляются дети с ограниченными возможностями здоровья, обусловленные тяжёлыми нарушениями речи (с ОНР II- III уровня речевого развития).</w:t>
      </w:r>
    </w:p>
    <w:p w:rsidR="00EC4A33" w:rsidRPr="003A2F86" w:rsidRDefault="00EC4A33" w:rsidP="002D0817">
      <w:pPr>
        <w:ind w:right="-22"/>
        <w:jc w:val="both"/>
        <w:rPr>
          <w:rFonts w:eastAsia="Times New Roman"/>
          <w:sz w:val="24"/>
          <w:szCs w:val="24"/>
        </w:rPr>
      </w:pP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867743">
        <w:rPr>
          <w:rFonts w:eastAsia="Calibri"/>
          <w:i/>
          <w:sz w:val="24"/>
          <w:szCs w:val="24"/>
          <w:lang w:eastAsia="en-US"/>
        </w:rPr>
        <w:t xml:space="preserve"> </w:t>
      </w:r>
      <w:r w:rsidRPr="00867743">
        <w:rPr>
          <w:rFonts w:eastAsia="Calibri"/>
          <w:sz w:val="24"/>
          <w:szCs w:val="24"/>
          <w:lang w:eastAsia="en-US"/>
        </w:rPr>
        <w:t>группе детей с тяжелыми нарушениями речи относятся дети с общим недоразвитием речи всех уровней речевого развития при дизартрии, алалии и т.д., у которых имеются нарушения всех компонентов языка.</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w:t>
      </w:r>
      <w:proofErr w:type="gramStart"/>
      <w:r w:rsidRPr="00867743">
        <w:rPr>
          <w:rFonts w:eastAsia="Calibri"/>
          <w:sz w:val="24"/>
          <w:szCs w:val="24"/>
          <w:lang w:eastAsia="en-US"/>
        </w:rPr>
        <w:t>заканчивается  в</w:t>
      </w:r>
      <w:proofErr w:type="gramEnd"/>
      <w:r w:rsidRPr="00867743">
        <w:rPr>
          <w:rFonts w:eastAsia="Calibri"/>
          <w:sz w:val="24"/>
          <w:szCs w:val="24"/>
          <w:lang w:eastAsia="en-US"/>
        </w:rPr>
        <w:t xml:space="preserve"> дошкольном детстве. Речь ребенка формируется под непосредственным </w:t>
      </w:r>
      <w:proofErr w:type="gramStart"/>
      <w:r w:rsidRPr="00867743">
        <w:rPr>
          <w:rFonts w:eastAsia="Calibri"/>
          <w:sz w:val="24"/>
          <w:szCs w:val="24"/>
          <w:lang w:eastAsia="en-US"/>
        </w:rPr>
        <w:t>влиянием  речи</w:t>
      </w:r>
      <w:proofErr w:type="gramEnd"/>
      <w:r w:rsidRPr="00867743">
        <w:rPr>
          <w:rFonts w:eastAsia="Calibri"/>
          <w:sz w:val="24"/>
          <w:szCs w:val="24"/>
          <w:lang w:eastAsia="en-US"/>
        </w:rPr>
        <w:t xml:space="preserve"> окружающих его взрослых и  в большой степени зависит  от достаточной речевой практики, культуры речевого окружения, от воспитания и обучения. </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 xml:space="preserve">Общее недоразвитие речи проявляется в нарушении различных компонентов речи: </w:t>
      </w:r>
      <w:proofErr w:type="gramStart"/>
      <w:r w:rsidRPr="00867743">
        <w:rPr>
          <w:rFonts w:eastAsia="Calibri"/>
          <w:sz w:val="24"/>
          <w:szCs w:val="24"/>
          <w:lang w:eastAsia="en-US"/>
        </w:rPr>
        <w:t>звукопроизношения  фонематического</w:t>
      </w:r>
      <w:proofErr w:type="gramEnd"/>
      <w:r w:rsidRPr="00867743">
        <w:rPr>
          <w:rFonts w:eastAsia="Calibri"/>
          <w:sz w:val="24"/>
          <w:szCs w:val="24"/>
          <w:lang w:eastAsia="en-US"/>
        </w:rPr>
        <w:t xml:space="preserve"> слуха, лексико-грамматического строя  разной степени выраженности. Речь ребёнка оценивается по четырем уровням развития речи.</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 xml:space="preserve">На I уровне речевого развития у ребёнка наблюдается полное </w:t>
      </w:r>
      <w:proofErr w:type="gramStart"/>
      <w:r w:rsidRPr="00867743">
        <w:rPr>
          <w:rFonts w:eastAsia="Calibri"/>
          <w:sz w:val="24"/>
          <w:szCs w:val="24"/>
          <w:lang w:eastAsia="en-US"/>
        </w:rPr>
        <w:t>отсутствие  или</w:t>
      </w:r>
      <w:proofErr w:type="gramEnd"/>
      <w:r w:rsidRPr="00867743">
        <w:rPr>
          <w:rFonts w:eastAsia="Calibri"/>
          <w:sz w:val="24"/>
          <w:szCs w:val="24"/>
          <w:lang w:eastAsia="en-US"/>
        </w:rPr>
        <w:t xml:space="preserve"> резкое ограничение словесных средств общения. Словарный </w:t>
      </w:r>
      <w:proofErr w:type="gramStart"/>
      <w:r w:rsidRPr="00867743">
        <w:rPr>
          <w:rFonts w:eastAsia="Calibri"/>
          <w:sz w:val="24"/>
          <w:szCs w:val="24"/>
          <w:lang w:eastAsia="en-US"/>
        </w:rPr>
        <w:t>запас  состоит</w:t>
      </w:r>
      <w:proofErr w:type="gramEnd"/>
      <w:r w:rsidRPr="00867743">
        <w:rPr>
          <w:rFonts w:eastAsia="Calibri"/>
          <w:sz w:val="24"/>
          <w:szCs w:val="24"/>
          <w:lang w:eastAsia="en-US"/>
        </w:rPr>
        <w:t xml:space="preserve"> из отдельных </w:t>
      </w:r>
      <w:proofErr w:type="spellStart"/>
      <w:r w:rsidRPr="00867743">
        <w:rPr>
          <w:rFonts w:eastAsia="Calibri"/>
          <w:sz w:val="24"/>
          <w:szCs w:val="24"/>
          <w:lang w:eastAsia="en-US"/>
        </w:rPr>
        <w:t>лепетных</w:t>
      </w:r>
      <w:proofErr w:type="spellEnd"/>
      <w:r w:rsidRPr="00867743">
        <w:rPr>
          <w:rFonts w:eastAsia="Calibri"/>
          <w:sz w:val="24"/>
          <w:szCs w:val="24"/>
          <w:lang w:eastAsia="en-US"/>
        </w:rPr>
        <w:t xml:space="preserve"> слов,  звуковых или звукоподражательных комплексов,  сопровождающихся жестами и мимикой;</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 xml:space="preserve">на II уровне речевого </w:t>
      </w:r>
      <w:proofErr w:type="gramStart"/>
      <w:r w:rsidRPr="00867743">
        <w:rPr>
          <w:rFonts w:eastAsia="Calibri"/>
          <w:sz w:val="24"/>
          <w:szCs w:val="24"/>
          <w:lang w:eastAsia="en-US"/>
        </w:rPr>
        <w:t>развития  в</w:t>
      </w:r>
      <w:proofErr w:type="gramEnd"/>
      <w:r w:rsidRPr="00867743">
        <w:rPr>
          <w:rFonts w:eastAsia="Calibri"/>
          <w:sz w:val="24"/>
          <w:szCs w:val="24"/>
          <w:lang w:eastAsia="en-US"/>
        </w:rPr>
        <w:t xml:space="preserve"> речи ребенка присутствует короткая </w:t>
      </w:r>
      <w:proofErr w:type="spellStart"/>
      <w:r w:rsidRPr="00867743">
        <w:rPr>
          <w:rFonts w:eastAsia="Calibri"/>
          <w:sz w:val="24"/>
          <w:szCs w:val="24"/>
          <w:lang w:eastAsia="en-US"/>
        </w:rPr>
        <w:t>аграмматичная</w:t>
      </w:r>
      <w:proofErr w:type="spellEnd"/>
      <w:r w:rsidRPr="00867743">
        <w:rPr>
          <w:rFonts w:eastAsia="Calibri"/>
          <w:sz w:val="24"/>
          <w:szCs w:val="24"/>
          <w:lang w:eastAsia="en-US"/>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 xml:space="preserve">на III уровне речевого </w:t>
      </w:r>
      <w:proofErr w:type="gramStart"/>
      <w:r w:rsidRPr="00867743">
        <w:rPr>
          <w:rFonts w:eastAsia="Calibri"/>
          <w:sz w:val="24"/>
          <w:szCs w:val="24"/>
          <w:lang w:eastAsia="en-US"/>
        </w:rPr>
        <w:t>развития  в</w:t>
      </w:r>
      <w:proofErr w:type="gramEnd"/>
      <w:r w:rsidRPr="00867743">
        <w:rPr>
          <w:rFonts w:eastAsia="Calibri"/>
          <w:sz w:val="24"/>
          <w:szCs w:val="24"/>
          <w:lang w:eastAsia="en-US"/>
        </w:rPr>
        <w:t xml:space="preserve">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на I</w:t>
      </w:r>
      <w:r w:rsidRPr="00867743">
        <w:rPr>
          <w:rFonts w:eastAsia="Calibri"/>
          <w:sz w:val="24"/>
          <w:szCs w:val="24"/>
          <w:lang w:val="en-US" w:eastAsia="en-US"/>
        </w:rPr>
        <w:t>V</w:t>
      </w:r>
      <w:r w:rsidRPr="00867743">
        <w:rPr>
          <w:rFonts w:eastAsia="Calibri"/>
          <w:sz w:val="24"/>
          <w:szCs w:val="24"/>
          <w:lang w:eastAsia="en-US"/>
        </w:rPr>
        <w:t xml:space="preserve"> уровне речевого </w:t>
      </w:r>
      <w:proofErr w:type="gramStart"/>
      <w:r w:rsidRPr="00867743">
        <w:rPr>
          <w:rFonts w:eastAsia="Calibri"/>
          <w:sz w:val="24"/>
          <w:szCs w:val="24"/>
          <w:lang w:eastAsia="en-US"/>
        </w:rPr>
        <w:t>развития  при</w:t>
      </w:r>
      <w:proofErr w:type="gramEnd"/>
      <w:r w:rsidRPr="00867743">
        <w:rPr>
          <w:rFonts w:eastAsia="Calibri"/>
          <w:sz w:val="24"/>
          <w:szCs w:val="24"/>
          <w:lang w:eastAsia="en-US"/>
        </w:rPr>
        <w:t xml:space="preserve"> наличии развернутой фразовой речи  наблюдаются остаточные  проявления недоразвития всех компонентов  языковой системы.</w:t>
      </w:r>
    </w:p>
    <w:p w:rsidR="00867743" w:rsidRPr="00867743" w:rsidRDefault="00867743" w:rsidP="00867743">
      <w:pPr>
        <w:widowControl w:val="0"/>
        <w:spacing w:line="276" w:lineRule="auto"/>
        <w:ind w:firstLine="709"/>
        <w:jc w:val="both"/>
        <w:rPr>
          <w:rFonts w:eastAsia="Calibri"/>
          <w:sz w:val="24"/>
          <w:szCs w:val="24"/>
          <w:lang w:eastAsia="en-US"/>
        </w:rPr>
      </w:pPr>
      <w:r w:rsidRPr="00867743">
        <w:rPr>
          <w:rFonts w:eastAsia="Calibri"/>
          <w:sz w:val="24"/>
          <w:szCs w:val="24"/>
          <w:lang w:eastAsia="en-US"/>
        </w:rPr>
        <w:t xml:space="preserve">Таким образом, ТНР выявляется у детей дошкольного возраста со следующими речевыми нарушениями – </w:t>
      </w:r>
      <w:proofErr w:type="spellStart"/>
      <w:r w:rsidRPr="00867743">
        <w:rPr>
          <w:rFonts w:eastAsia="Calibri"/>
          <w:sz w:val="24"/>
          <w:szCs w:val="24"/>
          <w:lang w:eastAsia="en-US"/>
        </w:rPr>
        <w:t>дислалия</w:t>
      </w:r>
      <w:proofErr w:type="spellEnd"/>
      <w:r w:rsidRPr="00867743">
        <w:rPr>
          <w:rFonts w:eastAsia="Calibri"/>
          <w:sz w:val="24"/>
          <w:szCs w:val="24"/>
          <w:lang w:eastAsia="en-US"/>
        </w:rPr>
        <w:t xml:space="preserve">, </w:t>
      </w:r>
      <w:proofErr w:type="spellStart"/>
      <w:r w:rsidRPr="00867743">
        <w:rPr>
          <w:rFonts w:eastAsia="Calibri"/>
          <w:sz w:val="24"/>
          <w:szCs w:val="24"/>
          <w:lang w:eastAsia="en-US"/>
        </w:rPr>
        <w:t>ринолалия</w:t>
      </w:r>
      <w:proofErr w:type="spellEnd"/>
      <w:r w:rsidRPr="00867743">
        <w:rPr>
          <w:rFonts w:eastAsia="Calibri"/>
          <w:sz w:val="24"/>
          <w:szCs w:val="24"/>
          <w:lang w:eastAsia="en-US"/>
        </w:rPr>
        <w:t xml:space="preserve">, дизартрия, алалия, детская афазия, </w:t>
      </w:r>
      <w:proofErr w:type="spellStart"/>
      <w:r w:rsidRPr="00867743">
        <w:rPr>
          <w:rFonts w:eastAsia="Calibri"/>
          <w:sz w:val="24"/>
          <w:szCs w:val="24"/>
          <w:lang w:eastAsia="en-US"/>
        </w:rPr>
        <w:t>неврозоподобное</w:t>
      </w:r>
      <w:proofErr w:type="spellEnd"/>
      <w:r w:rsidRPr="00867743">
        <w:rPr>
          <w:rFonts w:eastAsia="Calibri"/>
          <w:sz w:val="24"/>
          <w:szCs w:val="24"/>
          <w:lang w:eastAsia="en-US"/>
        </w:rPr>
        <w:t xml:space="preserve"> заикание (по клинико-педагогической классификации речевых нарушений).</w:t>
      </w:r>
    </w:p>
    <w:p w:rsidR="00EC4A33" w:rsidRPr="003A2F86" w:rsidRDefault="001E6FF1" w:rsidP="002D0817">
      <w:pPr>
        <w:ind w:right="-22"/>
        <w:jc w:val="both"/>
        <w:rPr>
          <w:sz w:val="24"/>
          <w:szCs w:val="24"/>
        </w:rPr>
      </w:pPr>
      <w:r w:rsidRPr="003A2F86">
        <w:rPr>
          <w:rFonts w:eastAsia="Times New Roman"/>
          <w:sz w:val="24"/>
          <w:szCs w:val="24"/>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коррекционных задач.</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Планируемые результаты освоения программы. Целевые ориентиры</w:t>
      </w:r>
      <w:r w:rsidRPr="003A2F86">
        <w:rPr>
          <w:rFonts w:ascii="Arial" w:eastAsia="Arial" w:hAnsi="Arial" w:cs="Arial"/>
          <w:b/>
          <w:bCs/>
          <w:sz w:val="24"/>
          <w:szCs w:val="24"/>
        </w:rPr>
        <w:t>.</w:t>
      </w:r>
    </w:p>
    <w:p w:rsidR="00EC4A33" w:rsidRPr="003A2F86" w:rsidRDefault="00EC4A33" w:rsidP="002D0817">
      <w:pPr>
        <w:ind w:right="-22"/>
        <w:jc w:val="both"/>
        <w:rPr>
          <w:sz w:val="24"/>
          <w:szCs w:val="24"/>
        </w:rPr>
      </w:pPr>
    </w:p>
    <w:p w:rsidR="00EC4A33" w:rsidRPr="003A2F86" w:rsidRDefault="001E6FF1" w:rsidP="002D0817">
      <w:pPr>
        <w:ind w:right="-22" w:firstLine="360"/>
        <w:jc w:val="both"/>
        <w:rPr>
          <w:sz w:val="24"/>
          <w:szCs w:val="24"/>
        </w:rPr>
      </w:pPr>
      <w:r w:rsidRPr="003A2F86">
        <w:rPr>
          <w:rFonts w:eastAsia="Times New Roman"/>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w:t>
      </w:r>
      <w:r w:rsidRPr="003A2F86">
        <w:rPr>
          <w:rFonts w:eastAsia="Times New Roman"/>
          <w:sz w:val="24"/>
          <w:szCs w:val="24"/>
        </w:rPr>
        <w:lastRenderedPageBreak/>
        <w:t>данной Программы. Целевые ориентиры даются для детей старшего дошкольного возраста (на этапе завершения дошкольного образования).</w:t>
      </w:r>
    </w:p>
    <w:p w:rsidR="00EC4A33" w:rsidRPr="003A2F86" w:rsidRDefault="00EC4A33" w:rsidP="002D0817">
      <w:pPr>
        <w:ind w:right="-22"/>
        <w:jc w:val="both"/>
        <w:rPr>
          <w:sz w:val="24"/>
          <w:szCs w:val="24"/>
        </w:rPr>
      </w:pPr>
    </w:p>
    <w:p w:rsidR="00EC4A33" w:rsidRPr="003A2F86" w:rsidRDefault="001E6FF1" w:rsidP="00596F7C">
      <w:pPr>
        <w:numPr>
          <w:ilvl w:val="1"/>
          <w:numId w:val="158"/>
        </w:numPr>
        <w:tabs>
          <w:tab w:val="left" w:pos="655"/>
        </w:tabs>
        <w:ind w:right="-22" w:firstLine="353"/>
        <w:jc w:val="both"/>
        <w:rPr>
          <w:rFonts w:eastAsia="Times New Roman"/>
          <w:sz w:val="24"/>
          <w:szCs w:val="24"/>
        </w:rPr>
      </w:pPr>
      <w:r w:rsidRPr="003A2F86">
        <w:rPr>
          <w:rFonts w:eastAsia="Times New Roman"/>
          <w:sz w:val="24"/>
          <w:szCs w:val="24"/>
        </w:rPr>
        <w:t xml:space="preserve">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3A2F86">
        <w:rPr>
          <w:rFonts w:eastAsia="Times New Roman"/>
          <w:b/>
          <w:bCs/>
          <w:sz w:val="24"/>
          <w:szCs w:val="24"/>
        </w:rPr>
        <w:t>социально-</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нормативные характеристики возможных достижений ребенка</w:t>
      </w:r>
      <w:r w:rsidRPr="003A2F86">
        <w:rPr>
          <w:rFonts w:eastAsia="Times New Roman"/>
          <w:sz w:val="24"/>
          <w:szCs w:val="24"/>
        </w:rPr>
        <w:t>:</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хорошо владеет устной речью, </w:t>
      </w:r>
      <w:r w:rsidRPr="003A2F86">
        <w:rPr>
          <w:rFonts w:eastAsia="Times New Roman"/>
          <w:sz w:val="24"/>
          <w:szCs w:val="24"/>
        </w:rPr>
        <w:t>может выражать свои мысли и желания,</w:t>
      </w:r>
      <w:r w:rsidRPr="003A2F86">
        <w:rPr>
          <w:rFonts w:eastAsia="Times New Roman"/>
          <w:b/>
          <w:bCs/>
          <w:i/>
          <w:iCs/>
          <w:sz w:val="24"/>
          <w:szCs w:val="24"/>
        </w:rPr>
        <w:t xml:space="preserve"> </w:t>
      </w:r>
      <w:r w:rsidRPr="003A2F86">
        <w:rPr>
          <w:rFonts w:eastAsia="Times New Roman"/>
          <w:sz w:val="24"/>
          <w:szCs w:val="24"/>
        </w:rPr>
        <w:t>проявляет</w:t>
      </w:r>
      <w:r w:rsidRPr="003A2F86">
        <w:rPr>
          <w:rFonts w:eastAsia="Times New Roman"/>
          <w:b/>
          <w:bCs/>
          <w:i/>
          <w:iCs/>
          <w:sz w:val="24"/>
          <w:szCs w:val="24"/>
        </w:rPr>
        <w:t xml:space="preserve"> </w:t>
      </w:r>
      <w:r w:rsidRPr="003A2F86">
        <w:rPr>
          <w:rFonts w:eastAsia="Times New Roman"/>
          <w:sz w:val="24"/>
          <w:szCs w:val="24"/>
        </w:rPr>
        <w:t xml:space="preserve">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3A2F86">
        <w:rPr>
          <w:rFonts w:eastAsia="Times New Roman"/>
          <w:sz w:val="24"/>
          <w:szCs w:val="24"/>
        </w:rPr>
        <w:t>звуко</w:t>
      </w:r>
      <w:proofErr w:type="spellEnd"/>
      <w:r w:rsidRPr="003A2F86">
        <w:rPr>
          <w:rFonts w:eastAsia="Times New Roman"/>
          <w:sz w:val="24"/>
          <w:szCs w:val="24"/>
        </w:rPr>
        <w:t>-слогового анализа, что обеспечивает формирование предпосылок грамотности.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любознателен, </w:t>
      </w:r>
      <w:r w:rsidRPr="003A2F86">
        <w:rPr>
          <w:rFonts w:eastAsia="Times New Roman"/>
          <w:sz w:val="24"/>
          <w:szCs w:val="24"/>
        </w:rPr>
        <w:t>склонен наблюдать,</w:t>
      </w:r>
      <w:r w:rsidRPr="003A2F86">
        <w:rPr>
          <w:rFonts w:eastAsia="Times New Roman"/>
          <w:b/>
          <w:bCs/>
          <w:i/>
          <w:iCs/>
          <w:sz w:val="24"/>
          <w:szCs w:val="24"/>
        </w:rPr>
        <w:t xml:space="preserve"> </w:t>
      </w:r>
      <w:r w:rsidRPr="003A2F86">
        <w:rPr>
          <w:rFonts w:eastAsia="Times New Roman"/>
          <w:sz w:val="24"/>
          <w:szCs w:val="24"/>
        </w:rPr>
        <w:t>экспериментировать;</w:t>
      </w:r>
      <w:r w:rsidRPr="003A2F86">
        <w:rPr>
          <w:rFonts w:eastAsia="Times New Roman"/>
          <w:b/>
          <w:bCs/>
          <w:i/>
          <w:iCs/>
          <w:sz w:val="24"/>
          <w:szCs w:val="24"/>
        </w:rPr>
        <w:t xml:space="preserve"> </w:t>
      </w:r>
      <w:r w:rsidRPr="003A2F86">
        <w:rPr>
          <w:rFonts w:eastAsia="Times New Roman"/>
          <w:sz w:val="24"/>
          <w:szCs w:val="24"/>
        </w:rPr>
        <w:t>он обладает начальными</w:t>
      </w:r>
      <w:r w:rsidRPr="003A2F86">
        <w:rPr>
          <w:rFonts w:eastAsia="Times New Roman"/>
          <w:b/>
          <w:bCs/>
          <w:i/>
          <w:iCs/>
          <w:sz w:val="24"/>
          <w:szCs w:val="24"/>
        </w:rPr>
        <w:t xml:space="preserve"> </w:t>
      </w:r>
      <w:r w:rsidRPr="003A2F86">
        <w:rPr>
          <w:rFonts w:eastAsia="Times New Roman"/>
          <w:sz w:val="24"/>
          <w:szCs w:val="24"/>
        </w:rPr>
        <w:t>знаниями о себе, о природном и социальном мире.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способен к принятию собственных решений </w:t>
      </w:r>
      <w:r w:rsidRPr="003A2F86">
        <w:rPr>
          <w:rFonts w:eastAsia="Times New Roman"/>
          <w:sz w:val="24"/>
          <w:szCs w:val="24"/>
        </w:rPr>
        <w:t>с опорой на знания и умения в</w:t>
      </w:r>
      <w:r w:rsidRPr="003A2F86">
        <w:rPr>
          <w:rFonts w:eastAsia="Times New Roman"/>
          <w:b/>
          <w:bCs/>
          <w:i/>
          <w:iCs/>
          <w:sz w:val="24"/>
          <w:szCs w:val="24"/>
        </w:rPr>
        <w:t xml:space="preserve"> </w:t>
      </w:r>
      <w:r w:rsidRPr="003A2F86">
        <w:rPr>
          <w:rFonts w:eastAsia="Times New Roman"/>
          <w:sz w:val="24"/>
          <w:szCs w:val="24"/>
        </w:rPr>
        <w:t>различных видах 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инициативен, самостоятелен </w:t>
      </w:r>
      <w:r w:rsidRPr="003A2F86">
        <w:rPr>
          <w:rFonts w:eastAsia="Times New Roman"/>
          <w:sz w:val="24"/>
          <w:szCs w:val="24"/>
        </w:rPr>
        <w:t>в различных видах деятельности,</w:t>
      </w:r>
      <w:r w:rsidRPr="003A2F86">
        <w:rPr>
          <w:rFonts w:eastAsia="Times New Roman"/>
          <w:b/>
          <w:bCs/>
          <w:i/>
          <w:iCs/>
          <w:sz w:val="24"/>
          <w:szCs w:val="24"/>
        </w:rPr>
        <w:t xml:space="preserve"> </w:t>
      </w:r>
      <w:r w:rsidRPr="003A2F86">
        <w:rPr>
          <w:rFonts w:eastAsia="Times New Roman"/>
          <w:sz w:val="24"/>
          <w:szCs w:val="24"/>
        </w:rPr>
        <w:t>способен выбрать</w:t>
      </w:r>
      <w:r w:rsidRPr="003A2F86">
        <w:rPr>
          <w:rFonts w:eastAsia="Times New Roman"/>
          <w:b/>
          <w:bCs/>
          <w:i/>
          <w:iCs/>
          <w:sz w:val="24"/>
          <w:szCs w:val="24"/>
        </w:rPr>
        <w:t xml:space="preserve"> </w:t>
      </w:r>
      <w:r w:rsidRPr="003A2F86">
        <w:rPr>
          <w:rFonts w:eastAsia="Times New Roman"/>
          <w:sz w:val="24"/>
          <w:szCs w:val="24"/>
        </w:rPr>
        <w:t>себе занятия и партнеров по совместной 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Ребенок активен</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успешно взаимодействует со сверстниками и взрослыми;</w:t>
      </w:r>
      <w:r w:rsidRPr="003A2F86">
        <w:rPr>
          <w:rFonts w:eastAsia="Times New Roman"/>
          <w:b/>
          <w:bCs/>
          <w:i/>
          <w:iCs/>
          <w:sz w:val="24"/>
          <w:szCs w:val="24"/>
        </w:rPr>
        <w:t xml:space="preserve"> </w:t>
      </w:r>
      <w:r w:rsidRPr="003A2F86">
        <w:rPr>
          <w:rFonts w:eastAsia="Times New Roman"/>
          <w:sz w:val="24"/>
          <w:szCs w:val="24"/>
        </w:rPr>
        <w:t>у ребенка</w:t>
      </w:r>
      <w:r w:rsidRPr="003A2F86">
        <w:rPr>
          <w:rFonts w:eastAsia="Times New Roman"/>
          <w:b/>
          <w:bCs/>
          <w:i/>
          <w:iCs/>
          <w:sz w:val="24"/>
          <w:szCs w:val="24"/>
        </w:rPr>
        <w:t xml:space="preserve"> </w:t>
      </w:r>
      <w:r w:rsidRPr="003A2F86">
        <w:rPr>
          <w:rFonts w:eastAsia="Times New Roman"/>
          <w:sz w:val="24"/>
          <w:szCs w:val="24"/>
        </w:rPr>
        <w:t>сформировалось положительное отношение к самому себе, окружающим, к различным видам 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Ребенок способен адекватно проявлять свои чувства</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умеет радоваться успехам и</w:t>
      </w:r>
      <w:r w:rsidRPr="003A2F86">
        <w:rPr>
          <w:rFonts w:eastAsia="Times New Roman"/>
          <w:b/>
          <w:bCs/>
          <w:i/>
          <w:iCs/>
          <w:sz w:val="24"/>
          <w:szCs w:val="24"/>
        </w:rPr>
        <w:t xml:space="preserve"> </w:t>
      </w:r>
      <w:r w:rsidRPr="003A2F86">
        <w:rPr>
          <w:rFonts w:eastAsia="Times New Roman"/>
          <w:sz w:val="24"/>
          <w:szCs w:val="24"/>
        </w:rPr>
        <w:t>сопереживать неудачам других, способен договариваться, старается разрешать конфликты.</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Ребенок обладает чувством собственного достоинства</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верой в себя.</w:t>
      </w:r>
      <w:r w:rsidRPr="003A2F86">
        <w:rPr>
          <w:rFonts w:eastAsia="Times New Roman"/>
          <w:b/>
          <w:bCs/>
          <w:i/>
          <w:iCs/>
          <w:sz w:val="24"/>
          <w:szCs w:val="24"/>
        </w:rPr>
        <w:t xml:space="preserve"> Ребенок обладает развитым воображением</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которое реализует в разных видах</w:t>
      </w:r>
      <w:r w:rsidRPr="003A2F86">
        <w:rPr>
          <w:rFonts w:eastAsia="Times New Roman"/>
          <w:b/>
          <w:bCs/>
          <w:i/>
          <w:iCs/>
          <w:sz w:val="24"/>
          <w:szCs w:val="24"/>
        </w:rPr>
        <w:t xml:space="preserve"> </w:t>
      </w:r>
      <w:r w:rsidRPr="003A2F86">
        <w:rPr>
          <w:rFonts w:eastAsia="Times New Roman"/>
          <w:sz w:val="24"/>
          <w:szCs w:val="24"/>
        </w:rPr>
        <w:t>деятельности.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Ребенок умеет подчиняться правилам и социальным нормам, </w:t>
      </w:r>
      <w:r w:rsidRPr="003A2F86">
        <w:rPr>
          <w:rFonts w:eastAsia="Times New Roman"/>
          <w:sz w:val="24"/>
          <w:szCs w:val="24"/>
        </w:rPr>
        <w:t>способен к волевым</w:t>
      </w:r>
      <w:r w:rsidRPr="003A2F86">
        <w:rPr>
          <w:rFonts w:eastAsia="Times New Roman"/>
          <w:b/>
          <w:bCs/>
          <w:i/>
          <w:iCs/>
          <w:sz w:val="24"/>
          <w:szCs w:val="24"/>
        </w:rPr>
        <w:t xml:space="preserve"> </w:t>
      </w:r>
      <w:r w:rsidRPr="003A2F86">
        <w:rPr>
          <w:rFonts w:eastAsia="Times New Roman"/>
          <w:sz w:val="24"/>
          <w:szCs w:val="24"/>
        </w:rPr>
        <w:t>усилиям.</w:t>
      </w:r>
    </w:p>
    <w:p w:rsidR="00EC4A33" w:rsidRPr="003A2F86" w:rsidRDefault="00EC4A33" w:rsidP="002D0817">
      <w:pPr>
        <w:ind w:right="-22"/>
        <w:jc w:val="both"/>
        <w:rPr>
          <w:rFonts w:eastAsia="Times New Roman"/>
          <w:sz w:val="24"/>
          <w:szCs w:val="24"/>
        </w:rPr>
      </w:pPr>
    </w:p>
    <w:p w:rsidR="00EC4A33" w:rsidRPr="003A2F86" w:rsidRDefault="001E6FF1" w:rsidP="00867743">
      <w:pPr>
        <w:numPr>
          <w:ilvl w:val="0"/>
          <w:numId w:val="158"/>
        </w:numPr>
        <w:tabs>
          <w:tab w:val="left" w:pos="235"/>
        </w:tabs>
        <w:ind w:right="-22" w:hanging="7"/>
        <w:jc w:val="both"/>
        <w:rPr>
          <w:sz w:val="24"/>
          <w:szCs w:val="24"/>
        </w:rPr>
      </w:pPr>
      <w:r w:rsidRPr="003A2F86">
        <w:rPr>
          <w:rFonts w:eastAsia="Times New Roman"/>
          <w:b/>
          <w:bCs/>
          <w:i/>
          <w:iCs/>
          <w:sz w:val="24"/>
          <w:szCs w:val="24"/>
        </w:rPr>
        <w:t xml:space="preserve">ребенка развиты крупная и мелкая моторика, </w:t>
      </w:r>
      <w:r w:rsidRPr="003A2F86">
        <w:rPr>
          <w:rFonts w:eastAsia="Times New Roman"/>
          <w:sz w:val="24"/>
          <w:szCs w:val="24"/>
        </w:rPr>
        <w:t>он подвижен и вынослив,</w:t>
      </w:r>
      <w:r w:rsidRPr="003A2F86">
        <w:rPr>
          <w:rFonts w:eastAsia="Times New Roman"/>
          <w:b/>
          <w:bCs/>
          <w:i/>
          <w:iCs/>
          <w:sz w:val="24"/>
          <w:szCs w:val="24"/>
        </w:rPr>
        <w:t xml:space="preserve"> </w:t>
      </w:r>
      <w:r w:rsidRPr="003A2F86">
        <w:rPr>
          <w:rFonts w:eastAsia="Times New Roman"/>
          <w:sz w:val="24"/>
          <w:szCs w:val="24"/>
        </w:rPr>
        <w:t>владеет</w:t>
      </w:r>
      <w:r w:rsidRPr="003A2F86">
        <w:rPr>
          <w:rFonts w:eastAsia="Times New Roman"/>
          <w:b/>
          <w:bCs/>
          <w:i/>
          <w:iCs/>
          <w:sz w:val="24"/>
          <w:szCs w:val="24"/>
        </w:rPr>
        <w:t xml:space="preserve"> </w:t>
      </w:r>
      <w:r w:rsidRPr="003A2F86">
        <w:rPr>
          <w:rFonts w:eastAsia="Times New Roman"/>
          <w:sz w:val="24"/>
          <w:szCs w:val="24"/>
        </w:rPr>
        <w:t>основными движениями, может контролировать свои движения, умеет управлять ими. Целевые ориентиры Программы выступают основаниями преемственности дошкольного и начального общего образования.</w:t>
      </w:r>
      <w:r w:rsidR="003A2F86" w:rsidRPr="003A2F86">
        <w:rPr>
          <w:rFonts w:eastAsia="Times New Roman"/>
          <w:b/>
          <w:bCs/>
          <w:sz w:val="24"/>
          <w:szCs w:val="24"/>
        </w:rPr>
        <w:t xml:space="preserve"> </w:t>
      </w:r>
      <w:r w:rsidRPr="003A2F86">
        <w:rPr>
          <w:rFonts w:eastAsia="Times New Roman"/>
          <w:b/>
          <w:bCs/>
          <w:sz w:val="24"/>
          <w:szCs w:val="24"/>
        </w:rPr>
        <w:t>Ожидаемые результаты реализации программы по образовательной области</w:t>
      </w:r>
    </w:p>
    <w:tbl>
      <w:tblPr>
        <w:tblW w:w="10256" w:type="dxa"/>
        <w:tblInd w:w="-20" w:type="dxa"/>
        <w:tblLayout w:type="fixed"/>
        <w:tblCellMar>
          <w:left w:w="0" w:type="dxa"/>
          <w:right w:w="0" w:type="dxa"/>
        </w:tblCellMar>
        <w:tblLook w:val="04A0" w:firstRow="1" w:lastRow="0" w:firstColumn="1" w:lastColumn="0" w:noHBand="0" w:noVBand="1"/>
      </w:tblPr>
      <w:tblGrid>
        <w:gridCol w:w="3576"/>
        <w:gridCol w:w="80"/>
        <w:gridCol w:w="1479"/>
        <w:gridCol w:w="300"/>
        <w:gridCol w:w="180"/>
        <w:gridCol w:w="4601"/>
        <w:gridCol w:w="30"/>
        <w:gridCol w:w="10"/>
      </w:tblGrid>
      <w:tr w:rsidR="00EC4A33" w:rsidRPr="003A2F86" w:rsidTr="0082662B">
        <w:trPr>
          <w:trHeight w:val="279"/>
        </w:trPr>
        <w:tc>
          <w:tcPr>
            <w:tcW w:w="3580" w:type="dxa"/>
            <w:tcBorders>
              <w:bottom w:val="single" w:sz="8" w:space="0" w:color="auto"/>
            </w:tcBorders>
            <w:vAlign w:val="bottom"/>
          </w:tcPr>
          <w:p w:rsidR="00EC4A33" w:rsidRDefault="00EC4A33" w:rsidP="002D0817">
            <w:pPr>
              <w:ind w:right="-22"/>
              <w:jc w:val="both"/>
              <w:rPr>
                <w:sz w:val="24"/>
                <w:szCs w:val="24"/>
              </w:rPr>
            </w:pPr>
          </w:p>
          <w:p w:rsidR="00867743" w:rsidRPr="003A2F86" w:rsidRDefault="0086774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tcBorders>
            <w:vAlign w:val="bottom"/>
          </w:tcPr>
          <w:p w:rsidR="00EC4A33" w:rsidRPr="003A2F86" w:rsidRDefault="00867743" w:rsidP="002D0817">
            <w:pPr>
              <w:ind w:right="-22"/>
              <w:jc w:val="both"/>
              <w:rPr>
                <w:sz w:val="24"/>
                <w:szCs w:val="24"/>
              </w:rPr>
            </w:pPr>
            <w:r>
              <w:rPr>
                <w:rFonts w:eastAsia="Times New Roman"/>
                <w:b/>
                <w:bCs/>
                <w:sz w:val="24"/>
                <w:szCs w:val="24"/>
              </w:rPr>
              <w:t>«</w:t>
            </w:r>
            <w:r w:rsidR="001E6FF1" w:rsidRPr="003A2F86">
              <w:rPr>
                <w:rFonts w:eastAsia="Times New Roman"/>
                <w:b/>
                <w:bCs/>
                <w:sz w:val="24"/>
                <w:szCs w:val="24"/>
              </w:rPr>
              <w:t>Речевое развитие»:</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8"/>
        </w:trPr>
        <w:tc>
          <w:tcPr>
            <w:tcW w:w="358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Компонент</w:t>
            </w: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1480" w:type="dxa"/>
            <w:tcBorders>
              <w:bottom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180" w:type="dxa"/>
            <w:tcBorders>
              <w:bottom w:val="single" w:sz="8" w:space="0" w:color="auto"/>
            </w:tcBorders>
            <w:vAlign w:val="bottom"/>
          </w:tcPr>
          <w:p w:rsidR="00EC4A33" w:rsidRPr="003A2F86" w:rsidRDefault="00EC4A33" w:rsidP="002D0817">
            <w:pPr>
              <w:ind w:right="-22"/>
              <w:jc w:val="both"/>
              <w:rPr>
                <w:sz w:val="24"/>
                <w:szCs w:val="24"/>
              </w:rPr>
            </w:pPr>
          </w:p>
        </w:tc>
        <w:tc>
          <w:tcPr>
            <w:tcW w:w="4606"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Ожидаемые результаты</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3"/>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Артикуляционная моторика</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Точно и в полном объеме выполняет артикуляционные упражнения</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1"/>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(объем движений, переключаемость и удерживание в заданной</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позе)</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5"/>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Звукопроизношение</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правильно, отчетливо произносит все звуки.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и дифференциация звуков</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различает на слух и в произношении: твердые и мягкие, глухие 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звонкие согласные, свистящие, шипящие, сонорные звуки.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5"/>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Просодическая сторона речи</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имеет правильный длительный речевой выдох.</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1"/>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отчетливо произносит слова и фразы с разной высотой,</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громкостью и интонацией.</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6"/>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lastRenderedPageBreak/>
              <w:t>Слоговая структура</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Произносит слова с 2, 3, 4 слогами со стечением согласных</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изолированно и во фразе</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5"/>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Фонематический слух</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1.Делит слова на слоги.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1"/>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выделяет слова с заданным звуком из фразы, стихотворения.</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 различает гласные и согласные, твердые – мягкие звуки.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8"/>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Звуковой анализ и синтез</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называет первый, последний звук, определяет место звука в слове</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69"/>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(начало, середина, конец), определяет количество 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последовательность звуков в слоге, в 3-4 звуковом слове, составляет</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графическую модель.</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311"/>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Словарь</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*Называет 5-6 предметов (по логическим группам)</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3"/>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*Выделяет и называет части предметов,</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*Подбирает по 4-5 слов признаков и действий к предмету; предметы</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 признаку или действию.</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*Употребляет обобщающие слова.</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*Подбирает антонимы и синонимы к некоторым прилагательным и</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наречиям.</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37"/>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Словообразование:</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4"/>
        </w:trPr>
        <w:tc>
          <w:tcPr>
            <w:tcW w:w="358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Грамматический строй</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Образовывает существительные с помощью уменьшительно-</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1"/>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ласкательных суффиксов, глаголы с помощью приставок </w:t>
            </w:r>
            <w:proofErr w:type="gramStart"/>
            <w:r w:rsidRPr="003A2F86">
              <w:rPr>
                <w:rFonts w:eastAsia="Times New Roman"/>
                <w:sz w:val="24"/>
                <w:szCs w:val="24"/>
              </w:rPr>
              <w:t>( за</w:t>
            </w:r>
            <w:proofErr w:type="gramEnd"/>
            <w:r w:rsidRPr="003A2F86">
              <w:rPr>
                <w:rFonts w:eastAsia="Times New Roman"/>
                <w:sz w:val="24"/>
                <w:szCs w:val="24"/>
              </w:rPr>
              <w:t>, вы, у,</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84"/>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Образовывает некоторые относительные прилагательные</w:t>
            </w: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trHeight w:val="234"/>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1780" w:type="dxa"/>
            <w:gridSpan w:val="2"/>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8"/>
                <w:sz w:val="24"/>
                <w:szCs w:val="24"/>
              </w:rPr>
              <w:t>Словоизменение:</w:t>
            </w:r>
          </w:p>
        </w:tc>
        <w:tc>
          <w:tcPr>
            <w:tcW w:w="4786" w:type="dxa"/>
            <w:gridSpan w:val="2"/>
            <w:tcBorders>
              <w:right w:val="single" w:sz="8" w:space="0" w:color="auto"/>
            </w:tcBorders>
            <w:vAlign w:val="bottom"/>
          </w:tcPr>
          <w:p w:rsidR="00EC4A33" w:rsidRPr="003A2F86" w:rsidRDefault="00EC4A33" w:rsidP="002D0817">
            <w:pPr>
              <w:ind w:right="-22"/>
              <w:jc w:val="both"/>
              <w:rPr>
                <w:sz w:val="24"/>
                <w:szCs w:val="24"/>
              </w:rPr>
            </w:pP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80"/>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Употребляет существительные в И.П. и Р.П ед. и мн. числа и в</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7"/>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других косвенных падежах</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81"/>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 Употребляет глаголы в </w:t>
            </w:r>
            <w:proofErr w:type="gramStart"/>
            <w:r w:rsidRPr="003A2F86">
              <w:rPr>
                <w:rFonts w:eastAsia="Times New Roman"/>
                <w:sz w:val="24"/>
                <w:szCs w:val="24"/>
              </w:rPr>
              <w:t>настоящем ,</w:t>
            </w:r>
            <w:proofErr w:type="gramEnd"/>
            <w:r w:rsidRPr="003A2F86">
              <w:rPr>
                <w:rFonts w:eastAsia="Times New Roman"/>
                <w:sz w:val="24"/>
                <w:szCs w:val="24"/>
              </w:rPr>
              <w:t xml:space="preserve"> прошедшем времени ед. и мн.ч.</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trHeight w:val="237"/>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1480" w:type="dxa"/>
            <w:tcBorders>
              <w:bottom w:val="single" w:sz="8" w:space="0" w:color="auto"/>
            </w:tcBorders>
            <w:vAlign w:val="bottom"/>
          </w:tcPr>
          <w:p w:rsidR="00EC4A33" w:rsidRPr="003A2F86" w:rsidRDefault="001E6FF1" w:rsidP="002D0817">
            <w:pPr>
              <w:ind w:right="-22"/>
              <w:jc w:val="both"/>
              <w:rPr>
                <w:sz w:val="24"/>
                <w:szCs w:val="24"/>
              </w:rPr>
            </w:pPr>
            <w:r w:rsidRPr="003A2F86">
              <w:rPr>
                <w:rFonts w:eastAsia="Times New Roman"/>
                <w:w w:val="98"/>
                <w:sz w:val="24"/>
                <w:szCs w:val="24"/>
              </w:rPr>
              <w:t>Согласование:</w:t>
            </w:r>
          </w:p>
        </w:tc>
        <w:tc>
          <w:tcPr>
            <w:tcW w:w="5086" w:type="dxa"/>
            <w:gridSpan w:val="3"/>
            <w:tcBorders>
              <w:right w:val="single" w:sz="8" w:space="0" w:color="auto"/>
            </w:tcBorders>
            <w:vAlign w:val="bottom"/>
          </w:tcPr>
          <w:p w:rsidR="00EC4A33" w:rsidRPr="003A2F86" w:rsidRDefault="00EC4A33" w:rsidP="002D0817">
            <w:pPr>
              <w:ind w:right="-22"/>
              <w:jc w:val="both"/>
              <w:rPr>
                <w:sz w:val="24"/>
                <w:szCs w:val="24"/>
              </w:rPr>
            </w:pPr>
          </w:p>
        </w:tc>
        <w:tc>
          <w:tcPr>
            <w:tcW w:w="30" w:type="dxa"/>
            <w:gridSpan w:val="2"/>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80"/>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Правильно согласовывает слова во фразе.</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Согласовывает прилагательные, местоимения с существительными</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роде, числе.</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Употребляет предложно-падежные конструкции (в на под над за</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около к от по с из)</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58"/>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32"/>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82662B" w:rsidRDefault="001E6FF1" w:rsidP="002D0817">
            <w:pPr>
              <w:ind w:right="-22"/>
              <w:jc w:val="both"/>
              <w:rPr>
                <w:sz w:val="24"/>
                <w:szCs w:val="24"/>
                <w:u w:val="single"/>
              </w:rPr>
            </w:pPr>
            <w:r w:rsidRPr="0082662B">
              <w:rPr>
                <w:rFonts w:eastAsia="Times New Roman"/>
                <w:sz w:val="24"/>
                <w:szCs w:val="24"/>
                <w:u w:val="single"/>
              </w:rPr>
              <w:t>Фразовая речь:</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80"/>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Употребляет простое предложение, сложносочиненные (союзы и а)</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 сложноподчиненные (союз потому что)</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6"/>
        </w:trPr>
        <w:tc>
          <w:tcPr>
            <w:tcW w:w="358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Распространяет предложения второстепенными, однородными</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членами</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309"/>
        </w:trPr>
        <w:tc>
          <w:tcPr>
            <w:tcW w:w="3580" w:type="dxa"/>
            <w:vMerge w:val="restart"/>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Связная речь</w:t>
            </w: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-Вступает в диалог и поддерживает его, объясняет правила игры;</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73"/>
        </w:trPr>
        <w:tc>
          <w:tcPr>
            <w:tcW w:w="3580" w:type="dxa"/>
            <w:vMerge/>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vAlign w:val="bottom"/>
          </w:tcPr>
          <w:p w:rsidR="00EC4A33" w:rsidRPr="003A2F86" w:rsidRDefault="00EC4A33" w:rsidP="002D0817">
            <w:pPr>
              <w:ind w:right="-22"/>
              <w:jc w:val="both"/>
              <w:rPr>
                <w:sz w:val="24"/>
                <w:szCs w:val="24"/>
              </w:rPr>
            </w:pPr>
          </w:p>
        </w:tc>
        <w:tc>
          <w:tcPr>
            <w:tcW w:w="6566" w:type="dxa"/>
            <w:gridSpan w:val="4"/>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выражает свое мнение, отношение к чему-либо.</w:t>
            </w:r>
          </w:p>
        </w:tc>
        <w:tc>
          <w:tcPr>
            <w:tcW w:w="20" w:type="dxa"/>
            <w:vAlign w:val="bottom"/>
          </w:tcPr>
          <w:p w:rsidR="00EC4A33" w:rsidRPr="003A2F86" w:rsidRDefault="00EC4A33" w:rsidP="002D0817">
            <w:pPr>
              <w:ind w:right="-22"/>
              <w:jc w:val="both"/>
              <w:rPr>
                <w:sz w:val="24"/>
                <w:szCs w:val="24"/>
              </w:rPr>
            </w:pPr>
          </w:p>
        </w:tc>
      </w:tr>
      <w:tr w:rsidR="00EC4A33" w:rsidRPr="003A2F86" w:rsidTr="0082662B">
        <w:trPr>
          <w:gridAfter w:val="1"/>
          <w:wAfter w:w="10" w:type="dxa"/>
          <w:trHeight w:val="281"/>
        </w:trPr>
        <w:tc>
          <w:tcPr>
            <w:tcW w:w="358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80" w:type="dxa"/>
            <w:tcBorders>
              <w:bottom w:val="single" w:sz="8" w:space="0" w:color="auto"/>
            </w:tcBorders>
            <w:vAlign w:val="bottom"/>
          </w:tcPr>
          <w:p w:rsidR="00EC4A33" w:rsidRPr="003A2F86" w:rsidRDefault="00EC4A33" w:rsidP="002D0817">
            <w:pPr>
              <w:ind w:right="-22"/>
              <w:jc w:val="both"/>
              <w:rPr>
                <w:sz w:val="24"/>
                <w:szCs w:val="24"/>
              </w:rPr>
            </w:pPr>
          </w:p>
        </w:tc>
        <w:tc>
          <w:tcPr>
            <w:tcW w:w="6566" w:type="dxa"/>
            <w:gridSpan w:val="4"/>
            <w:tcBorders>
              <w:bottom w:val="single" w:sz="8" w:space="0" w:color="auto"/>
              <w:right w:val="single" w:sz="8" w:space="0" w:color="auto"/>
            </w:tcBorders>
            <w:vAlign w:val="bottom"/>
          </w:tcPr>
          <w:p w:rsidR="00F41736" w:rsidRPr="003A2F86" w:rsidRDefault="001E6FF1" w:rsidP="00F41736">
            <w:pPr>
              <w:ind w:right="-22"/>
              <w:jc w:val="both"/>
              <w:rPr>
                <w:sz w:val="24"/>
                <w:szCs w:val="24"/>
              </w:rPr>
            </w:pPr>
            <w:r w:rsidRPr="003A2F86">
              <w:rPr>
                <w:rFonts w:eastAsia="Times New Roman"/>
                <w:sz w:val="24"/>
                <w:szCs w:val="24"/>
              </w:rPr>
              <w:t>- Связно, последовательно, выразительно пересказывает небольшие</w:t>
            </w:r>
            <w:r w:rsidR="00F41736">
              <w:rPr>
                <w:noProof/>
                <w:sz w:val="24"/>
                <w:szCs w:val="24"/>
              </w:rPr>
              <w:pict>
                <v:rect id="Shape 55" o:spid="_x0000_s1089" style="position:absolute;left:0;text-align:left;margin-left:-.05pt;margin-top:-255.75pt;width:1pt;height:.95pt;z-index:-25161779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7C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" o:allowincell="f" fillcolor="black" stroked="f"/>
              </w:pict>
            </w:r>
            <w:r w:rsidR="00F41736">
              <w:rPr>
                <w:rFonts w:eastAsia="Times New Roman"/>
                <w:noProof/>
                <w:sz w:val="24"/>
                <w:szCs w:val="24"/>
              </w:rPr>
              <w:pict>
                <v:line id="Shape 56" o:spid="_x0000_s1085" style="position:absolute;left:0;text-align:left;z-index:251694592;visibility:visible;mso-wrap-distance-left:0;mso-wrap-distance-right:0;mso-position-horizontal-relative:page;mso-position-vertical-relative:page" from="42.2pt,56.85pt" to="588.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gEg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" o:allowincell="f" strokeweight=".48pt">
                  <w10:wrap anchorx="page" anchory="page"/>
                </v:line>
              </w:pict>
            </w:r>
            <w:r w:rsidR="00F41736">
              <w:rPr>
                <w:rFonts w:eastAsia="Times New Roman"/>
                <w:noProof/>
                <w:sz w:val="24"/>
                <w:szCs w:val="24"/>
              </w:rPr>
              <w:pict>
                <v:line id="Shape 57" o:spid="_x0000_s1086" style="position:absolute;left:0;text-align:left;z-index:251695616;visibility:visible;mso-wrap-distance-left:0;mso-wrap-distance-right:0;mso-position-horizontal-relative:page;mso-position-vertical-relative:page" from="42.45pt,56.6pt" to="42.4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j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" o:allowincell="f" strokeweight=".16931mm">
                  <w10:wrap anchorx="page" anchory="page"/>
                </v:line>
              </w:pict>
            </w:r>
            <w:r w:rsidR="00F41736">
              <w:rPr>
                <w:rFonts w:eastAsia="Times New Roman"/>
                <w:noProof/>
                <w:sz w:val="24"/>
                <w:szCs w:val="24"/>
              </w:rPr>
              <w:pict>
                <v:line id="Shape 58" o:spid="_x0000_s1087" style="position:absolute;left:0;text-align:left;z-index:251696640;visibility:visible;mso-wrap-distance-left:0;mso-wrap-distance-right:0;mso-position-horizontal-relative:page;mso-position-vertical-relative:page" from="219.75pt,56.6pt" to="219.7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6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" o:allowincell="f" strokeweight=".16931mm">
                  <w10:wrap anchorx="page" anchory="page"/>
                </v:line>
              </w:pict>
            </w:r>
            <w:r w:rsidR="00F41736">
              <w:rPr>
                <w:rFonts w:eastAsia="Times New Roman"/>
                <w:noProof/>
                <w:sz w:val="24"/>
                <w:szCs w:val="24"/>
              </w:rPr>
              <w:pict>
                <v:line id="Shape 59" o:spid="_x0000_s1088" style="position:absolute;left:0;text-align:left;z-index:251697664;visibility:visible;mso-wrap-distance-left:0;mso-wrap-distance-right:0;mso-position-horizontal-relative:page;mso-position-vertical-relative:page" from="588.35pt,56.6pt" to="588.3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" o:allowincell="f" strokeweight=".16931mm">
                  <w10:wrap anchorx="page" anchory="page"/>
                </v:line>
              </w:pict>
            </w:r>
            <w:r w:rsidR="00F41736">
              <w:rPr>
                <w:rFonts w:eastAsia="Times New Roman"/>
                <w:sz w:val="24"/>
                <w:szCs w:val="24"/>
              </w:rPr>
              <w:t xml:space="preserve"> </w:t>
            </w:r>
            <w:r w:rsidR="00F41736" w:rsidRPr="003A2F86">
              <w:rPr>
                <w:rFonts w:eastAsia="Times New Roman"/>
                <w:sz w:val="24"/>
                <w:szCs w:val="24"/>
              </w:rPr>
              <w:t>сказки.</w:t>
            </w:r>
          </w:p>
          <w:p w:rsidR="00F41736" w:rsidRPr="003A2F86" w:rsidRDefault="00F41736" w:rsidP="00F41736">
            <w:pPr>
              <w:tabs>
                <w:tab w:val="left" w:pos="3506"/>
              </w:tabs>
              <w:ind w:left="3" w:right="-22"/>
              <w:jc w:val="both"/>
              <w:rPr>
                <w:rFonts w:eastAsia="Times New Roman"/>
                <w:sz w:val="24"/>
                <w:szCs w:val="24"/>
              </w:rPr>
            </w:pPr>
            <w:r>
              <w:rPr>
                <w:rFonts w:eastAsia="Times New Roman"/>
                <w:sz w:val="24"/>
                <w:szCs w:val="24"/>
              </w:rPr>
              <w:t xml:space="preserve">- </w:t>
            </w:r>
            <w:r w:rsidRPr="003A2F86">
              <w:rPr>
                <w:rFonts w:eastAsia="Times New Roman"/>
                <w:sz w:val="24"/>
                <w:szCs w:val="24"/>
              </w:rPr>
              <w:t xml:space="preserve">Рассказывает по образцу, алгоритму: о предмете, по </w:t>
            </w:r>
            <w:r w:rsidRPr="003A2F86">
              <w:rPr>
                <w:rFonts w:eastAsia="Times New Roman"/>
                <w:sz w:val="24"/>
                <w:szCs w:val="24"/>
              </w:rPr>
              <w:lastRenderedPageBreak/>
              <w:t>сюжетной картине, о событиях из личного опыта.</w:t>
            </w:r>
          </w:p>
          <w:p w:rsidR="00EC4A33" w:rsidRPr="003A2F86" w:rsidRDefault="00EC4A33" w:rsidP="002D0817">
            <w:pPr>
              <w:ind w:right="-22"/>
              <w:jc w:val="both"/>
              <w:rPr>
                <w:sz w:val="24"/>
                <w:szCs w:val="24"/>
              </w:rPr>
            </w:pPr>
          </w:p>
        </w:tc>
        <w:tc>
          <w:tcPr>
            <w:tcW w:w="20" w:type="dxa"/>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Основные направления коррекционно-развивающей работы в логопедической группе для детей с тяжелыми нарушениями (с общим недоразвитием речи)</w:t>
      </w:r>
    </w:p>
    <w:p w:rsidR="00EC4A33" w:rsidRPr="003A2F86" w:rsidRDefault="00EC4A33" w:rsidP="002D0817">
      <w:pPr>
        <w:ind w:right="-22"/>
        <w:jc w:val="both"/>
        <w:rPr>
          <w:sz w:val="24"/>
          <w:szCs w:val="24"/>
        </w:rPr>
      </w:pPr>
    </w:p>
    <w:p w:rsidR="00EC4A33" w:rsidRPr="003A2F86" w:rsidRDefault="001E6FF1" w:rsidP="00596F7C">
      <w:pPr>
        <w:numPr>
          <w:ilvl w:val="0"/>
          <w:numId w:val="160"/>
        </w:numPr>
        <w:tabs>
          <w:tab w:val="left" w:pos="237"/>
        </w:tabs>
        <w:ind w:right="-22" w:hanging="7"/>
        <w:jc w:val="both"/>
        <w:rPr>
          <w:rFonts w:eastAsia="Times New Roman"/>
          <w:i/>
          <w:iCs/>
          <w:sz w:val="24"/>
          <w:szCs w:val="24"/>
        </w:rPr>
      </w:pPr>
      <w:r w:rsidRPr="003A2F86">
        <w:rPr>
          <w:rFonts w:eastAsia="Times New Roman"/>
          <w:i/>
          <w:iCs/>
          <w:sz w:val="24"/>
          <w:szCs w:val="24"/>
        </w:rPr>
        <w:t xml:space="preserve">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3A2F86">
        <w:rPr>
          <w:rFonts w:eastAsia="Times New Roman"/>
          <w:sz w:val="24"/>
          <w:szCs w:val="24"/>
        </w:rPr>
        <w:t>Все</w:t>
      </w:r>
      <w:r w:rsidRPr="003A2F86">
        <w:rPr>
          <w:rFonts w:eastAsia="Times New Roman"/>
          <w:i/>
          <w:iCs/>
          <w:sz w:val="24"/>
          <w:szCs w:val="24"/>
        </w:rPr>
        <w:t xml:space="preserve"> </w:t>
      </w:r>
      <w:r w:rsidRPr="003A2F86">
        <w:rPr>
          <w:rFonts w:eastAsia="Times New Roman"/>
          <w:sz w:val="24"/>
          <w:szCs w:val="24"/>
        </w:rPr>
        <w:t>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C4A33" w:rsidRPr="003A2F86" w:rsidRDefault="00EC4A33" w:rsidP="002D0817">
      <w:pPr>
        <w:ind w:right="-22"/>
        <w:jc w:val="both"/>
        <w:rPr>
          <w:rFonts w:eastAsia="Times New Roman"/>
          <w:i/>
          <w:iCs/>
          <w:sz w:val="24"/>
          <w:szCs w:val="24"/>
        </w:rPr>
      </w:pPr>
    </w:p>
    <w:p w:rsidR="00EC4A33" w:rsidRPr="003A2F86" w:rsidRDefault="001E6FF1" w:rsidP="002D0817">
      <w:pPr>
        <w:ind w:right="-22"/>
        <w:jc w:val="both"/>
        <w:rPr>
          <w:rFonts w:eastAsia="Times New Roman"/>
          <w:i/>
          <w:iCs/>
          <w:sz w:val="24"/>
          <w:szCs w:val="24"/>
        </w:rPr>
      </w:pPr>
      <w:r w:rsidRPr="003A2F86">
        <w:rPr>
          <w:rFonts w:eastAsia="Times New Roman"/>
          <w:sz w:val="24"/>
          <w:szCs w:val="24"/>
        </w:rPr>
        <w:t xml:space="preserve">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w:t>
      </w:r>
      <w:proofErr w:type="spellStart"/>
      <w:r w:rsidRPr="003A2F86">
        <w:rPr>
          <w:rFonts w:eastAsia="Times New Roman"/>
          <w:sz w:val="24"/>
          <w:szCs w:val="24"/>
        </w:rPr>
        <w:t>гнозиса</w:t>
      </w:r>
      <w:proofErr w:type="spellEnd"/>
      <w:r w:rsidRPr="003A2F86">
        <w:rPr>
          <w:rFonts w:eastAsia="Times New Roman"/>
          <w:sz w:val="24"/>
          <w:szCs w:val="24"/>
        </w:rPr>
        <w:t xml:space="preserve"> и </w:t>
      </w:r>
      <w:proofErr w:type="spellStart"/>
      <w:r w:rsidRPr="003A2F86">
        <w:rPr>
          <w:rFonts w:eastAsia="Times New Roman"/>
          <w:sz w:val="24"/>
          <w:szCs w:val="24"/>
        </w:rPr>
        <w:t>праксиса</w:t>
      </w:r>
      <w:proofErr w:type="spellEnd"/>
      <w:r w:rsidRPr="003A2F86">
        <w:rPr>
          <w:rFonts w:eastAsia="Times New Roman"/>
          <w:sz w:val="24"/>
          <w:szCs w:val="24"/>
        </w:rPr>
        <w:t>, слухового и зрительного восприятия, внимания, памяти и т.д. Воспитатель, музыкальный руководитель, руководитель</w:t>
      </w:r>
    </w:p>
    <w:p w:rsidR="00EC4A33" w:rsidRPr="003A2F86" w:rsidRDefault="00EC4A33" w:rsidP="002D0817">
      <w:pPr>
        <w:ind w:right="-22"/>
        <w:jc w:val="both"/>
        <w:rPr>
          <w:rFonts w:eastAsia="Times New Roman"/>
          <w:i/>
          <w:iCs/>
          <w:sz w:val="24"/>
          <w:szCs w:val="24"/>
        </w:rPr>
      </w:pPr>
    </w:p>
    <w:p w:rsidR="00EC4A33" w:rsidRPr="003A2F86" w:rsidRDefault="001E6FF1" w:rsidP="002D0817">
      <w:pPr>
        <w:ind w:right="-22"/>
        <w:jc w:val="both"/>
        <w:rPr>
          <w:rFonts w:eastAsia="Times New Roman"/>
          <w:i/>
          <w:iCs/>
          <w:sz w:val="24"/>
          <w:szCs w:val="24"/>
        </w:rPr>
      </w:pPr>
      <w:r w:rsidRPr="003A2F86">
        <w:rPr>
          <w:rFonts w:eastAsia="Times New Roman"/>
          <w:sz w:val="24"/>
          <w:szCs w:val="24"/>
        </w:rPr>
        <w:t>физического воспитания осуществляют общеобразовательные мероприятия, предусмотренные программой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 имеющих тяжёлые нарушения речи.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Таким образом, в соответствии с профилем группы образовательная область </w:t>
      </w:r>
      <w:r w:rsidRPr="003A2F86">
        <w:rPr>
          <w:rFonts w:eastAsia="Times New Roman"/>
          <w:b/>
          <w:bCs/>
          <w:i/>
          <w:iCs/>
          <w:sz w:val="24"/>
          <w:szCs w:val="24"/>
        </w:rPr>
        <w:t>«Речевое</w:t>
      </w:r>
      <w:r w:rsidRPr="003A2F86">
        <w:rPr>
          <w:rFonts w:eastAsia="Times New Roman"/>
          <w:sz w:val="24"/>
          <w:szCs w:val="24"/>
        </w:rPr>
        <w:t xml:space="preserve"> </w:t>
      </w:r>
      <w:r w:rsidRPr="003A2F86">
        <w:rPr>
          <w:rFonts w:eastAsia="Times New Roman"/>
          <w:b/>
          <w:bCs/>
          <w:i/>
          <w:iCs/>
          <w:sz w:val="24"/>
          <w:szCs w:val="24"/>
        </w:rPr>
        <w:t xml:space="preserve">развитие» </w:t>
      </w:r>
      <w:r w:rsidRPr="003A2F86">
        <w:rPr>
          <w:rFonts w:eastAsia="Times New Roman"/>
          <w:sz w:val="24"/>
          <w:szCs w:val="24"/>
        </w:rPr>
        <w:t>выдвинута в Программе на первый план,</w:t>
      </w:r>
      <w:r w:rsidRPr="003A2F86">
        <w:rPr>
          <w:rFonts w:eastAsia="Times New Roman"/>
          <w:b/>
          <w:bCs/>
          <w:i/>
          <w:iCs/>
          <w:sz w:val="24"/>
          <w:szCs w:val="24"/>
        </w:rPr>
        <w:t xml:space="preserve"> </w:t>
      </w:r>
      <w:r w:rsidRPr="003A2F86">
        <w:rPr>
          <w:rFonts w:eastAsia="Times New Roman"/>
          <w:sz w:val="24"/>
          <w:szCs w:val="24"/>
        </w:rPr>
        <w:t>так как овладение родным языком</w:t>
      </w:r>
      <w:r w:rsidRPr="003A2F86">
        <w:rPr>
          <w:rFonts w:eastAsia="Times New Roman"/>
          <w:b/>
          <w:bCs/>
          <w:i/>
          <w:iCs/>
          <w:sz w:val="24"/>
          <w:szCs w:val="24"/>
        </w:rPr>
        <w:t xml:space="preserve"> </w:t>
      </w:r>
      <w:r w:rsidRPr="003A2F86">
        <w:rPr>
          <w:rFonts w:eastAsia="Times New Roman"/>
          <w:sz w:val="24"/>
          <w:szCs w:val="24"/>
        </w:rPr>
        <w:t>является одним из основных элементов формирования личности.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Формы логопедической работы в соответствии с ФГОС дошкольного образования.</w:t>
      </w:r>
    </w:p>
    <w:p w:rsidR="00EC4A33" w:rsidRPr="003A2F86" w:rsidRDefault="00EC4A33" w:rsidP="002D0817">
      <w:pPr>
        <w:ind w:right="-22"/>
        <w:jc w:val="both"/>
        <w:rPr>
          <w:sz w:val="24"/>
          <w:szCs w:val="24"/>
        </w:rPr>
      </w:pPr>
    </w:p>
    <w:p w:rsidR="00EC4A33" w:rsidRPr="003A2F86" w:rsidRDefault="001E6FF1" w:rsidP="00596F7C">
      <w:pPr>
        <w:numPr>
          <w:ilvl w:val="0"/>
          <w:numId w:val="161"/>
        </w:numPr>
        <w:tabs>
          <w:tab w:val="left" w:pos="338"/>
        </w:tabs>
        <w:ind w:right="-22" w:hanging="7"/>
        <w:jc w:val="both"/>
        <w:rPr>
          <w:rFonts w:eastAsia="Times New Roman"/>
          <w:sz w:val="24"/>
          <w:szCs w:val="24"/>
        </w:rPr>
      </w:pPr>
      <w:r w:rsidRPr="003A2F86">
        <w:rPr>
          <w:rFonts w:eastAsia="Times New Roman"/>
          <w:sz w:val="24"/>
          <w:szCs w:val="24"/>
        </w:rPr>
        <w:t xml:space="preserve">Федеральном государственном образовательном стандарте дошкольного образования одним из </w:t>
      </w:r>
      <w:proofErr w:type="spellStart"/>
      <w:r w:rsidRPr="003A2F86">
        <w:rPr>
          <w:rFonts w:eastAsia="Times New Roman"/>
          <w:sz w:val="24"/>
          <w:szCs w:val="24"/>
        </w:rPr>
        <w:t>психолого</w:t>
      </w:r>
      <w:proofErr w:type="spellEnd"/>
      <w:r w:rsidRPr="003A2F86">
        <w:rPr>
          <w:rFonts w:eastAsia="Times New Roman"/>
          <w:sz w:val="24"/>
          <w:szCs w:val="24"/>
        </w:rPr>
        <w:t xml:space="preserve">–педагогических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w:t>
      </w:r>
      <w:proofErr w:type="spellStart"/>
      <w:r w:rsidRPr="003A2F86">
        <w:rPr>
          <w:rFonts w:eastAsia="Times New Roman"/>
          <w:sz w:val="24"/>
          <w:szCs w:val="24"/>
        </w:rPr>
        <w:t>психолого</w:t>
      </w:r>
      <w:proofErr w:type="spellEnd"/>
      <w:r w:rsidRPr="003A2F86">
        <w:rPr>
          <w:rFonts w:eastAsia="Times New Roman"/>
          <w:sz w:val="24"/>
          <w:szCs w:val="24"/>
        </w:rPr>
        <w:t>–возрастным и индивидуальным особенностям.</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sz w:val="24"/>
          <w:szCs w:val="24"/>
        </w:rPr>
        <w:t xml:space="preserve">Основными формами </w:t>
      </w:r>
      <w:r w:rsidRPr="003A2F86">
        <w:rPr>
          <w:rFonts w:eastAsia="Times New Roman"/>
          <w:sz w:val="24"/>
          <w:szCs w:val="24"/>
        </w:rPr>
        <w:t>коррекционного обучения в детском саду являются логопедические</w:t>
      </w:r>
      <w:r w:rsidRPr="003A2F86">
        <w:rPr>
          <w:rFonts w:eastAsia="Times New Roman"/>
          <w:b/>
          <w:bCs/>
          <w:sz w:val="24"/>
          <w:szCs w:val="24"/>
        </w:rPr>
        <w:t xml:space="preserve"> </w:t>
      </w:r>
      <w:r w:rsidRPr="003A2F86">
        <w:rPr>
          <w:rFonts w:eastAsia="Times New Roman"/>
          <w:sz w:val="24"/>
          <w:szCs w:val="24"/>
        </w:rPr>
        <w:t>занятия, на которых систематически осуществляется развитие всех компонентов речи и подготовка к школе. Программа воспитания и обучения детей с нарушениями речи предполагает решение коррекционных задач в форме: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фронтальных (подгрупповых) занятий; - индивидуальных занятий; - подгрупповых занятий.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xml:space="preserve">Все </w:t>
      </w:r>
      <w:r w:rsidRPr="003A2F86">
        <w:rPr>
          <w:rFonts w:eastAsia="Times New Roman"/>
          <w:i/>
          <w:iCs/>
          <w:sz w:val="24"/>
          <w:szCs w:val="24"/>
        </w:rPr>
        <w:t>коррекционно-развивающие индивидуальные,</w:t>
      </w:r>
      <w:r w:rsidRPr="003A2F86">
        <w:rPr>
          <w:rFonts w:eastAsia="Times New Roman"/>
          <w:sz w:val="24"/>
          <w:szCs w:val="24"/>
        </w:rPr>
        <w:t xml:space="preserve"> </w:t>
      </w:r>
      <w:r w:rsidRPr="003A2F86">
        <w:rPr>
          <w:rFonts w:eastAsia="Times New Roman"/>
          <w:i/>
          <w:iCs/>
          <w:sz w:val="24"/>
          <w:szCs w:val="24"/>
        </w:rPr>
        <w:t>подгрупповые,</w:t>
      </w:r>
      <w:r w:rsidRPr="003A2F86">
        <w:rPr>
          <w:rFonts w:eastAsia="Times New Roman"/>
          <w:sz w:val="24"/>
          <w:szCs w:val="24"/>
        </w:rPr>
        <w:t xml:space="preserve"> </w:t>
      </w:r>
      <w:r w:rsidRPr="003A2F86">
        <w:rPr>
          <w:rFonts w:eastAsia="Times New Roman"/>
          <w:i/>
          <w:iCs/>
          <w:sz w:val="24"/>
          <w:szCs w:val="24"/>
        </w:rPr>
        <w:t>групповые,</w:t>
      </w:r>
      <w:r w:rsidRPr="003A2F86">
        <w:rPr>
          <w:rFonts w:eastAsia="Times New Roman"/>
          <w:sz w:val="24"/>
          <w:szCs w:val="24"/>
        </w:rPr>
        <w:t xml:space="preserve"> </w:t>
      </w:r>
      <w:r w:rsidRPr="003A2F86">
        <w:rPr>
          <w:rFonts w:eastAsia="Times New Roman"/>
          <w:i/>
          <w:iCs/>
          <w:sz w:val="24"/>
          <w:szCs w:val="24"/>
        </w:rPr>
        <w:t>интегрированные</w:t>
      </w:r>
      <w:r w:rsidRPr="003A2F86">
        <w:rPr>
          <w:rFonts w:eastAsia="Times New Roman"/>
          <w:sz w:val="24"/>
          <w:szCs w:val="24"/>
        </w:rPr>
        <w:t xml:space="preserve"> </w:t>
      </w:r>
      <w:r w:rsidRPr="003A2F86">
        <w:rPr>
          <w:rFonts w:eastAsia="Times New Roman"/>
          <w:i/>
          <w:iCs/>
          <w:sz w:val="24"/>
          <w:szCs w:val="24"/>
        </w:rPr>
        <w:t xml:space="preserve">занятия </w:t>
      </w:r>
      <w:r w:rsidRPr="003A2F86">
        <w:rPr>
          <w:rFonts w:eastAsia="Times New Roman"/>
          <w:sz w:val="24"/>
          <w:szCs w:val="24"/>
        </w:rPr>
        <w:t>в соответствии с Программой носят игровой характер,</w:t>
      </w:r>
      <w:r w:rsidRPr="003A2F86">
        <w:rPr>
          <w:rFonts w:eastAsia="Times New Roman"/>
          <w:i/>
          <w:iCs/>
          <w:sz w:val="24"/>
          <w:szCs w:val="24"/>
        </w:rPr>
        <w:t xml:space="preserve"> </w:t>
      </w:r>
      <w:r w:rsidRPr="003A2F86">
        <w:rPr>
          <w:rFonts w:eastAsia="Times New Roman"/>
          <w:sz w:val="24"/>
          <w:szCs w:val="24"/>
        </w:rPr>
        <w:t>насыщены разнообразными</w:t>
      </w:r>
      <w:r w:rsidRPr="003A2F86">
        <w:rPr>
          <w:rFonts w:eastAsia="Times New Roman"/>
          <w:i/>
          <w:iCs/>
          <w:sz w:val="24"/>
          <w:szCs w:val="24"/>
        </w:rPr>
        <w:t xml:space="preserve"> </w:t>
      </w:r>
      <w:r w:rsidRPr="003A2F86">
        <w:rPr>
          <w:rFonts w:eastAsia="Times New Roman"/>
          <w:sz w:val="24"/>
          <w:szCs w:val="24"/>
        </w:rPr>
        <w:t>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Фронтальная (подгрупповая) логопедическая ООД </w:t>
      </w:r>
      <w:r w:rsidRPr="003A2F86">
        <w:rPr>
          <w:rFonts w:eastAsia="Times New Roman"/>
          <w:sz w:val="24"/>
          <w:szCs w:val="24"/>
        </w:rPr>
        <w:t>позволяют эффективно решать те задачи</w:t>
      </w:r>
      <w:r w:rsidRPr="003A2F86">
        <w:rPr>
          <w:rFonts w:eastAsia="Times New Roman"/>
          <w:b/>
          <w:bCs/>
          <w:i/>
          <w:iCs/>
          <w:sz w:val="24"/>
          <w:szCs w:val="24"/>
        </w:rPr>
        <w:t xml:space="preserve"> </w:t>
      </w:r>
      <w:r w:rsidRPr="003A2F86">
        <w:rPr>
          <w:rFonts w:eastAsia="Times New Roman"/>
          <w:sz w:val="24"/>
          <w:szCs w:val="24"/>
        </w:rPr>
        <w:t>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w:t>
      </w:r>
    </w:p>
    <w:p w:rsidR="00EC4A33" w:rsidRDefault="00EC4A33" w:rsidP="002D0817">
      <w:pPr>
        <w:ind w:right="-22"/>
        <w:jc w:val="both"/>
        <w:rPr>
          <w:rFonts w:eastAsia="Times New Roman"/>
          <w:sz w:val="24"/>
          <w:szCs w:val="24"/>
        </w:rPr>
      </w:pPr>
    </w:p>
    <w:p w:rsidR="00F41736" w:rsidRPr="003A2F86" w:rsidRDefault="00F41736" w:rsidP="002D0817">
      <w:pPr>
        <w:ind w:right="-22"/>
        <w:jc w:val="both"/>
        <w:rPr>
          <w:rFonts w:eastAsia="Times New Roman"/>
          <w:sz w:val="24"/>
          <w:szCs w:val="24"/>
        </w:rPr>
      </w:pPr>
    </w:p>
    <w:p w:rsidR="00EC4A33" w:rsidRPr="003A2F86" w:rsidRDefault="001E6FF1" w:rsidP="00596F7C">
      <w:pPr>
        <w:numPr>
          <w:ilvl w:val="1"/>
          <w:numId w:val="161"/>
        </w:numPr>
        <w:tabs>
          <w:tab w:val="left" w:pos="467"/>
        </w:tabs>
        <w:ind w:right="-22" w:hanging="227"/>
        <w:jc w:val="both"/>
        <w:rPr>
          <w:rFonts w:eastAsia="Times New Roman"/>
          <w:sz w:val="24"/>
          <w:szCs w:val="24"/>
        </w:rPr>
      </w:pPr>
      <w:r w:rsidRPr="003A2F86">
        <w:rPr>
          <w:rFonts w:eastAsia="Times New Roman"/>
          <w:sz w:val="24"/>
          <w:szCs w:val="24"/>
        </w:rPr>
        <w:t>основе планирования лежат тематический и концентрический подходы.</w:t>
      </w:r>
    </w:p>
    <w:p w:rsidR="00EC4A33" w:rsidRPr="003A2F86" w:rsidRDefault="001E6FF1" w:rsidP="002D0817">
      <w:pPr>
        <w:ind w:right="-22"/>
        <w:jc w:val="both"/>
        <w:rPr>
          <w:sz w:val="24"/>
          <w:szCs w:val="24"/>
        </w:rPr>
      </w:pPr>
      <w:r w:rsidRPr="003A2F86">
        <w:rPr>
          <w:rFonts w:eastAsia="Times New Roman"/>
          <w:sz w:val="24"/>
          <w:szCs w:val="24"/>
        </w:rPr>
        <w:lastRenderedPageBreak/>
        <w:t>При планировании и проведении фронтальных, подгрупповых логопедических ООД:</w:t>
      </w:r>
    </w:p>
    <w:p w:rsidR="00EC4A33" w:rsidRPr="003A2F86" w:rsidRDefault="00EC4A33" w:rsidP="002D0817">
      <w:pPr>
        <w:ind w:right="-22"/>
        <w:jc w:val="both"/>
        <w:rPr>
          <w:sz w:val="24"/>
          <w:szCs w:val="24"/>
        </w:rPr>
      </w:pPr>
    </w:p>
    <w:p w:rsidR="00EC4A33" w:rsidRPr="003A2F86" w:rsidRDefault="001E6FF1" w:rsidP="00596F7C">
      <w:pPr>
        <w:numPr>
          <w:ilvl w:val="0"/>
          <w:numId w:val="162"/>
        </w:numPr>
        <w:tabs>
          <w:tab w:val="left" w:pos="707"/>
        </w:tabs>
        <w:ind w:right="-22" w:hanging="332"/>
        <w:jc w:val="both"/>
        <w:rPr>
          <w:rFonts w:ascii="Symbol" w:eastAsia="Symbol" w:hAnsi="Symbol" w:cs="Symbol"/>
          <w:sz w:val="24"/>
          <w:szCs w:val="24"/>
        </w:rPr>
      </w:pPr>
      <w:r w:rsidRPr="003A2F86">
        <w:rPr>
          <w:rFonts w:eastAsia="Times New Roman"/>
          <w:sz w:val="24"/>
          <w:szCs w:val="24"/>
        </w:rPr>
        <w:t>определяются тема и цели;</w:t>
      </w:r>
    </w:p>
    <w:p w:rsidR="00EC4A33" w:rsidRPr="003A2F86" w:rsidRDefault="001E6FF1" w:rsidP="00596F7C">
      <w:pPr>
        <w:numPr>
          <w:ilvl w:val="0"/>
          <w:numId w:val="163"/>
        </w:numPr>
        <w:tabs>
          <w:tab w:val="left" w:pos="707"/>
        </w:tabs>
        <w:ind w:right="-22" w:hanging="332"/>
        <w:jc w:val="both"/>
        <w:rPr>
          <w:rFonts w:ascii="Symbol" w:eastAsia="Symbol" w:hAnsi="Symbol" w:cs="Symbol"/>
          <w:sz w:val="24"/>
          <w:szCs w:val="24"/>
        </w:rPr>
      </w:pPr>
      <w:r w:rsidRPr="003A2F86">
        <w:rPr>
          <w:rFonts w:eastAsia="Times New Roman"/>
          <w:sz w:val="24"/>
          <w:szCs w:val="24"/>
        </w:rPr>
        <w:t>выделяется словарь, который дети должны усвоить в активной речи;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3"/>
        </w:numPr>
        <w:tabs>
          <w:tab w:val="left" w:pos="701"/>
        </w:tabs>
        <w:ind w:right="-22" w:hanging="352"/>
        <w:jc w:val="both"/>
        <w:rPr>
          <w:rFonts w:ascii="Symbol" w:eastAsia="Symbol" w:hAnsi="Symbol" w:cs="Symbol"/>
          <w:sz w:val="24"/>
          <w:szCs w:val="24"/>
        </w:rPr>
      </w:pPr>
      <w:r w:rsidRPr="003A2F86">
        <w:rPr>
          <w:rFonts w:eastAsia="Times New Roman"/>
          <w:sz w:val="24"/>
          <w:szCs w:val="24"/>
        </w:rPr>
        <w:t>отбирается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63"/>
        </w:numPr>
        <w:tabs>
          <w:tab w:val="left" w:pos="707"/>
        </w:tabs>
        <w:ind w:right="-22" w:hanging="332"/>
        <w:jc w:val="both"/>
        <w:rPr>
          <w:rFonts w:ascii="Symbol" w:eastAsia="Symbol" w:hAnsi="Symbol" w:cs="Symbol"/>
          <w:sz w:val="24"/>
          <w:szCs w:val="24"/>
        </w:rPr>
      </w:pPr>
      <w:r w:rsidRPr="003A2F86">
        <w:rPr>
          <w:rFonts w:eastAsia="Times New Roman"/>
          <w:sz w:val="24"/>
          <w:szCs w:val="24"/>
        </w:rPr>
        <w:t>обеспечивается постепенное усложнение речевых и речемыслительных заданий;</w:t>
      </w:r>
    </w:p>
    <w:p w:rsidR="00EC4A33" w:rsidRPr="003A2F86" w:rsidRDefault="001E6FF1" w:rsidP="00596F7C">
      <w:pPr>
        <w:numPr>
          <w:ilvl w:val="0"/>
          <w:numId w:val="163"/>
        </w:numPr>
        <w:tabs>
          <w:tab w:val="left" w:pos="707"/>
        </w:tabs>
        <w:ind w:right="-22" w:hanging="332"/>
        <w:jc w:val="both"/>
        <w:rPr>
          <w:rFonts w:ascii="Symbol" w:eastAsia="Symbol" w:hAnsi="Symbol" w:cs="Symbol"/>
          <w:sz w:val="24"/>
          <w:szCs w:val="24"/>
        </w:rPr>
      </w:pPr>
      <w:r w:rsidRPr="003A2F86">
        <w:rPr>
          <w:rFonts w:eastAsia="Times New Roman"/>
          <w:sz w:val="24"/>
          <w:szCs w:val="24"/>
        </w:rPr>
        <w:t>учитывается зона ближайшего развития дошкольников;</w:t>
      </w:r>
    </w:p>
    <w:p w:rsidR="00EC4A33" w:rsidRPr="003A2F86" w:rsidRDefault="001E6FF1" w:rsidP="00596F7C">
      <w:pPr>
        <w:numPr>
          <w:ilvl w:val="0"/>
          <w:numId w:val="163"/>
        </w:numPr>
        <w:tabs>
          <w:tab w:val="left" w:pos="707"/>
        </w:tabs>
        <w:ind w:right="-22" w:hanging="332"/>
        <w:jc w:val="both"/>
        <w:rPr>
          <w:rFonts w:ascii="Symbol" w:eastAsia="Symbol" w:hAnsi="Symbol" w:cs="Symbol"/>
          <w:sz w:val="24"/>
          <w:szCs w:val="24"/>
        </w:rPr>
      </w:pPr>
      <w:r w:rsidRPr="003A2F86">
        <w:rPr>
          <w:rFonts w:eastAsia="Times New Roman"/>
          <w:sz w:val="24"/>
          <w:szCs w:val="24"/>
        </w:rPr>
        <w:t>регулярное повторение усвоенного речевого материала.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 xml:space="preserve">Оптимизация </w:t>
      </w:r>
      <w:r w:rsidRPr="003A2F86">
        <w:rPr>
          <w:rFonts w:eastAsia="Times New Roman"/>
          <w:sz w:val="24"/>
          <w:szCs w:val="24"/>
        </w:rPr>
        <w:t>содержания занятий обеспечивается их интегрированным характером,</w:t>
      </w:r>
      <w:r w:rsidRPr="003A2F86">
        <w:rPr>
          <w:rFonts w:eastAsia="Times New Roman"/>
          <w:i/>
          <w:iCs/>
          <w:sz w:val="24"/>
          <w:szCs w:val="24"/>
        </w:rPr>
        <w:t xml:space="preserve"> </w:t>
      </w:r>
      <w:r w:rsidRPr="003A2F86">
        <w:rPr>
          <w:rFonts w:eastAsia="Times New Roman"/>
          <w:sz w:val="24"/>
          <w:szCs w:val="24"/>
        </w:rPr>
        <w:t>когда</w:t>
      </w:r>
      <w:r w:rsidRPr="003A2F86">
        <w:rPr>
          <w:rFonts w:eastAsia="Times New Roman"/>
          <w:i/>
          <w:iCs/>
          <w:sz w:val="24"/>
          <w:szCs w:val="24"/>
        </w:rPr>
        <w:t xml:space="preserve"> </w:t>
      </w:r>
      <w:r w:rsidRPr="003A2F86">
        <w:rPr>
          <w:rFonts w:eastAsia="Times New Roman"/>
          <w:sz w:val="24"/>
          <w:szCs w:val="24"/>
        </w:rPr>
        <w:t>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психических и психофизиологических функций.</w:t>
      </w:r>
    </w:p>
    <w:p w:rsidR="00EC4A33" w:rsidRPr="003A2F86" w:rsidRDefault="00EC4A33" w:rsidP="002D0817">
      <w:pPr>
        <w:ind w:right="-22"/>
        <w:jc w:val="both"/>
        <w:rPr>
          <w:sz w:val="24"/>
          <w:szCs w:val="24"/>
        </w:rPr>
      </w:pPr>
    </w:p>
    <w:p w:rsidR="00EC4A33" w:rsidRPr="003A2F86" w:rsidRDefault="001E6FF1" w:rsidP="002D0817">
      <w:pPr>
        <w:ind w:right="-22" w:firstLine="60"/>
        <w:jc w:val="both"/>
        <w:rPr>
          <w:sz w:val="24"/>
          <w:szCs w:val="24"/>
        </w:rPr>
      </w:pPr>
      <w:r w:rsidRPr="003A2F86">
        <w:rPr>
          <w:rFonts w:eastAsia="Times New Roman"/>
          <w:sz w:val="24"/>
          <w:szCs w:val="24"/>
        </w:rPr>
        <w:t xml:space="preserve">Опора на </w:t>
      </w:r>
      <w:r w:rsidRPr="003A2F86">
        <w:rPr>
          <w:rFonts w:eastAsia="Times New Roman"/>
          <w:i/>
          <w:iCs/>
          <w:sz w:val="24"/>
          <w:szCs w:val="24"/>
        </w:rPr>
        <w:t>игру</w:t>
      </w:r>
      <w:r w:rsidRPr="003A2F86">
        <w:rPr>
          <w:rFonts w:eastAsia="Times New Roman"/>
          <w:sz w:val="24"/>
          <w:szCs w:val="24"/>
        </w:rPr>
        <w:t xml:space="preserve"> как ведущий вид деятельности дошкольников обеспечивает выраженный позитивный эффект как в преодолении речевых нарушений, так и в развитии познавательных психических процессов.</w:t>
      </w:r>
    </w:p>
    <w:p w:rsidR="00EC4A33" w:rsidRPr="003A2F86" w:rsidRDefault="00EC4A33" w:rsidP="002D0817">
      <w:pPr>
        <w:ind w:right="-22"/>
        <w:jc w:val="both"/>
        <w:rPr>
          <w:sz w:val="24"/>
          <w:szCs w:val="24"/>
        </w:rPr>
      </w:pPr>
    </w:p>
    <w:p w:rsidR="00EC4A33" w:rsidRPr="003A2F86" w:rsidRDefault="001E6FF1" w:rsidP="00596F7C">
      <w:pPr>
        <w:numPr>
          <w:ilvl w:val="0"/>
          <w:numId w:val="164"/>
        </w:numPr>
        <w:tabs>
          <w:tab w:val="left" w:pos="227"/>
        </w:tabs>
        <w:ind w:right="-22" w:hanging="227"/>
        <w:jc w:val="both"/>
        <w:rPr>
          <w:rFonts w:eastAsia="Times New Roman"/>
          <w:sz w:val="24"/>
          <w:szCs w:val="24"/>
        </w:rPr>
      </w:pPr>
      <w:r w:rsidRPr="003A2F86">
        <w:rPr>
          <w:rFonts w:eastAsia="Times New Roman"/>
          <w:sz w:val="24"/>
          <w:szCs w:val="24"/>
        </w:rPr>
        <w:t xml:space="preserve">фронтальным занятиям предъявляются </w:t>
      </w:r>
      <w:r w:rsidRPr="003A2F86">
        <w:rPr>
          <w:rFonts w:eastAsia="Times New Roman"/>
          <w:i/>
          <w:iCs/>
          <w:sz w:val="24"/>
          <w:szCs w:val="24"/>
        </w:rPr>
        <w:t>требования</w:t>
      </w:r>
      <w:r w:rsidRPr="003A2F86">
        <w:rPr>
          <w:rFonts w:eastAsia="Times New Roman"/>
          <w:sz w:val="24"/>
          <w:szCs w:val="24"/>
        </w:rPr>
        <w:t>:</w:t>
      </w:r>
    </w:p>
    <w:p w:rsidR="00EC4A33" w:rsidRPr="003A2F86" w:rsidRDefault="001E6FF1" w:rsidP="002D0817">
      <w:pPr>
        <w:ind w:right="-22"/>
        <w:jc w:val="both"/>
        <w:rPr>
          <w:rFonts w:eastAsia="Times New Roman"/>
          <w:sz w:val="24"/>
          <w:szCs w:val="24"/>
        </w:rPr>
      </w:pPr>
      <w:r w:rsidRPr="003A2F86">
        <w:rPr>
          <w:rFonts w:eastAsia="Times New Roman"/>
          <w:sz w:val="24"/>
          <w:szCs w:val="24"/>
        </w:rPr>
        <w:t>1. Занятие должно быть динамичным.</w:t>
      </w:r>
    </w:p>
    <w:p w:rsidR="00EC4A33" w:rsidRPr="003A2F86" w:rsidRDefault="001E6FF1" w:rsidP="002D0817">
      <w:pPr>
        <w:ind w:right="-22"/>
        <w:jc w:val="both"/>
        <w:rPr>
          <w:rFonts w:eastAsia="Times New Roman"/>
          <w:sz w:val="24"/>
          <w:szCs w:val="24"/>
        </w:rPr>
      </w:pPr>
      <w:r w:rsidRPr="003A2F86">
        <w:rPr>
          <w:rFonts w:eastAsia="Times New Roman"/>
          <w:sz w:val="24"/>
          <w:szCs w:val="24"/>
        </w:rPr>
        <w:t>2. Обязательно включаются игровые фрагменты и сюрпризные моменты.</w:t>
      </w:r>
    </w:p>
    <w:p w:rsidR="00EC4A33" w:rsidRPr="003A2F86" w:rsidRDefault="001E6FF1" w:rsidP="002D0817">
      <w:pPr>
        <w:ind w:right="-22"/>
        <w:jc w:val="both"/>
        <w:rPr>
          <w:rFonts w:eastAsia="Times New Roman"/>
          <w:sz w:val="24"/>
          <w:szCs w:val="24"/>
        </w:rPr>
      </w:pPr>
      <w:r w:rsidRPr="003A2F86">
        <w:rPr>
          <w:rFonts w:eastAsia="Times New Roman"/>
          <w:sz w:val="24"/>
          <w:szCs w:val="24"/>
        </w:rPr>
        <w:t>3. Предусматривается частая смена различных видов деятельности.</w:t>
      </w:r>
    </w:p>
    <w:p w:rsidR="00EC4A33" w:rsidRPr="003A2F86" w:rsidRDefault="001E6FF1" w:rsidP="002D0817">
      <w:pPr>
        <w:ind w:right="-22"/>
        <w:jc w:val="both"/>
        <w:rPr>
          <w:rFonts w:eastAsia="Times New Roman"/>
          <w:sz w:val="24"/>
          <w:szCs w:val="24"/>
        </w:rPr>
      </w:pPr>
      <w:r w:rsidRPr="003A2F86">
        <w:rPr>
          <w:rFonts w:eastAsia="Times New Roman"/>
          <w:sz w:val="24"/>
          <w:szCs w:val="24"/>
        </w:rPr>
        <w:t>4. Обязательна коммуникативная направленность занятия.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5. У детей развивается умение слушать, слышать, исправлять ошибки в чужой и в своей речи.</w:t>
      </w:r>
    </w:p>
    <w:p w:rsidR="00EC4A33" w:rsidRPr="003A2F86" w:rsidRDefault="001E6FF1" w:rsidP="002D0817">
      <w:pPr>
        <w:ind w:right="-22"/>
        <w:jc w:val="both"/>
        <w:rPr>
          <w:rFonts w:eastAsia="Times New Roman"/>
          <w:sz w:val="24"/>
          <w:szCs w:val="24"/>
        </w:rPr>
      </w:pPr>
      <w:r w:rsidRPr="003A2F86">
        <w:rPr>
          <w:rFonts w:eastAsia="Times New Roman"/>
          <w:sz w:val="24"/>
          <w:szCs w:val="24"/>
        </w:rPr>
        <w:t>6. Используется разнообразный дидактический материал, красочный и удобный.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7.Технологии, используемые на занятиях, разнообразны и располагаются в порядке возрастающей сложности.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Предусматриваются следующие виды фронтальных занятий: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64"/>
        </w:numPr>
        <w:tabs>
          <w:tab w:val="left" w:pos="701"/>
        </w:tabs>
        <w:ind w:right="-22" w:hanging="352"/>
        <w:jc w:val="both"/>
        <w:rPr>
          <w:rFonts w:ascii="Symbol" w:eastAsia="Symbol" w:hAnsi="Symbol" w:cs="Symbol"/>
          <w:sz w:val="24"/>
          <w:szCs w:val="24"/>
        </w:rPr>
      </w:pPr>
      <w:r w:rsidRPr="003A2F86">
        <w:rPr>
          <w:rFonts w:eastAsia="Times New Roman"/>
          <w:b/>
          <w:bCs/>
          <w:sz w:val="24"/>
          <w:szCs w:val="24"/>
        </w:rPr>
        <w:t xml:space="preserve">по формированию связной речи </w:t>
      </w:r>
      <w:r w:rsidRPr="003A2F86">
        <w:rPr>
          <w:rFonts w:eastAsia="Times New Roman"/>
          <w:sz w:val="24"/>
          <w:szCs w:val="24"/>
        </w:rPr>
        <w:t>(задачей КОД по</w:t>
      </w:r>
      <w:r w:rsidRPr="003A2F86">
        <w:rPr>
          <w:rFonts w:eastAsia="Times New Roman"/>
          <w:b/>
          <w:bCs/>
          <w:sz w:val="24"/>
          <w:szCs w:val="24"/>
        </w:rPr>
        <w:t xml:space="preserve"> </w:t>
      </w:r>
      <w:r w:rsidRPr="003A2F86">
        <w:rPr>
          <w:rFonts w:eastAsia="Times New Roman"/>
          <w:i/>
          <w:iCs/>
          <w:sz w:val="24"/>
          <w:szCs w:val="24"/>
        </w:rPr>
        <w:t>формированию и развитию</w:t>
      </w:r>
      <w:r w:rsidRPr="003A2F86">
        <w:rPr>
          <w:rFonts w:eastAsia="Times New Roman"/>
          <w:b/>
          <w:bCs/>
          <w:sz w:val="24"/>
          <w:szCs w:val="24"/>
        </w:rPr>
        <w:t xml:space="preserve"> </w:t>
      </w:r>
      <w:r w:rsidRPr="003A2F86">
        <w:rPr>
          <w:rFonts w:eastAsia="Times New Roman"/>
          <w:i/>
          <w:iCs/>
          <w:sz w:val="24"/>
          <w:szCs w:val="24"/>
        </w:rPr>
        <w:t xml:space="preserve">связной речи </w:t>
      </w:r>
      <w:r w:rsidRPr="003A2F86">
        <w:rPr>
          <w:rFonts w:eastAsia="Times New Roman"/>
          <w:sz w:val="24"/>
          <w:szCs w:val="24"/>
        </w:rPr>
        <w:t>является обучение детей самостоятельному высказыванию.</w:t>
      </w:r>
      <w:r w:rsidRPr="003A2F86">
        <w:rPr>
          <w:rFonts w:eastAsia="Times New Roman"/>
          <w:i/>
          <w:iCs/>
          <w:sz w:val="24"/>
          <w:szCs w:val="24"/>
        </w:rPr>
        <w:t xml:space="preserve"> </w:t>
      </w:r>
      <w:r w:rsidRPr="003A2F86">
        <w:rPr>
          <w:rFonts w:eastAsia="Times New Roman"/>
          <w:sz w:val="24"/>
          <w:szCs w:val="24"/>
        </w:rPr>
        <w:t>Сформированные навыки использования различных типов предложений помогут детям передавать впечатления об увиденном, о событиях окружающей действительности, в логической последовательности излагать содержание картин или их серий, составлять рассказ – описание);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64"/>
        </w:numPr>
        <w:tabs>
          <w:tab w:val="left" w:pos="707"/>
        </w:tabs>
        <w:ind w:right="-22" w:hanging="332"/>
        <w:jc w:val="both"/>
        <w:rPr>
          <w:rFonts w:ascii="Symbol" w:eastAsia="Symbol" w:hAnsi="Symbol" w:cs="Symbol"/>
          <w:sz w:val="24"/>
          <w:szCs w:val="24"/>
        </w:rPr>
      </w:pPr>
      <w:r w:rsidRPr="003A2F86">
        <w:rPr>
          <w:rFonts w:eastAsia="Times New Roman"/>
          <w:b/>
          <w:bCs/>
          <w:sz w:val="24"/>
          <w:szCs w:val="24"/>
        </w:rPr>
        <w:t xml:space="preserve">по формированию </w:t>
      </w:r>
      <w:proofErr w:type="spellStart"/>
      <w:r w:rsidRPr="003A2F86">
        <w:rPr>
          <w:rFonts w:eastAsia="Times New Roman"/>
          <w:b/>
          <w:bCs/>
          <w:sz w:val="24"/>
          <w:szCs w:val="24"/>
        </w:rPr>
        <w:t>лексико</w:t>
      </w:r>
      <w:proofErr w:type="spellEnd"/>
      <w:r w:rsidRPr="003A2F86">
        <w:rPr>
          <w:rFonts w:eastAsia="Times New Roman"/>
          <w:b/>
          <w:bCs/>
          <w:sz w:val="24"/>
          <w:szCs w:val="24"/>
        </w:rPr>
        <w:t xml:space="preserve"> - грамматического строя речи;</w:t>
      </w:r>
    </w:p>
    <w:p w:rsidR="00EC4A33" w:rsidRPr="003A2F86" w:rsidRDefault="001E6FF1" w:rsidP="00596F7C">
      <w:pPr>
        <w:numPr>
          <w:ilvl w:val="1"/>
          <w:numId w:val="164"/>
        </w:numPr>
        <w:tabs>
          <w:tab w:val="left" w:pos="707"/>
        </w:tabs>
        <w:ind w:right="-22" w:hanging="332"/>
        <w:jc w:val="both"/>
        <w:rPr>
          <w:rFonts w:ascii="Symbol" w:eastAsia="Symbol" w:hAnsi="Symbol" w:cs="Symbol"/>
          <w:sz w:val="24"/>
          <w:szCs w:val="24"/>
        </w:rPr>
      </w:pPr>
      <w:r w:rsidRPr="003A2F86">
        <w:rPr>
          <w:rFonts w:eastAsia="Times New Roman"/>
          <w:b/>
          <w:bCs/>
          <w:sz w:val="24"/>
          <w:szCs w:val="24"/>
        </w:rPr>
        <w:t>по подготовке детей к обучению грамоте в школе.</w:t>
      </w:r>
    </w:p>
    <w:p w:rsidR="00EC4A33" w:rsidRPr="003A2F86" w:rsidRDefault="00EC4A33" w:rsidP="002D0817">
      <w:pPr>
        <w:ind w:right="-22"/>
        <w:jc w:val="both"/>
        <w:rPr>
          <w:sz w:val="24"/>
          <w:szCs w:val="24"/>
        </w:rPr>
      </w:pPr>
    </w:p>
    <w:p w:rsidR="00EC4A33" w:rsidRPr="003A2F86" w:rsidRDefault="001E6FF1" w:rsidP="002D0817">
      <w:pPr>
        <w:ind w:right="-22" w:firstLine="180"/>
        <w:jc w:val="both"/>
        <w:rPr>
          <w:sz w:val="24"/>
          <w:szCs w:val="24"/>
        </w:rPr>
      </w:pPr>
      <w:r w:rsidRPr="003A2F86">
        <w:rPr>
          <w:rFonts w:eastAsia="Times New Roman"/>
          <w:sz w:val="24"/>
          <w:szCs w:val="24"/>
        </w:rPr>
        <w:t xml:space="preserve">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3A2F86">
        <w:rPr>
          <w:rFonts w:eastAsia="Times New Roman"/>
          <w:sz w:val="24"/>
          <w:szCs w:val="24"/>
        </w:rPr>
        <w:t>СанПин</w:t>
      </w:r>
      <w:proofErr w:type="spellEnd"/>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596F7C">
      <w:pPr>
        <w:numPr>
          <w:ilvl w:val="0"/>
          <w:numId w:val="165"/>
        </w:numPr>
        <w:tabs>
          <w:tab w:val="left" w:pos="285"/>
        </w:tabs>
        <w:ind w:right="-22" w:hanging="7"/>
        <w:jc w:val="both"/>
        <w:rPr>
          <w:rFonts w:eastAsia="Times New Roman"/>
          <w:sz w:val="24"/>
          <w:szCs w:val="24"/>
        </w:rPr>
      </w:pPr>
      <w:r w:rsidRPr="003A2F86">
        <w:rPr>
          <w:rFonts w:eastAsia="Times New Roman"/>
          <w:sz w:val="24"/>
          <w:szCs w:val="24"/>
        </w:rPr>
        <w:t xml:space="preserve">программе Т.Б.Филичевой говорится, что на первом году обучения пятилетние дети с расстройством экспрессивной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в старшей группе для проведения фронтальных логопедических, а </w:t>
      </w:r>
      <w:r w:rsidRPr="003A2F86">
        <w:rPr>
          <w:rFonts w:eastAsia="Times New Roman"/>
          <w:sz w:val="24"/>
          <w:szCs w:val="24"/>
        </w:rPr>
        <w:lastRenderedPageBreak/>
        <w:t>также частично и воспитательских ООД делить группу на две подгруппы с учетом уровня речевого развития.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На подгрупповых занятиях </w:t>
      </w:r>
      <w:r w:rsidRPr="003A2F86">
        <w:rPr>
          <w:rFonts w:eastAsia="Times New Roman"/>
          <w:b/>
          <w:bCs/>
          <w:sz w:val="24"/>
          <w:szCs w:val="24"/>
        </w:rPr>
        <w:t xml:space="preserve">(в </w:t>
      </w:r>
      <w:proofErr w:type="spellStart"/>
      <w:r w:rsidRPr="003A2F86">
        <w:rPr>
          <w:rFonts w:eastAsia="Times New Roman"/>
          <w:b/>
          <w:bCs/>
          <w:sz w:val="24"/>
          <w:szCs w:val="24"/>
        </w:rPr>
        <w:t>микрогруппах</w:t>
      </w:r>
      <w:proofErr w:type="spellEnd"/>
      <w:r w:rsidRPr="003A2F86">
        <w:rPr>
          <w:rFonts w:eastAsia="Times New Roman"/>
          <w:b/>
          <w:bCs/>
          <w:sz w:val="24"/>
          <w:szCs w:val="24"/>
        </w:rPr>
        <w:t>)</w:t>
      </w:r>
      <w:r w:rsidRPr="003A2F86">
        <w:rPr>
          <w:rFonts w:eastAsia="Times New Roman"/>
          <w:b/>
          <w:bCs/>
          <w:i/>
          <w:iCs/>
          <w:sz w:val="24"/>
          <w:szCs w:val="24"/>
        </w:rPr>
        <w:t xml:space="preserve"> </w:t>
      </w:r>
      <w:r w:rsidRPr="003A2F86">
        <w:rPr>
          <w:rFonts w:eastAsia="Times New Roman"/>
          <w:sz w:val="24"/>
          <w:szCs w:val="24"/>
        </w:rPr>
        <w:t>изучаются звуки,</w:t>
      </w:r>
      <w:r w:rsidRPr="003A2F86">
        <w:rPr>
          <w:rFonts w:eastAsia="Times New Roman"/>
          <w:b/>
          <w:bCs/>
          <w:i/>
          <w:iCs/>
          <w:sz w:val="24"/>
          <w:szCs w:val="24"/>
        </w:rPr>
        <w:t xml:space="preserve"> </w:t>
      </w:r>
      <w:r w:rsidRPr="003A2F86">
        <w:rPr>
          <w:rFonts w:eastAsia="Times New Roman"/>
          <w:sz w:val="24"/>
          <w:szCs w:val="24"/>
        </w:rPr>
        <w:t>которые правильно</w:t>
      </w:r>
      <w:r w:rsidRPr="003A2F86">
        <w:rPr>
          <w:rFonts w:eastAsia="Times New Roman"/>
          <w:b/>
          <w:bCs/>
          <w:i/>
          <w:iCs/>
          <w:sz w:val="24"/>
          <w:szCs w:val="24"/>
        </w:rPr>
        <w:t xml:space="preserve"> </w:t>
      </w:r>
      <w:r w:rsidRPr="003A2F86">
        <w:rPr>
          <w:rFonts w:eastAsia="Times New Roman"/>
          <w:sz w:val="24"/>
          <w:szCs w:val="24"/>
        </w:rPr>
        <w:t xml:space="preserve">произносятся всеми детьми или уже </w:t>
      </w:r>
      <w:proofErr w:type="spellStart"/>
      <w:r w:rsidRPr="003A2F86">
        <w:rPr>
          <w:rFonts w:eastAsia="Times New Roman"/>
          <w:sz w:val="24"/>
          <w:szCs w:val="24"/>
        </w:rPr>
        <w:t>скорригированные</w:t>
      </w:r>
      <w:proofErr w:type="spellEnd"/>
      <w:r w:rsidRPr="003A2F86">
        <w:rPr>
          <w:rFonts w:eastAsia="Times New Roman"/>
          <w:sz w:val="24"/>
          <w:szCs w:val="24"/>
        </w:rPr>
        <w:t xml:space="preserve"> на индивидуальных занятиях; уточняется, расширяется и обогащается словарный запас; отрабатываются грамматические категории. Занятия для 3-4 детей организуются на этапе автоматизации звука в текстах, а также для подгрупп, состоящих из двух детей, на этапе автоматизации звука в словах, фразах.</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300"/>
        <w:jc w:val="both"/>
        <w:rPr>
          <w:rFonts w:eastAsia="Times New Roman"/>
          <w:sz w:val="24"/>
          <w:szCs w:val="24"/>
        </w:rPr>
      </w:pPr>
      <w:r w:rsidRPr="003A2F86">
        <w:rPr>
          <w:rFonts w:eastAsia="Times New Roman"/>
          <w:sz w:val="24"/>
          <w:szCs w:val="24"/>
        </w:rPr>
        <w:t>Частота проведения подгрупповой КОД–2 раза в неделю. Продолжительность подгруппового занятия в старшей группе составляет 15-20 минут, в подготовительной–до 30 минут.</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Индивидуальные  занятия   </w:t>
      </w:r>
      <w:r w:rsidRPr="003A2F86">
        <w:rPr>
          <w:rFonts w:eastAsia="Times New Roman"/>
          <w:sz w:val="24"/>
          <w:szCs w:val="24"/>
        </w:rPr>
        <w:t>направлены   на   формирование   артикуляционных   укладов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u w:val="single"/>
        </w:rPr>
        <w:t>Основная задача</w:t>
      </w:r>
      <w:r w:rsidRPr="003A2F86">
        <w:rPr>
          <w:rFonts w:eastAsia="Times New Roman"/>
          <w:sz w:val="24"/>
          <w:szCs w:val="24"/>
        </w:rPr>
        <w:t xml:space="preserve"> индивидуальных занятий заключается в первоначальном формировании звуковой стороны речи, что включает в себя:</w:t>
      </w:r>
    </w:p>
    <w:p w:rsidR="00EC4A33" w:rsidRPr="003A2F86" w:rsidRDefault="00EC4A33" w:rsidP="002D0817">
      <w:pPr>
        <w:ind w:right="-22"/>
        <w:jc w:val="both"/>
        <w:rPr>
          <w:sz w:val="24"/>
          <w:szCs w:val="24"/>
        </w:rPr>
      </w:pPr>
    </w:p>
    <w:p w:rsidR="00EC4A33" w:rsidRPr="003A2F86" w:rsidRDefault="001E6FF1" w:rsidP="00596F7C">
      <w:pPr>
        <w:numPr>
          <w:ilvl w:val="0"/>
          <w:numId w:val="166"/>
        </w:numPr>
        <w:tabs>
          <w:tab w:val="left" w:pos="500"/>
        </w:tabs>
        <w:ind w:right="-22" w:hanging="207"/>
        <w:jc w:val="both"/>
        <w:rPr>
          <w:rFonts w:eastAsia="Times New Roman"/>
          <w:sz w:val="24"/>
          <w:szCs w:val="24"/>
        </w:rPr>
      </w:pPr>
      <w:r w:rsidRPr="003A2F86">
        <w:rPr>
          <w:rFonts w:eastAsia="Times New Roman"/>
          <w:sz w:val="24"/>
          <w:szCs w:val="24"/>
        </w:rPr>
        <w:t>комплекс подготовительных артикуляционных упражнений,</w:t>
      </w:r>
    </w:p>
    <w:p w:rsidR="00EC4A33" w:rsidRPr="003A2F86" w:rsidRDefault="001E6FF1" w:rsidP="00596F7C">
      <w:pPr>
        <w:numPr>
          <w:ilvl w:val="0"/>
          <w:numId w:val="166"/>
        </w:numPr>
        <w:tabs>
          <w:tab w:val="left" w:pos="440"/>
        </w:tabs>
        <w:ind w:right="-22" w:hanging="147"/>
        <w:jc w:val="both"/>
        <w:rPr>
          <w:rFonts w:eastAsia="Times New Roman"/>
          <w:sz w:val="24"/>
          <w:szCs w:val="24"/>
        </w:rPr>
      </w:pPr>
      <w:r w:rsidRPr="003A2F86">
        <w:rPr>
          <w:rFonts w:eastAsia="Times New Roman"/>
          <w:sz w:val="24"/>
          <w:szCs w:val="24"/>
        </w:rPr>
        <w:t>коррекцию произношения дефектных звуков,</w:t>
      </w:r>
    </w:p>
    <w:p w:rsidR="00EC4A33" w:rsidRPr="003A2F86" w:rsidRDefault="001E6FF1" w:rsidP="00596F7C">
      <w:pPr>
        <w:numPr>
          <w:ilvl w:val="0"/>
          <w:numId w:val="166"/>
        </w:numPr>
        <w:tabs>
          <w:tab w:val="left" w:pos="440"/>
        </w:tabs>
        <w:ind w:right="-22" w:hanging="147"/>
        <w:jc w:val="both"/>
        <w:rPr>
          <w:rFonts w:eastAsia="Times New Roman"/>
          <w:sz w:val="24"/>
          <w:szCs w:val="24"/>
        </w:rPr>
      </w:pPr>
      <w:r w:rsidRPr="003A2F86">
        <w:rPr>
          <w:rFonts w:eastAsia="Times New Roman"/>
          <w:sz w:val="24"/>
          <w:szCs w:val="24"/>
        </w:rPr>
        <w:t>слоговой структуры слова,</w:t>
      </w:r>
    </w:p>
    <w:p w:rsidR="00EC4A33" w:rsidRPr="003A2F86" w:rsidRDefault="001E6FF1" w:rsidP="00596F7C">
      <w:pPr>
        <w:numPr>
          <w:ilvl w:val="0"/>
          <w:numId w:val="166"/>
        </w:numPr>
        <w:tabs>
          <w:tab w:val="left" w:pos="440"/>
        </w:tabs>
        <w:ind w:right="-22" w:hanging="147"/>
        <w:jc w:val="both"/>
        <w:rPr>
          <w:rFonts w:eastAsia="Times New Roman"/>
          <w:sz w:val="24"/>
          <w:szCs w:val="24"/>
        </w:rPr>
      </w:pPr>
      <w:r w:rsidRPr="003A2F86">
        <w:rPr>
          <w:rFonts w:eastAsia="Times New Roman"/>
          <w:sz w:val="24"/>
          <w:szCs w:val="24"/>
        </w:rPr>
        <w:t>развитие фонематического слуха и формирование фонематического восприятия.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Совместная коррекционная деятельность учителя-логопеда и воспитателя.</w:t>
      </w:r>
    </w:p>
    <w:p w:rsidR="00EC4A33" w:rsidRPr="003A2F86" w:rsidRDefault="00EC4A33" w:rsidP="002D0817">
      <w:pPr>
        <w:ind w:right="-22"/>
        <w:jc w:val="both"/>
        <w:rPr>
          <w:sz w:val="24"/>
          <w:szCs w:val="24"/>
        </w:rPr>
      </w:pPr>
    </w:p>
    <w:tbl>
      <w:tblPr>
        <w:tblW w:w="10348" w:type="dxa"/>
        <w:tblInd w:w="10" w:type="dxa"/>
        <w:tblLayout w:type="fixed"/>
        <w:tblCellMar>
          <w:left w:w="0" w:type="dxa"/>
          <w:right w:w="0" w:type="dxa"/>
        </w:tblCellMar>
        <w:tblLook w:val="04A0" w:firstRow="1" w:lastRow="0" w:firstColumn="1" w:lastColumn="0" w:noHBand="0" w:noVBand="1"/>
      </w:tblPr>
      <w:tblGrid>
        <w:gridCol w:w="5420"/>
        <w:gridCol w:w="300"/>
        <w:gridCol w:w="4628"/>
      </w:tblGrid>
      <w:tr w:rsidR="00EC4A33" w:rsidRPr="003A2F86" w:rsidTr="00ED4050">
        <w:trPr>
          <w:trHeight w:val="283"/>
        </w:trPr>
        <w:tc>
          <w:tcPr>
            <w:tcW w:w="5420" w:type="dxa"/>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Задачи,</w:t>
            </w:r>
          </w:p>
        </w:tc>
        <w:tc>
          <w:tcPr>
            <w:tcW w:w="300" w:type="dxa"/>
            <w:tcBorders>
              <w:top w:val="single" w:sz="8" w:space="0" w:color="auto"/>
            </w:tcBorders>
            <w:vAlign w:val="bottom"/>
          </w:tcPr>
          <w:p w:rsidR="00EC4A33" w:rsidRPr="003A2F86" w:rsidRDefault="00EC4A33" w:rsidP="002D0817">
            <w:pPr>
              <w:ind w:right="-22"/>
              <w:jc w:val="both"/>
              <w:rPr>
                <w:sz w:val="24"/>
                <w:szCs w:val="24"/>
              </w:rPr>
            </w:pPr>
          </w:p>
        </w:tc>
        <w:tc>
          <w:tcPr>
            <w:tcW w:w="4628" w:type="dxa"/>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7"/>
                <w:sz w:val="24"/>
                <w:szCs w:val="24"/>
              </w:rPr>
              <w:t>Задачи,</w:t>
            </w:r>
          </w:p>
        </w:tc>
      </w:tr>
      <w:tr w:rsidR="00EC4A33" w:rsidRPr="003A2F86" w:rsidTr="00ED4050">
        <w:trPr>
          <w:trHeight w:val="279"/>
        </w:trPr>
        <w:tc>
          <w:tcPr>
            <w:tcW w:w="542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стоящие перед учителем-логопедом</w:t>
            </w: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4628" w:type="dxa"/>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w w:val="99"/>
                <w:sz w:val="24"/>
                <w:szCs w:val="24"/>
              </w:rPr>
              <w:t>стоящие перед воспитателем</w:t>
            </w:r>
          </w:p>
        </w:tc>
      </w:tr>
      <w:tr w:rsidR="00EC4A33" w:rsidRPr="003A2F86" w:rsidTr="00ED4050">
        <w:trPr>
          <w:trHeight w:val="258"/>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 Создание условий для проявления речевой</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1.</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Создание обстановки эмоционального</w:t>
            </w:r>
          </w:p>
        </w:tc>
      </w:tr>
      <w:tr w:rsidR="00EC4A33" w:rsidRPr="003A2F86" w:rsidTr="00ED4050">
        <w:trPr>
          <w:trHeight w:val="281"/>
        </w:trPr>
        <w:tc>
          <w:tcPr>
            <w:tcW w:w="542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активности, преодоления речевого негативизма</w:t>
            </w:r>
          </w:p>
        </w:tc>
        <w:tc>
          <w:tcPr>
            <w:tcW w:w="4928"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благополучия детей в группе</w:t>
            </w:r>
          </w:p>
        </w:tc>
      </w:tr>
      <w:tr w:rsidR="00EC4A33" w:rsidRPr="003A2F86" w:rsidTr="00ED4050">
        <w:trPr>
          <w:trHeight w:val="261"/>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2. Обследование речи детей, психических</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2.</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Обследование общего развития детей,</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процессов, связанных с речью, двигательных</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состояния их знаний и навыков по программе</w:t>
            </w:r>
          </w:p>
        </w:tc>
      </w:tr>
      <w:tr w:rsidR="00EC4A33" w:rsidRPr="003A2F86" w:rsidTr="00ED4050">
        <w:trPr>
          <w:trHeight w:val="281"/>
        </w:trPr>
        <w:tc>
          <w:tcPr>
            <w:tcW w:w="542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навыков</w:t>
            </w:r>
          </w:p>
        </w:tc>
        <w:tc>
          <w:tcPr>
            <w:tcW w:w="4928"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предшествующей возрастной группы</w:t>
            </w:r>
          </w:p>
        </w:tc>
      </w:tr>
      <w:tr w:rsidR="00EC4A33" w:rsidRPr="003A2F86" w:rsidTr="00ED4050">
        <w:trPr>
          <w:trHeight w:val="261"/>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3. Заполнение речевой карты, изучение</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3.</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Заполнение протокола обследования, изучение</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результатов обследования и определение уровня</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результатов его с целью перспективного</w:t>
            </w:r>
          </w:p>
        </w:tc>
      </w:tr>
      <w:tr w:rsidR="00EC4A33" w:rsidRPr="003A2F86" w:rsidTr="00ED4050">
        <w:trPr>
          <w:trHeight w:val="281"/>
        </w:trPr>
        <w:tc>
          <w:tcPr>
            <w:tcW w:w="5420" w:type="dxa"/>
            <w:tcBorders>
              <w:left w:val="single" w:sz="8" w:space="0" w:color="auto"/>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речевого развития ребенка</w:t>
            </w:r>
          </w:p>
        </w:tc>
        <w:tc>
          <w:tcPr>
            <w:tcW w:w="4928" w:type="dxa"/>
            <w:gridSpan w:val="2"/>
            <w:tcBorders>
              <w:bottom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планирования коррекционной работы</w:t>
            </w:r>
          </w:p>
        </w:tc>
      </w:tr>
      <w:tr w:rsidR="00EC4A33" w:rsidRPr="003A2F86" w:rsidTr="00ED4050">
        <w:trPr>
          <w:trHeight w:val="261"/>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4.Обсуждение результатов обследования.</w:t>
            </w:r>
          </w:p>
        </w:tc>
        <w:tc>
          <w:tcPr>
            <w:tcW w:w="300" w:type="dxa"/>
            <w:vAlign w:val="bottom"/>
          </w:tcPr>
          <w:p w:rsidR="00EC4A33" w:rsidRPr="003A2F86" w:rsidRDefault="00EC4A33" w:rsidP="002D0817">
            <w:pPr>
              <w:ind w:right="-22"/>
              <w:jc w:val="both"/>
              <w:rPr>
                <w:sz w:val="24"/>
                <w:szCs w:val="24"/>
              </w:rPr>
            </w:pPr>
          </w:p>
        </w:tc>
        <w:tc>
          <w:tcPr>
            <w:tcW w:w="462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Составление психолого-педагогической</w:t>
            </w:r>
          </w:p>
        </w:tc>
        <w:tc>
          <w:tcPr>
            <w:tcW w:w="300" w:type="dxa"/>
            <w:vAlign w:val="bottom"/>
          </w:tcPr>
          <w:p w:rsidR="00EC4A33" w:rsidRPr="003A2F86" w:rsidRDefault="00EC4A33" w:rsidP="002D0817">
            <w:pPr>
              <w:ind w:right="-22"/>
              <w:jc w:val="both"/>
              <w:rPr>
                <w:sz w:val="24"/>
                <w:szCs w:val="24"/>
              </w:rPr>
            </w:pPr>
          </w:p>
        </w:tc>
        <w:tc>
          <w:tcPr>
            <w:tcW w:w="462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характеристики группы в целом</w:t>
            </w:r>
          </w:p>
        </w:tc>
        <w:tc>
          <w:tcPr>
            <w:tcW w:w="300" w:type="dxa"/>
            <w:vAlign w:val="bottom"/>
          </w:tcPr>
          <w:p w:rsidR="00EC4A33" w:rsidRPr="003A2F86" w:rsidRDefault="00EC4A33" w:rsidP="002D0817">
            <w:pPr>
              <w:ind w:right="-22"/>
              <w:jc w:val="both"/>
              <w:rPr>
                <w:sz w:val="24"/>
                <w:szCs w:val="24"/>
              </w:rPr>
            </w:pPr>
          </w:p>
        </w:tc>
        <w:tc>
          <w:tcPr>
            <w:tcW w:w="462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147"/>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462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5. Развитие слухового внимания детей и</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5.</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Воспитание общего и речевого поведения</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сознательного восприятия речи</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детей, включая работу по развитию слухового</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внимания</w:t>
            </w:r>
          </w:p>
        </w:tc>
      </w:tr>
      <w:tr w:rsidR="00EC4A33" w:rsidRPr="003A2F86" w:rsidTr="00ED4050">
        <w:trPr>
          <w:trHeight w:val="147"/>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Default="00EC4A33" w:rsidP="002D0817">
            <w:pPr>
              <w:ind w:right="-22"/>
              <w:jc w:val="both"/>
              <w:rPr>
                <w:sz w:val="24"/>
                <w:szCs w:val="24"/>
              </w:rPr>
            </w:pPr>
          </w:p>
          <w:p w:rsidR="00ED4050" w:rsidRPr="003A2F86" w:rsidRDefault="00ED4050" w:rsidP="002D0817">
            <w:pPr>
              <w:ind w:right="-22"/>
              <w:jc w:val="both"/>
              <w:rPr>
                <w:sz w:val="24"/>
                <w:szCs w:val="24"/>
              </w:rPr>
            </w:pPr>
          </w:p>
        </w:tc>
        <w:tc>
          <w:tcPr>
            <w:tcW w:w="462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8"/>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6.  </w:t>
            </w:r>
            <w:proofErr w:type="gramStart"/>
            <w:r w:rsidRPr="003A2F86">
              <w:rPr>
                <w:rFonts w:eastAsia="Times New Roman"/>
                <w:sz w:val="24"/>
                <w:szCs w:val="24"/>
              </w:rPr>
              <w:t>Развитие  зрительной</w:t>
            </w:r>
            <w:proofErr w:type="gramEnd"/>
            <w:r w:rsidRPr="003A2F86">
              <w:rPr>
                <w:rFonts w:eastAsia="Times New Roman"/>
                <w:sz w:val="24"/>
                <w:szCs w:val="24"/>
              </w:rPr>
              <w:t>,  слуховой,  вербальной</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6.</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Расширение кругозора детей</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памяти</w:t>
            </w:r>
          </w:p>
        </w:tc>
        <w:tc>
          <w:tcPr>
            <w:tcW w:w="300" w:type="dxa"/>
            <w:vAlign w:val="bottom"/>
          </w:tcPr>
          <w:p w:rsidR="00EC4A33" w:rsidRPr="003A2F86" w:rsidRDefault="00EC4A33" w:rsidP="002D0817">
            <w:pPr>
              <w:ind w:right="-22"/>
              <w:jc w:val="both"/>
              <w:rPr>
                <w:sz w:val="24"/>
                <w:szCs w:val="24"/>
              </w:rPr>
            </w:pPr>
          </w:p>
        </w:tc>
        <w:tc>
          <w:tcPr>
            <w:tcW w:w="462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92"/>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462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7. Активизация словарного запаса, формирование</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7.</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Уточнение имеющегося словаря детей,</w:t>
            </w:r>
          </w:p>
        </w:tc>
      </w:tr>
      <w:tr w:rsidR="00EC4A33" w:rsidRPr="003A2F86" w:rsidTr="00ED4050">
        <w:trPr>
          <w:trHeight w:val="277"/>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обобщающих понятий</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расширение пассивного словарного запаса, его</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активизация по лексико-тематическим циклам</w:t>
            </w:r>
          </w:p>
        </w:tc>
      </w:tr>
      <w:tr w:rsidR="00EC4A33" w:rsidRPr="003A2F86" w:rsidTr="00ED4050">
        <w:trPr>
          <w:trHeight w:val="478"/>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462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8"/>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8. Обучение детей процессам анализа, синтеза,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8.</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Развитие представлений детей о времени и</w:t>
            </w:r>
          </w:p>
        </w:tc>
      </w:tr>
      <w:tr w:rsidR="00EC4A33" w:rsidRPr="003A2F86" w:rsidTr="00ED4050">
        <w:trPr>
          <w:trHeight w:val="274"/>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сравнения предметов по их составным частям,</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пространстве, форме, величине и цвете предметов</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признакам, действиям</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(сенсорное воспитание детей)</w:t>
            </w:r>
          </w:p>
        </w:tc>
      </w:tr>
      <w:tr w:rsidR="00EC4A33" w:rsidRPr="003A2F86" w:rsidTr="00ED4050">
        <w:trPr>
          <w:trHeight w:val="149"/>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300" w:type="dxa"/>
            <w:tcBorders>
              <w:bottom w:val="single" w:sz="8" w:space="0" w:color="auto"/>
            </w:tcBorders>
            <w:vAlign w:val="bottom"/>
          </w:tcPr>
          <w:p w:rsidR="00EC4A33" w:rsidRPr="003A2F86" w:rsidRDefault="00EC4A33" w:rsidP="002D0817">
            <w:pPr>
              <w:ind w:right="-22"/>
              <w:jc w:val="both"/>
              <w:rPr>
                <w:sz w:val="24"/>
                <w:szCs w:val="24"/>
              </w:rPr>
            </w:pPr>
          </w:p>
        </w:tc>
        <w:tc>
          <w:tcPr>
            <w:tcW w:w="4628" w:type="dxa"/>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9. Развитие подвижности речевого аппарата,</w:t>
            </w:r>
          </w:p>
        </w:tc>
        <w:tc>
          <w:tcPr>
            <w:tcW w:w="300" w:type="dxa"/>
            <w:vAlign w:val="bottom"/>
          </w:tcPr>
          <w:p w:rsidR="00EC4A33" w:rsidRPr="003A2F86" w:rsidRDefault="001E6FF1" w:rsidP="002D0817">
            <w:pPr>
              <w:ind w:right="-22"/>
              <w:jc w:val="both"/>
              <w:rPr>
                <w:sz w:val="24"/>
                <w:szCs w:val="24"/>
              </w:rPr>
            </w:pPr>
            <w:r w:rsidRPr="003A2F86">
              <w:rPr>
                <w:rFonts w:eastAsia="Times New Roman"/>
                <w:w w:val="99"/>
                <w:sz w:val="24"/>
                <w:szCs w:val="24"/>
              </w:rPr>
              <w:t>9.</w:t>
            </w:r>
          </w:p>
        </w:tc>
        <w:tc>
          <w:tcPr>
            <w:tcW w:w="4628" w:type="dxa"/>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Развитие общей, мелкой и артикуляционной</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речевого дыхания работа по коррекции</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моторики детей</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звукопроизношения</w:t>
            </w:r>
          </w:p>
        </w:tc>
        <w:tc>
          <w:tcPr>
            <w:tcW w:w="300" w:type="dxa"/>
            <w:vAlign w:val="bottom"/>
          </w:tcPr>
          <w:p w:rsidR="00EC4A33" w:rsidRPr="003A2F86" w:rsidRDefault="00EC4A33" w:rsidP="002D0817">
            <w:pPr>
              <w:ind w:right="-22"/>
              <w:jc w:val="both"/>
              <w:rPr>
                <w:sz w:val="24"/>
                <w:szCs w:val="24"/>
              </w:rPr>
            </w:pPr>
          </w:p>
        </w:tc>
        <w:tc>
          <w:tcPr>
            <w:tcW w:w="4628" w:type="dxa"/>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147"/>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10. Развитие фонематического восприятия детей</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10. Подготовка детей к предстоящему</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логопедическому занятию, включая выполнение</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заданий и рекомендаций логопеда</w:t>
            </w:r>
          </w:p>
        </w:tc>
      </w:tr>
      <w:tr w:rsidR="00EC4A33" w:rsidRPr="003A2F86" w:rsidTr="00ED4050">
        <w:trPr>
          <w:trHeight w:val="278"/>
        </w:trPr>
        <w:tc>
          <w:tcPr>
            <w:tcW w:w="5420" w:type="dxa"/>
            <w:tcBorders>
              <w:top w:val="single" w:sz="8" w:space="0" w:color="auto"/>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11. Обучение детей процессам </w:t>
            </w:r>
            <w:proofErr w:type="spellStart"/>
            <w:r w:rsidRPr="003A2F86">
              <w:rPr>
                <w:rFonts w:eastAsia="Times New Roman"/>
                <w:sz w:val="24"/>
                <w:szCs w:val="24"/>
              </w:rPr>
              <w:t>звуко</w:t>
            </w:r>
            <w:proofErr w:type="spellEnd"/>
            <w:r w:rsidRPr="003A2F86">
              <w:rPr>
                <w:rFonts w:eastAsia="Times New Roman"/>
                <w:sz w:val="24"/>
                <w:szCs w:val="24"/>
              </w:rPr>
              <w:t>-слогового</w:t>
            </w:r>
          </w:p>
        </w:tc>
        <w:tc>
          <w:tcPr>
            <w:tcW w:w="4928" w:type="dxa"/>
            <w:gridSpan w:val="2"/>
            <w:tcBorders>
              <w:top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11. Закрепление речевых навыков, усвоенных</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анализа и синтеза слов, анализа предложений</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детьми на логопедических занятиях</w:t>
            </w:r>
          </w:p>
        </w:tc>
      </w:tr>
      <w:tr w:rsidR="00EC4A33" w:rsidRPr="003A2F86" w:rsidTr="00ED4050">
        <w:trPr>
          <w:trHeight w:val="423"/>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p w:rsidR="00DB4DD1" w:rsidRPr="003A2F86" w:rsidRDefault="00DB4DD1" w:rsidP="002D0817">
            <w:pPr>
              <w:ind w:right="-22"/>
              <w:jc w:val="both"/>
              <w:rPr>
                <w:sz w:val="24"/>
                <w:szCs w:val="24"/>
              </w:rPr>
            </w:pPr>
          </w:p>
          <w:p w:rsidR="00DB4DD1" w:rsidRPr="003A2F86" w:rsidRDefault="00DB4DD1"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12. Развитие восприятия ритмико-слоговой</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12. Развитие памяти детей путем заучивания</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структуры слова</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речевого материала разного вида</w:t>
            </w:r>
          </w:p>
        </w:tc>
      </w:tr>
      <w:tr w:rsidR="00EC4A33" w:rsidRPr="003A2F86" w:rsidTr="00ED4050">
        <w:trPr>
          <w:trHeight w:val="106"/>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13. Формирование навыков словообразования и</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13. Закрепление навыков словообразования в</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словоизменения</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различных играх и в повседневной жизни</w:t>
            </w:r>
          </w:p>
        </w:tc>
      </w:tr>
      <w:tr w:rsidR="00EC4A33" w:rsidRPr="003A2F86" w:rsidTr="00ED4050">
        <w:trPr>
          <w:trHeight w:val="108"/>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14. Формирование предложений разных типов в</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14.  </w:t>
            </w:r>
            <w:proofErr w:type="gramStart"/>
            <w:r w:rsidRPr="003A2F86">
              <w:rPr>
                <w:rFonts w:eastAsia="Times New Roman"/>
                <w:sz w:val="24"/>
                <w:szCs w:val="24"/>
              </w:rPr>
              <w:t>Контроль  за</w:t>
            </w:r>
            <w:proofErr w:type="gramEnd"/>
            <w:r w:rsidRPr="003A2F86">
              <w:rPr>
                <w:rFonts w:eastAsia="Times New Roman"/>
                <w:sz w:val="24"/>
                <w:szCs w:val="24"/>
              </w:rPr>
              <w:t xml:space="preserve">  речью  детей  по  рекомендации</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речи детей по моделям, демонстрации действий,</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логопеда, тактичное исправление ошибок</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вопросам, по картине и по ситуации</w:t>
            </w:r>
          </w:p>
        </w:tc>
        <w:tc>
          <w:tcPr>
            <w:tcW w:w="4928" w:type="dxa"/>
            <w:gridSpan w:val="2"/>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479"/>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8"/>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Подготовка к овладению, а затем и овладение</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15. Развитие диалогической речи детей через</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диалогической формой общения</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использование подвижных, речевых, настольно-</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печатных игр, сюжетно-ролевых,</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театрализованной деятельности детей, поручений</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в соответствии с уровнем развития детей</w:t>
            </w:r>
          </w:p>
        </w:tc>
      </w:tr>
      <w:tr w:rsidR="00EC4A33" w:rsidRPr="003A2F86" w:rsidTr="00ED4050">
        <w:trPr>
          <w:trHeight w:val="576"/>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16. Развитие умения объединять предложения в</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16. Формирование навыка составления короткого</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короткий рассказ, составлять рассказы-описания,</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рассказа, предваряя логопедическую работу в</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рассказы по картинкам, сериям картинок,</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этом направлении.</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пересказы на основе материала занятий</w:t>
            </w:r>
          </w:p>
        </w:tc>
        <w:tc>
          <w:tcPr>
            <w:tcW w:w="4928" w:type="dxa"/>
            <w:gridSpan w:val="2"/>
            <w:tcBorders>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81"/>
        </w:trPr>
        <w:tc>
          <w:tcPr>
            <w:tcW w:w="5420" w:type="dxa"/>
            <w:tcBorders>
              <w:left w:val="single" w:sz="8" w:space="0" w:color="auto"/>
              <w:bottom w:val="single" w:sz="8" w:space="0" w:color="auto"/>
              <w:right w:val="single" w:sz="8" w:space="0" w:color="auto"/>
            </w:tcBorders>
            <w:vAlign w:val="bottom"/>
          </w:tcPr>
          <w:p w:rsidR="00EC4A33" w:rsidRDefault="001E6FF1" w:rsidP="002D0817">
            <w:pPr>
              <w:ind w:right="-22"/>
              <w:jc w:val="both"/>
              <w:rPr>
                <w:rFonts w:eastAsia="Times New Roman"/>
                <w:sz w:val="24"/>
                <w:szCs w:val="24"/>
              </w:rPr>
            </w:pPr>
            <w:r w:rsidRPr="003A2F86">
              <w:rPr>
                <w:rFonts w:eastAsia="Times New Roman"/>
                <w:sz w:val="24"/>
                <w:szCs w:val="24"/>
              </w:rPr>
              <w:t>воспитателя.</w:t>
            </w:r>
          </w:p>
          <w:p w:rsidR="00ED4050" w:rsidRDefault="00ED4050" w:rsidP="002D0817">
            <w:pPr>
              <w:ind w:right="-22"/>
              <w:jc w:val="both"/>
              <w:rPr>
                <w:rFonts w:eastAsia="Times New Roman"/>
                <w:sz w:val="24"/>
                <w:szCs w:val="24"/>
              </w:rPr>
            </w:pPr>
          </w:p>
          <w:p w:rsidR="00ED4050" w:rsidRPr="003A2F86" w:rsidRDefault="00ED4050"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65"/>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Приоритеты учителя-логопеда</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b/>
                <w:bCs/>
                <w:sz w:val="24"/>
                <w:szCs w:val="24"/>
              </w:rPr>
              <w:t>Приоритеты воспитателей:</w:t>
            </w:r>
          </w:p>
        </w:tc>
      </w:tr>
      <w:tr w:rsidR="00EC4A33" w:rsidRPr="003A2F86" w:rsidTr="00ED4050">
        <w:trPr>
          <w:trHeight w:val="46"/>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r w:rsidR="00EC4A33" w:rsidRPr="003A2F86" w:rsidTr="00ED4050">
        <w:trPr>
          <w:trHeight w:val="25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звукопроизношение;</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xml:space="preserve">- моторный </w:t>
            </w:r>
            <w:proofErr w:type="spellStart"/>
            <w:r w:rsidRPr="003A2F86">
              <w:rPr>
                <w:rFonts w:eastAsia="Times New Roman"/>
                <w:sz w:val="24"/>
                <w:szCs w:val="24"/>
              </w:rPr>
              <w:t>праксис</w:t>
            </w:r>
            <w:proofErr w:type="spellEnd"/>
            <w:r w:rsidRPr="003A2F86">
              <w:rPr>
                <w:rFonts w:eastAsia="Times New Roman"/>
                <w:sz w:val="24"/>
                <w:szCs w:val="24"/>
              </w:rPr>
              <w:t>;</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фонематические процессы;</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психологическая база речи;</w:t>
            </w:r>
          </w:p>
        </w:tc>
      </w:tr>
      <w:tr w:rsidR="00EC4A33" w:rsidRPr="003A2F86" w:rsidTr="00ED4050">
        <w:trPr>
          <w:trHeight w:val="276"/>
        </w:trPr>
        <w:tc>
          <w:tcPr>
            <w:tcW w:w="5420" w:type="dxa"/>
            <w:tcBorders>
              <w:left w:val="single" w:sz="8" w:space="0" w:color="auto"/>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языковой анализ;</w:t>
            </w:r>
          </w:p>
        </w:tc>
        <w:tc>
          <w:tcPr>
            <w:tcW w:w="4928" w:type="dxa"/>
            <w:gridSpan w:val="2"/>
            <w:tcBorders>
              <w:right w:val="single" w:sz="8" w:space="0" w:color="auto"/>
            </w:tcBorders>
            <w:vAlign w:val="bottom"/>
          </w:tcPr>
          <w:p w:rsidR="00EC4A33" w:rsidRPr="003A2F86" w:rsidRDefault="001E6FF1" w:rsidP="002D0817">
            <w:pPr>
              <w:ind w:right="-22"/>
              <w:jc w:val="both"/>
              <w:rPr>
                <w:sz w:val="24"/>
                <w:szCs w:val="24"/>
              </w:rPr>
            </w:pPr>
            <w:r w:rsidRPr="003A2F86">
              <w:rPr>
                <w:rFonts w:eastAsia="Times New Roman"/>
                <w:sz w:val="24"/>
                <w:szCs w:val="24"/>
              </w:rPr>
              <w:t>- обогащение и активизация словаря;</w:t>
            </w:r>
          </w:p>
        </w:tc>
      </w:tr>
      <w:tr w:rsidR="00EC4A33" w:rsidRPr="003A2F86" w:rsidTr="00ED4050">
        <w:trPr>
          <w:trHeight w:val="164"/>
        </w:trPr>
        <w:tc>
          <w:tcPr>
            <w:tcW w:w="5420" w:type="dxa"/>
            <w:tcBorders>
              <w:left w:val="single" w:sz="8" w:space="0" w:color="auto"/>
              <w:bottom w:val="single" w:sz="8" w:space="0" w:color="auto"/>
              <w:right w:val="single" w:sz="8" w:space="0" w:color="auto"/>
            </w:tcBorders>
            <w:vAlign w:val="bottom"/>
          </w:tcPr>
          <w:p w:rsidR="00EC4A33" w:rsidRPr="003A2F86" w:rsidRDefault="00EC4A33" w:rsidP="002D0817">
            <w:pPr>
              <w:ind w:right="-22"/>
              <w:jc w:val="both"/>
              <w:rPr>
                <w:sz w:val="24"/>
                <w:szCs w:val="24"/>
              </w:rPr>
            </w:pPr>
          </w:p>
        </w:tc>
        <w:tc>
          <w:tcPr>
            <w:tcW w:w="4928" w:type="dxa"/>
            <w:gridSpan w:val="2"/>
            <w:tcBorders>
              <w:bottom w:val="single" w:sz="8" w:space="0" w:color="auto"/>
              <w:right w:val="single" w:sz="8" w:space="0" w:color="auto"/>
            </w:tcBorders>
            <w:vAlign w:val="bottom"/>
          </w:tcPr>
          <w:p w:rsidR="00EC4A33" w:rsidRPr="003A2F86" w:rsidRDefault="00EC4A33" w:rsidP="002D0817">
            <w:pPr>
              <w:ind w:right="-22"/>
              <w:jc w:val="both"/>
              <w:rPr>
                <w:sz w:val="24"/>
                <w:szCs w:val="24"/>
              </w:rPr>
            </w:pPr>
          </w:p>
        </w:tc>
      </w:tr>
    </w:tbl>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Взаимодействие учителя-логопеда с родителями</w:t>
      </w:r>
    </w:p>
    <w:p w:rsidR="00EC4A33" w:rsidRPr="003A2F86" w:rsidRDefault="001E6FF1" w:rsidP="002D0817">
      <w:pPr>
        <w:ind w:right="-22"/>
        <w:jc w:val="both"/>
        <w:rPr>
          <w:sz w:val="24"/>
          <w:szCs w:val="24"/>
        </w:rPr>
      </w:pPr>
      <w:r w:rsidRPr="003A2F86">
        <w:rPr>
          <w:rFonts w:eastAsia="Times New Roman"/>
          <w:i/>
          <w:iCs/>
          <w:sz w:val="24"/>
          <w:szCs w:val="24"/>
        </w:rPr>
        <w:t>Совместная диагностика:</w:t>
      </w:r>
    </w:p>
    <w:p w:rsidR="00EC4A33" w:rsidRPr="003A2F86" w:rsidRDefault="00EC4A33" w:rsidP="002D0817">
      <w:pPr>
        <w:ind w:right="-22"/>
        <w:jc w:val="both"/>
        <w:rPr>
          <w:sz w:val="24"/>
          <w:szCs w:val="24"/>
        </w:rPr>
      </w:pP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анкетирование,</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lastRenderedPageBreak/>
        <w:t>индивидуальные консультации с целью сбора анамнеза,</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посещение родителей с детьми узких специалистов, ПМПК.</w:t>
      </w:r>
    </w:p>
    <w:p w:rsidR="00EC4A33" w:rsidRPr="003A2F86" w:rsidRDefault="001E6FF1" w:rsidP="002D0817">
      <w:pPr>
        <w:ind w:right="-22"/>
        <w:jc w:val="both"/>
        <w:rPr>
          <w:rFonts w:eastAsia="Times New Roman"/>
          <w:sz w:val="24"/>
          <w:szCs w:val="24"/>
        </w:rPr>
      </w:pPr>
      <w:r w:rsidRPr="003A2F86">
        <w:rPr>
          <w:rFonts w:eastAsia="Times New Roman"/>
          <w:i/>
          <w:iCs/>
          <w:sz w:val="24"/>
          <w:szCs w:val="24"/>
        </w:rPr>
        <w:t>Информирование о коррекции речевого развития:</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визиты родителей к логопеду, беседа,</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родительские собрания,</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индивидуальные консультации, беседы,</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информационный материал на доске логопеда,</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логопедические практикумы для родителей,</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организация совместных мероприятий для детей и родителей,</w:t>
      </w:r>
    </w:p>
    <w:p w:rsidR="00EC4A33" w:rsidRPr="003A2F86" w:rsidRDefault="001E6FF1" w:rsidP="00596F7C">
      <w:pPr>
        <w:numPr>
          <w:ilvl w:val="0"/>
          <w:numId w:val="167"/>
        </w:numPr>
        <w:tabs>
          <w:tab w:val="left" w:pos="440"/>
        </w:tabs>
        <w:ind w:right="-22" w:hanging="147"/>
        <w:jc w:val="both"/>
        <w:rPr>
          <w:rFonts w:eastAsia="Times New Roman"/>
          <w:sz w:val="24"/>
          <w:szCs w:val="24"/>
        </w:rPr>
      </w:pPr>
      <w:r w:rsidRPr="003A2F86">
        <w:rPr>
          <w:rFonts w:eastAsia="Times New Roman"/>
          <w:sz w:val="24"/>
          <w:szCs w:val="24"/>
        </w:rPr>
        <w:t>рекомендации логопеда в индивидуальных тетрадях детей.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Совместное проведение мероприятий. Повышение педагогической компетентности родителей:</w:t>
      </w:r>
    </w:p>
    <w:p w:rsidR="00EC4A33" w:rsidRPr="003A2F86" w:rsidRDefault="00EC4A33" w:rsidP="002D0817">
      <w:pPr>
        <w:ind w:right="-22"/>
        <w:jc w:val="both"/>
        <w:rPr>
          <w:sz w:val="24"/>
          <w:szCs w:val="24"/>
        </w:rPr>
      </w:pPr>
    </w:p>
    <w:p w:rsidR="00EC4A33" w:rsidRPr="003A2F86" w:rsidRDefault="001E6FF1" w:rsidP="00596F7C">
      <w:pPr>
        <w:numPr>
          <w:ilvl w:val="0"/>
          <w:numId w:val="168"/>
        </w:numPr>
        <w:tabs>
          <w:tab w:val="left" w:pos="440"/>
        </w:tabs>
        <w:ind w:right="-22" w:hanging="147"/>
        <w:jc w:val="both"/>
        <w:rPr>
          <w:rFonts w:eastAsia="Times New Roman"/>
          <w:sz w:val="24"/>
          <w:szCs w:val="24"/>
        </w:rPr>
      </w:pPr>
      <w:r w:rsidRPr="003A2F86">
        <w:rPr>
          <w:rFonts w:eastAsia="Times New Roman"/>
          <w:sz w:val="24"/>
          <w:szCs w:val="24"/>
        </w:rPr>
        <w:t>Дни открытых дверей.</w:t>
      </w:r>
    </w:p>
    <w:p w:rsidR="00EC4A33" w:rsidRPr="003A2F86" w:rsidRDefault="001E6FF1" w:rsidP="00596F7C">
      <w:pPr>
        <w:numPr>
          <w:ilvl w:val="0"/>
          <w:numId w:val="168"/>
        </w:numPr>
        <w:tabs>
          <w:tab w:val="left" w:pos="440"/>
        </w:tabs>
        <w:ind w:right="-22" w:hanging="147"/>
        <w:jc w:val="both"/>
        <w:rPr>
          <w:rFonts w:eastAsia="Times New Roman"/>
          <w:sz w:val="24"/>
          <w:szCs w:val="24"/>
        </w:rPr>
      </w:pPr>
      <w:r w:rsidRPr="003A2F86">
        <w:rPr>
          <w:rFonts w:eastAsia="Times New Roman"/>
          <w:sz w:val="24"/>
          <w:szCs w:val="24"/>
        </w:rPr>
        <w:t>праздники,</w:t>
      </w:r>
    </w:p>
    <w:p w:rsidR="00EC4A33" w:rsidRPr="003A2F86" w:rsidRDefault="001E6FF1" w:rsidP="00596F7C">
      <w:pPr>
        <w:numPr>
          <w:ilvl w:val="0"/>
          <w:numId w:val="168"/>
        </w:numPr>
        <w:tabs>
          <w:tab w:val="left" w:pos="440"/>
        </w:tabs>
        <w:ind w:right="-22" w:hanging="147"/>
        <w:jc w:val="both"/>
        <w:rPr>
          <w:rFonts w:eastAsia="Times New Roman"/>
          <w:sz w:val="24"/>
          <w:szCs w:val="24"/>
        </w:rPr>
      </w:pPr>
      <w:r w:rsidRPr="003A2F86">
        <w:rPr>
          <w:rFonts w:eastAsia="Times New Roman"/>
          <w:sz w:val="24"/>
          <w:szCs w:val="24"/>
        </w:rPr>
        <w:t>папки-передвижки,</w:t>
      </w:r>
    </w:p>
    <w:p w:rsidR="00EC4A33" w:rsidRPr="003A2F86" w:rsidRDefault="001E6FF1" w:rsidP="00596F7C">
      <w:pPr>
        <w:numPr>
          <w:ilvl w:val="0"/>
          <w:numId w:val="168"/>
        </w:numPr>
        <w:tabs>
          <w:tab w:val="left" w:pos="440"/>
        </w:tabs>
        <w:ind w:right="-22" w:hanging="147"/>
        <w:jc w:val="both"/>
        <w:rPr>
          <w:rFonts w:eastAsia="Times New Roman"/>
          <w:sz w:val="24"/>
          <w:szCs w:val="24"/>
        </w:rPr>
      </w:pPr>
      <w:r w:rsidRPr="003A2F86">
        <w:rPr>
          <w:rFonts w:eastAsia="Times New Roman"/>
          <w:sz w:val="24"/>
          <w:szCs w:val="24"/>
        </w:rPr>
        <w:t>открытые занятия, мероприятия,</w:t>
      </w:r>
    </w:p>
    <w:p w:rsidR="00EC4A33" w:rsidRDefault="001E6FF1" w:rsidP="00596F7C">
      <w:pPr>
        <w:numPr>
          <w:ilvl w:val="0"/>
          <w:numId w:val="168"/>
        </w:numPr>
        <w:tabs>
          <w:tab w:val="left" w:pos="440"/>
        </w:tabs>
        <w:ind w:right="-22" w:hanging="147"/>
        <w:jc w:val="both"/>
        <w:rPr>
          <w:rFonts w:eastAsia="Times New Roman"/>
          <w:sz w:val="24"/>
          <w:szCs w:val="24"/>
        </w:rPr>
      </w:pPr>
      <w:r w:rsidRPr="003A2F86">
        <w:rPr>
          <w:rFonts w:eastAsia="Times New Roman"/>
          <w:sz w:val="24"/>
          <w:szCs w:val="24"/>
        </w:rPr>
        <w:t>групповые консультации.</w:t>
      </w:r>
    </w:p>
    <w:p w:rsidR="00ED4050" w:rsidRDefault="00ED4050" w:rsidP="00ED4050">
      <w:pPr>
        <w:tabs>
          <w:tab w:val="left" w:pos="440"/>
        </w:tabs>
        <w:ind w:right="-22"/>
        <w:jc w:val="both"/>
        <w:rPr>
          <w:rFonts w:eastAsia="Times New Roman"/>
          <w:sz w:val="24"/>
          <w:szCs w:val="24"/>
        </w:rPr>
      </w:pPr>
    </w:p>
    <w:p w:rsidR="00ED4050" w:rsidRPr="003A2F86" w:rsidRDefault="00ED4050" w:rsidP="00ED4050">
      <w:pPr>
        <w:tabs>
          <w:tab w:val="left" w:pos="440"/>
        </w:tabs>
        <w:ind w:right="-22"/>
        <w:jc w:val="both"/>
        <w:rPr>
          <w:rFonts w:eastAsia="Times New Roman"/>
          <w:sz w:val="24"/>
          <w:szCs w:val="24"/>
        </w:rPr>
      </w:pPr>
    </w:p>
    <w:p w:rsidR="00EC4A33" w:rsidRPr="003A2F86" w:rsidRDefault="001E6FF1" w:rsidP="002D0817">
      <w:pPr>
        <w:ind w:right="-22"/>
        <w:jc w:val="both"/>
        <w:rPr>
          <w:sz w:val="24"/>
          <w:szCs w:val="24"/>
        </w:rPr>
      </w:pPr>
      <w:r w:rsidRPr="003A2F86">
        <w:rPr>
          <w:rFonts w:eastAsia="Times New Roman"/>
          <w:b/>
          <w:bCs/>
          <w:sz w:val="24"/>
          <w:szCs w:val="24"/>
        </w:rPr>
        <w:t>2.11.2. Психолого-педагогическое сопровождение воспитанников</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Психологическая работа с детьми осуществляется на основе психолого-медико-педагогического подхода, который выражается в следующем:</w:t>
      </w:r>
    </w:p>
    <w:p w:rsidR="00EC4A33" w:rsidRPr="003A2F86" w:rsidRDefault="00EC4A33" w:rsidP="002D0817">
      <w:pPr>
        <w:ind w:right="-22"/>
        <w:jc w:val="both"/>
        <w:rPr>
          <w:sz w:val="24"/>
          <w:szCs w:val="24"/>
        </w:rPr>
      </w:pPr>
    </w:p>
    <w:p w:rsidR="00EC4A33" w:rsidRPr="003A2F86" w:rsidRDefault="001E6FF1" w:rsidP="00596F7C">
      <w:pPr>
        <w:numPr>
          <w:ilvl w:val="0"/>
          <w:numId w:val="169"/>
        </w:numPr>
        <w:tabs>
          <w:tab w:val="left" w:pos="562"/>
        </w:tabs>
        <w:ind w:right="-22" w:firstLine="276"/>
        <w:jc w:val="both"/>
        <w:rPr>
          <w:rFonts w:eastAsia="Times New Roman"/>
          <w:sz w:val="24"/>
          <w:szCs w:val="24"/>
        </w:rPr>
      </w:pPr>
      <w:r w:rsidRPr="003A2F86">
        <w:rPr>
          <w:rFonts w:eastAsia="Times New Roman"/>
          <w:sz w:val="24"/>
          <w:szCs w:val="24"/>
        </w:rPr>
        <w:t>Комплексная диагностика интеллектуального и личностного развития воспитанников; анализ личных дел и медицинских карт воспитанников.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69"/>
        </w:numPr>
        <w:tabs>
          <w:tab w:val="left" w:pos="520"/>
        </w:tabs>
        <w:ind w:right="-22" w:hanging="244"/>
        <w:jc w:val="both"/>
        <w:rPr>
          <w:rFonts w:eastAsia="Times New Roman"/>
          <w:sz w:val="24"/>
          <w:szCs w:val="24"/>
        </w:rPr>
      </w:pPr>
      <w:r w:rsidRPr="003A2F86">
        <w:rPr>
          <w:rFonts w:eastAsia="Times New Roman"/>
          <w:sz w:val="24"/>
          <w:szCs w:val="24"/>
        </w:rPr>
        <w:t>Коррекционно-развивающие занятия с детьми.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Взаимодействие со всеми участниками образовательного процесса (педагогами, специалистами, родителями)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3.Участие в </w:t>
      </w:r>
      <w:proofErr w:type="spellStart"/>
      <w:r w:rsidRPr="003A2F86">
        <w:rPr>
          <w:rFonts w:eastAsia="Times New Roman"/>
          <w:sz w:val="24"/>
          <w:szCs w:val="24"/>
        </w:rPr>
        <w:t>ПМПк</w:t>
      </w:r>
      <w:proofErr w:type="spellEnd"/>
      <w:r w:rsidRPr="003A2F86">
        <w:rPr>
          <w:rFonts w:eastAsia="Times New Roman"/>
          <w:sz w:val="24"/>
          <w:szCs w:val="24"/>
        </w:rPr>
        <w:t xml:space="preserve"> ДОУ, сотрудничество с Центрами помощи детям.</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обследования детей, анализа личных дел и медицинских карт воспитанников.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Б: часть, формируемая участниками образовательных отношений</w:t>
      </w:r>
    </w:p>
    <w:p w:rsidR="00EC4A33" w:rsidRPr="003A2F86" w:rsidRDefault="001E6FF1" w:rsidP="002D0817">
      <w:pPr>
        <w:ind w:right="-22"/>
        <w:jc w:val="both"/>
        <w:rPr>
          <w:sz w:val="24"/>
          <w:szCs w:val="24"/>
        </w:rPr>
      </w:pPr>
      <w:r w:rsidRPr="003A2F86">
        <w:rPr>
          <w:rFonts w:eastAsia="Times New Roman"/>
          <w:i/>
          <w:iCs/>
          <w:sz w:val="24"/>
          <w:szCs w:val="24"/>
        </w:rPr>
        <w:t>(Подробно психолого-педагогическое сопровождение представлено в рабочих программах</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педагогов- психологов ДОУ)</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Цель: создать каждому ребёнку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lastRenderedPageBreak/>
        <w:t>Направления работы педагога - психолога</w:t>
      </w: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Психологическая диагностика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Психологическая профилактика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Психологическая коррекция и развитие</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Психологическое консультирование</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Психологическое просвещение</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Взаимодействие с педагогами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0"/>
        </w:numPr>
        <w:tabs>
          <w:tab w:val="left" w:pos="700"/>
        </w:tabs>
        <w:ind w:right="-22" w:hanging="424"/>
        <w:jc w:val="both"/>
        <w:rPr>
          <w:rFonts w:ascii="Wingdings" w:eastAsia="Wingdings" w:hAnsi="Wingdings" w:cs="Wingdings"/>
          <w:sz w:val="24"/>
          <w:szCs w:val="24"/>
          <w:vertAlign w:val="superscript"/>
        </w:rPr>
      </w:pPr>
      <w:r w:rsidRPr="003A2F86">
        <w:rPr>
          <w:rFonts w:eastAsia="Times New Roman"/>
          <w:sz w:val="24"/>
          <w:szCs w:val="24"/>
        </w:rPr>
        <w:t>Взаимодействие с родителями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Задачи деятельности педагога – психолога ДОУ:</w:t>
      </w:r>
    </w:p>
    <w:p w:rsidR="00EC4A33" w:rsidRPr="003A2F86" w:rsidRDefault="00EC4A33" w:rsidP="002D0817">
      <w:pPr>
        <w:ind w:right="-22"/>
        <w:jc w:val="both"/>
        <w:rPr>
          <w:sz w:val="24"/>
          <w:szCs w:val="24"/>
        </w:rPr>
      </w:pPr>
    </w:p>
    <w:p w:rsidR="00EC4A33" w:rsidRPr="003A2F86" w:rsidRDefault="001E6FF1" w:rsidP="00596F7C">
      <w:pPr>
        <w:numPr>
          <w:ilvl w:val="0"/>
          <w:numId w:val="171"/>
        </w:numPr>
        <w:tabs>
          <w:tab w:val="left" w:pos="700"/>
        </w:tabs>
        <w:ind w:right="-22" w:hanging="424"/>
        <w:jc w:val="both"/>
        <w:rPr>
          <w:rFonts w:ascii="Symbol" w:eastAsia="Symbol" w:hAnsi="Symbol" w:cs="Symbol"/>
          <w:sz w:val="24"/>
          <w:szCs w:val="24"/>
        </w:rPr>
      </w:pPr>
      <w:r w:rsidRPr="003A2F86">
        <w:rPr>
          <w:rFonts w:eastAsia="Times New Roman"/>
          <w:sz w:val="24"/>
          <w:szCs w:val="24"/>
        </w:rPr>
        <w:t>психологическое сопровождение детей во время образовательного процесса ДОУ;</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1"/>
        </w:numPr>
        <w:tabs>
          <w:tab w:val="left" w:pos="708"/>
        </w:tabs>
        <w:ind w:right="-22" w:firstLine="276"/>
        <w:jc w:val="both"/>
        <w:rPr>
          <w:rFonts w:ascii="Symbol" w:eastAsia="Symbol" w:hAnsi="Symbol" w:cs="Symbol"/>
          <w:sz w:val="24"/>
          <w:szCs w:val="24"/>
        </w:rPr>
      </w:pPr>
      <w:r w:rsidRPr="003A2F86">
        <w:rPr>
          <w:rFonts w:eastAsia="Times New Roman"/>
          <w:sz w:val="24"/>
          <w:szCs w:val="24"/>
        </w:rPr>
        <w:t>изучение индивидуальных особенностей детей в единстве интеллектуальной, эмоциональной и волевой сфер их проявления;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1"/>
        </w:numPr>
        <w:tabs>
          <w:tab w:val="left" w:pos="700"/>
        </w:tabs>
        <w:ind w:right="-22" w:hanging="424"/>
        <w:jc w:val="both"/>
        <w:rPr>
          <w:rFonts w:ascii="Symbol" w:eastAsia="Symbol" w:hAnsi="Symbol" w:cs="Symbol"/>
          <w:sz w:val="24"/>
          <w:szCs w:val="24"/>
        </w:rPr>
      </w:pPr>
      <w:r w:rsidRPr="003A2F86">
        <w:rPr>
          <w:rFonts w:eastAsia="Times New Roman"/>
          <w:sz w:val="24"/>
          <w:szCs w:val="24"/>
        </w:rPr>
        <w:t>подготовка детей к новой социальной ситуации развития;</w:t>
      </w:r>
    </w:p>
    <w:p w:rsidR="00EC4A33" w:rsidRPr="003A2F86" w:rsidRDefault="001E6FF1" w:rsidP="00596F7C">
      <w:pPr>
        <w:numPr>
          <w:ilvl w:val="0"/>
          <w:numId w:val="171"/>
        </w:numPr>
        <w:tabs>
          <w:tab w:val="left" w:pos="700"/>
        </w:tabs>
        <w:ind w:right="-22" w:hanging="424"/>
        <w:jc w:val="both"/>
        <w:rPr>
          <w:rFonts w:ascii="Symbol" w:eastAsia="Symbol" w:hAnsi="Symbol" w:cs="Symbol"/>
          <w:sz w:val="24"/>
          <w:szCs w:val="24"/>
        </w:rPr>
      </w:pPr>
      <w:r w:rsidRPr="003A2F86">
        <w:rPr>
          <w:rFonts w:eastAsia="Times New Roman"/>
          <w:sz w:val="24"/>
          <w:szCs w:val="24"/>
        </w:rPr>
        <w:t xml:space="preserve">участие в проведении </w:t>
      </w:r>
      <w:proofErr w:type="spellStart"/>
      <w:r w:rsidRPr="003A2F86">
        <w:rPr>
          <w:rFonts w:eastAsia="Times New Roman"/>
          <w:sz w:val="24"/>
          <w:szCs w:val="24"/>
        </w:rPr>
        <w:t>медико</w:t>
      </w:r>
      <w:proofErr w:type="spellEnd"/>
      <w:r w:rsidRPr="003A2F86">
        <w:rPr>
          <w:rFonts w:eastAsia="Times New Roman"/>
          <w:sz w:val="24"/>
          <w:szCs w:val="24"/>
        </w:rPr>
        <w:t xml:space="preserve"> – </w:t>
      </w:r>
      <w:proofErr w:type="spellStart"/>
      <w:r w:rsidRPr="003A2F86">
        <w:rPr>
          <w:rFonts w:eastAsia="Times New Roman"/>
          <w:sz w:val="24"/>
          <w:szCs w:val="24"/>
        </w:rPr>
        <w:t>психолого</w:t>
      </w:r>
      <w:proofErr w:type="spellEnd"/>
      <w:r w:rsidRPr="003A2F86">
        <w:rPr>
          <w:rFonts w:eastAsia="Times New Roman"/>
          <w:sz w:val="24"/>
          <w:szCs w:val="24"/>
        </w:rPr>
        <w:t xml:space="preserve"> – педагогических консилиумов;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1"/>
        </w:numPr>
        <w:tabs>
          <w:tab w:val="left" w:pos="708"/>
        </w:tabs>
        <w:ind w:right="-22" w:firstLine="276"/>
        <w:jc w:val="both"/>
        <w:rPr>
          <w:rFonts w:ascii="Symbol" w:eastAsia="Symbol" w:hAnsi="Symbol" w:cs="Symbol"/>
          <w:sz w:val="24"/>
          <w:szCs w:val="24"/>
        </w:rPr>
      </w:pPr>
      <w:r w:rsidRPr="003A2F86">
        <w:rPr>
          <w:rFonts w:eastAsia="Times New Roman"/>
          <w:sz w:val="24"/>
          <w:szCs w:val="24"/>
        </w:rPr>
        <w:t>оказание помощи детям, нуждающимся в построении индивидуального маршрута сопровождения;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1"/>
        </w:numPr>
        <w:tabs>
          <w:tab w:val="left" w:pos="708"/>
        </w:tabs>
        <w:ind w:right="-22" w:firstLine="276"/>
        <w:jc w:val="both"/>
        <w:rPr>
          <w:rFonts w:ascii="Symbol" w:eastAsia="Symbol" w:hAnsi="Symbol" w:cs="Symbol"/>
          <w:sz w:val="24"/>
          <w:szCs w:val="24"/>
        </w:rPr>
      </w:pPr>
      <w:r w:rsidRPr="003A2F86">
        <w:rPr>
          <w:rFonts w:eastAsia="Times New Roman"/>
          <w:sz w:val="24"/>
          <w:szCs w:val="24"/>
        </w:rPr>
        <w:t>содействие формированию психологической компетентности педагогов и родителей в закономерностях развития ребёнка;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71"/>
        </w:numPr>
        <w:tabs>
          <w:tab w:val="left" w:pos="708"/>
        </w:tabs>
        <w:ind w:right="-22" w:firstLine="276"/>
        <w:jc w:val="both"/>
        <w:rPr>
          <w:rFonts w:ascii="Symbol" w:eastAsia="Symbol" w:hAnsi="Symbol" w:cs="Symbol"/>
          <w:sz w:val="24"/>
          <w:szCs w:val="24"/>
        </w:rPr>
      </w:pPr>
      <w:r w:rsidRPr="003A2F86">
        <w:rPr>
          <w:rFonts w:eastAsia="Times New Roman"/>
          <w:sz w:val="24"/>
          <w:szCs w:val="24"/>
        </w:rPr>
        <w:t>участие в создании оптимальных условий для развития и жизнедеятельности участников образовательного процесса в реализации ФГОС</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jc w:val="both"/>
        <w:rPr>
          <w:rFonts w:ascii="Symbol" w:eastAsia="Symbol" w:hAnsi="Symbol" w:cs="Symbol"/>
          <w:sz w:val="24"/>
          <w:szCs w:val="24"/>
        </w:rPr>
      </w:pPr>
      <w:r w:rsidRPr="003A2F86">
        <w:rPr>
          <w:rFonts w:eastAsia="Times New Roman"/>
          <w:i/>
          <w:iCs/>
          <w:sz w:val="24"/>
          <w:szCs w:val="24"/>
        </w:rPr>
        <w:t>Планируемые результаты</w:t>
      </w:r>
    </w:p>
    <w:p w:rsidR="00EC4A33" w:rsidRPr="003A2F86" w:rsidRDefault="001E6FF1" w:rsidP="002D0817">
      <w:pPr>
        <w:ind w:right="-22"/>
        <w:jc w:val="both"/>
        <w:rPr>
          <w:rFonts w:ascii="Symbol" w:eastAsia="Symbol" w:hAnsi="Symbol" w:cs="Symbol"/>
          <w:sz w:val="24"/>
          <w:szCs w:val="24"/>
        </w:rPr>
      </w:pPr>
      <w:r w:rsidRPr="003A2F86">
        <w:rPr>
          <w:rFonts w:eastAsia="Times New Roman"/>
          <w:i/>
          <w:iCs/>
          <w:sz w:val="24"/>
          <w:szCs w:val="24"/>
        </w:rPr>
        <w:t>Ранний и младший дошкольный возраст</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firstLine="284"/>
        <w:jc w:val="both"/>
        <w:rPr>
          <w:rFonts w:ascii="Symbol" w:eastAsia="Symbol" w:hAnsi="Symbol" w:cs="Symbol"/>
          <w:sz w:val="24"/>
          <w:szCs w:val="24"/>
        </w:rPr>
      </w:pPr>
      <w:r w:rsidRPr="003A2F86">
        <w:rPr>
          <w:rFonts w:eastAsia="Times New Roman"/>
          <w:sz w:val="24"/>
          <w:szCs w:val="24"/>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При определении коррекционной работы в пространстве 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 xml:space="preserve">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w:t>
      </w:r>
      <w:r w:rsidRPr="003A2F86">
        <w:rPr>
          <w:rFonts w:eastAsia="Times New Roman"/>
          <w:sz w:val="24"/>
          <w:szCs w:val="24"/>
        </w:rPr>
        <w:lastRenderedPageBreak/>
        <w:t>усилия направлены, в числе прочих, на формирование у детей с нарушениями развития умения взаимодействовать в едином детском коллективе.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Любая коррекционная программа опирается прежде всего на актуальные потребности и особенности личности ребёнка (группы), с которым будет проводиться развивающая или коррекционная работа. Содержание и организация </w:t>
      </w:r>
      <w:proofErr w:type="spellStart"/>
      <w:r w:rsidRPr="003A2F86">
        <w:rPr>
          <w:rFonts w:eastAsia="Times New Roman"/>
          <w:sz w:val="24"/>
          <w:szCs w:val="24"/>
        </w:rPr>
        <w:t>коррекционно</w:t>
      </w:r>
      <w:proofErr w:type="spellEnd"/>
      <w:r w:rsidRPr="003A2F86">
        <w:rPr>
          <w:rFonts w:eastAsia="Times New Roman"/>
          <w:sz w:val="24"/>
          <w:szCs w:val="24"/>
        </w:rPr>
        <w:t xml:space="preserve"> – развивающей работы базируется на трёх основных положениях, которые педагог - психолог должен учитывать:</w:t>
      </w:r>
    </w:p>
    <w:p w:rsidR="00EC4A33" w:rsidRPr="003A2F86" w:rsidRDefault="00EC4A33" w:rsidP="002D0817">
      <w:pPr>
        <w:ind w:right="-22"/>
        <w:jc w:val="both"/>
        <w:rPr>
          <w:sz w:val="24"/>
          <w:szCs w:val="24"/>
        </w:rPr>
      </w:pPr>
    </w:p>
    <w:p w:rsidR="00EC4A33" w:rsidRPr="003A2F86" w:rsidRDefault="001E6FF1" w:rsidP="00596F7C">
      <w:pPr>
        <w:numPr>
          <w:ilvl w:val="1"/>
          <w:numId w:val="172"/>
        </w:numPr>
        <w:tabs>
          <w:tab w:val="left" w:pos="716"/>
        </w:tabs>
        <w:ind w:right="-22" w:firstLine="276"/>
        <w:jc w:val="both"/>
        <w:rPr>
          <w:rFonts w:ascii="Symbol" w:eastAsia="Symbol" w:hAnsi="Symbol" w:cs="Symbol"/>
          <w:sz w:val="24"/>
          <w:szCs w:val="24"/>
        </w:rPr>
      </w:pPr>
      <w:r w:rsidRPr="003A2F86">
        <w:rPr>
          <w:rFonts w:eastAsia="Times New Roman"/>
          <w:sz w:val="24"/>
          <w:szCs w:val="24"/>
        </w:rPr>
        <w:t xml:space="preserve">содержание развивающей работы соответствует прежде всего тем компонентам </w:t>
      </w:r>
      <w:proofErr w:type="spellStart"/>
      <w:r w:rsidRPr="003A2F86">
        <w:rPr>
          <w:rFonts w:eastAsia="Times New Roman"/>
          <w:sz w:val="24"/>
          <w:szCs w:val="24"/>
        </w:rPr>
        <w:t>психолого</w:t>
      </w:r>
      <w:proofErr w:type="spellEnd"/>
      <w:r w:rsidRPr="003A2F86">
        <w:rPr>
          <w:rFonts w:eastAsia="Times New Roman"/>
          <w:sz w:val="24"/>
          <w:szCs w:val="24"/>
        </w:rPr>
        <w:t xml:space="preserve"> - </w:t>
      </w:r>
      <w:proofErr w:type="spellStart"/>
      <w:r w:rsidRPr="003A2F86">
        <w:rPr>
          <w:rFonts w:eastAsia="Times New Roman"/>
          <w:sz w:val="24"/>
          <w:szCs w:val="24"/>
        </w:rPr>
        <w:t>педагогичекого</w:t>
      </w:r>
      <w:proofErr w:type="spellEnd"/>
      <w:r w:rsidRPr="003A2F86">
        <w:rPr>
          <w:rFonts w:eastAsia="Times New Roman"/>
          <w:sz w:val="24"/>
          <w:szCs w:val="24"/>
        </w:rPr>
        <w:t xml:space="preserve"> статуса ребёнка (группы), формирование и полноценное развитие которых на данном возрастном этапе является наиболее актуальным;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72"/>
        </w:numPr>
        <w:tabs>
          <w:tab w:val="left" w:pos="716"/>
        </w:tabs>
        <w:ind w:right="-22" w:firstLine="276"/>
        <w:jc w:val="both"/>
        <w:rPr>
          <w:rFonts w:ascii="Symbol" w:eastAsia="Symbol" w:hAnsi="Symbol" w:cs="Symbol"/>
          <w:sz w:val="24"/>
          <w:szCs w:val="24"/>
        </w:rPr>
      </w:pPr>
      <w:r w:rsidRPr="003A2F86">
        <w:rPr>
          <w:rFonts w:eastAsia="Times New Roman"/>
          <w:sz w:val="24"/>
          <w:szCs w:val="24"/>
        </w:rPr>
        <w:t xml:space="preserve">содержание коррекционной работы соответствует прежде всего тем компонентам </w:t>
      </w:r>
      <w:proofErr w:type="spellStart"/>
      <w:r w:rsidRPr="003A2F86">
        <w:rPr>
          <w:rFonts w:eastAsia="Times New Roman"/>
          <w:sz w:val="24"/>
          <w:szCs w:val="24"/>
        </w:rPr>
        <w:t>психолого</w:t>
      </w:r>
      <w:proofErr w:type="spellEnd"/>
      <w:r w:rsidRPr="003A2F86">
        <w:rPr>
          <w:rFonts w:eastAsia="Times New Roman"/>
          <w:sz w:val="24"/>
          <w:szCs w:val="24"/>
        </w:rPr>
        <w:t xml:space="preserve"> - педагогического статуса ребёнка (группы), уровень развития и содержания которых не отвечает </w:t>
      </w:r>
      <w:proofErr w:type="spellStart"/>
      <w:r w:rsidRPr="003A2F86">
        <w:rPr>
          <w:rFonts w:eastAsia="Times New Roman"/>
          <w:sz w:val="24"/>
          <w:szCs w:val="24"/>
        </w:rPr>
        <w:t>психолого</w:t>
      </w:r>
      <w:proofErr w:type="spellEnd"/>
      <w:r w:rsidRPr="003A2F86">
        <w:rPr>
          <w:rFonts w:eastAsia="Times New Roman"/>
          <w:sz w:val="24"/>
          <w:szCs w:val="24"/>
        </w:rPr>
        <w:t xml:space="preserve"> - педагогическим и возрастным требованиям;</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1"/>
          <w:numId w:val="172"/>
        </w:numPr>
        <w:tabs>
          <w:tab w:val="left" w:pos="716"/>
        </w:tabs>
        <w:ind w:right="-22" w:firstLine="276"/>
        <w:jc w:val="both"/>
        <w:rPr>
          <w:rFonts w:ascii="Symbol" w:eastAsia="Symbol" w:hAnsi="Symbol" w:cs="Symbol"/>
          <w:sz w:val="24"/>
          <w:szCs w:val="24"/>
        </w:rPr>
      </w:pPr>
      <w:r w:rsidRPr="003A2F86">
        <w:rPr>
          <w:rFonts w:eastAsia="Times New Roman"/>
          <w:sz w:val="24"/>
          <w:szCs w:val="24"/>
        </w:rPr>
        <w:t xml:space="preserve">развивающая и </w:t>
      </w:r>
      <w:proofErr w:type="spellStart"/>
      <w:r w:rsidRPr="003A2F86">
        <w:rPr>
          <w:rFonts w:eastAsia="Times New Roman"/>
          <w:sz w:val="24"/>
          <w:szCs w:val="24"/>
        </w:rPr>
        <w:t>психокоррекционная</w:t>
      </w:r>
      <w:proofErr w:type="spellEnd"/>
      <w:r w:rsidRPr="003A2F86">
        <w:rPr>
          <w:rFonts w:eastAsia="Times New Roman"/>
          <w:sz w:val="24"/>
          <w:szCs w:val="24"/>
        </w:rPr>
        <w:t xml:space="preserve"> работа проводиться, прежде всего, по итогам проведения психодиагностических минимумов</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firstLine="284"/>
        <w:jc w:val="both"/>
        <w:rPr>
          <w:rFonts w:ascii="Symbol" w:eastAsia="Symbol" w:hAnsi="Symbol" w:cs="Symbol"/>
          <w:sz w:val="24"/>
          <w:szCs w:val="24"/>
        </w:rPr>
      </w:pPr>
      <w:r w:rsidRPr="003A2F86">
        <w:rPr>
          <w:rFonts w:eastAsia="Times New Roman"/>
          <w:sz w:val="24"/>
          <w:szCs w:val="24"/>
        </w:rPr>
        <w:t>Каждый возрастной период развития определяет конкретные задачи, решению которых помогает педагог - психолог в процессе определения статуса ребёнка и планирования по результатам диагностики психологической развивающей или коррекционной работы.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jc w:val="both"/>
        <w:rPr>
          <w:rFonts w:ascii="Symbol" w:eastAsia="Symbol" w:hAnsi="Symbol" w:cs="Symbol"/>
          <w:sz w:val="24"/>
          <w:szCs w:val="24"/>
        </w:rPr>
      </w:pPr>
      <w:r w:rsidRPr="003A2F86">
        <w:rPr>
          <w:rFonts w:eastAsia="Times New Roman"/>
          <w:sz w:val="24"/>
          <w:szCs w:val="24"/>
        </w:rPr>
        <w:t>На этапе дошкольного детства основными являются: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2"/>
          <w:numId w:val="172"/>
        </w:numPr>
        <w:tabs>
          <w:tab w:val="left" w:pos="707"/>
        </w:tabs>
        <w:ind w:right="-22" w:hanging="347"/>
        <w:jc w:val="both"/>
        <w:rPr>
          <w:rFonts w:ascii="Symbol" w:eastAsia="Symbol" w:hAnsi="Symbol" w:cs="Symbol"/>
          <w:sz w:val="24"/>
          <w:szCs w:val="24"/>
        </w:rPr>
      </w:pPr>
      <w:r w:rsidRPr="003A2F86">
        <w:rPr>
          <w:rFonts w:eastAsia="Times New Roman"/>
          <w:b/>
          <w:bCs/>
          <w:sz w:val="24"/>
          <w:szCs w:val="24"/>
        </w:rPr>
        <w:t>развивающие задачи:</w:t>
      </w:r>
    </w:p>
    <w:p w:rsidR="00EC4A33" w:rsidRPr="003A2F86" w:rsidRDefault="001E6FF1" w:rsidP="00596F7C">
      <w:pPr>
        <w:numPr>
          <w:ilvl w:val="0"/>
          <w:numId w:val="172"/>
        </w:numPr>
        <w:tabs>
          <w:tab w:val="left" w:pos="147"/>
        </w:tabs>
        <w:ind w:right="-22" w:hanging="147"/>
        <w:jc w:val="both"/>
        <w:rPr>
          <w:rFonts w:eastAsia="Times New Roman"/>
          <w:sz w:val="24"/>
          <w:szCs w:val="24"/>
        </w:rPr>
      </w:pPr>
      <w:r w:rsidRPr="003A2F86">
        <w:rPr>
          <w:rFonts w:eastAsia="Times New Roman"/>
          <w:sz w:val="24"/>
          <w:szCs w:val="24"/>
        </w:rPr>
        <w:t>создание условий для благоприятного преодоления кризиса трёхлетнего возраста;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219"/>
        </w:tabs>
        <w:ind w:right="-22" w:hanging="7"/>
        <w:jc w:val="both"/>
        <w:rPr>
          <w:rFonts w:eastAsia="Times New Roman"/>
          <w:sz w:val="24"/>
          <w:szCs w:val="24"/>
        </w:rPr>
      </w:pPr>
      <w:r w:rsidRPr="003A2F86">
        <w:rPr>
          <w:rFonts w:eastAsia="Times New Roman"/>
          <w:sz w:val="24"/>
          <w:szCs w:val="24"/>
        </w:rPr>
        <w:t>создание условий для полноценной психологической адаптации к новым социально - педагогическим условиям ДОУ;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147"/>
        </w:tabs>
        <w:ind w:right="-22" w:hanging="147"/>
        <w:jc w:val="both"/>
        <w:rPr>
          <w:rFonts w:eastAsia="Times New Roman"/>
          <w:sz w:val="24"/>
          <w:szCs w:val="24"/>
        </w:rPr>
      </w:pPr>
      <w:r w:rsidRPr="003A2F86">
        <w:rPr>
          <w:rFonts w:eastAsia="Times New Roman"/>
          <w:sz w:val="24"/>
          <w:szCs w:val="24"/>
        </w:rPr>
        <w:t>развитие игровой деятельности как ведущей;</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180"/>
        </w:tabs>
        <w:ind w:right="-22" w:hanging="7"/>
        <w:jc w:val="both"/>
        <w:rPr>
          <w:rFonts w:eastAsia="Times New Roman"/>
          <w:sz w:val="24"/>
          <w:szCs w:val="24"/>
        </w:rPr>
      </w:pPr>
      <w:r w:rsidRPr="003A2F86">
        <w:rPr>
          <w:rFonts w:eastAsia="Times New Roman"/>
          <w:sz w:val="24"/>
          <w:szCs w:val="24"/>
        </w:rPr>
        <w:t>создание условий для развития в игре навыка, совместной со взрослыми и сверстниками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147"/>
        </w:tabs>
        <w:ind w:right="-22" w:hanging="147"/>
        <w:jc w:val="both"/>
        <w:rPr>
          <w:rFonts w:eastAsia="Times New Roman"/>
          <w:sz w:val="24"/>
          <w:szCs w:val="24"/>
        </w:rPr>
      </w:pPr>
      <w:r w:rsidRPr="003A2F86">
        <w:rPr>
          <w:rFonts w:eastAsia="Times New Roman"/>
          <w:sz w:val="24"/>
          <w:szCs w:val="24"/>
        </w:rPr>
        <w:t>создание условий для освоения социальных норм и правил;</w:t>
      </w:r>
    </w:p>
    <w:p w:rsidR="00EC4A33" w:rsidRPr="003A2F86" w:rsidRDefault="001E6FF1" w:rsidP="00596F7C">
      <w:pPr>
        <w:numPr>
          <w:ilvl w:val="0"/>
          <w:numId w:val="172"/>
        </w:numPr>
        <w:tabs>
          <w:tab w:val="left" w:pos="147"/>
        </w:tabs>
        <w:ind w:right="-22" w:hanging="147"/>
        <w:jc w:val="both"/>
        <w:rPr>
          <w:rFonts w:eastAsia="Times New Roman"/>
          <w:sz w:val="24"/>
          <w:szCs w:val="24"/>
        </w:rPr>
      </w:pPr>
      <w:r w:rsidRPr="003A2F86">
        <w:rPr>
          <w:rFonts w:eastAsia="Times New Roman"/>
          <w:sz w:val="24"/>
          <w:szCs w:val="24"/>
        </w:rPr>
        <w:t>развитие коммуникативных навыков;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180"/>
        </w:tabs>
        <w:ind w:right="-22" w:hanging="7"/>
        <w:jc w:val="both"/>
        <w:rPr>
          <w:rFonts w:eastAsia="Times New Roman"/>
          <w:sz w:val="24"/>
          <w:szCs w:val="24"/>
        </w:rPr>
      </w:pPr>
      <w:r w:rsidRPr="003A2F86">
        <w:rPr>
          <w:rFonts w:eastAsia="Times New Roman"/>
          <w:sz w:val="24"/>
          <w:szCs w:val="24"/>
        </w:rPr>
        <w:t>создание условий для развития познавательных процессов в соответствии с возрастными нормами;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245"/>
        </w:tabs>
        <w:ind w:right="-22" w:hanging="7"/>
        <w:jc w:val="both"/>
        <w:rPr>
          <w:rFonts w:eastAsia="Times New Roman"/>
          <w:sz w:val="24"/>
          <w:szCs w:val="24"/>
        </w:rPr>
      </w:pPr>
      <w:r w:rsidRPr="003A2F86">
        <w:rPr>
          <w:rFonts w:eastAsia="Times New Roman"/>
          <w:sz w:val="24"/>
          <w:szCs w:val="24"/>
        </w:rPr>
        <w:t>развитие готовности к школе (интеллектуальное, мотивационное, волевое), создание предпосылок для овладения учебной деятельностью</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2"/>
          <w:numId w:val="172"/>
        </w:numPr>
        <w:tabs>
          <w:tab w:val="left" w:pos="707"/>
        </w:tabs>
        <w:ind w:right="-22" w:hanging="347"/>
        <w:jc w:val="both"/>
        <w:rPr>
          <w:rFonts w:ascii="Symbol" w:eastAsia="Symbol" w:hAnsi="Symbol" w:cs="Symbol"/>
          <w:sz w:val="24"/>
          <w:szCs w:val="24"/>
        </w:rPr>
      </w:pPr>
      <w:r w:rsidRPr="003A2F86">
        <w:rPr>
          <w:rFonts w:eastAsia="Times New Roman"/>
          <w:b/>
          <w:bCs/>
          <w:sz w:val="24"/>
          <w:szCs w:val="24"/>
        </w:rPr>
        <w:t>коррекционные задачи:</w:t>
      </w:r>
    </w:p>
    <w:p w:rsidR="00EC4A33" w:rsidRPr="003A2F86" w:rsidRDefault="001E6FF1" w:rsidP="00596F7C">
      <w:pPr>
        <w:numPr>
          <w:ilvl w:val="0"/>
          <w:numId w:val="172"/>
        </w:numPr>
        <w:tabs>
          <w:tab w:val="left" w:pos="147"/>
        </w:tabs>
        <w:ind w:right="-22" w:hanging="147"/>
        <w:jc w:val="both"/>
        <w:rPr>
          <w:rFonts w:eastAsia="Times New Roman"/>
          <w:sz w:val="24"/>
          <w:szCs w:val="24"/>
        </w:rPr>
      </w:pPr>
      <w:r w:rsidRPr="003A2F86">
        <w:rPr>
          <w:rFonts w:eastAsia="Times New Roman"/>
          <w:sz w:val="24"/>
          <w:szCs w:val="24"/>
        </w:rPr>
        <w:t>создание условий для адекватного поведения, коррекция нарушений поведения;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207"/>
        </w:tabs>
        <w:ind w:right="-22" w:hanging="7"/>
        <w:jc w:val="both"/>
        <w:rPr>
          <w:rFonts w:eastAsia="Times New Roman"/>
          <w:sz w:val="24"/>
          <w:szCs w:val="24"/>
        </w:rPr>
      </w:pPr>
      <w:r w:rsidRPr="003A2F86">
        <w:rPr>
          <w:rFonts w:eastAsia="Times New Roman"/>
          <w:sz w:val="24"/>
          <w:szCs w:val="24"/>
        </w:rPr>
        <w:t>коррекция эмоционально - волевых нарушений, связанных с особенностями семейного воспитания, нарушения адаптации к ДОУ, неблагоприятным преодоления кризиса трёхлетнего возраста и т.д.;</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2"/>
        </w:numPr>
        <w:tabs>
          <w:tab w:val="left" w:pos="216"/>
        </w:tabs>
        <w:ind w:right="-22" w:hanging="7"/>
        <w:jc w:val="both"/>
        <w:rPr>
          <w:rFonts w:eastAsia="Times New Roman"/>
          <w:sz w:val="24"/>
          <w:szCs w:val="24"/>
        </w:rPr>
      </w:pPr>
      <w:r w:rsidRPr="003A2F86">
        <w:rPr>
          <w:rFonts w:eastAsia="Times New Roman"/>
          <w:sz w:val="24"/>
          <w:szCs w:val="24"/>
        </w:rPr>
        <w:lastRenderedPageBreak/>
        <w:t>коррекция интеллектуальных и физических нарушений, обусловленных особенностями нейропсихологического статуса ребёнка или ранней педагогической запущенностью</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Результаты освоения программы</w:t>
      </w:r>
    </w:p>
    <w:p w:rsidR="00EC4A33" w:rsidRPr="003A2F86" w:rsidRDefault="001E6FF1" w:rsidP="002D0817">
      <w:pPr>
        <w:ind w:right="-22"/>
        <w:jc w:val="both"/>
        <w:rPr>
          <w:sz w:val="24"/>
          <w:szCs w:val="24"/>
        </w:rPr>
      </w:pPr>
      <w:r w:rsidRPr="003A2F86">
        <w:rPr>
          <w:rFonts w:eastAsia="Times New Roman"/>
          <w:b/>
          <w:bCs/>
          <w:sz w:val="24"/>
          <w:szCs w:val="24"/>
        </w:rPr>
        <w:t>Ранний возраст:</w:t>
      </w:r>
    </w:p>
    <w:p w:rsidR="00EC4A33" w:rsidRPr="003A2F86" w:rsidRDefault="001E6FF1" w:rsidP="00596F7C">
      <w:pPr>
        <w:numPr>
          <w:ilvl w:val="0"/>
          <w:numId w:val="173"/>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успешная адаптация детей к условиям детского сада;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3"/>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сформировано положительное отношения к ДОУ;</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3"/>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снято эмоциональное и мышечное напряжения, тревога, агрессия;</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3"/>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развиты игровые навыки;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3"/>
        </w:numPr>
        <w:tabs>
          <w:tab w:val="left" w:pos="487"/>
        </w:tabs>
        <w:ind w:right="-22" w:hanging="420"/>
        <w:jc w:val="both"/>
        <w:rPr>
          <w:rFonts w:ascii="Wingdings" w:eastAsia="Wingdings" w:hAnsi="Wingdings" w:cs="Wingdings"/>
          <w:sz w:val="24"/>
          <w:szCs w:val="24"/>
          <w:vertAlign w:val="superscript"/>
        </w:rPr>
      </w:pPr>
      <w:r w:rsidRPr="003A2F86">
        <w:rPr>
          <w:rFonts w:eastAsia="Times New Roman"/>
          <w:sz w:val="24"/>
          <w:szCs w:val="24"/>
        </w:rPr>
        <w:t>произвольное поведение;</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3"/>
        </w:numPr>
        <w:tabs>
          <w:tab w:val="left" w:pos="487"/>
        </w:tabs>
        <w:ind w:right="-22" w:hanging="420"/>
        <w:jc w:val="both"/>
        <w:rPr>
          <w:rFonts w:ascii="Wingdings" w:eastAsia="Wingdings" w:hAnsi="Wingdings" w:cs="Wingdings"/>
          <w:sz w:val="24"/>
          <w:szCs w:val="24"/>
          <w:vertAlign w:val="superscript"/>
        </w:rPr>
      </w:pPr>
      <w:r w:rsidRPr="003A2F86">
        <w:rPr>
          <w:rFonts w:eastAsia="Times New Roman"/>
          <w:sz w:val="24"/>
          <w:szCs w:val="24"/>
        </w:rPr>
        <w:t>навыки взаимодействия детей друг с другом</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Младший возраст:</w:t>
      </w:r>
    </w:p>
    <w:p w:rsidR="00EC4A33" w:rsidRPr="003A2F86" w:rsidRDefault="001E6FF1" w:rsidP="00596F7C">
      <w:pPr>
        <w:numPr>
          <w:ilvl w:val="0"/>
          <w:numId w:val="174"/>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развито зрительное восприятие (цвет, форма, величина);</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4"/>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мышление, внимание, память, речь, общая и мелкая моторики;</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4"/>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 xml:space="preserve">сформированы навыки общения, </w:t>
      </w:r>
      <w:proofErr w:type="spellStart"/>
      <w:r w:rsidRPr="003A2F86">
        <w:rPr>
          <w:rFonts w:eastAsia="Times New Roman"/>
          <w:sz w:val="24"/>
          <w:szCs w:val="24"/>
        </w:rPr>
        <w:t>эмпатии</w:t>
      </w:r>
      <w:proofErr w:type="spellEnd"/>
      <w:r w:rsidRPr="003A2F86">
        <w:rPr>
          <w:rFonts w:eastAsia="Times New Roman"/>
          <w:sz w:val="24"/>
          <w:szCs w:val="24"/>
        </w:rPr>
        <w:t>;</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4"/>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сформировано произвольное улавливание телесных ощущений;</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4"/>
        </w:numPr>
        <w:tabs>
          <w:tab w:val="left" w:pos="427"/>
        </w:tabs>
        <w:ind w:right="-22" w:hanging="360"/>
        <w:jc w:val="both"/>
        <w:rPr>
          <w:rFonts w:ascii="Wingdings" w:eastAsia="Wingdings" w:hAnsi="Wingdings" w:cs="Wingdings"/>
          <w:sz w:val="24"/>
          <w:szCs w:val="24"/>
          <w:vertAlign w:val="superscript"/>
        </w:rPr>
      </w:pPr>
      <w:r w:rsidRPr="003A2F86">
        <w:rPr>
          <w:rFonts w:eastAsia="Times New Roman"/>
          <w:sz w:val="24"/>
          <w:szCs w:val="24"/>
        </w:rPr>
        <w:t>снято эмоциональное и мышечное напряжения;</w:t>
      </w:r>
    </w:p>
    <w:p w:rsidR="00EC4A33" w:rsidRPr="003A2F86" w:rsidRDefault="00EC4A33" w:rsidP="002D0817">
      <w:pPr>
        <w:ind w:right="-22"/>
        <w:jc w:val="both"/>
        <w:rPr>
          <w:rFonts w:ascii="Wingdings" w:eastAsia="Wingdings" w:hAnsi="Wingdings" w:cs="Wingdings"/>
          <w:sz w:val="24"/>
          <w:szCs w:val="24"/>
          <w:vertAlign w:val="superscript"/>
        </w:rPr>
      </w:pPr>
    </w:p>
    <w:p w:rsidR="00EC4A33" w:rsidRPr="003A2F86" w:rsidRDefault="001E6FF1" w:rsidP="00596F7C">
      <w:pPr>
        <w:numPr>
          <w:ilvl w:val="0"/>
          <w:numId w:val="174"/>
        </w:numPr>
        <w:tabs>
          <w:tab w:val="left" w:pos="487"/>
        </w:tabs>
        <w:ind w:right="-22" w:hanging="420"/>
        <w:jc w:val="both"/>
        <w:rPr>
          <w:rFonts w:ascii="Wingdings" w:eastAsia="Wingdings" w:hAnsi="Wingdings" w:cs="Wingdings"/>
          <w:sz w:val="24"/>
          <w:szCs w:val="24"/>
          <w:vertAlign w:val="superscript"/>
        </w:rPr>
      </w:pPr>
      <w:r w:rsidRPr="003A2F86">
        <w:rPr>
          <w:rFonts w:eastAsia="Times New Roman"/>
          <w:sz w:val="24"/>
          <w:szCs w:val="24"/>
        </w:rPr>
        <w:t>повышена групповая сплочённость, уверенность</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Данные о результатах мониторинга заносятся в диагностическую карту, анализ которой позволяет оценить эффективность образовательного процесса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Критерии результативности реализации программы.</w:t>
      </w:r>
    </w:p>
    <w:p w:rsidR="00EC4A33" w:rsidRPr="003A2F86" w:rsidRDefault="00EC4A33" w:rsidP="002D0817">
      <w:pPr>
        <w:ind w:right="-22"/>
        <w:jc w:val="both"/>
        <w:rPr>
          <w:sz w:val="24"/>
          <w:szCs w:val="24"/>
        </w:rPr>
      </w:pPr>
    </w:p>
    <w:p w:rsidR="00EC4A33" w:rsidRPr="003A2F86" w:rsidRDefault="001E6FF1" w:rsidP="00596F7C">
      <w:pPr>
        <w:numPr>
          <w:ilvl w:val="0"/>
          <w:numId w:val="175"/>
        </w:numPr>
        <w:tabs>
          <w:tab w:val="left" w:pos="180"/>
        </w:tabs>
        <w:ind w:right="-22" w:hanging="7"/>
        <w:jc w:val="both"/>
        <w:rPr>
          <w:rFonts w:eastAsia="Times New Roman"/>
          <w:sz w:val="24"/>
          <w:szCs w:val="24"/>
        </w:rPr>
      </w:pPr>
      <w:r w:rsidRPr="003A2F86">
        <w:rPr>
          <w:rFonts w:eastAsia="Times New Roman"/>
          <w:sz w:val="24"/>
          <w:szCs w:val="24"/>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171"/>
        </w:tabs>
        <w:ind w:right="-22" w:hanging="7"/>
        <w:jc w:val="both"/>
        <w:rPr>
          <w:rFonts w:eastAsia="Times New Roman"/>
          <w:sz w:val="24"/>
          <w:szCs w:val="24"/>
        </w:rPr>
      </w:pPr>
      <w:r w:rsidRPr="003A2F86">
        <w:rPr>
          <w:rFonts w:eastAsia="Times New Roman"/>
          <w:sz w:val="24"/>
          <w:szCs w:val="24"/>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454"/>
        </w:tabs>
        <w:ind w:right="-22" w:hanging="7"/>
        <w:jc w:val="both"/>
        <w:rPr>
          <w:rFonts w:eastAsia="Times New Roman"/>
          <w:sz w:val="24"/>
          <w:szCs w:val="24"/>
        </w:rPr>
      </w:pPr>
      <w:r w:rsidRPr="003A2F86">
        <w:rPr>
          <w:rFonts w:eastAsia="Times New Roman"/>
          <w:sz w:val="24"/>
          <w:szCs w:val="24"/>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214"/>
        </w:tabs>
        <w:ind w:right="-22" w:hanging="7"/>
        <w:jc w:val="both"/>
        <w:rPr>
          <w:rFonts w:eastAsia="Times New Roman"/>
          <w:sz w:val="24"/>
          <w:szCs w:val="24"/>
        </w:rPr>
      </w:pPr>
      <w:proofErr w:type="spellStart"/>
      <w:r w:rsidRPr="003A2F86">
        <w:rPr>
          <w:rFonts w:eastAsia="Times New Roman"/>
          <w:sz w:val="24"/>
          <w:szCs w:val="24"/>
        </w:rPr>
        <w:t>сформированность</w:t>
      </w:r>
      <w:proofErr w:type="spellEnd"/>
      <w:r w:rsidRPr="003A2F86">
        <w:rPr>
          <w:rFonts w:eastAsia="Times New Roman"/>
          <w:sz w:val="24"/>
          <w:szCs w:val="24"/>
        </w:rPr>
        <w:t xml:space="preserve"> у воспитанников ценностных установок на здоровый и безопасный образ жизни при определении итоговых результатов;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227"/>
        </w:tabs>
        <w:ind w:right="-22" w:hanging="227"/>
        <w:jc w:val="both"/>
        <w:rPr>
          <w:rFonts w:eastAsia="Times New Roman"/>
          <w:sz w:val="24"/>
          <w:szCs w:val="24"/>
        </w:rPr>
      </w:pPr>
      <w:r w:rsidRPr="003A2F86">
        <w:rPr>
          <w:rFonts w:eastAsia="Times New Roman"/>
          <w:sz w:val="24"/>
          <w:szCs w:val="24"/>
        </w:rPr>
        <w:t>обеспечение  дифференцированного  и  индивидуализированного  обучения,  в  том  числе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реализация индивидуальных образовательных маршрутов и психологического сопровождения образовательного процесса;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183"/>
        </w:tabs>
        <w:ind w:right="-22" w:hanging="7"/>
        <w:jc w:val="both"/>
        <w:rPr>
          <w:rFonts w:eastAsia="Times New Roman"/>
          <w:sz w:val="24"/>
          <w:szCs w:val="24"/>
        </w:rPr>
      </w:pPr>
      <w:r w:rsidRPr="003A2F86">
        <w:rPr>
          <w:rFonts w:eastAsia="Times New Roman"/>
          <w:sz w:val="24"/>
          <w:szCs w:val="24"/>
        </w:rPr>
        <w:lastRenderedPageBreak/>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147"/>
        </w:tabs>
        <w:ind w:right="-22" w:hanging="147"/>
        <w:jc w:val="both"/>
        <w:rPr>
          <w:rFonts w:eastAsia="Times New Roman"/>
          <w:sz w:val="24"/>
          <w:szCs w:val="24"/>
        </w:rPr>
      </w:pPr>
      <w:proofErr w:type="spellStart"/>
      <w:r w:rsidRPr="003A2F86">
        <w:rPr>
          <w:rFonts w:eastAsia="Times New Roman"/>
          <w:sz w:val="24"/>
          <w:szCs w:val="24"/>
        </w:rPr>
        <w:t>сформированность</w:t>
      </w:r>
      <w:proofErr w:type="spellEnd"/>
      <w:r w:rsidRPr="003A2F86">
        <w:rPr>
          <w:rFonts w:eastAsia="Times New Roman"/>
          <w:sz w:val="24"/>
          <w:szCs w:val="24"/>
        </w:rPr>
        <w:t xml:space="preserve"> коммуникативных навыков воспитанников;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75"/>
        </w:numPr>
        <w:tabs>
          <w:tab w:val="left" w:pos="233"/>
        </w:tabs>
        <w:ind w:right="-22" w:hanging="7"/>
        <w:jc w:val="both"/>
        <w:rPr>
          <w:rFonts w:eastAsia="Times New Roman"/>
          <w:sz w:val="24"/>
          <w:szCs w:val="24"/>
        </w:rPr>
      </w:pPr>
      <w:r w:rsidRPr="003A2F86">
        <w:rPr>
          <w:rFonts w:eastAsia="Times New Roman"/>
          <w:sz w:val="24"/>
          <w:szCs w:val="24"/>
        </w:rPr>
        <w:t>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Профессиональная компетентность педагога-психолога при проведении мониторинга в ДОУ может распространяться на следующие параметры диагностирования дошкольников:</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Средний возраст (4-5 лет):</w:t>
      </w:r>
    </w:p>
    <w:p w:rsidR="00EC4A33" w:rsidRPr="003A2F86" w:rsidRDefault="001E6FF1" w:rsidP="00596F7C">
      <w:pPr>
        <w:numPr>
          <w:ilvl w:val="0"/>
          <w:numId w:val="176"/>
        </w:numPr>
        <w:tabs>
          <w:tab w:val="left" w:pos="147"/>
        </w:tabs>
        <w:ind w:right="-22" w:hanging="147"/>
        <w:jc w:val="both"/>
        <w:rPr>
          <w:rFonts w:eastAsia="Times New Roman"/>
          <w:sz w:val="24"/>
          <w:szCs w:val="24"/>
        </w:rPr>
      </w:pPr>
      <w:r w:rsidRPr="003A2F86">
        <w:rPr>
          <w:rFonts w:eastAsia="Times New Roman"/>
          <w:sz w:val="24"/>
          <w:szCs w:val="24"/>
        </w:rPr>
        <w:t>зрительное восприятие (узнавание черно-белых изображений);</w:t>
      </w:r>
    </w:p>
    <w:p w:rsidR="00EC4A33" w:rsidRPr="003A2F86" w:rsidRDefault="001E6FF1" w:rsidP="00596F7C">
      <w:pPr>
        <w:numPr>
          <w:ilvl w:val="0"/>
          <w:numId w:val="176"/>
        </w:numPr>
        <w:tabs>
          <w:tab w:val="left" w:pos="147"/>
        </w:tabs>
        <w:ind w:right="-22" w:hanging="147"/>
        <w:jc w:val="both"/>
        <w:rPr>
          <w:rFonts w:eastAsia="Times New Roman"/>
          <w:sz w:val="24"/>
          <w:szCs w:val="24"/>
        </w:rPr>
      </w:pPr>
      <w:r w:rsidRPr="003A2F86">
        <w:rPr>
          <w:rFonts w:eastAsia="Times New Roman"/>
          <w:sz w:val="24"/>
          <w:szCs w:val="24"/>
        </w:rPr>
        <w:t>мелкая моторика;</w:t>
      </w:r>
    </w:p>
    <w:p w:rsidR="00EC4A33" w:rsidRPr="003A2F86" w:rsidRDefault="001E6FF1" w:rsidP="00596F7C">
      <w:pPr>
        <w:numPr>
          <w:ilvl w:val="0"/>
          <w:numId w:val="176"/>
        </w:numPr>
        <w:tabs>
          <w:tab w:val="left" w:pos="147"/>
        </w:tabs>
        <w:ind w:right="-22" w:hanging="147"/>
        <w:jc w:val="both"/>
        <w:rPr>
          <w:rFonts w:eastAsia="Times New Roman"/>
          <w:sz w:val="24"/>
          <w:szCs w:val="24"/>
        </w:rPr>
      </w:pPr>
      <w:r w:rsidRPr="003A2F86">
        <w:rPr>
          <w:rFonts w:eastAsia="Times New Roman"/>
          <w:sz w:val="24"/>
          <w:szCs w:val="24"/>
        </w:rPr>
        <w:t>анализ продуктивной деятельности — рисунок, лепка, аппликация, словотворчество и т.д.;</w:t>
      </w:r>
    </w:p>
    <w:p w:rsidR="00EC4A33" w:rsidRPr="003A2F86" w:rsidRDefault="001E6FF1" w:rsidP="00596F7C">
      <w:pPr>
        <w:numPr>
          <w:ilvl w:val="0"/>
          <w:numId w:val="176"/>
        </w:numPr>
        <w:tabs>
          <w:tab w:val="left" w:pos="147"/>
        </w:tabs>
        <w:ind w:right="-22" w:hanging="147"/>
        <w:jc w:val="both"/>
        <w:rPr>
          <w:rFonts w:eastAsia="Times New Roman"/>
          <w:sz w:val="24"/>
          <w:szCs w:val="24"/>
        </w:rPr>
      </w:pPr>
      <w:r w:rsidRPr="003A2F86">
        <w:rPr>
          <w:rFonts w:eastAsia="Times New Roman"/>
          <w:sz w:val="24"/>
          <w:szCs w:val="24"/>
        </w:rPr>
        <w:t>игра — уровень игры, преобладающий вид общения;</w:t>
      </w:r>
    </w:p>
    <w:p w:rsidR="00EC4A33" w:rsidRPr="003A2F86" w:rsidRDefault="001E6FF1" w:rsidP="00596F7C">
      <w:pPr>
        <w:numPr>
          <w:ilvl w:val="0"/>
          <w:numId w:val="176"/>
        </w:numPr>
        <w:tabs>
          <w:tab w:val="left" w:pos="147"/>
        </w:tabs>
        <w:ind w:right="-22" w:hanging="147"/>
        <w:jc w:val="both"/>
        <w:rPr>
          <w:rFonts w:eastAsia="Times New Roman"/>
          <w:sz w:val="24"/>
          <w:szCs w:val="24"/>
        </w:rPr>
      </w:pPr>
      <w:r w:rsidRPr="003A2F86">
        <w:rPr>
          <w:rFonts w:eastAsia="Times New Roman"/>
          <w:sz w:val="24"/>
          <w:szCs w:val="24"/>
        </w:rPr>
        <w:t>социальные навыки — общение со взрослыми и сверстниками.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Старший возраст (5-6 лет):</w:t>
      </w:r>
    </w:p>
    <w:p w:rsidR="00EC4A33" w:rsidRPr="003A2F86" w:rsidRDefault="001E6FF1" w:rsidP="00596F7C">
      <w:pPr>
        <w:numPr>
          <w:ilvl w:val="0"/>
          <w:numId w:val="177"/>
        </w:numPr>
        <w:tabs>
          <w:tab w:val="left" w:pos="147"/>
        </w:tabs>
        <w:ind w:right="-22" w:hanging="147"/>
        <w:jc w:val="both"/>
        <w:rPr>
          <w:rFonts w:eastAsia="Times New Roman"/>
          <w:sz w:val="24"/>
          <w:szCs w:val="24"/>
        </w:rPr>
      </w:pPr>
      <w:r w:rsidRPr="003A2F86">
        <w:rPr>
          <w:rFonts w:eastAsia="Times New Roman"/>
          <w:sz w:val="24"/>
          <w:szCs w:val="24"/>
        </w:rPr>
        <w:t>игровая деятельность;</w:t>
      </w:r>
    </w:p>
    <w:p w:rsidR="00EC4A33" w:rsidRPr="003A2F86" w:rsidRDefault="001E6FF1" w:rsidP="00596F7C">
      <w:pPr>
        <w:numPr>
          <w:ilvl w:val="0"/>
          <w:numId w:val="177"/>
        </w:numPr>
        <w:tabs>
          <w:tab w:val="left" w:pos="147"/>
        </w:tabs>
        <w:ind w:right="-22" w:hanging="147"/>
        <w:jc w:val="both"/>
        <w:rPr>
          <w:rFonts w:eastAsia="Times New Roman"/>
          <w:sz w:val="24"/>
          <w:szCs w:val="24"/>
        </w:rPr>
      </w:pPr>
      <w:r w:rsidRPr="003A2F86">
        <w:rPr>
          <w:rFonts w:eastAsia="Times New Roman"/>
          <w:sz w:val="24"/>
          <w:szCs w:val="24"/>
        </w:rPr>
        <w:t>анализ продуктов деятельности;</w:t>
      </w:r>
    </w:p>
    <w:p w:rsidR="00EC4A33" w:rsidRPr="003A2F86" w:rsidRDefault="001E6FF1" w:rsidP="00596F7C">
      <w:pPr>
        <w:numPr>
          <w:ilvl w:val="0"/>
          <w:numId w:val="177"/>
        </w:numPr>
        <w:tabs>
          <w:tab w:val="left" w:pos="147"/>
        </w:tabs>
        <w:ind w:right="-22" w:hanging="147"/>
        <w:jc w:val="both"/>
        <w:rPr>
          <w:rFonts w:eastAsia="Times New Roman"/>
          <w:sz w:val="24"/>
          <w:szCs w:val="24"/>
        </w:rPr>
      </w:pPr>
      <w:r w:rsidRPr="003A2F86">
        <w:rPr>
          <w:rFonts w:eastAsia="Times New Roman"/>
          <w:sz w:val="24"/>
          <w:szCs w:val="24"/>
        </w:rPr>
        <w:t>коммуникативные навыки.</w:t>
      </w:r>
    </w:p>
    <w:p w:rsidR="00ED4050" w:rsidRDefault="00ED4050" w:rsidP="002D0817">
      <w:pPr>
        <w:ind w:right="-22"/>
        <w:jc w:val="both"/>
        <w:rPr>
          <w:rFonts w:eastAsia="Times New Roman"/>
          <w:b/>
          <w:bCs/>
          <w:sz w:val="24"/>
          <w:szCs w:val="24"/>
        </w:rPr>
      </w:pPr>
    </w:p>
    <w:p w:rsidR="00EC4A33" w:rsidRPr="003A2F86" w:rsidRDefault="001E6FF1" w:rsidP="002D0817">
      <w:pPr>
        <w:ind w:right="-22"/>
        <w:jc w:val="both"/>
        <w:rPr>
          <w:sz w:val="24"/>
          <w:szCs w:val="24"/>
        </w:rPr>
      </w:pPr>
      <w:r w:rsidRPr="003A2F86">
        <w:rPr>
          <w:rFonts w:eastAsia="Times New Roman"/>
          <w:b/>
          <w:bCs/>
          <w:sz w:val="24"/>
          <w:szCs w:val="24"/>
        </w:rPr>
        <w:t>Подготовительная к школе группа (6-7 лет):</w:t>
      </w:r>
    </w:p>
    <w:p w:rsidR="00EC4A33" w:rsidRPr="003A2F86" w:rsidRDefault="001E6FF1" w:rsidP="00596F7C">
      <w:pPr>
        <w:numPr>
          <w:ilvl w:val="0"/>
          <w:numId w:val="178"/>
        </w:numPr>
        <w:tabs>
          <w:tab w:val="left" w:pos="147"/>
        </w:tabs>
        <w:ind w:right="-22" w:hanging="147"/>
        <w:jc w:val="both"/>
        <w:rPr>
          <w:rFonts w:eastAsia="Times New Roman"/>
          <w:sz w:val="24"/>
          <w:szCs w:val="24"/>
        </w:rPr>
      </w:pPr>
      <w:r w:rsidRPr="003A2F86">
        <w:rPr>
          <w:rFonts w:eastAsia="Times New Roman"/>
          <w:sz w:val="24"/>
          <w:szCs w:val="24"/>
        </w:rPr>
        <w:t>зрительно-моторная координация;</w:t>
      </w:r>
    </w:p>
    <w:p w:rsidR="00EC4A33" w:rsidRPr="003A2F86" w:rsidRDefault="001E6FF1" w:rsidP="00596F7C">
      <w:pPr>
        <w:numPr>
          <w:ilvl w:val="0"/>
          <w:numId w:val="178"/>
        </w:numPr>
        <w:tabs>
          <w:tab w:val="left" w:pos="147"/>
        </w:tabs>
        <w:ind w:right="-22" w:hanging="147"/>
        <w:jc w:val="both"/>
        <w:rPr>
          <w:rFonts w:eastAsia="Times New Roman"/>
          <w:sz w:val="24"/>
          <w:szCs w:val="24"/>
        </w:rPr>
      </w:pPr>
      <w:r w:rsidRPr="003A2F86">
        <w:rPr>
          <w:rFonts w:eastAsia="Times New Roman"/>
          <w:sz w:val="24"/>
          <w:szCs w:val="24"/>
        </w:rPr>
        <w:t>составление сюжетного рассказа по серии картин;</w:t>
      </w:r>
    </w:p>
    <w:p w:rsidR="00EC4A33" w:rsidRPr="003A2F86" w:rsidRDefault="001E6FF1" w:rsidP="00596F7C">
      <w:pPr>
        <w:numPr>
          <w:ilvl w:val="0"/>
          <w:numId w:val="178"/>
        </w:numPr>
        <w:tabs>
          <w:tab w:val="left" w:pos="147"/>
        </w:tabs>
        <w:ind w:right="-22" w:hanging="147"/>
        <w:jc w:val="both"/>
        <w:rPr>
          <w:rFonts w:eastAsia="Times New Roman"/>
          <w:sz w:val="24"/>
          <w:szCs w:val="24"/>
        </w:rPr>
      </w:pPr>
      <w:r w:rsidRPr="003A2F86">
        <w:rPr>
          <w:rFonts w:eastAsia="Times New Roman"/>
          <w:sz w:val="24"/>
          <w:szCs w:val="24"/>
        </w:rPr>
        <w:t>понимание логико-грамматических конструкций;</w:t>
      </w:r>
    </w:p>
    <w:p w:rsidR="00EC4A33" w:rsidRPr="003A2F86" w:rsidRDefault="001E6FF1" w:rsidP="00596F7C">
      <w:pPr>
        <w:numPr>
          <w:ilvl w:val="0"/>
          <w:numId w:val="178"/>
        </w:numPr>
        <w:tabs>
          <w:tab w:val="left" w:pos="147"/>
        </w:tabs>
        <w:ind w:right="-22" w:hanging="147"/>
        <w:jc w:val="both"/>
        <w:rPr>
          <w:rFonts w:eastAsia="Times New Roman"/>
          <w:sz w:val="24"/>
          <w:szCs w:val="24"/>
        </w:rPr>
      </w:pPr>
      <w:r w:rsidRPr="003A2F86">
        <w:rPr>
          <w:rFonts w:eastAsia="Times New Roman"/>
          <w:sz w:val="24"/>
          <w:szCs w:val="24"/>
        </w:rPr>
        <w:t>установление причинно-следственных связей;</w:t>
      </w:r>
    </w:p>
    <w:p w:rsidR="00EC4A33" w:rsidRPr="003A2F86" w:rsidRDefault="001E6FF1" w:rsidP="00596F7C">
      <w:pPr>
        <w:numPr>
          <w:ilvl w:val="0"/>
          <w:numId w:val="178"/>
        </w:numPr>
        <w:tabs>
          <w:tab w:val="left" w:pos="147"/>
        </w:tabs>
        <w:ind w:right="-22" w:hanging="147"/>
        <w:jc w:val="both"/>
        <w:rPr>
          <w:rFonts w:eastAsia="Times New Roman"/>
          <w:sz w:val="24"/>
          <w:szCs w:val="24"/>
        </w:rPr>
      </w:pPr>
      <w:r w:rsidRPr="003A2F86">
        <w:rPr>
          <w:rFonts w:eastAsia="Times New Roman"/>
          <w:sz w:val="24"/>
          <w:szCs w:val="24"/>
        </w:rPr>
        <w:t>ориентировка на листе бумаги.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Методическое обеспечение (приложение 11)</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2.12. Особенности образовательной деятельности разных видов культурных практик</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начинают складываться в период дошкольного детства и совершенствуются в течение всей дальнейшей жизни. Они включают</w:t>
      </w:r>
    </w:p>
    <w:p w:rsidR="00EC4A33" w:rsidRPr="003A2F86" w:rsidRDefault="00EC4A33" w:rsidP="002D0817">
      <w:pPr>
        <w:ind w:right="-22"/>
        <w:jc w:val="both"/>
        <w:rPr>
          <w:sz w:val="24"/>
          <w:szCs w:val="24"/>
        </w:rPr>
      </w:pPr>
    </w:p>
    <w:p w:rsidR="00EC4A33" w:rsidRPr="003A2F86" w:rsidRDefault="001E6FF1" w:rsidP="00596F7C">
      <w:pPr>
        <w:numPr>
          <w:ilvl w:val="0"/>
          <w:numId w:val="179"/>
        </w:numPr>
        <w:tabs>
          <w:tab w:val="left" w:pos="233"/>
        </w:tabs>
        <w:ind w:right="-22" w:hanging="7"/>
        <w:jc w:val="both"/>
        <w:rPr>
          <w:rFonts w:eastAsia="Times New Roman"/>
          <w:sz w:val="24"/>
          <w:szCs w:val="24"/>
        </w:rPr>
      </w:pPr>
      <w:r w:rsidRPr="003A2F86">
        <w:rPr>
          <w:rFonts w:eastAsia="Times New Roman"/>
          <w:sz w:val="24"/>
          <w:szCs w:val="24"/>
        </w:rPr>
        <w:t>себя готовность и способность ребенка действовать во всех обстоятельствах на основе культурных норм.</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Культурные умения реализуются в образовательном процессе через разные виды совместной образовательной деятельности ребенка и взрослого, группы детей.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xml:space="preserve">При этом используется комплекс </w:t>
      </w:r>
      <w:proofErr w:type="spellStart"/>
      <w:r w:rsidRPr="003A2F86">
        <w:rPr>
          <w:rFonts w:eastAsia="Times New Roman"/>
          <w:sz w:val="24"/>
          <w:szCs w:val="24"/>
        </w:rPr>
        <w:t>здоровьесберегающих</w:t>
      </w:r>
      <w:proofErr w:type="spellEnd"/>
      <w:r w:rsidRPr="003A2F86">
        <w:rPr>
          <w:rFonts w:eastAsia="Times New Roman"/>
          <w:sz w:val="24"/>
          <w:szCs w:val="24"/>
        </w:rPr>
        <w:t xml:space="preserve"> образовательных технологий, в который входит:</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427"/>
        </w:tabs>
        <w:ind w:right="-22" w:hanging="144"/>
        <w:jc w:val="both"/>
        <w:rPr>
          <w:rFonts w:eastAsia="Times New Roman"/>
          <w:sz w:val="24"/>
          <w:szCs w:val="24"/>
        </w:rPr>
      </w:pPr>
      <w:r w:rsidRPr="003A2F86">
        <w:rPr>
          <w:rFonts w:eastAsia="Times New Roman"/>
          <w:sz w:val="24"/>
          <w:szCs w:val="24"/>
        </w:rPr>
        <w:t>анализ данных мониторинга состояния здоровья и уровня физического развития детей;</w:t>
      </w:r>
    </w:p>
    <w:p w:rsidR="00EC4A33" w:rsidRPr="003A2F86" w:rsidRDefault="001E6FF1" w:rsidP="00596F7C">
      <w:pPr>
        <w:numPr>
          <w:ilvl w:val="1"/>
          <w:numId w:val="179"/>
        </w:numPr>
        <w:tabs>
          <w:tab w:val="left" w:pos="427"/>
        </w:tabs>
        <w:ind w:right="-22" w:hanging="144"/>
        <w:jc w:val="both"/>
        <w:rPr>
          <w:rFonts w:eastAsia="Times New Roman"/>
          <w:sz w:val="24"/>
          <w:szCs w:val="24"/>
        </w:rPr>
      </w:pPr>
      <w:r w:rsidRPr="003A2F86">
        <w:rPr>
          <w:rFonts w:eastAsia="Times New Roman"/>
          <w:sz w:val="24"/>
          <w:szCs w:val="24"/>
        </w:rPr>
        <w:t>учет возрастных особенностей при реализации технологии;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432"/>
        </w:tabs>
        <w:ind w:right="-22" w:firstLine="276"/>
        <w:jc w:val="both"/>
        <w:rPr>
          <w:rFonts w:eastAsia="Times New Roman"/>
          <w:sz w:val="24"/>
          <w:szCs w:val="24"/>
        </w:rPr>
      </w:pPr>
      <w:r w:rsidRPr="003A2F86">
        <w:rPr>
          <w:rFonts w:eastAsia="Times New Roman"/>
          <w:sz w:val="24"/>
          <w:szCs w:val="24"/>
        </w:rPr>
        <w:t>создание благоприятного эмоционально-психологического климата в процесс реализации технологии;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533"/>
        </w:tabs>
        <w:ind w:right="-22" w:firstLine="276"/>
        <w:jc w:val="both"/>
        <w:rPr>
          <w:rFonts w:eastAsia="Times New Roman"/>
          <w:sz w:val="24"/>
          <w:szCs w:val="24"/>
        </w:rPr>
      </w:pPr>
      <w:r w:rsidRPr="003A2F86">
        <w:rPr>
          <w:rFonts w:eastAsia="Times New Roman"/>
          <w:sz w:val="24"/>
          <w:szCs w:val="24"/>
        </w:rPr>
        <w:t xml:space="preserve">использование разнообразных видов активной </w:t>
      </w:r>
      <w:proofErr w:type="spellStart"/>
      <w:r w:rsidRPr="003A2F86">
        <w:rPr>
          <w:rFonts w:eastAsia="Times New Roman"/>
          <w:sz w:val="24"/>
          <w:szCs w:val="24"/>
        </w:rPr>
        <w:t>здоровьесберегающей</w:t>
      </w:r>
      <w:proofErr w:type="spellEnd"/>
      <w:r w:rsidRPr="003A2F86">
        <w:rPr>
          <w:rFonts w:eastAsia="Times New Roman"/>
          <w:sz w:val="24"/>
          <w:szCs w:val="24"/>
        </w:rPr>
        <w:t xml:space="preserve"> деятельности, направленных на сохранение и укрепление здоровья дошкольников.</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При этом в процессе групповой деятельности педагог организует различные формы взаимодействия воспитанников: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476"/>
        </w:tabs>
        <w:ind w:right="-22" w:firstLine="276"/>
        <w:jc w:val="both"/>
        <w:rPr>
          <w:rFonts w:eastAsia="Times New Roman"/>
          <w:sz w:val="24"/>
          <w:szCs w:val="24"/>
        </w:rPr>
      </w:pPr>
      <w:r w:rsidRPr="003A2F86">
        <w:rPr>
          <w:rFonts w:eastAsia="Times New Roman"/>
          <w:sz w:val="24"/>
          <w:szCs w:val="24"/>
        </w:rPr>
        <w:t>распределение совместных действий и операций, определение последовательности их выполнения;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427"/>
        </w:tabs>
        <w:ind w:right="-22" w:hanging="144"/>
        <w:jc w:val="both"/>
        <w:rPr>
          <w:rFonts w:eastAsia="Times New Roman"/>
          <w:sz w:val="24"/>
          <w:szCs w:val="24"/>
        </w:rPr>
      </w:pPr>
      <w:r w:rsidRPr="003A2F86">
        <w:rPr>
          <w:rFonts w:eastAsia="Times New Roman"/>
          <w:sz w:val="24"/>
          <w:szCs w:val="24"/>
        </w:rPr>
        <w:t>планирование общих и индивидуальных способов работы;</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552"/>
        </w:tabs>
        <w:ind w:right="-22" w:firstLine="276"/>
        <w:jc w:val="both"/>
        <w:rPr>
          <w:rFonts w:eastAsia="Times New Roman"/>
          <w:sz w:val="24"/>
          <w:szCs w:val="24"/>
        </w:rPr>
      </w:pPr>
      <w:r w:rsidRPr="003A2F86">
        <w:rPr>
          <w:rFonts w:eastAsia="Times New Roman"/>
          <w:sz w:val="24"/>
          <w:szCs w:val="24"/>
        </w:rPr>
        <w:t xml:space="preserve">коммуникация, обеспечивающая реализацию процессов распределения, обмена и </w:t>
      </w:r>
      <w:proofErr w:type="spellStart"/>
      <w:r w:rsidRPr="003A2F86">
        <w:rPr>
          <w:rFonts w:eastAsia="Times New Roman"/>
          <w:sz w:val="24"/>
          <w:szCs w:val="24"/>
        </w:rPr>
        <w:t>взаимодополнения</w:t>
      </w:r>
      <w:proofErr w:type="spellEnd"/>
      <w:r w:rsidRPr="003A2F86">
        <w:rPr>
          <w:rFonts w:eastAsia="Times New Roman"/>
          <w:sz w:val="24"/>
          <w:szCs w:val="24"/>
        </w:rPr>
        <w:t xml:space="preserve"> и формирование взаимопонимания;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79"/>
        </w:numPr>
        <w:tabs>
          <w:tab w:val="left" w:pos="495"/>
        </w:tabs>
        <w:ind w:right="-22" w:firstLine="276"/>
        <w:jc w:val="both"/>
        <w:rPr>
          <w:rFonts w:eastAsia="Times New Roman"/>
          <w:sz w:val="24"/>
          <w:szCs w:val="24"/>
        </w:rPr>
      </w:pPr>
      <w:r w:rsidRPr="003A2F86">
        <w:rPr>
          <w:rFonts w:eastAsia="Times New Roman"/>
          <w:sz w:val="24"/>
          <w:szCs w:val="24"/>
        </w:rPr>
        <w:t>рефлексия, связанная с изменением или формированием отношения к собственному действию в контексте содержания и форм совместной работы.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2.13.</w:t>
      </w:r>
      <w:r w:rsidR="00ED4050">
        <w:rPr>
          <w:rFonts w:eastAsia="Times New Roman"/>
          <w:b/>
          <w:bCs/>
          <w:sz w:val="24"/>
          <w:szCs w:val="24"/>
        </w:rPr>
        <w:t xml:space="preserve"> </w:t>
      </w:r>
      <w:r w:rsidRPr="003A2F86">
        <w:rPr>
          <w:rFonts w:eastAsia="Times New Roman"/>
          <w:b/>
          <w:bCs/>
          <w:sz w:val="24"/>
          <w:szCs w:val="24"/>
        </w:rPr>
        <w:t>Иные характеристики содержания Программы</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2.13.1. Сотрудничество дошкольного образовательного учреждения с социальными партнерами</w:t>
      </w:r>
    </w:p>
    <w:p w:rsidR="00EC4A33" w:rsidRPr="003A2F86" w:rsidRDefault="00EC4A33" w:rsidP="002D0817">
      <w:pPr>
        <w:ind w:right="-22"/>
        <w:jc w:val="both"/>
        <w:rPr>
          <w:sz w:val="24"/>
          <w:szCs w:val="24"/>
        </w:rPr>
      </w:pPr>
    </w:p>
    <w:p w:rsidR="00EC4A33" w:rsidRPr="003A2F86" w:rsidRDefault="001E6FF1" w:rsidP="00596F7C">
      <w:pPr>
        <w:numPr>
          <w:ilvl w:val="0"/>
          <w:numId w:val="180"/>
        </w:numPr>
        <w:tabs>
          <w:tab w:val="left" w:pos="557"/>
        </w:tabs>
        <w:ind w:right="-22" w:firstLine="276"/>
        <w:jc w:val="both"/>
        <w:rPr>
          <w:rFonts w:eastAsia="Times New Roman"/>
          <w:sz w:val="24"/>
          <w:szCs w:val="24"/>
        </w:rPr>
      </w:pPr>
      <w:r w:rsidRPr="003A2F86">
        <w:rPr>
          <w:rFonts w:eastAsia="Times New Roman"/>
          <w:sz w:val="24"/>
          <w:szCs w:val="24"/>
        </w:rPr>
        <w:t>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w:t>
      </w:r>
    </w:p>
    <w:p w:rsidR="00EC4A33" w:rsidRPr="003A2F86" w:rsidRDefault="00EC4A33" w:rsidP="002D0817">
      <w:pPr>
        <w:ind w:right="-22"/>
        <w:jc w:val="both"/>
        <w:rPr>
          <w:sz w:val="24"/>
          <w:szCs w:val="24"/>
        </w:rPr>
      </w:pPr>
    </w:p>
    <w:p w:rsidR="00EC4A33" w:rsidRPr="003A2F86" w:rsidRDefault="001E6FF1" w:rsidP="002D0817">
      <w:pPr>
        <w:tabs>
          <w:tab w:val="left" w:pos="1467"/>
          <w:tab w:val="left" w:pos="3367"/>
          <w:tab w:val="left" w:pos="4087"/>
          <w:tab w:val="left" w:pos="6007"/>
          <w:tab w:val="left" w:pos="6967"/>
          <w:tab w:val="left" w:pos="8187"/>
        </w:tabs>
        <w:ind w:right="-22"/>
        <w:jc w:val="both"/>
        <w:rPr>
          <w:sz w:val="24"/>
          <w:szCs w:val="24"/>
        </w:rPr>
      </w:pPr>
      <w:r w:rsidRPr="003A2F86">
        <w:rPr>
          <w:rFonts w:eastAsia="Times New Roman"/>
          <w:sz w:val="24"/>
          <w:szCs w:val="24"/>
        </w:rPr>
        <w:t>ресурсами,</w:t>
      </w:r>
      <w:r w:rsidRPr="003A2F86">
        <w:rPr>
          <w:sz w:val="24"/>
          <w:szCs w:val="24"/>
        </w:rPr>
        <w:tab/>
      </w:r>
      <w:r w:rsidRPr="003A2F86">
        <w:rPr>
          <w:rFonts w:eastAsia="Times New Roman"/>
          <w:sz w:val="24"/>
          <w:szCs w:val="24"/>
        </w:rPr>
        <w:t>необходимыми</w:t>
      </w:r>
      <w:r w:rsidRPr="003A2F86">
        <w:rPr>
          <w:sz w:val="24"/>
          <w:szCs w:val="24"/>
        </w:rPr>
        <w:tab/>
      </w:r>
      <w:r w:rsidRPr="003A2F86">
        <w:rPr>
          <w:rFonts w:eastAsia="Times New Roman"/>
          <w:sz w:val="24"/>
          <w:szCs w:val="24"/>
        </w:rPr>
        <w:t>для</w:t>
      </w:r>
      <w:r w:rsidRPr="003A2F86">
        <w:rPr>
          <w:sz w:val="24"/>
          <w:szCs w:val="24"/>
        </w:rPr>
        <w:tab/>
      </w:r>
      <w:r w:rsidRPr="003A2F86">
        <w:rPr>
          <w:rFonts w:eastAsia="Times New Roman"/>
          <w:sz w:val="24"/>
          <w:szCs w:val="24"/>
        </w:rPr>
        <w:t>осуществления</w:t>
      </w:r>
      <w:r w:rsidRPr="003A2F86">
        <w:rPr>
          <w:sz w:val="24"/>
          <w:szCs w:val="24"/>
        </w:rPr>
        <w:tab/>
      </w:r>
      <w:r w:rsidRPr="003A2F86">
        <w:rPr>
          <w:rFonts w:eastAsia="Times New Roman"/>
          <w:sz w:val="24"/>
          <w:szCs w:val="24"/>
        </w:rPr>
        <w:t>видов</w:t>
      </w:r>
      <w:r w:rsidRPr="003A2F86">
        <w:rPr>
          <w:sz w:val="24"/>
          <w:szCs w:val="24"/>
        </w:rPr>
        <w:tab/>
      </w:r>
      <w:r w:rsidRPr="003A2F86">
        <w:rPr>
          <w:rFonts w:eastAsia="Times New Roman"/>
          <w:sz w:val="24"/>
          <w:szCs w:val="24"/>
        </w:rPr>
        <w:t>учебной</w:t>
      </w:r>
      <w:r w:rsidRPr="003A2F86">
        <w:rPr>
          <w:sz w:val="24"/>
          <w:szCs w:val="24"/>
        </w:rPr>
        <w:tab/>
      </w:r>
      <w:r w:rsidRPr="003A2F86">
        <w:rPr>
          <w:rFonts w:eastAsia="Times New Roman"/>
          <w:sz w:val="24"/>
          <w:szCs w:val="24"/>
        </w:rPr>
        <w:t>деятельности,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предусмотренных соответствующей образовательной программой.</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ДОУ осуществляет сотрудничество с образовательными и культурными учреждениями района и города: 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 xml:space="preserve">Департамент образования мэрии города Ярославля </w:t>
      </w:r>
      <w:r w:rsidRPr="003A2F86">
        <w:rPr>
          <w:rFonts w:eastAsia="Times New Roman"/>
          <w:sz w:val="24"/>
          <w:szCs w:val="24"/>
        </w:rPr>
        <w:t>-</w:t>
      </w:r>
      <w:r w:rsidRPr="003A2F86">
        <w:rPr>
          <w:rFonts w:eastAsia="Times New Roman"/>
          <w:i/>
          <w:iCs/>
          <w:sz w:val="24"/>
          <w:szCs w:val="24"/>
        </w:rPr>
        <w:t xml:space="preserve"> </w:t>
      </w:r>
      <w:r w:rsidRPr="003A2F86">
        <w:rPr>
          <w:rFonts w:eastAsia="Times New Roman"/>
          <w:sz w:val="24"/>
          <w:szCs w:val="24"/>
        </w:rPr>
        <w:t>учредитель,</w:t>
      </w:r>
      <w:r w:rsidRPr="003A2F86">
        <w:rPr>
          <w:rFonts w:eastAsia="Times New Roman"/>
          <w:i/>
          <w:iCs/>
          <w:sz w:val="24"/>
          <w:szCs w:val="24"/>
        </w:rPr>
        <w:t xml:space="preserve"> </w:t>
      </w:r>
      <w:proofErr w:type="spellStart"/>
      <w:r w:rsidRPr="003A2F86">
        <w:rPr>
          <w:rFonts w:eastAsia="Times New Roman"/>
          <w:sz w:val="24"/>
          <w:szCs w:val="24"/>
        </w:rPr>
        <w:t>инспекционно</w:t>
      </w:r>
      <w:proofErr w:type="spellEnd"/>
      <w:r w:rsidRPr="003A2F86">
        <w:rPr>
          <w:rFonts w:eastAsia="Times New Roman"/>
          <w:i/>
          <w:iCs/>
          <w:sz w:val="24"/>
          <w:szCs w:val="24"/>
        </w:rPr>
        <w:t xml:space="preserve"> </w:t>
      </w:r>
      <w:r w:rsidRPr="003A2F86">
        <w:rPr>
          <w:rFonts w:eastAsia="Times New Roman"/>
          <w:sz w:val="24"/>
          <w:szCs w:val="24"/>
        </w:rPr>
        <w:t>–</w:t>
      </w:r>
      <w:r w:rsidRPr="003A2F86">
        <w:rPr>
          <w:rFonts w:eastAsia="Times New Roman"/>
          <w:i/>
          <w:iCs/>
          <w:sz w:val="24"/>
          <w:szCs w:val="24"/>
        </w:rPr>
        <w:t xml:space="preserve"> </w:t>
      </w:r>
      <w:r w:rsidRPr="003A2F86">
        <w:rPr>
          <w:rFonts w:eastAsia="Times New Roman"/>
          <w:sz w:val="24"/>
          <w:szCs w:val="24"/>
        </w:rPr>
        <w:t>контрольная деятельность.</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 xml:space="preserve">Институт развития образования, Центр оценки и контроля качества образования (ГУ ЯО ЦО и ККО) – </w:t>
      </w:r>
      <w:r w:rsidRPr="003A2F86">
        <w:rPr>
          <w:rFonts w:eastAsia="Times New Roman"/>
          <w:sz w:val="24"/>
          <w:szCs w:val="24"/>
        </w:rPr>
        <w:t>повышение квалификации педагогических работников ДОУ,</w:t>
      </w:r>
      <w:r w:rsidRPr="003A2F86">
        <w:rPr>
          <w:rFonts w:eastAsia="Times New Roman"/>
          <w:i/>
          <w:iCs/>
          <w:sz w:val="24"/>
          <w:szCs w:val="24"/>
        </w:rPr>
        <w:t xml:space="preserve"> </w:t>
      </w:r>
      <w:r w:rsidRPr="003A2F86">
        <w:rPr>
          <w:rFonts w:eastAsia="Times New Roman"/>
          <w:sz w:val="24"/>
          <w:szCs w:val="24"/>
        </w:rPr>
        <w:t>курсовая</w:t>
      </w:r>
      <w:r w:rsidRPr="003A2F86">
        <w:rPr>
          <w:rFonts w:eastAsia="Times New Roman"/>
          <w:i/>
          <w:iCs/>
          <w:sz w:val="24"/>
          <w:szCs w:val="24"/>
        </w:rPr>
        <w:t xml:space="preserve"> </w:t>
      </w:r>
      <w:r w:rsidRPr="003A2F86">
        <w:rPr>
          <w:rFonts w:eastAsia="Times New Roman"/>
          <w:sz w:val="24"/>
          <w:szCs w:val="24"/>
        </w:rPr>
        <w:t>подготовка, аттестация.</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 xml:space="preserve">Городской центр развития образования (ГЦРО) - </w:t>
      </w:r>
      <w:r w:rsidRPr="003A2F86">
        <w:rPr>
          <w:rFonts w:eastAsia="Times New Roman"/>
          <w:sz w:val="24"/>
          <w:szCs w:val="24"/>
        </w:rPr>
        <w:t>повышение квалификации</w:t>
      </w:r>
      <w:r w:rsidRPr="003A2F86">
        <w:rPr>
          <w:rFonts w:eastAsia="Times New Roman"/>
          <w:i/>
          <w:iCs/>
          <w:sz w:val="24"/>
          <w:szCs w:val="24"/>
        </w:rPr>
        <w:t xml:space="preserve"> </w:t>
      </w:r>
      <w:r w:rsidRPr="003A2F86">
        <w:rPr>
          <w:rFonts w:eastAsia="Times New Roman"/>
          <w:sz w:val="24"/>
          <w:szCs w:val="24"/>
        </w:rPr>
        <w:t>педагогических работников ДОУ, курсовая подготовка.</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 xml:space="preserve">Учреждения здравоохранения города (детская поликлиника № 1)- </w:t>
      </w:r>
      <w:r w:rsidRPr="003A2F86">
        <w:rPr>
          <w:rFonts w:eastAsia="Times New Roman"/>
          <w:sz w:val="24"/>
          <w:szCs w:val="24"/>
        </w:rPr>
        <w:t>обследование детей</w:t>
      </w:r>
      <w:r w:rsidRPr="003A2F86">
        <w:rPr>
          <w:rFonts w:eastAsia="Times New Roman"/>
          <w:i/>
          <w:iCs/>
          <w:sz w:val="24"/>
          <w:szCs w:val="24"/>
        </w:rPr>
        <w:t xml:space="preserve"> </w:t>
      </w:r>
      <w:r w:rsidRPr="003A2F86">
        <w:rPr>
          <w:rFonts w:eastAsia="Times New Roman"/>
          <w:sz w:val="24"/>
          <w:szCs w:val="24"/>
        </w:rPr>
        <w:t>специалистами.</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lastRenderedPageBreak/>
        <w:t xml:space="preserve">«Центр помощи детям» (ул.Некрасова,58), Центр </w:t>
      </w:r>
      <w:proofErr w:type="spellStart"/>
      <w:r w:rsidRPr="003A2F86">
        <w:rPr>
          <w:rFonts w:eastAsia="Times New Roman"/>
          <w:i/>
          <w:iCs/>
          <w:sz w:val="24"/>
          <w:szCs w:val="24"/>
        </w:rPr>
        <w:t>ДиК</w:t>
      </w:r>
      <w:proofErr w:type="spellEnd"/>
      <w:r w:rsidRPr="003A2F86">
        <w:rPr>
          <w:rFonts w:eastAsia="Times New Roman"/>
          <w:i/>
          <w:iCs/>
          <w:sz w:val="24"/>
          <w:szCs w:val="24"/>
        </w:rPr>
        <w:t xml:space="preserve"> «Развитие» (пр-т Ленина,</w:t>
      </w:r>
      <w:proofErr w:type="gramStart"/>
      <w:r w:rsidRPr="003A2F86">
        <w:rPr>
          <w:rFonts w:eastAsia="Times New Roman"/>
          <w:i/>
          <w:iCs/>
          <w:sz w:val="24"/>
          <w:szCs w:val="24"/>
        </w:rPr>
        <w:t>26)-</w:t>
      </w:r>
      <w:proofErr w:type="gramEnd"/>
      <w:r w:rsidRPr="003A2F86">
        <w:rPr>
          <w:rFonts w:eastAsia="Times New Roman"/>
          <w:sz w:val="24"/>
          <w:szCs w:val="24"/>
        </w:rPr>
        <w:t>консультирование родителей по проблемам, комплектование, ПМПК.</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 xml:space="preserve">Центр сопровождения и консультирования школьников «Доверие» (ул.Пионерская 19) – </w:t>
      </w:r>
      <w:r w:rsidRPr="003A2F86">
        <w:rPr>
          <w:rFonts w:eastAsia="Times New Roman"/>
          <w:sz w:val="24"/>
          <w:szCs w:val="24"/>
        </w:rPr>
        <w:t>консультирование родителей по проблемам детей, развитие педагогов и специалистов ДОУ, организация совместной инновационной деятельности (муниципальные образовательные проекты).</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 xml:space="preserve">Учреждения культуры (библиотека филиал № 14) – </w:t>
      </w:r>
      <w:r w:rsidRPr="003A2F86">
        <w:rPr>
          <w:rFonts w:eastAsia="Times New Roman"/>
          <w:sz w:val="24"/>
          <w:szCs w:val="24"/>
        </w:rPr>
        <w:t>дополнительные занятия для детей,</w:t>
      </w:r>
      <w:r w:rsidRPr="003A2F86">
        <w:rPr>
          <w:rFonts w:eastAsia="Times New Roman"/>
          <w:i/>
          <w:iCs/>
          <w:sz w:val="24"/>
          <w:szCs w:val="24"/>
        </w:rPr>
        <w:t xml:space="preserve"> </w:t>
      </w:r>
      <w:r w:rsidRPr="003A2F86">
        <w:rPr>
          <w:rFonts w:eastAsia="Times New Roman"/>
          <w:sz w:val="24"/>
          <w:szCs w:val="24"/>
        </w:rPr>
        <w:t>совместные праздники и развлечения.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 xml:space="preserve">МОУ СОШ №27 – </w:t>
      </w:r>
      <w:r w:rsidRPr="003A2F86">
        <w:rPr>
          <w:rFonts w:eastAsia="Times New Roman"/>
          <w:sz w:val="24"/>
          <w:szCs w:val="24"/>
        </w:rPr>
        <w:t>обеспечение преемственности дошкольного и начального образования.</w:t>
      </w:r>
      <w:r w:rsidRPr="003A2F86">
        <w:rPr>
          <w:rFonts w:eastAsia="Times New Roman"/>
          <w:i/>
          <w:iCs/>
          <w:sz w:val="24"/>
          <w:szCs w:val="24"/>
        </w:rPr>
        <w:t xml:space="preserve"> Пожарная часть </w:t>
      </w:r>
      <w:r w:rsidRPr="003A2F86">
        <w:rPr>
          <w:rFonts w:eastAsia="Times New Roman"/>
          <w:sz w:val="24"/>
          <w:szCs w:val="24"/>
        </w:rPr>
        <w:t>-</w:t>
      </w:r>
      <w:r w:rsidRPr="003A2F86">
        <w:rPr>
          <w:rFonts w:eastAsia="Times New Roman"/>
          <w:i/>
          <w:iCs/>
          <w:sz w:val="24"/>
          <w:szCs w:val="24"/>
        </w:rPr>
        <w:t xml:space="preserve"> </w:t>
      </w:r>
      <w:r w:rsidRPr="003A2F86">
        <w:rPr>
          <w:rFonts w:eastAsia="Times New Roman"/>
          <w:sz w:val="24"/>
          <w:szCs w:val="24"/>
        </w:rPr>
        <w:t>встречи с работниками пожарной части,</w:t>
      </w:r>
      <w:r w:rsidRPr="003A2F86">
        <w:rPr>
          <w:rFonts w:eastAsia="Times New Roman"/>
          <w:i/>
          <w:iCs/>
          <w:sz w:val="24"/>
          <w:szCs w:val="24"/>
        </w:rPr>
        <w:t xml:space="preserve"> </w:t>
      </w:r>
      <w:r w:rsidRPr="003A2F86">
        <w:rPr>
          <w:rFonts w:eastAsia="Times New Roman"/>
          <w:sz w:val="24"/>
          <w:szCs w:val="24"/>
        </w:rPr>
        <w:t>конкурсы по ППБ,</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консультации, инструктажи.</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2.13.2. Преемственность ДОУ и школы</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i/>
          <w:iCs/>
          <w:sz w:val="24"/>
          <w:szCs w:val="24"/>
        </w:rPr>
        <w:t>Цель</w:t>
      </w:r>
      <w:r w:rsidRPr="003A2F86">
        <w:rPr>
          <w:rFonts w:eastAsia="Times New Roman"/>
          <w:sz w:val="24"/>
          <w:szCs w:val="24"/>
        </w:rPr>
        <w:t>:</w:t>
      </w:r>
      <w:r w:rsidRPr="003A2F86">
        <w:rPr>
          <w:rFonts w:eastAsia="Times New Roman"/>
          <w:i/>
          <w:iCs/>
          <w:sz w:val="24"/>
          <w:szCs w:val="24"/>
        </w:rPr>
        <w:t xml:space="preserve"> </w:t>
      </w:r>
      <w:r w:rsidRPr="003A2F86">
        <w:rPr>
          <w:rFonts w:eastAsia="Times New Roman"/>
          <w:sz w:val="24"/>
          <w:szCs w:val="24"/>
        </w:rPr>
        <w:t>обеспечение преемственности и непрерывности в организации образовательной,</w:t>
      </w:r>
      <w:r w:rsidRPr="003A2F86">
        <w:rPr>
          <w:rFonts w:eastAsia="Times New Roman"/>
          <w:i/>
          <w:iCs/>
          <w:sz w:val="24"/>
          <w:szCs w:val="24"/>
        </w:rPr>
        <w:t xml:space="preserve"> </w:t>
      </w:r>
      <w:r w:rsidRPr="003A2F86">
        <w:rPr>
          <w:rFonts w:eastAsia="Times New Roman"/>
          <w:sz w:val="24"/>
          <w:szCs w:val="24"/>
        </w:rPr>
        <w:t>воспитательной, учебно-методической работы между дошкольным и начальным звеном образования.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i/>
          <w:iCs/>
          <w:sz w:val="24"/>
          <w:szCs w:val="24"/>
        </w:rPr>
        <w:t>Задачи:</w:t>
      </w:r>
    </w:p>
    <w:p w:rsidR="00EC4A33" w:rsidRPr="003A2F86" w:rsidRDefault="001E6FF1" w:rsidP="00596F7C">
      <w:pPr>
        <w:numPr>
          <w:ilvl w:val="0"/>
          <w:numId w:val="181"/>
        </w:numPr>
        <w:tabs>
          <w:tab w:val="left" w:pos="700"/>
        </w:tabs>
        <w:ind w:right="-22" w:hanging="424"/>
        <w:jc w:val="both"/>
        <w:rPr>
          <w:rFonts w:eastAsia="Times New Roman"/>
          <w:sz w:val="24"/>
          <w:szCs w:val="24"/>
        </w:rPr>
      </w:pPr>
      <w:r w:rsidRPr="003A2F86">
        <w:rPr>
          <w:rFonts w:eastAsia="Times New Roman"/>
          <w:sz w:val="24"/>
          <w:szCs w:val="24"/>
        </w:rPr>
        <w:t>Согласовать цели и задачи дошкольного и школьного начального образования.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81"/>
        </w:numPr>
        <w:tabs>
          <w:tab w:val="left" w:pos="708"/>
        </w:tabs>
        <w:ind w:right="-22" w:firstLine="276"/>
        <w:jc w:val="both"/>
        <w:rPr>
          <w:rFonts w:eastAsia="Times New Roman"/>
          <w:sz w:val="24"/>
          <w:szCs w:val="24"/>
        </w:rPr>
      </w:pPr>
      <w:r w:rsidRPr="003A2F86">
        <w:rPr>
          <w:rFonts w:eastAsia="Times New Roman"/>
          <w:sz w:val="24"/>
          <w:szCs w:val="24"/>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81"/>
        </w:numPr>
        <w:tabs>
          <w:tab w:val="left" w:pos="708"/>
        </w:tabs>
        <w:ind w:right="-22" w:firstLine="276"/>
        <w:jc w:val="both"/>
        <w:rPr>
          <w:rFonts w:eastAsia="Times New Roman"/>
          <w:sz w:val="24"/>
          <w:szCs w:val="24"/>
        </w:rPr>
      </w:pPr>
      <w:r w:rsidRPr="003A2F86">
        <w:rPr>
          <w:rFonts w:eastAsia="Times New Roman"/>
          <w:sz w:val="24"/>
          <w:szCs w:val="24"/>
        </w:rPr>
        <w:t xml:space="preserve">Обеспечить условия для реализации плавного, </w:t>
      </w:r>
      <w:proofErr w:type="spellStart"/>
      <w:r w:rsidRPr="003A2F86">
        <w:rPr>
          <w:rFonts w:eastAsia="Times New Roman"/>
          <w:sz w:val="24"/>
          <w:szCs w:val="24"/>
        </w:rPr>
        <w:t>бесстрессового</w:t>
      </w:r>
      <w:proofErr w:type="spellEnd"/>
      <w:r w:rsidRPr="003A2F86">
        <w:rPr>
          <w:rFonts w:eastAsia="Times New Roman"/>
          <w:sz w:val="24"/>
          <w:szCs w:val="24"/>
        </w:rPr>
        <w:t xml:space="preserve"> перехода детей от игровой к учебной деятельности.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81"/>
        </w:numPr>
        <w:tabs>
          <w:tab w:val="left" w:pos="708"/>
        </w:tabs>
        <w:ind w:right="-22" w:firstLine="276"/>
        <w:jc w:val="both"/>
        <w:rPr>
          <w:rFonts w:eastAsia="Times New Roman"/>
          <w:sz w:val="24"/>
          <w:szCs w:val="24"/>
        </w:rPr>
      </w:pPr>
      <w:r w:rsidRPr="003A2F86">
        <w:rPr>
          <w:rFonts w:eastAsia="Times New Roman"/>
          <w:sz w:val="24"/>
          <w:szCs w:val="24"/>
        </w:rPr>
        <w:t>Преемственность учебных планов и программ дошкольного и школьного начального образования.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Организация работы с детьми старшего дошкольного возраста осуществляется по следующим направлениям:</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ascii="Symbol" w:eastAsia="Symbol" w:hAnsi="Symbol" w:cs="Symbol"/>
          <w:sz w:val="24"/>
          <w:szCs w:val="24"/>
        </w:rPr>
        <w:t></w:t>
      </w:r>
      <w:r w:rsidRPr="003A2F86">
        <w:rPr>
          <w:rFonts w:eastAsia="Times New Roman"/>
          <w:sz w:val="24"/>
          <w:szCs w:val="24"/>
        </w:rPr>
        <w:t xml:space="preserve"> организационно-методическое обеспечение; </w:t>
      </w:r>
      <w:r w:rsidRPr="003A2F86">
        <w:rPr>
          <w:rFonts w:ascii="Symbol" w:eastAsia="Symbol" w:hAnsi="Symbol" w:cs="Symbol"/>
          <w:sz w:val="24"/>
          <w:szCs w:val="24"/>
        </w:rPr>
        <w:t></w:t>
      </w:r>
      <w:r w:rsidRPr="003A2F86">
        <w:rPr>
          <w:rFonts w:eastAsia="Times New Roman"/>
          <w:sz w:val="24"/>
          <w:szCs w:val="24"/>
        </w:rPr>
        <w:t xml:space="preserve"> работа с детьми; </w:t>
      </w:r>
      <w:r w:rsidRPr="003A2F86">
        <w:rPr>
          <w:rFonts w:ascii="Symbol" w:eastAsia="Symbol" w:hAnsi="Symbol" w:cs="Symbol"/>
          <w:sz w:val="24"/>
          <w:szCs w:val="24"/>
        </w:rPr>
        <w:t></w:t>
      </w:r>
      <w:r w:rsidRPr="003A2F86">
        <w:rPr>
          <w:rFonts w:eastAsia="Times New Roman"/>
          <w:sz w:val="24"/>
          <w:szCs w:val="24"/>
        </w:rPr>
        <w:t xml:space="preserve"> взаимодействие с родителями.</w:t>
      </w:r>
    </w:p>
    <w:p w:rsidR="00EC4A33" w:rsidRDefault="00EC4A33" w:rsidP="002D0817">
      <w:pPr>
        <w:ind w:right="-22"/>
        <w:jc w:val="both"/>
        <w:rPr>
          <w:sz w:val="24"/>
          <w:szCs w:val="24"/>
        </w:rPr>
      </w:pPr>
    </w:p>
    <w:p w:rsidR="00ED4050" w:rsidRPr="003A2F86" w:rsidRDefault="00ED4050"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 xml:space="preserve">Организационно-методическое обеспечение </w:t>
      </w:r>
      <w:r w:rsidRPr="003A2F86">
        <w:rPr>
          <w:rFonts w:eastAsia="Times New Roman"/>
          <w:sz w:val="24"/>
          <w:szCs w:val="24"/>
        </w:rPr>
        <w:t>включает:</w:t>
      </w:r>
    </w:p>
    <w:p w:rsidR="00EC4A33" w:rsidRPr="003A2F86" w:rsidRDefault="00EC4A33" w:rsidP="002D0817">
      <w:pPr>
        <w:ind w:right="-22"/>
        <w:jc w:val="both"/>
        <w:rPr>
          <w:sz w:val="24"/>
          <w:szCs w:val="24"/>
        </w:rPr>
      </w:pPr>
    </w:p>
    <w:p w:rsidR="00EC4A33" w:rsidRPr="003A2F86" w:rsidRDefault="001E6FF1" w:rsidP="00596F7C">
      <w:pPr>
        <w:numPr>
          <w:ilvl w:val="0"/>
          <w:numId w:val="182"/>
        </w:numPr>
        <w:tabs>
          <w:tab w:val="left" w:pos="700"/>
        </w:tabs>
        <w:ind w:right="-22" w:hanging="424"/>
        <w:jc w:val="both"/>
        <w:rPr>
          <w:rFonts w:ascii="Symbol" w:eastAsia="Symbol" w:hAnsi="Symbol" w:cs="Symbol"/>
          <w:sz w:val="24"/>
          <w:szCs w:val="24"/>
        </w:rPr>
      </w:pPr>
      <w:r w:rsidRPr="003A2F86">
        <w:rPr>
          <w:rFonts w:eastAsia="Times New Roman"/>
          <w:sz w:val="24"/>
          <w:szCs w:val="24"/>
        </w:rPr>
        <w:t>Совместные педагогические советы по вопросам преемственности.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2"/>
        </w:numPr>
        <w:tabs>
          <w:tab w:val="left" w:pos="708"/>
        </w:tabs>
        <w:ind w:right="-22" w:firstLine="276"/>
        <w:jc w:val="both"/>
        <w:rPr>
          <w:rFonts w:ascii="Symbol" w:eastAsia="Symbol" w:hAnsi="Symbol" w:cs="Symbol"/>
          <w:sz w:val="24"/>
          <w:szCs w:val="24"/>
        </w:rPr>
      </w:pPr>
      <w:r w:rsidRPr="003A2F86">
        <w:rPr>
          <w:rFonts w:eastAsia="Times New Roman"/>
          <w:sz w:val="24"/>
          <w:szCs w:val="24"/>
        </w:rPr>
        <w:t>Совместные заседания по вопросам эффективности работы учителей и воспитателей ДОУ по подготовке детей к обучению в школе.</w:t>
      </w:r>
    </w:p>
    <w:p w:rsidR="00EC4A33" w:rsidRPr="003A2F86" w:rsidRDefault="001E6FF1" w:rsidP="00596F7C">
      <w:pPr>
        <w:numPr>
          <w:ilvl w:val="0"/>
          <w:numId w:val="183"/>
        </w:numPr>
        <w:tabs>
          <w:tab w:val="left" w:pos="700"/>
        </w:tabs>
        <w:ind w:right="-22" w:hanging="424"/>
        <w:jc w:val="both"/>
        <w:rPr>
          <w:rFonts w:ascii="Symbol" w:eastAsia="Symbol" w:hAnsi="Symbol" w:cs="Symbol"/>
          <w:sz w:val="24"/>
          <w:szCs w:val="24"/>
        </w:rPr>
      </w:pPr>
      <w:r w:rsidRPr="003A2F86">
        <w:rPr>
          <w:rFonts w:eastAsia="Times New Roman"/>
          <w:sz w:val="24"/>
          <w:szCs w:val="24"/>
        </w:rPr>
        <w:t>Семинары-практикумы.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3"/>
        </w:numPr>
        <w:tabs>
          <w:tab w:val="left" w:pos="708"/>
        </w:tabs>
        <w:ind w:right="-22" w:firstLine="276"/>
        <w:jc w:val="both"/>
        <w:rPr>
          <w:rFonts w:ascii="Symbol" w:eastAsia="Symbol" w:hAnsi="Symbol" w:cs="Symbol"/>
          <w:sz w:val="24"/>
          <w:szCs w:val="24"/>
        </w:rPr>
      </w:pPr>
      <w:proofErr w:type="spellStart"/>
      <w:r w:rsidRPr="003A2F86">
        <w:rPr>
          <w:rFonts w:eastAsia="Times New Roman"/>
          <w:sz w:val="24"/>
          <w:szCs w:val="24"/>
        </w:rPr>
        <w:t>Взаимопосещения</w:t>
      </w:r>
      <w:proofErr w:type="spellEnd"/>
      <w:r w:rsidRPr="003A2F86">
        <w:rPr>
          <w:rFonts w:eastAsia="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3"/>
        </w:numPr>
        <w:tabs>
          <w:tab w:val="left" w:pos="700"/>
        </w:tabs>
        <w:ind w:right="-22" w:hanging="424"/>
        <w:jc w:val="both"/>
        <w:rPr>
          <w:rFonts w:ascii="Symbol" w:eastAsia="Symbol" w:hAnsi="Symbol" w:cs="Symbol"/>
          <w:sz w:val="24"/>
          <w:szCs w:val="24"/>
        </w:rPr>
      </w:pPr>
      <w:r w:rsidRPr="003A2F86">
        <w:rPr>
          <w:rFonts w:eastAsia="Times New Roman"/>
          <w:sz w:val="24"/>
          <w:szCs w:val="24"/>
        </w:rPr>
        <w:t>Разработку и создание единой системы диагностических методик.</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lastRenderedPageBreak/>
        <w:t xml:space="preserve">Работа с детьми </w:t>
      </w:r>
      <w:r w:rsidRPr="003A2F86">
        <w:rPr>
          <w:rFonts w:eastAsia="Times New Roman"/>
          <w:sz w:val="24"/>
          <w:szCs w:val="24"/>
        </w:rPr>
        <w:t>включает:</w:t>
      </w:r>
    </w:p>
    <w:p w:rsidR="00EC4A33" w:rsidRPr="003A2F86" w:rsidRDefault="00EC4A33" w:rsidP="002D0817">
      <w:pPr>
        <w:ind w:right="-22"/>
        <w:jc w:val="both"/>
        <w:rPr>
          <w:sz w:val="24"/>
          <w:szCs w:val="24"/>
        </w:rPr>
      </w:pPr>
    </w:p>
    <w:p w:rsidR="00EC4A33" w:rsidRPr="003A2F86" w:rsidRDefault="001E6FF1" w:rsidP="00596F7C">
      <w:pPr>
        <w:numPr>
          <w:ilvl w:val="0"/>
          <w:numId w:val="184"/>
        </w:numPr>
        <w:tabs>
          <w:tab w:val="left" w:pos="700"/>
        </w:tabs>
        <w:ind w:right="-22" w:hanging="424"/>
        <w:jc w:val="both"/>
        <w:rPr>
          <w:rFonts w:ascii="Symbol" w:eastAsia="Symbol" w:hAnsi="Symbol" w:cs="Symbol"/>
          <w:sz w:val="24"/>
          <w:szCs w:val="24"/>
        </w:rPr>
      </w:pPr>
      <w:r w:rsidRPr="003A2F86">
        <w:rPr>
          <w:rFonts w:eastAsia="Times New Roman"/>
          <w:sz w:val="24"/>
          <w:szCs w:val="24"/>
        </w:rPr>
        <w:t>Организацию адаптационных занятий с детьми в школе (подготовительные курсы).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4"/>
        </w:numPr>
        <w:tabs>
          <w:tab w:val="left" w:pos="708"/>
        </w:tabs>
        <w:ind w:right="-22" w:firstLine="276"/>
        <w:jc w:val="both"/>
        <w:rPr>
          <w:rFonts w:ascii="Symbol" w:eastAsia="Symbol" w:hAnsi="Symbol" w:cs="Symbol"/>
          <w:sz w:val="24"/>
          <w:szCs w:val="24"/>
        </w:rPr>
      </w:pPr>
      <w:r w:rsidRPr="003A2F86">
        <w:rPr>
          <w:rFonts w:eastAsia="Times New Roman"/>
          <w:sz w:val="24"/>
          <w:szCs w:val="24"/>
        </w:rPr>
        <w:t>Совместную работу психологов по отслеживанию развития детей, определению “психологической готовности к школе”.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4"/>
        </w:numPr>
        <w:tabs>
          <w:tab w:val="left" w:pos="700"/>
        </w:tabs>
        <w:ind w:right="-22" w:hanging="424"/>
        <w:jc w:val="both"/>
        <w:rPr>
          <w:rFonts w:ascii="Symbol" w:eastAsia="Symbol" w:hAnsi="Symbol" w:cs="Symbol"/>
          <w:sz w:val="24"/>
          <w:szCs w:val="24"/>
        </w:rPr>
      </w:pPr>
      <w:r w:rsidRPr="003A2F86">
        <w:rPr>
          <w:rFonts w:eastAsia="Times New Roman"/>
          <w:sz w:val="24"/>
          <w:szCs w:val="24"/>
        </w:rPr>
        <w:t>Совместное проведение праздников, спортивных мероприятий.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 xml:space="preserve">Система взаимодействия педагога и родителей </w:t>
      </w:r>
      <w:r w:rsidRPr="003A2F86">
        <w:rPr>
          <w:rFonts w:eastAsia="Times New Roman"/>
          <w:sz w:val="24"/>
          <w:szCs w:val="24"/>
        </w:rPr>
        <w:t>включает:</w:t>
      </w:r>
    </w:p>
    <w:p w:rsidR="00EC4A33" w:rsidRPr="003A2F86" w:rsidRDefault="00EC4A33" w:rsidP="002D0817">
      <w:pPr>
        <w:ind w:right="-22"/>
        <w:jc w:val="both"/>
        <w:rPr>
          <w:sz w:val="24"/>
          <w:szCs w:val="24"/>
        </w:rPr>
      </w:pP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Совместное проведение родительских собраний.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Проведение дней открытых дверей.</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Посещение уроков и адаптационных занятий родителями.</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Открытые занятия педагогов дополнительного образования.</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Консультации психолога и учителя.</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Организация экскурсий по школе.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8"/>
        </w:tabs>
        <w:ind w:right="-22" w:firstLine="276"/>
        <w:jc w:val="both"/>
        <w:rPr>
          <w:rFonts w:ascii="Symbol" w:eastAsia="Symbol" w:hAnsi="Symbol" w:cs="Symbol"/>
          <w:sz w:val="24"/>
          <w:szCs w:val="24"/>
        </w:rPr>
      </w:pPr>
      <w:r w:rsidRPr="003A2F86">
        <w:rPr>
          <w:rFonts w:eastAsia="Times New Roman"/>
          <w:sz w:val="24"/>
          <w:szCs w:val="24"/>
        </w:rPr>
        <w:t>Привлечение родителей к организации детских праздников, спортивных соревнований.</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firstLine="284"/>
        <w:jc w:val="both"/>
        <w:rPr>
          <w:rFonts w:ascii="Symbol" w:eastAsia="Symbol" w:hAnsi="Symbol" w:cs="Symbol"/>
          <w:sz w:val="24"/>
          <w:szCs w:val="24"/>
        </w:rPr>
      </w:pPr>
      <w:r w:rsidRPr="003A2F86">
        <w:rPr>
          <w:rFonts w:eastAsia="Times New Roman"/>
          <w:sz w:val="24"/>
          <w:szCs w:val="24"/>
        </w:rPr>
        <w:t>Взаимодействие ДОУ и школы предполагает создание комплекса условий, обеспечивающих формирование готовности ребенка к школе.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jc w:val="both"/>
        <w:rPr>
          <w:rFonts w:ascii="Symbol" w:eastAsia="Symbol" w:hAnsi="Symbol" w:cs="Symbol"/>
          <w:sz w:val="24"/>
          <w:szCs w:val="24"/>
        </w:rPr>
      </w:pPr>
      <w:r w:rsidRPr="003A2F86">
        <w:rPr>
          <w:rFonts w:eastAsia="Times New Roman"/>
          <w:sz w:val="24"/>
          <w:szCs w:val="24"/>
        </w:rPr>
        <w:t>Такая целенаправленная работа должна способствовать:</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5"/>
        </w:tabs>
        <w:ind w:right="-22" w:hanging="4"/>
        <w:jc w:val="both"/>
        <w:rPr>
          <w:rFonts w:ascii="Symbol" w:eastAsia="Symbol" w:hAnsi="Symbol" w:cs="Symbol"/>
          <w:sz w:val="24"/>
          <w:szCs w:val="24"/>
        </w:rPr>
      </w:pPr>
      <w:r w:rsidRPr="003A2F86">
        <w:rPr>
          <w:rFonts w:eastAsia="Times New Roman"/>
          <w:sz w:val="24"/>
          <w:szCs w:val="24"/>
        </w:rPr>
        <w:t>Созданию и совершенствованию благоприятных условий для обеспечения личностного развития ребенка;</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укрепления психического и физического здоровья;</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целостного восприятия картины окружающего мира;</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формирования социально-нравственных норм и готовности к школьному обучению;</w:t>
      </w:r>
    </w:p>
    <w:p w:rsidR="00EC4A33" w:rsidRPr="003A2F86" w:rsidRDefault="001E6FF1" w:rsidP="00596F7C">
      <w:pPr>
        <w:numPr>
          <w:ilvl w:val="0"/>
          <w:numId w:val="185"/>
        </w:numPr>
        <w:tabs>
          <w:tab w:val="left" w:pos="700"/>
        </w:tabs>
        <w:ind w:right="-22" w:hanging="424"/>
        <w:jc w:val="both"/>
        <w:rPr>
          <w:rFonts w:ascii="Symbol" w:eastAsia="Symbol" w:hAnsi="Symbol" w:cs="Symbol"/>
          <w:sz w:val="24"/>
          <w:szCs w:val="24"/>
        </w:rPr>
      </w:pPr>
      <w:r w:rsidRPr="003A2F86">
        <w:rPr>
          <w:rFonts w:eastAsia="Times New Roman"/>
          <w:sz w:val="24"/>
          <w:szCs w:val="24"/>
        </w:rPr>
        <w:t xml:space="preserve">преодоления </w:t>
      </w:r>
      <w:proofErr w:type="spellStart"/>
      <w:r w:rsidRPr="003A2F86">
        <w:rPr>
          <w:rFonts w:eastAsia="Times New Roman"/>
          <w:sz w:val="24"/>
          <w:szCs w:val="24"/>
        </w:rPr>
        <w:t>разноуровневой</w:t>
      </w:r>
      <w:proofErr w:type="spellEnd"/>
      <w:r w:rsidRPr="003A2F86">
        <w:rPr>
          <w:rFonts w:eastAsia="Times New Roman"/>
          <w:sz w:val="24"/>
          <w:szCs w:val="24"/>
        </w:rPr>
        <w:t xml:space="preserve"> подготовки.</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8"/>
        </w:tabs>
        <w:ind w:right="-22" w:firstLine="276"/>
        <w:jc w:val="both"/>
        <w:rPr>
          <w:rFonts w:ascii="Symbol" w:eastAsia="Symbol" w:hAnsi="Symbol" w:cs="Symbol"/>
          <w:sz w:val="24"/>
          <w:szCs w:val="24"/>
        </w:rPr>
      </w:pPr>
      <w:r w:rsidRPr="003A2F86">
        <w:rPr>
          <w:rFonts w:eastAsia="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8"/>
        </w:tabs>
        <w:ind w:right="-22" w:firstLine="276"/>
        <w:jc w:val="both"/>
        <w:rPr>
          <w:rFonts w:ascii="Symbol" w:eastAsia="Symbol" w:hAnsi="Symbol" w:cs="Symbol"/>
          <w:sz w:val="24"/>
          <w:szCs w:val="24"/>
        </w:rPr>
      </w:pPr>
      <w:r w:rsidRPr="003A2F86">
        <w:rPr>
          <w:rFonts w:eastAsia="Times New Roman"/>
          <w:sz w:val="24"/>
          <w:szCs w:val="24"/>
        </w:rPr>
        <w:t>Совершенствованию форм организации образовательного процесса и методов обучения в ДОУ и начальной школе.</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5"/>
        </w:numPr>
        <w:tabs>
          <w:tab w:val="left" w:pos="708"/>
        </w:tabs>
        <w:ind w:right="-22" w:firstLine="276"/>
        <w:jc w:val="both"/>
        <w:rPr>
          <w:rFonts w:ascii="Symbol" w:eastAsia="Symbol" w:hAnsi="Symbol" w:cs="Symbol"/>
          <w:sz w:val="24"/>
          <w:szCs w:val="24"/>
        </w:rPr>
      </w:pPr>
      <w:r w:rsidRPr="003A2F86">
        <w:rPr>
          <w:rFonts w:eastAsia="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2D0817">
      <w:pPr>
        <w:ind w:right="-22" w:firstLine="284"/>
        <w:jc w:val="both"/>
        <w:rPr>
          <w:rFonts w:ascii="Symbol" w:eastAsia="Symbol" w:hAnsi="Symbol" w:cs="Symbol"/>
          <w:sz w:val="24"/>
          <w:szCs w:val="24"/>
        </w:rPr>
      </w:pPr>
      <w:r w:rsidRPr="003A2F86">
        <w:rPr>
          <w:rFonts w:eastAsia="Times New Roman"/>
          <w:sz w:val="24"/>
          <w:szCs w:val="24"/>
        </w:rPr>
        <w:t>Для педагогов организация работы по дошкольному образованию дает возможность лучше понять детей и выстроить свою работу в соответствии с их развитием.</w:t>
      </w:r>
    </w:p>
    <w:p w:rsidR="00EC4A33" w:rsidRDefault="00EC4A33" w:rsidP="002D0817">
      <w:pPr>
        <w:ind w:right="-22"/>
        <w:jc w:val="both"/>
        <w:rPr>
          <w:sz w:val="24"/>
          <w:szCs w:val="24"/>
        </w:rPr>
      </w:pPr>
    </w:p>
    <w:p w:rsidR="00ED4050" w:rsidRDefault="00ED4050" w:rsidP="002D0817">
      <w:pPr>
        <w:ind w:right="-22"/>
        <w:jc w:val="both"/>
        <w:rPr>
          <w:sz w:val="24"/>
          <w:szCs w:val="24"/>
        </w:rPr>
      </w:pPr>
    </w:p>
    <w:p w:rsidR="00ED4050" w:rsidRDefault="00ED4050" w:rsidP="002D0817">
      <w:pPr>
        <w:ind w:right="-22"/>
        <w:jc w:val="both"/>
        <w:rPr>
          <w:sz w:val="24"/>
          <w:szCs w:val="24"/>
        </w:rPr>
      </w:pPr>
    </w:p>
    <w:p w:rsidR="00ED4050" w:rsidRDefault="00ED4050" w:rsidP="002D0817">
      <w:pPr>
        <w:ind w:right="-22"/>
        <w:jc w:val="both"/>
        <w:rPr>
          <w:sz w:val="24"/>
          <w:szCs w:val="24"/>
        </w:rPr>
      </w:pPr>
    </w:p>
    <w:p w:rsidR="00ED4050" w:rsidRPr="003A2F86" w:rsidRDefault="00ED4050" w:rsidP="002D0817">
      <w:pPr>
        <w:ind w:right="-22"/>
        <w:jc w:val="both"/>
        <w:rPr>
          <w:sz w:val="24"/>
          <w:szCs w:val="24"/>
        </w:rPr>
        <w:sectPr w:rsidR="00ED4050" w:rsidRPr="003A2F86" w:rsidSect="00526FB4">
          <w:pgSz w:w="11900" w:h="16838"/>
          <w:pgMar w:top="1123" w:right="701" w:bottom="161" w:left="1140" w:header="0" w:footer="0" w:gutter="0"/>
          <w:cols w:space="720" w:equalWidth="0">
            <w:col w:w="9640"/>
          </w:cols>
        </w:sectPr>
      </w:pPr>
    </w:p>
    <w:p w:rsidR="00DB4DD1" w:rsidRDefault="001E6FF1" w:rsidP="00ED4050">
      <w:pPr>
        <w:numPr>
          <w:ilvl w:val="0"/>
          <w:numId w:val="186"/>
        </w:numPr>
        <w:tabs>
          <w:tab w:val="left" w:pos="2938"/>
        </w:tabs>
        <w:ind w:right="-22" w:hanging="472"/>
        <w:jc w:val="center"/>
        <w:rPr>
          <w:rFonts w:eastAsia="Times New Roman"/>
          <w:b/>
          <w:bCs/>
          <w:sz w:val="24"/>
          <w:szCs w:val="24"/>
        </w:rPr>
      </w:pPr>
      <w:r w:rsidRPr="003A2F86">
        <w:rPr>
          <w:rFonts w:eastAsia="Times New Roman"/>
          <w:b/>
          <w:bCs/>
          <w:sz w:val="24"/>
          <w:szCs w:val="24"/>
        </w:rPr>
        <w:lastRenderedPageBreak/>
        <w:t>ОРГАНИЗАЦИОННЫЙ РАЗДЕЛ</w:t>
      </w:r>
    </w:p>
    <w:p w:rsidR="00ED4050" w:rsidRPr="003A2F86" w:rsidRDefault="00ED4050" w:rsidP="00ED4050">
      <w:pPr>
        <w:tabs>
          <w:tab w:val="left" w:pos="2938"/>
        </w:tabs>
        <w:ind w:right="-22"/>
        <w:rPr>
          <w:rFonts w:eastAsia="Times New Roman"/>
          <w:b/>
          <w:bCs/>
          <w:sz w:val="24"/>
          <w:szCs w:val="24"/>
        </w:rPr>
      </w:pPr>
    </w:p>
    <w:p w:rsidR="00EC4A33" w:rsidRPr="003A2F86" w:rsidRDefault="001E6FF1" w:rsidP="002D0817">
      <w:pPr>
        <w:tabs>
          <w:tab w:val="left" w:pos="2938"/>
        </w:tabs>
        <w:ind w:right="-22"/>
        <w:jc w:val="both"/>
        <w:rPr>
          <w:rFonts w:eastAsia="Times New Roman"/>
          <w:b/>
          <w:bCs/>
          <w:sz w:val="24"/>
          <w:szCs w:val="24"/>
        </w:rPr>
      </w:pPr>
      <w:r w:rsidRPr="003A2F86">
        <w:rPr>
          <w:rFonts w:eastAsia="Times New Roman"/>
          <w:b/>
          <w:bCs/>
          <w:sz w:val="24"/>
          <w:szCs w:val="24"/>
        </w:rPr>
        <w:t>3.1. Организация режима дня</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Дошкольное образовательное учреждение функционирует в режиме:</w:t>
      </w:r>
    </w:p>
    <w:p w:rsidR="00EC4A33" w:rsidRPr="003A2F86" w:rsidRDefault="00EC4A33" w:rsidP="002D0817">
      <w:pPr>
        <w:ind w:right="-22"/>
        <w:jc w:val="both"/>
        <w:rPr>
          <w:sz w:val="24"/>
          <w:szCs w:val="24"/>
        </w:rPr>
      </w:pPr>
    </w:p>
    <w:p w:rsidR="00EC4A33" w:rsidRPr="003A2F86" w:rsidRDefault="001E6FF1" w:rsidP="00596F7C">
      <w:pPr>
        <w:numPr>
          <w:ilvl w:val="0"/>
          <w:numId w:val="187"/>
        </w:numPr>
        <w:tabs>
          <w:tab w:val="left" w:pos="705"/>
        </w:tabs>
        <w:ind w:right="-22" w:hanging="4"/>
        <w:jc w:val="both"/>
        <w:rPr>
          <w:rFonts w:ascii="Symbol" w:eastAsia="Symbol" w:hAnsi="Symbol" w:cs="Symbol"/>
          <w:sz w:val="24"/>
          <w:szCs w:val="24"/>
        </w:rPr>
      </w:pPr>
      <w:r w:rsidRPr="003A2F86">
        <w:rPr>
          <w:rFonts w:eastAsia="Times New Roman"/>
          <w:sz w:val="24"/>
          <w:szCs w:val="24"/>
        </w:rPr>
        <w:lastRenderedPageBreak/>
        <w:t>полного дня (12-часового пребывания) Режим работы учреждения:</w:t>
      </w:r>
    </w:p>
    <w:p w:rsidR="00EC4A33" w:rsidRPr="003A2F86" w:rsidRDefault="00EC4A33" w:rsidP="002D0817">
      <w:pPr>
        <w:ind w:right="-22"/>
        <w:jc w:val="both"/>
        <w:rPr>
          <w:rFonts w:ascii="Symbol" w:eastAsia="Symbol" w:hAnsi="Symbol" w:cs="Symbol"/>
          <w:sz w:val="24"/>
          <w:szCs w:val="24"/>
        </w:rPr>
      </w:pPr>
    </w:p>
    <w:p w:rsidR="00EC4A33" w:rsidRPr="003A2F86" w:rsidRDefault="001E6FF1" w:rsidP="00596F7C">
      <w:pPr>
        <w:numPr>
          <w:ilvl w:val="0"/>
          <w:numId w:val="187"/>
        </w:numPr>
        <w:tabs>
          <w:tab w:val="left" w:pos="700"/>
        </w:tabs>
        <w:ind w:right="-22" w:hanging="424"/>
        <w:jc w:val="both"/>
        <w:rPr>
          <w:rFonts w:ascii="Symbol" w:eastAsia="Symbol" w:hAnsi="Symbol" w:cs="Symbol"/>
          <w:sz w:val="24"/>
          <w:szCs w:val="24"/>
        </w:rPr>
      </w:pPr>
      <w:r w:rsidRPr="003A2F86">
        <w:rPr>
          <w:rFonts w:eastAsia="Times New Roman"/>
          <w:sz w:val="24"/>
          <w:szCs w:val="24"/>
        </w:rPr>
        <w:t>пятидневная рабочая неделя;</w:t>
      </w:r>
    </w:p>
    <w:p w:rsidR="00EC4A33" w:rsidRPr="003A2F86" w:rsidRDefault="001E6FF1" w:rsidP="00596F7C">
      <w:pPr>
        <w:numPr>
          <w:ilvl w:val="0"/>
          <w:numId w:val="187"/>
        </w:numPr>
        <w:tabs>
          <w:tab w:val="left" w:pos="700"/>
        </w:tabs>
        <w:ind w:right="-22" w:hanging="424"/>
        <w:jc w:val="both"/>
        <w:rPr>
          <w:rFonts w:ascii="Symbol" w:eastAsia="Symbol" w:hAnsi="Symbol" w:cs="Symbol"/>
          <w:sz w:val="24"/>
          <w:szCs w:val="24"/>
        </w:rPr>
      </w:pPr>
      <w:r w:rsidRPr="003A2F86">
        <w:rPr>
          <w:rFonts w:eastAsia="Times New Roman"/>
          <w:sz w:val="24"/>
          <w:szCs w:val="24"/>
        </w:rPr>
        <w:t>часы работы – с 07.00 до 19.00;</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выходные дни – суббота, воскресенье, нерабочие праздничные дни, установленные законодательством Российской Федерации;</w:t>
      </w:r>
    </w:p>
    <w:p w:rsidR="00EC4A33" w:rsidRPr="003A2F86" w:rsidRDefault="00EC4A33" w:rsidP="002D0817">
      <w:pPr>
        <w:ind w:right="-22"/>
        <w:jc w:val="both"/>
        <w:rPr>
          <w:sz w:val="24"/>
          <w:szCs w:val="24"/>
        </w:rPr>
      </w:pPr>
    </w:p>
    <w:p w:rsidR="00EC4A33" w:rsidRPr="003A2F86" w:rsidRDefault="001E6FF1" w:rsidP="00596F7C">
      <w:pPr>
        <w:numPr>
          <w:ilvl w:val="0"/>
          <w:numId w:val="188"/>
        </w:numPr>
        <w:tabs>
          <w:tab w:val="left" w:pos="615"/>
        </w:tabs>
        <w:ind w:right="-22" w:firstLine="276"/>
        <w:jc w:val="both"/>
        <w:rPr>
          <w:rFonts w:eastAsia="Times New Roman"/>
          <w:sz w:val="24"/>
          <w:szCs w:val="24"/>
        </w:rPr>
      </w:pPr>
      <w:r w:rsidRPr="003A2F86">
        <w:rPr>
          <w:rFonts w:eastAsia="Times New Roman"/>
          <w:sz w:val="24"/>
          <w:szCs w:val="24"/>
        </w:rPr>
        <w:t xml:space="preserve">дошкольном образовательном учреждении, согласно положению «Режим </w:t>
      </w:r>
      <w:proofErr w:type="gramStart"/>
      <w:r w:rsidRPr="003A2F86">
        <w:rPr>
          <w:rFonts w:eastAsia="Times New Roman"/>
          <w:sz w:val="24"/>
          <w:szCs w:val="24"/>
        </w:rPr>
        <w:t>занятий</w:t>
      </w:r>
      <w:proofErr w:type="gramEnd"/>
      <w:r w:rsidRPr="003A2F86">
        <w:rPr>
          <w:rFonts w:eastAsia="Times New Roman"/>
          <w:sz w:val="24"/>
          <w:szCs w:val="24"/>
        </w:rPr>
        <w:t xml:space="preserve"> обучающихся в учреждении»» режим дня на каждую возрастную группу утверждается заведующим на 1 сентября учебного года, издается приказ «Об утверждении режима занятий обучающихся в учреждении».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Режим дня может меняться в зависимости от направленности групп, возрастной категории детей.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При составлении режима дня учитывается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ascii="Symbol" w:eastAsia="Symbol" w:hAnsi="Symbol" w:cs="Symbol"/>
          <w:sz w:val="24"/>
          <w:szCs w:val="24"/>
        </w:rPr>
        <w:t></w:t>
      </w:r>
      <w:r w:rsidRPr="003A2F86">
        <w:rPr>
          <w:rFonts w:eastAsia="Times New Roman"/>
          <w:sz w:val="24"/>
          <w:szCs w:val="24"/>
        </w:rPr>
        <w:t xml:space="preserve"> 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ascii="Symbol" w:eastAsia="Symbol" w:hAnsi="Symbol" w:cs="Symbol"/>
          <w:sz w:val="24"/>
          <w:szCs w:val="24"/>
        </w:rPr>
        <w:t></w:t>
      </w:r>
      <w:r w:rsidRPr="003A2F86">
        <w:rPr>
          <w:rFonts w:eastAsia="Times New Roman"/>
          <w:sz w:val="24"/>
          <w:szCs w:val="24"/>
        </w:rPr>
        <w:t xml:space="preserve"> Примерный режим дня общеобразовательной программы дошкольного образования «От рождения до школы» под редакцией </w:t>
      </w:r>
      <w:proofErr w:type="spellStart"/>
      <w:r w:rsidRPr="003A2F86">
        <w:rPr>
          <w:rFonts w:eastAsia="Times New Roman"/>
          <w:sz w:val="24"/>
          <w:szCs w:val="24"/>
        </w:rPr>
        <w:t>М.Е.Вераксы</w:t>
      </w:r>
      <w:proofErr w:type="spellEnd"/>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Режим дня в разных возрастных группах (приложение 12)</w:t>
      </w:r>
    </w:p>
    <w:p w:rsidR="00EC4A33" w:rsidRDefault="00EC4A33" w:rsidP="002D0817">
      <w:pPr>
        <w:ind w:right="-22"/>
        <w:jc w:val="both"/>
        <w:rPr>
          <w:sz w:val="24"/>
          <w:szCs w:val="24"/>
        </w:rPr>
      </w:pPr>
    </w:p>
    <w:p w:rsidR="00ED4050" w:rsidRPr="003A2F86" w:rsidRDefault="00ED4050"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3.2. Особенности традиционных событий, праздников, мероприятий</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А: Обязательная часть</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 xml:space="preserve">За основу взят примерный перечень событий, праздников, мероприятий общеобразовательной программы дошкольного образования «От рождения до школы» под редакцией </w:t>
      </w:r>
      <w:proofErr w:type="spellStart"/>
      <w:r w:rsidRPr="003A2F86">
        <w:rPr>
          <w:rFonts w:eastAsia="Times New Roman"/>
          <w:sz w:val="24"/>
          <w:szCs w:val="24"/>
        </w:rPr>
        <w:t>М.Е.Вераксы</w:t>
      </w:r>
      <w:proofErr w:type="spellEnd"/>
      <w:r w:rsidRPr="003A2F86">
        <w:rPr>
          <w:rFonts w:eastAsia="Times New Roman"/>
          <w:sz w:val="24"/>
          <w:szCs w:val="24"/>
        </w:rPr>
        <w:t>.</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i/>
          <w:iCs/>
          <w:sz w:val="24"/>
          <w:szCs w:val="24"/>
        </w:rPr>
        <w:t xml:space="preserve">Б: Часть, формируемая участниками образовательных отношений </w:t>
      </w:r>
      <w:r w:rsidRPr="003A2F86">
        <w:rPr>
          <w:rFonts w:eastAsia="Times New Roman"/>
          <w:sz w:val="24"/>
          <w:szCs w:val="24"/>
        </w:rPr>
        <w:t>Культурно-досуговая деятельность и календарно-тематическое планирование может изменяться в зависимости от контингента детей, направленности групп. План культурно-досуговой деятельности и тематический план утверждается на 1 сентября учебного года.</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Культурно-досуговая деятельность (приложение 13)</w:t>
      </w: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Комплексно-тематическое планирование (приложение 14)</w:t>
      </w:r>
    </w:p>
    <w:p w:rsidR="00EC4A33" w:rsidRPr="003A2F86" w:rsidRDefault="00EC4A33" w:rsidP="002D0817">
      <w:pPr>
        <w:ind w:right="-22"/>
        <w:jc w:val="both"/>
        <w:rPr>
          <w:sz w:val="24"/>
          <w:szCs w:val="24"/>
        </w:rPr>
      </w:pPr>
    </w:p>
    <w:p w:rsidR="00EC4A33" w:rsidRDefault="00EC4A33" w:rsidP="002D0817">
      <w:pPr>
        <w:ind w:right="-22"/>
        <w:jc w:val="both"/>
        <w:rPr>
          <w:sz w:val="24"/>
          <w:szCs w:val="24"/>
        </w:rPr>
      </w:pPr>
    </w:p>
    <w:p w:rsidR="00ED4050" w:rsidRDefault="00ED4050" w:rsidP="002D0817">
      <w:pPr>
        <w:ind w:right="-22"/>
        <w:jc w:val="both"/>
        <w:rPr>
          <w:sz w:val="24"/>
          <w:szCs w:val="24"/>
        </w:rPr>
      </w:pPr>
    </w:p>
    <w:p w:rsidR="00ED4050" w:rsidRPr="003A2F86" w:rsidRDefault="00ED4050"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3.3. Особенности организации развивающей предметно-пространственной среды</w:t>
      </w:r>
    </w:p>
    <w:p w:rsidR="00EC4A33" w:rsidRPr="003A2F86" w:rsidRDefault="00EC4A33" w:rsidP="002D0817">
      <w:pPr>
        <w:ind w:right="-22"/>
        <w:jc w:val="both"/>
        <w:rPr>
          <w:sz w:val="24"/>
          <w:szCs w:val="24"/>
        </w:rPr>
      </w:pPr>
    </w:p>
    <w:p w:rsidR="00EC4A33" w:rsidRPr="003A2F86" w:rsidRDefault="001E6FF1" w:rsidP="00ED4050">
      <w:pPr>
        <w:ind w:right="-22" w:firstLine="284"/>
        <w:jc w:val="both"/>
        <w:rPr>
          <w:sz w:val="24"/>
          <w:szCs w:val="24"/>
        </w:rPr>
      </w:pPr>
      <w:r w:rsidRPr="003A2F86">
        <w:rPr>
          <w:rFonts w:eastAsia="Times New Roman"/>
          <w:i/>
          <w:iCs/>
          <w:sz w:val="24"/>
          <w:szCs w:val="24"/>
        </w:rPr>
        <w:t xml:space="preserve">Подробно развивающая предметно-пространственная среда (функциональные модули, содержание, модели, схемы) представлены в Паспорте РППС каждой возрастной группы и ДОУ в </w:t>
      </w:r>
      <w:proofErr w:type="spellStart"/>
      <w:r w:rsidRPr="003A2F86">
        <w:rPr>
          <w:rFonts w:eastAsia="Times New Roman"/>
          <w:i/>
          <w:iCs/>
          <w:sz w:val="24"/>
          <w:szCs w:val="24"/>
        </w:rPr>
        <w:t>целом.</w:t>
      </w:r>
      <w:r w:rsidRPr="003A2F86">
        <w:rPr>
          <w:rFonts w:eastAsia="Times New Roman"/>
          <w:sz w:val="24"/>
          <w:szCs w:val="24"/>
        </w:rPr>
        <w:t>Формирование</w:t>
      </w:r>
      <w:proofErr w:type="spellEnd"/>
      <w:r w:rsidRPr="003A2F86">
        <w:rPr>
          <w:rFonts w:eastAsia="Times New Roman"/>
          <w:sz w:val="24"/>
          <w:szCs w:val="24"/>
        </w:rPr>
        <w:t xml:space="preserve"> </w:t>
      </w:r>
      <w:r w:rsidRPr="003A2F86">
        <w:rPr>
          <w:rFonts w:eastAsia="Times New Roman"/>
          <w:b/>
          <w:bCs/>
          <w:i/>
          <w:iCs/>
          <w:sz w:val="24"/>
          <w:szCs w:val="24"/>
        </w:rPr>
        <w:t>развивающей предметно-пространственной среды</w:t>
      </w:r>
      <w:r w:rsidRPr="003A2F86">
        <w:rPr>
          <w:rFonts w:eastAsia="Times New Roman"/>
          <w:sz w:val="24"/>
          <w:szCs w:val="24"/>
        </w:rPr>
        <w:t xml:space="preserve"> учреждения предусматривает соблюдение следующих принципов:</w:t>
      </w:r>
    </w:p>
    <w:p w:rsidR="00EC4A33" w:rsidRPr="003A2F86" w:rsidRDefault="00EC4A33" w:rsidP="002D0817">
      <w:pPr>
        <w:ind w:right="-22"/>
        <w:jc w:val="both"/>
        <w:rPr>
          <w:sz w:val="24"/>
          <w:szCs w:val="24"/>
        </w:rPr>
      </w:pPr>
    </w:p>
    <w:p w:rsidR="00EC4A33" w:rsidRPr="003A2F86" w:rsidRDefault="001E6FF1" w:rsidP="00596F7C">
      <w:pPr>
        <w:numPr>
          <w:ilvl w:val="1"/>
          <w:numId w:val="189"/>
        </w:numPr>
        <w:tabs>
          <w:tab w:val="left" w:pos="620"/>
        </w:tabs>
        <w:ind w:right="-22" w:firstLine="276"/>
        <w:jc w:val="both"/>
        <w:rPr>
          <w:rFonts w:eastAsia="Times New Roman"/>
          <w:sz w:val="24"/>
          <w:szCs w:val="24"/>
        </w:rPr>
      </w:pPr>
      <w:r w:rsidRPr="003A2F86">
        <w:rPr>
          <w:rFonts w:eastAsia="Times New Roman"/>
          <w:sz w:val="24"/>
          <w:szCs w:val="24"/>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89"/>
        </w:numPr>
        <w:tabs>
          <w:tab w:val="left" w:pos="440"/>
        </w:tabs>
        <w:ind w:right="-22" w:hanging="164"/>
        <w:jc w:val="both"/>
        <w:rPr>
          <w:rFonts w:eastAsia="Times New Roman"/>
          <w:sz w:val="24"/>
          <w:szCs w:val="24"/>
        </w:rPr>
      </w:pPr>
      <w:r w:rsidRPr="003A2F86">
        <w:rPr>
          <w:rFonts w:eastAsia="Times New Roman"/>
          <w:sz w:val="24"/>
          <w:szCs w:val="24"/>
        </w:rPr>
        <w:t>вариативности (которая определяется видом дошкольного образовательного учреждения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общеобразовательным, содержанием воспитания, культурными и художественными традициями, климатогеографическими особенностями);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89"/>
        </w:numPr>
        <w:tabs>
          <w:tab w:val="left" w:pos="612"/>
        </w:tabs>
        <w:ind w:right="-22" w:firstLine="276"/>
        <w:jc w:val="both"/>
        <w:rPr>
          <w:rFonts w:eastAsia="Times New Roman"/>
          <w:sz w:val="24"/>
          <w:szCs w:val="24"/>
        </w:rPr>
      </w:pPr>
      <w:proofErr w:type="spellStart"/>
      <w:r w:rsidRPr="003A2F86">
        <w:rPr>
          <w:rFonts w:eastAsia="Times New Roman"/>
          <w:sz w:val="24"/>
          <w:szCs w:val="24"/>
        </w:rPr>
        <w:t>полифункциональности</w:t>
      </w:r>
      <w:proofErr w:type="spellEnd"/>
      <w:r w:rsidRPr="003A2F86">
        <w:rPr>
          <w:rFonts w:eastAsia="Times New Roman"/>
          <w:sz w:val="24"/>
          <w:szCs w:val="24"/>
        </w:rPr>
        <w:t>,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развивающей предметно-пространственной среды);</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89"/>
        </w:numPr>
        <w:tabs>
          <w:tab w:val="left" w:pos="531"/>
        </w:tabs>
        <w:ind w:right="-22" w:firstLine="276"/>
        <w:jc w:val="both"/>
        <w:rPr>
          <w:rFonts w:eastAsia="Times New Roman"/>
          <w:sz w:val="24"/>
          <w:szCs w:val="24"/>
        </w:rPr>
      </w:pPr>
      <w:r w:rsidRPr="003A2F86">
        <w:rPr>
          <w:rFonts w:eastAsia="Times New Roman"/>
          <w:sz w:val="24"/>
          <w:szCs w:val="24"/>
        </w:rPr>
        <w:t>педагогической целесообразности, (предусмотрена необходимость и достаточность наполнения предметно-развивающей среды, а также обеспечена возможность самовыражения воспитанников, индивидуальную комфортность и эмоциональное благополучие каждого ребенка);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 xml:space="preserve">Комплексное </w:t>
      </w:r>
      <w:r w:rsidRPr="003A2F86">
        <w:rPr>
          <w:rFonts w:eastAsia="Times New Roman"/>
          <w:b/>
          <w:bCs/>
          <w:i/>
          <w:iCs/>
          <w:sz w:val="24"/>
          <w:szCs w:val="24"/>
        </w:rPr>
        <w:t>оснащение образовательных отношений</w:t>
      </w:r>
      <w:r w:rsidRPr="003A2F86">
        <w:rPr>
          <w:rFonts w:eastAsia="Times New Roman"/>
          <w:sz w:val="24"/>
          <w:szCs w:val="24"/>
        </w:rPr>
        <w:t xml:space="preserve"> обеспечивает возможности: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89"/>
        </w:numPr>
        <w:tabs>
          <w:tab w:val="left" w:pos="480"/>
        </w:tabs>
        <w:ind w:right="-22" w:firstLine="276"/>
        <w:jc w:val="both"/>
        <w:rPr>
          <w:rFonts w:eastAsia="Times New Roman"/>
          <w:sz w:val="24"/>
          <w:szCs w:val="24"/>
        </w:rPr>
      </w:pPr>
      <w:r w:rsidRPr="003A2F86">
        <w:rPr>
          <w:rFonts w:eastAsia="Times New Roman"/>
          <w:sz w:val="24"/>
          <w:szCs w:val="24"/>
        </w:rPr>
        <w:t>осуществления не только образовательной деятельности, но и присмотра и ухода за детьми;</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89"/>
        </w:numPr>
        <w:tabs>
          <w:tab w:val="left" w:pos="572"/>
        </w:tabs>
        <w:ind w:right="-22" w:firstLine="276"/>
        <w:jc w:val="both"/>
        <w:rPr>
          <w:rFonts w:eastAsia="Times New Roman"/>
          <w:sz w:val="24"/>
          <w:szCs w:val="24"/>
        </w:rPr>
      </w:pPr>
      <w:r w:rsidRPr="003A2F86">
        <w:rPr>
          <w:rFonts w:eastAsia="Times New Roman"/>
          <w:sz w:val="24"/>
          <w:szCs w:val="24"/>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89"/>
        </w:numPr>
        <w:tabs>
          <w:tab w:val="left" w:pos="488"/>
        </w:tabs>
        <w:ind w:right="-22" w:firstLine="276"/>
        <w:jc w:val="both"/>
        <w:rPr>
          <w:rFonts w:eastAsia="Times New Roman"/>
          <w:sz w:val="24"/>
          <w:szCs w:val="24"/>
        </w:rPr>
      </w:pPr>
      <w:r w:rsidRPr="003A2F86">
        <w:rPr>
          <w:rFonts w:eastAsia="Times New Roman"/>
          <w:sz w:val="24"/>
          <w:szCs w:val="24"/>
        </w:rPr>
        <w:t>построения образовательного процесса с использованием адекватных возрасту форм работы с детьми.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В соответствии с основной формой работы с детьми дошкольного возраста и ведущим видом деятельности в каждой группе организована разнообразная игровая среда.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Созданы условия для выявления и развития способностей воспитанников в любых формах организации образовательного процесса.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Среда дошкольного учреждения и организация воспитательно-образовательного процесса учитывает национально-культурный, демографический, климатический компонент.</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Оснащение центров активности в группах, музыкально-физкультурный зал и спортивная площадка обеспечивает эффективную и безопасную организацию самостоятельной деятельности воспитанников.</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proofErr w:type="gramStart"/>
      <w:r w:rsidRPr="003A2F86">
        <w:rPr>
          <w:rFonts w:eastAsia="Times New Roman"/>
          <w:sz w:val="24"/>
          <w:szCs w:val="24"/>
        </w:rPr>
        <w:t>В  качестве</w:t>
      </w:r>
      <w:proofErr w:type="gramEnd"/>
      <w:r w:rsidRPr="003A2F86">
        <w:rPr>
          <w:rFonts w:eastAsia="Times New Roman"/>
          <w:sz w:val="24"/>
          <w:szCs w:val="24"/>
        </w:rPr>
        <w:t xml:space="preserve">  ориентиров  для  </w:t>
      </w:r>
      <w:r w:rsidRPr="003A2F86">
        <w:rPr>
          <w:rFonts w:eastAsia="Times New Roman"/>
          <w:b/>
          <w:bCs/>
          <w:i/>
          <w:iCs/>
          <w:sz w:val="24"/>
          <w:szCs w:val="24"/>
        </w:rPr>
        <w:t>подбора  игр,</w:t>
      </w:r>
      <w:r w:rsidRPr="003A2F86">
        <w:rPr>
          <w:rFonts w:eastAsia="Times New Roman"/>
          <w:sz w:val="24"/>
          <w:szCs w:val="24"/>
        </w:rPr>
        <w:t xml:space="preserve">  </w:t>
      </w:r>
      <w:r w:rsidRPr="003A2F86">
        <w:rPr>
          <w:rFonts w:eastAsia="Times New Roman"/>
          <w:b/>
          <w:bCs/>
          <w:i/>
          <w:iCs/>
          <w:sz w:val="24"/>
          <w:szCs w:val="24"/>
        </w:rPr>
        <w:t>игрушек,</w:t>
      </w:r>
      <w:r w:rsidRPr="003A2F86">
        <w:rPr>
          <w:rFonts w:eastAsia="Times New Roman"/>
          <w:sz w:val="24"/>
          <w:szCs w:val="24"/>
        </w:rPr>
        <w:t xml:space="preserve">  </w:t>
      </w:r>
      <w:r w:rsidRPr="003A2F86">
        <w:rPr>
          <w:rFonts w:eastAsia="Times New Roman"/>
          <w:b/>
          <w:bCs/>
          <w:i/>
          <w:iCs/>
          <w:sz w:val="24"/>
          <w:szCs w:val="24"/>
        </w:rPr>
        <w:t>дидактического  материала,</w:t>
      </w:r>
    </w:p>
    <w:p w:rsidR="00EC4A33" w:rsidRPr="003A2F86" w:rsidRDefault="001E6FF1" w:rsidP="002D0817">
      <w:pPr>
        <w:ind w:right="-22"/>
        <w:jc w:val="both"/>
        <w:rPr>
          <w:rFonts w:eastAsia="Times New Roman"/>
          <w:sz w:val="24"/>
          <w:szCs w:val="24"/>
        </w:rPr>
      </w:pPr>
      <w:r w:rsidRPr="003A2F86">
        <w:rPr>
          <w:rFonts w:eastAsia="Times New Roman"/>
          <w:b/>
          <w:bCs/>
          <w:i/>
          <w:iCs/>
          <w:sz w:val="24"/>
          <w:szCs w:val="24"/>
        </w:rPr>
        <w:t xml:space="preserve">издательской продукции </w:t>
      </w:r>
      <w:r w:rsidRPr="003A2F86">
        <w:rPr>
          <w:rFonts w:eastAsia="Times New Roman"/>
          <w:sz w:val="24"/>
          <w:szCs w:val="24"/>
        </w:rPr>
        <w:t>(далее</w:t>
      </w:r>
      <w:r w:rsidRPr="003A2F86">
        <w:rPr>
          <w:rFonts w:eastAsia="Times New Roman"/>
          <w:b/>
          <w:bCs/>
          <w:i/>
          <w:iCs/>
          <w:sz w:val="24"/>
          <w:szCs w:val="24"/>
        </w:rPr>
        <w:t xml:space="preserve"> </w:t>
      </w:r>
      <w:r w:rsidRPr="003A2F86">
        <w:rPr>
          <w:rFonts w:eastAsia="Times New Roman"/>
          <w:sz w:val="24"/>
          <w:szCs w:val="24"/>
        </w:rPr>
        <w:t>-</w:t>
      </w:r>
      <w:r w:rsidRPr="003A2F86">
        <w:rPr>
          <w:rFonts w:eastAsia="Times New Roman"/>
          <w:b/>
          <w:bCs/>
          <w:i/>
          <w:iCs/>
          <w:sz w:val="24"/>
          <w:szCs w:val="24"/>
        </w:rPr>
        <w:t xml:space="preserve"> </w:t>
      </w:r>
      <w:r w:rsidRPr="003A2F86">
        <w:rPr>
          <w:rFonts w:eastAsia="Times New Roman"/>
          <w:sz w:val="24"/>
          <w:szCs w:val="24"/>
        </w:rPr>
        <w:t>игрушки и оборудование)</w:t>
      </w:r>
      <w:r w:rsidRPr="003A2F86">
        <w:rPr>
          <w:rFonts w:eastAsia="Times New Roman"/>
          <w:b/>
          <w:bCs/>
          <w:i/>
          <w:iCs/>
          <w:sz w:val="24"/>
          <w:szCs w:val="24"/>
        </w:rPr>
        <w:t xml:space="preserve"> </w:t>
      </w:r>
      <w:r w:rsidRPr="003A2F86">
        <w:rPr>
          <w:rFonts w:eastAsia="Times New Roman"/>
          <w:sz w:val="24"/>
          <w:szCs w:val="24"/>
        </w:rPr>
        <w:t>выступают общие</w:t>
      </w:r>
      <w:r w:rsidRPr="003A2F86">
        <w:rPr>
          <w:rFonts w:eastAsia="Times New Roman"/>
          <w:b/>
          <w:bCs/>
          <w:i/>
          <w:iCs/>
          <w:sz w:val="24"/>
          <w:szCs w:val="24"/>
        </w:rPr>
        <w:t xml:space="preserve"> </w:t>
      </w:r>
      <w:r w:rsidRPr="003A2F86">
        <w:rPr>
          <w:rFonts w:eastAsia="Times New Roman"/>
          <w:sz w:val="24"/>
          <w:szCs w:val="24"/>
        </w:rPr>
        <w:t>закономерности развития ребенка на каждом возрастном этапе.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w:t>
      </w:r>
      <w:r w:rsidRPr="003A2F86">
        <w:rPr>
          <w:rFonts w:eastAsia="Times New Roman"/>
          <w:sz w:val="24"/>
          <w:szCs w:val="24"/>
        </w:rPr>
        <w:lastRenderedPageBreak/>
        <w:t>художественная деятельности, восприятие художественной литературы), а также с целью активизации двигательной активности ребенка.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Оборудование отвечает санитарно-эпидемиологическим правилам и нормативам, гигиеническим, педагогическим и эстетическим требованиям.</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Игрушки для детей дошкольного возраста соответствуют техническому регламенту о безопасности продукции, предназначенной для детей. Предпочтение отдается игрушкам, обладающим качествами: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xml:space="preserve">● </w:t>
      </w:r>
      <w:proofErr w:type="spellStart"/>
      <w:r w:rsidRPr="003A2F86">
        <w:rPr>
          <w:rFonts w:eastAsia="Times New Roman"/>
          <w:sz w:val="24"/>
          <w:szCs w:val="24"/>
        </w:rPr>
        <w:t>полифункциональностью</w:t>
      </w:r>
      <w:proofErr w:type="spellEnd"/>
      <w:r w:rsidRPr="003A2F86">
        <w:rPr>
          <w:rFonts w:eastAsia="Times New Roman"/>
          <w:sz w:val="24"/>
          <w:szCs w:val="24"/>
        </w:rPr>
        <w:t xml:space="preserve">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sz w:val="24"/>
          <w:szCs w:val="24"/>
        </w:rPr>
        <w:t>взрослого как играющего партнера) и инициировать совместные действия - коллективные постройки, совместные игры;</w:t>
      </w:r>
    </w:p>
    <w:p w:rsidR="00EC4A33" w:rsidRPr="003A2F86" w:rsidRDefault="00EC4A33" w:rsidP="002D0817">
      <w:pPr>
        <w:ind w:right="-22"/>
        <w:jc w:val="both"/>
        <w:rPr>
          <w:sz w:val="24"/>
          <w:szCs w:val="24"/>
        </w:rPr>
      </w:pPr>
    </w:p>
    <w:p w:rsidR="00EC4A33" w:rsidRPr="003A2F86" w:rsidRDefault="001E6FF1" w:rsidP="00596F7C">
      <w:pPr>
        <w:numPr>
          <w:ilvl w:val="1"/>
          <w:numId w:val="190"/>
        </w:numPr>
        <w:tabs>
          <w:tab w:val="left" w:pos="569"/>
        </w:tabs>
        <w:ind w:right="-22" w:firstLine="276"/>
        <w:jc w:val="both"/>
        <w:rPr>
          <w:rFonts w:eastAsia="Times New Roman"/>
          <w:sz w:val="24"/>
          <w:szCs w:val="24"/>
        </w:rPr>
      </w:pPr>
      <w:r w:rsidRPr="003A2F86">
        <w:rPr>
          <w:rFonts w:eastAsia="Times New Roman"/>
          <w:sz w:val="24"/>
          <w:szCs w:val="24"/>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90"/>
        </w:numPr>
        <w:tabs>
          <w:tab w:val="left" w:pos="187"/>
        </w:tabs>
        <w:ind w:right="-22" w:hanging="187"/>
        <w:jc w:val="both"/>
        <w:rPr>
          <w:rFonts w:eastAsia="Times New Roman"/>
          <w:sz w:val="24"/>
          <w:szCs w:val="24"/>
        </w:rPr>
      </w:pPr>
      <w:r w:rsidRPr="003A2F86">
        <w:rPr>
          <w:rFonts w:eastAsia="Times New Roman"/>
          <w:sz w:val="24"/>
          <w:szCs w:val="24"/>
        </w:rPr>
        <w:t>знакомят его с народным художественным творчеством.</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b/>
          <w:bCs/>
          <w:i/>
          <w:iCs/>
          <w:sz w:val="24"/>
          <w:szCs w:val="24"/>
        </w:rPr>
        <w:t xml:space="preserve">Технические средства обучения </w:t>
      </w:r>
      <w:r w:rsidRPr="003A2F86">
        <w:rPr>
          <w:rFonts w:eastAsia="Times New Roman"/>
          <w:sz w:val="24"/>
          <w:szCs w:val="24"/>
        </w:rPr>
        <w:t>отвечают общим требованиям безопасности,</w:t>
      </w:r>
      <w:r w:rsidRPr="003A2F86">
        <w:rPr>
          <w:rFonts w:eastAsia="Times New Roman"/>
          <w:b/>
          <w:bCs/>
          <w:i/>
          <w:iCs/>
          <w:sz w:val="24"/>
          <w:szCs w:val="24"/>
        </w:rPr>
        <w:t xml:space="preserve"> </w:t>
      </w:r>
      <w:r w:rsidRPr="003A2F86">
        <w:rPr>
          <w:rFonts w:eastAsia="Times New Roman"/>
          <w:sz w:val="24"/>
          <w:szCs w:val="24"/>
        </w:rPr>
        <w:t>обеспечивают наглядное сопровождение воспитательно-образовательного процесса, реализуют возможность использования современных информационно-коммуникационных технологий.</w:t>
      </w:r>
    </w:p>
    <w:p w:rsidR="00EC4A33" w:rsidRPr="003A2F86" w:rsidRDefault="00EC4A33" w:rsidP="002D0817">
      <w:pPr>
        <w:ind w:right="-22"/>
        <w:jc w:val="both"/>
        <w:rPr>
          <w:sz w:val="24"/>
          <w:szCs w:val="24"/>
        </w:rPr>
      </w:pPr>
    </w:p>
    <w:p w:rsidR="00EC4A33" w:rsidRPr="003A2F86" w:rsidRDefault="00EC4A33" w:rsidP="002D0817">
      <w:pPr>
        <w:ind w:right="-22"/>
        <w:jc w:val="both"/>
        <w:rPr>
          <w:sz w:val="24"/>
          <w:szCs w:val="24"/>
        </w:rPr>
      </w:pPr>
    </w:p>
    <w:p w:rsidR="00EC4A33" w:rsidRPr="003A2F86" w:rsidRDefault="001E6FF1" w:rsidP="002D0817">
      <w:pPr>
        <w:ind w:right="-22"/>
        <w:jc w:val="both"/>
        <w:rPr>
          <w:sz w:val="24"/>
          <w:szCs w:val="24"/>
        </w:rPr>
      </w:pPr>
      <w:r w:rsidRPr="003A2F86">
        <w:rPr>
          <w:rFonts w:eastAsia="Times New Roman"/>
          <w:b/>
          <w:bCs/>
          <w:sz w:val="24"/>
          <w:szCs w:val="24"/>
        </w:rPr>
        <w:t>3.4. Материально-техническое обеспечение Программы, обеспеченность методическими материалами и средствами обучения</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Состояние и содержание территории, здания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rPr>
        <w:t>Имеются помещения и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EC4A33" w:rsidRPr="003A2F86" w:rsidRDefault="00EC4A33" w:rsidP="002D0817">
      <w:pPr>
        <w:ind w:right="-22"/>
        <w:jc w:val="both"/>
        <w:rPr>
          <w:sz w:val="24"/>
          <w:szCs w:val="24"/>
        </w:rPr>
      </w:pPr>
    </w:p>
    <w:p w:rsidR="00EC4A33" w:rsidRPr="003A2F86" w:rsidRDefault="001E6FF1" w:rsidP="00596F7C">
      <w:pPr>
        <w:numPr>
          <w:ilvl w:val="0"/>
          <w:numId w:val="191"/>
        </w:numPr>
        <w:tabs>
          <w:tab w:val="left" w:pos="595"/>
        </w:tabs>
        <w:ind w:right="-22" w:firstLine="276"/>
        <w:jc w:val="both"/>
        <w:rPr>
          <w:rFonts w:eastAsia="Times New Roman"/>
          <w:sz w:val="24"/>
          <w:szCs w:val="24"/>
        </w:rPr>
      </w:pPr>
      <w:r w:rsidRPr="003A2F86">
        <w:rPr>
          <w:rFonts w:eastAsia="Times New Roman"/>
          <w:sz w:val="24"/>
          <w:szCs w:val="24"/>
        </w:rPr>
        <w:t>детском саду оснащены кабинеты: методический, педагога-психолога и учителя - логопеда, музыкальный и физкультурный залы, медицинский блок.</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Для организации образовательной деятельности в процессе организации различных видов</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lastRenderedPageBreak/>
        <w:t>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91"/>
        </w:numPr>
        <w:tabs>
          <w:tab w:val="left" w:pos="514"/>
        </w:tabs>
        <w:ind w:right="-22" w:firstLine="276"/>
        <w:jc w:val="both"/>
        <w:rPr>
          <w:rFonts w:eastAsia="Times New Roman"/>
          <w:sz w:val="24"/>
          <w:szCs w:val="24"/>
        </w:rPr>
      </w:pPr>
      <w:r w:rsidRPr="003A2F86">
        <w:rPr>
          <w:rFonts w:eastAsia="Times New Roman"/>
          <w:sz w:val="24"/>
          <w:szCs w:val="24"/>
        </w:rPr>
        <w:t>каждой группе, музыкальном и физкультурном залах имеется необходимые материалы и оборудование.</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Оздоровительную, развивающую и образовательную работу осуществляет необходимый (в расчете на количество воспитанников) состав специалистов: воспитатели, педагог-психолог, учитель-логопед, музыкальные руководители, инструктор по физической культуре, медицинские работники.</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Территория детского сада благоустроена: имеет все необходимое оборудование для прогулок воспитанников и озеленение.</w:t>
      </w:r>
    </w:p>
    <w:p w:rsidR="00EC4A33" w:rsidRPr="003A2F86" w:rsidRDefault="00EC4A33" w:rsidP="002D0817">
      <w:pPr>
        <w:ind w:right="-22"/>
        <w:jc w:val="both"/>
        <w:rPr>
          <w:sz w:val="24"/>
          <w:szCs w:val="24"/>
        </w:rPr>
      </w:pPr>
    </w:p>
    <w:p w:rsidR="00EC4A33" w:rsidRPr="003A2F86" w:rsidRDefault="001E6FF1" w:rsidP="002D0817">
      <w:pPr>
        <w:ind w:right="-22" w:firstLine="284"/>
        <w:jc w:val="both"/>
        <w:rPr>
          <w:sz w:val="24"/>
          <w:szCs w:val="24"/>
        </w:rPr>
      </w:pPr>
      <w:r w:rsidRPr="003A2F86">
        <w:rPr>
          <w:rFonts w:eastAsia="Times New Roman"/>
          <w:sz w:val="24"/>
          <w:szCs w:val="24"/>
          <w:u w:val="single"/>
        </w:rPr>
        <w:t>Информационное обеспечение</w:t>
      </w:r>
      <w:r w:rsidRPr="003A2F86">
        <w:rPr>
          <w:rFonts w:eastAsia="Times New Roman"/>
          <w:sz w:val="24"/>
          <w:szCs w:val="24"/>
        </w:rPr>
        <w:t xml:space="preserve"> образовательного процесса позволяет в электронной форме:</w:t>
      </w:r>
    </w:p>
    <w:p w:rsidR="00EC4A33" w:rsidRPr="003A2F86" w:rsidRDefault="00EC4A33" w:rsidP="002D0817">
      <w:pPr>
        <w:ind w:right="-22"/>
        <w:jc w:val="both"/>
        <w:rPr>
          <w:sz w:val="24"/>
          <w:szCs w:val="24"/>
        </w:rPr>
      </w:pPr>
    </w:p>
    <w:p w:rsidR="00EC4A33" w:rsidRPr="003A2F86" w:rsidRDefault="001E6FF1" w:rsidP="00596F7C">
      <w:pPr>
        <w:numPr>
          <w:ilvl w:val="1"/>
          <w:numId w:val="192"/>
        </w:numPr>
        <w:tabs>
          <w:tab w:val="left" w:pos="427"/>
        </w:tabs>
        <w:ind w:right="-22" w:hanging="144"/>
        <w:jc w:val="both"/>
        <w:rPr>
          <w:rFonts w:eastAsia="Times New Roman"/>
          <w:sz w:val="24"/>
          <w:szCs w:val="24"/>
        </w:rPr>
      </w:pPr>
      <w:r w:rsidRPr="003A2F86">
        <w:rPr>
          <w:rFonts w:eastAsia="Times New Roman"/>
          <w:sz w:val="24"/>
          <w:szCs w:val="24"/>
        </w:rPr>
        <w:t>создавать и редактировать электронные таблицы, тексты и презентации;</w:t>
      </w:r>
    </w:p>
    <w:p w:rsidR="00EC4A33" w:rsidRPr="003A2F86" w:rsidRDefault="001E6FF1" w:rsidP="00596F7C">
      <w:pPr>
        <w:numPr>
          <w:ilvl w:val="1"/>
          <w:numId w:val="192"/>
        </w:numPr>
        <w:tabs>
          <w:tab w:val="left" w:pos="427"/>
        </w:tabs>
        <w:ind w:right="-22" w:hanging="144"/>
        <w:jc w:val="both"/>
        <w:rPr>
          <w:rFonts w:eastAsia="Times New Roman"/>
          <w:sz w:val="24"/>
          <w:szCs w:val="24"/>
        </w:rPr>
      </w:pPr>
      <w:r w:rsidRPr="003A2F86">
        <w:rPr>
          <w:rFonts w:eastAsia="Times New Roman"/>
          <w:sz w:val="24"/>
          <w:szCs w:val="24"/>
        </w:rPr>
        <w:t>использовать интерактивные дидактические материалы, образовательные ресурсы;</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92"/>
        </w:numPr>
        <w:tabs>
          <w:tab w:val="left" w:pos="509"/>
        </w:tabs>
        <w:ind w:right="-22" w:firstLine="276"/>
        <w:jc w:val="both"/>
        <w:rPr>
          <w:rFonts w:eastAsia="Times New Roman"/>
          <w:sz w:val="24"/>
          <w:szCs w:val="24"/>
        </w:rPr>
      </w:pPr>
      <w:r w:rsidRPr="003A2F86">
        <w:rPr>
          <w:rFonts w:eastAsia="Times New Roman"/>
          <w:sz w:val="24"/>
          <w:szCs w:val="24"/>
        </w:rPr>
        <w:t>проводить мониторинг и фиксировать ход образовательного процесса и результаты освоения основной образовательной программы ДОУ;</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1"/>
          <w:numId w:val="192"/>
        </w:numPr>
        <w:tabs>
          <w:tab w:val="left" w:pos="492"/>
        </w:tabs>
        <w:ind w:right="-22" w:firstLine="276"/>
        <w:jc w:val="both"/>
        <w:rPr>
          <w:rFonts w:eastAsia="Times New Roman"/>
          <w:sz w:val="24"/>
          <w:szCs w:val="24"/>
        </w:rPr>
      </w:pPr>
      <w:r w:rsidRPr="003A2F86">
        <w:rPr>
          <w:rFonts w:eastAsia="Times New Roman"/>
          <w:sz w:val="24"/>
          <w:szCs w:val="24"/>
        </w:rPr>
        <w:t>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w:t>
      </w:r>
    </w:p>
    <w:p w:rsidR="00EC4A33" w:rsidRPr="003A2F86" w:rsidRDefault="00EC4A33" w:rsidP="002D0817">
      <w:pPr>
        <w:ind w:right="-22"/>
        <w:jc w:val="both"/>
        <w:rPr>
          <w:rFonts w:eastAsia="Times New Roman"/>
          <w:sz w:val="24"/>
          <w:szCs w:val="24"/>
        </w:rPr>
      </w:pPr>
    </w:p>
    <w:p w:rsidR="00EC4A33" w:rsidRPr="003A2F86" w:rsidRDefault="001E6FF1" w:rsidP="00596F7C">
      <w:pPr>
        <w:numPr>
          <w:ilvl w:val="0"/>
          <w:numId w:val="192"/>
        </w:numPr>
        <w:tabs>
          <w:tab w:val="left" w:pos="329"/>
        </w:tabs>
        <w:ind w:right="-22" w:hanging="7"/>
        <w:jc w:val="both"/>
        <w:rPr>
          <w:rFonts w:eastAsia="Times New Roman"/>
          <w:sz w:val="24"/>
          <w:szCs w:val="24"/>
        </w:rPr>
      </w:pPr>
      <w:r w:rsidRPr="003A2F86">
        <w:rPr>
          <w:rFonts w:eastAsia="Times New Roman"/>
          <w:sz w:val="24"/>
          <w:szCs w:val="24"/>
        </w:rPr>
        <w:t>ходе образовательного процесса для решения задач управления образовательной деятельностью;</w:t>
      </w:r>
    </w:p>
    <w:p w:rsidR="00EC4A33" w:rsidRPr="003A2F86" w:rsidRDefault="00EC4A33" w:rsidP="002D0817">
      <w:pPr>
        <w:ind w:right="-22"/>
        <w:jc w:val="both"/>
        <w:rPr>
          <w:rFonts w:eastAsia="Times New Roman"/>
          <w:sz w:val="24"/>
          <w:szCs w:val="24"/>
        </w:rPr>
      </w:pPr>
    </w:p>
    <w:p w:rsidR="00DB4DD1" w:rsidRPr="003A2F86" w:rsidRDefault="001E6FF1" w:rsidP="00596F7C">
      <w:pPr>
        <w:numPr>
          <w:ilvl w:val="1"/>
          <w:numId w:val="192"/>
        </w:numPr>
        <w:tabs>
          <w:tab w:val="left" w:pos="718"/>
        </w:tabs>
        <w:ind w:right="-22" w:firstLine="276"/>
        <w:jc w:val="both"/>
        <w:rPr>
          <w:sz w:val="24"/>
          <w:szCs w:val="24"/>
        </w:rPr>
      </w:pPr>
      <w:r w:rsidRPr="003A2F86">
        <w:rPr>
          <w:rFonts w:eastAsia="Times New Roman"/>
          <w:sz w:val="24"/>
          <w:szCs w:val="24"/>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EC4A33" w:rsidRPr="003A2F86" w:rsidRDefault="00DB4DD1" w:rsidP="00596F7C">
      <w:pPr>
        <w:numPr>
          <w:ilvl w:val="1"/>
          <w:numId w:val="192"/>
        </w:numPr>
        <w:tabs>
          <w:tab w:val="left" w:pos="718"/>
        </w:tabs>
        <w:ind w:right="-22" w:firstLine="276"/>
        <w:jc w:val="both"/>
        <w:rPr>
          <w:sz w:val="24"/>
          <w:szCs w:val="24"/>
        </w:rPr>
      </w:pPr>
      <w:r w:rsidRPr="003A2F86">
        <w:rPr>
          <w:rFonts w:eastAsia="Times New Roman"/>
          <w:b/>
          <w:bCs/>
          <w:sz w:val="24"/>
          <w:szCs w:val="24"/>
        </w:rPr>
        <w:t xml:space="preserve"> </w:t>
      </w:r>
      <w:r w:rsidR="001E6FF1" w:rsidRPr="003A2F86">
        <w:rPr>
          <w:rFonts w:eastAsia="Times New Roman"/>
          <w:b/>
          <w:bCs/>
          <w:sz w:val="24"/>
          <w:szCs w:val="24"/>
        </w:rPr>
        <w:t>Методическое обеспечение образовательного процесса:</w:t>
      </w:r>
    </w:p>
    <w:p w:rsidR="00EC4A33" w:rsidRPr="003A2F86" w:rsidRDefault="001E6FF1" w:rsidP="002D0817">
      <w:pPr>
        <w:ind w:right="-22"/>
        <w:jc w:val="both"/>
        <w:rPr>
          <w:sz w:val="24"/>
          <w:szCs w:val="24"/>
        </w:rPr>
      </w:pPr>
      <w:r w:rsidRPr="003A2F86">
        <w:rPr>
          <w:rFonts w:eastAsia="Times New Roman"/>
          <w:sz w:val="24"/>
          <w:szCs w:val="24"/>
        </w:rPr>
        <w:t>(учебно-методический комплекс подробно представлен в паспорте РППС ДОУ)</w:t>
      </w:r>
    </w:p>
    <w:p w:rsidR="00EC4A33" w:rsidRPr="003A2F86" w:rsidRDefault="00EC4A33" w:rsidP="002D0817">
      <w:pPr>
        <w:ind w:right="-22"/>
        <w:jc w:val="both"/>
        <w:rPr>
          <w:sz w:val="24"/>
          <w:szCs w:val="24"/>
        </w:rPr>
      </w:pPr>
    </w:p>
    <w:p w:rsidR="00EC4A33" w:rsidRPr="003A2F86" w:rsidRDefault="001E6FF1" w:rsidP="00596F7C">
      <w:pPr>
        <w:numPr>
          <w:ilvl w:val="0"/>
          <w:numId w:val="193"/>
        </w:numPr>
        <w:tabs>
          <w:tab w:val="left" w:pos="600"/>
        </w:tabs>
        <w:ind w:right="-22" w:firstLine="276"/>
        <w:jc w:val="both"/>
        <w:rPr>
          <w:rFonts w:eastAsia="Times New Roman"/>
          <w:sz w:val="24"/>
          <w:szCs w:val="24"/>
        </w:rPr>
      </w:pPr>
      <w:r w:rsidRPr="003A2F86">
        <w:rPr>
          <w:rFonts w:eastAsia="Times New Roman"/>
          <w:sz w:val="24"/>
          <w:szCs w:val="24"/>
        </w:rPr>
        <w:t>дошкольном учреждении постоянно пополняется, обновляется, структурируется и каталогизируются методические материалы с учетом достижения целей и планируемых результатов освоения основной общеобразовательной программы дошкольного образования.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jc w:val="both"/>
        <w:rPr>
          <w:rFonts w:eastAsia="Times New Roman"/>
          <w:sz w:val="24"/>
          <w:szCs w:val="24"/>
        </w:rPr>
      </w:pPr>
      <w:r w:rsidRPr="003A2F86">
        <w:rPr>
          <w:rFonts w:eastAsia="Times New Roman"/>
          <w:sz w:val="24"/>
          <w:szCs w:val="24"/>
        </w:rPr>
        <w:t>Основными задачами методической службы учреждения являются: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оказание помощи в развитии творческого потенциала педагогических работников образовательных учреждений;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удовлетворение информационных, учебно-методических, образовательных потребностей педагогических работников образовательных учреждений;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оказание учебно-методической и научной поддержки всем участникам образовательного процесса;</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lastRenderedPageBreak/>
        <w:t>- содействие выполнению целевых федеральных, региональных и муниципальных программ развития дошкольного образования.</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 xml:space="preserve">Оборудование помещений дошкольного учреждения должно быть безопасным, </w:t>
      </w:r>
      <w:proofErr w:type="spellStart"/>
      <w:r w:rsidRPr="003A2F86">
        <w:rPr>
          <w:rFonts w:eastAsia="Times New Roman"/>
          <w:sz w:val="24"/>
          <w:szCs w:val="24"/>
        </w:rPr>
        <w:t>здоровьесберегающим</w:t>
      </w:r>
      <w:proofErr w:type="spellEnd"/>
      <w:r w:rsidRPr="003A2F86">
        <w:rPr>
          <w:rFonts w:eastAsia="Times New Roman"/>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Пространство группы следует организовывать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C4A33" w:rsidRPr="003A2F86" w:rsidRDefault="00EC4A33" w:rsidP="002D0817">
      <w:pPr>
        <w:ind w:right="-22"/>
        <w:jc w:val="both"/>
        <w:rPr>
          <w:rFonts w:eastAsia="Times New Roman"/>
          <w:sz w:val="24"/>
          <w:szCs w:val="24"/>
        </w:rPr>
      </w:pPr>
    </w:p>
    <w:p w:rsidR="00EC4A33" w:rsidRPr="003A2F86" w:rsidRDefault="001E6FF1" w:rsidP="002D0817">
      <w:pPr>
        <w:ind w:right="-22" w:firstLine="284"/>
        <w:jc w:val="both"/>
        <w:rPr>
          <w:rFonts w:eastAsia="Times New Roman"/>
          <w:sz w:val="24"/>
          <w:szCs w:val="24"/>
        </w:rPr>
      </w:pPr>
      <w:r w:rsidRPr="003A2F86">
        <w:rPr>
          <w:rFonts w:eastAsia="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C4A33" w:rsidRPr="003A2F86" w:rsidRDefault="00EC4A33" w:rsidP="002D0817">
      <w:pPr>
        <w:ind w:right="-22"/>
        <w:jc w:val="both"/>
        <w:rPr>
          <w:rFonts w:eastAsia="Times New Roman"/>
          <w:sz w:val="24"/>
          <w:szCs w:val="24"/>
        </w:rPr>
      </w:pPr>
    </w:p>
    <w:p w:rsidR="0082662B" w:rsidRDefault="001E6FF1" w:rsidP="0082662B">
      <w:pPr>
        <w:ind w:right="-22" w:firstLine="284"/>
        <w:jc w:val="both"/>
        <w:rPr>
          <w:rFonts w:eastAsia="Times New Roman"/>
          <w:sz w:val="24"/>
          <w:szCs w:val="24"/>
        </w:rPr>
      </w:pPr>
      <w:r w:rsidRPr="003A2F86">
        <w:rPr>
          <w:rFonts w:eastAsia="Times New Roman"/>
          <w:sz w:val="24"/>
          <w:szCs w:val="24"/>
        </w:rPr>
        <w:t>Оснащение уголков меняется в соответствии с тематическим планированием образовательного процесса.</w:t>
      </w:r>
    </w:p>
    <w:p w:rsidR="008A0B73" w:rsidRDefault="008A0B73" w:rsidP="0082662B">
      <w:pPr>
        <w:ind w:right="-22" w:firstLine="284"/>
        <w:jc w:val="both"/>
        <w:rPr>
          <w:rFonts w:eastAsia="Times New Roman"/>
          <w:sz w:val="24"/>
          <w:szCs w:val="24"/>
        </w:rPr>
      </w:pPr>
    </w:p>
    <w:p w:rsidR="008A0B73" w:rsidRDefault="008A0B73" w:rsidP="0082662B">
      <w:pPr>
        <w:ind w:right="-22" w:firstLine="284"/>
        <w:jc w:val="both"/>
        <w:rPr>
          <w:rFonts w:eastAsia="Times New Roman"/>
          <w:sz w:val="24"/>
          <w:szCs w:val="24"/>
        </w:rPr>
      </w:pPr>
    </w:p>
    <w:p w:rsidR="00A95A3A" w:rsidRPr="00FE3E7E" w:rsidRDefault="00A95A3A" w:rsidP="00A95A3A">
      <w:pPr>
        <w:ind w:right="-22"/>
        <w:jc w:val="center"/>
        <w:rPr>
          <w:sz w:val="20"/>
          <w:szCs w:val="20"/>
        </w:rPr>
      </w:pPr>
      <w:r w:rsidRPr="00FE3E7E">
        <w:rPr>
          <w:rFonts w:eastAsia="Times New Roman"/>
          <w:b/>
          <w:bCs/>
          <w:sz w:val="28"/>
          <w:szCs w:val="28"/>
        </w:rPr>
        <w:t>IV. ДОПОЛНИТЕЛЬНЫЙ РАЗДЕЛ</w:t>
      </w:r>
    </w:p>
    <w:p w:rsidR="00A95A3A" w:rsidRPr="00FE3E7E" w:rsidRDefault="00A95A3A" w:rsidP="00A95A3A">
      <w:pPr>
        <w:spacing w:line="200" w:lineRule="exact"/>
        <w:ind w:right="-22"/>
        <w:jc w:val="both"/>
        <w:rPr>
          <w:sz w:val="20"/>
          <w:szCs w:val="20"/>
        </w:rPr>
      </w:pPr>
    </w:p>
    <w:p w:rsidR="00A95A3A" w:rsidRPr="00FE3E7E" w:rsidRDefault="00A95A3A" w:rsidP="00A95A3A">
      <w:pPr>
        <w:spacing w:line="215" w:lineRule="exact"/>
        <w:ind w:right="-22"/>
        <w:jc w:val="both"/>
        <w:rPr>
          <w:sz w:val="20"/>
          <w:szCs w:val="20"/>
        </w:rPr>
      </w:pPr>
    </w:p>
    <w:p w:rsidR="00A95A3A" w:rsidRPr="00FE3E7E" w:rsidRDefault="00A95A3A" w:rsidP="008A0B73">
      <w:pPr>
        <w:widowControl w:val="0"/>
        <w:autoSpaceDE w:val="0"/>
        <w:autoSpaceDN w:val="0"/>
        <w:spacing w:before="1"/>
        <w:ind w:right="1"/>
        <w:jc w:val="both"/>
        <w:rPr>
          <w:rFonts w:eastAsia="Times New Roman"/>
          <w:sz w:val="24"/>
          <w:szCs w:val="24"/>
          <w:lang w:bidi="ru-RU"/>
        </w:rPr>
      </w:pPr>
      <w:r w:rsidRPr="00FE3E7E">
        <w:rPr>
          <w:rFonts w:eastAsia="Times New Roman"/>
          <w:sz w:val="24"/>
          <w:szCs w:val="24"/>
          <w:lang w:bidi="ru-RU"/>
        </w:rPr>
        <w:t xml:space="preserve">       Дополнительным разделом Программы является краткая презентация Программы, которая ориентирована на родителей (законных представителей) детей.</w:t>
      </w:r>
    </w:p>
    <w:p w:rsidR="00A95A3A" w:rsidRPr="00FE3E7E" w:rsidRDefault="00A95A3A" w:rsidP="008A0B73">
      <w:pPr>
        <w:spacing w:line="250" w:lineRule="auto"/>
        <w:ind w:right="1" w:firstLine="284"/>
        <w:jc w:val="both"/>
        <w:rPr>
          <w:rFonts w:eastAsia="Times New Roman"/>
          <w:sz w:val="24"/>
          <w:szCs w:val="24"/>
          <w:lang w:bidi="ru-RU"/>
        </w:rPr>
      </w:pPr>
      <w:r w:rsidRPr="00FE3E7E">
        <w:rPr>
          <w:rFonts w:eastAsia="Times New Roman"/>
          <w:sz w:val="23"/>
          <w:szCs w:val="23"/>
        </w:rPr>
        <w:t xml:space="preserve">Муниципальное дошкольное образовательное учреждение «Детский сад № 193» является звеном единой муниципальной системы образования города Ярославля, обеспечивающим помощь семье в воспитании детей дошкольного возраста от 1,5 лет до 7 лет, охрану и укрепление их физического и психического здоровья, развитие индивидуальных способностей и необходимой психолого-педагогической коррекции нарушений развития. Детский сад посещают дети с нормальными показателями физического и психического здоровья, а также дети, имеющие нарушения речи. Общее количество групп – 11. Из них 2 группы – для детей раннего возраста, 2 группы – компенсирующей направленности для детей с </w:t>
      </w:r>
      <w:r w:rsidRPr="00FE3E7E">
        <w:rPr>
          <w:rFonts w:eastAsia="Times New Roman"/>
          <w:sz w:val="24"/>
          <w:szCs w:val="24"/>
        </w:rPr>
        <w:t xml:space="preserve">нарушениями речи (общим недоразвитие речи), 7 групп – общеразвивающей направленности. </w:t>
      </w:r>
      <w:r w:rsidRPr="00FE3E7E">
        <w:rPr>
          <w:rFonts w:eastAsia="Times New Roman"/>
          <w:sz w:val="24"/>
          <w:szCs w:val="24"/>
          <w:lang w:bidi="ru-RU"/>
        </w:rPr>
        <w:t>По наполняемости группы соответствуют требованиям СанПиН. Прием детей осуществляется на основании решения комиссии департамента образования мэрии г. Ярославля по распределению мест в дошкольные образовательные учреждения.</w:t>
      </w:r>
    </w:p>
    <w:p w:rsidR="00A95A3A" w:rsidRPr="00FE3E7E" w:rsidRDefault="00A95A3A" w:rsidP="008A0B73">
      <w:pPr>
        <w:widowControl w:val="0"/>
        <w:autoSpaceDE w:val="0"/>
        <w:autoSpaceDN w:val="0"/>
        <w:ind w:right="1"/>
        <w:jc w:val="both"/>
        <w:rPr>
          <w:rFonts w:eastAsia="Times New Roman"/>
          <w:sz w:val="24"/>
          <w:szCs w:val="24"/>
          <w:lang w:bidi="ru-RU"/>
        </w:rPr>
      </w:pPr>
    </w:p>
    <w:p w:rsidR="00A95A3A" w:rsidRPr="00FE3E7E" w:rsidRDefault="00A95A3A" w:rsidP="008A0B73">
      <w:pPr>
        <w:widowControl w:val="0"/>
        <w:autoSpaceDE w:val="0"/>
        <w:autoSpaceDN w:val="0"/>
        <w:ind w:right="1" w:firstLine="427"/>
        <w:jc w:val="both"/>
        <w:rPr>
          <w:rFonts w:eastAsia="Times New Roman"/>
          <w:sz w:val="24"/>
          <w:szCs w:val="24"/>
          <w:lang w:bidi="ru-RU"/>
        </w:rPr>
      </w:pPr>
      <w:r w:rsidRPr="00FE3E7E">
        <w:rPr>
          <w:rFonts w:eastAsia="Times New Roman"/>
          <w:b/>
          <w:sz w:val="24"/>
          <w:szCs w:val="24"/>
          <w:lang w:bidi="ru-RU"/>
        </w:rPr>
        <w:t xml:space="preserve">Цель Программы </w:t>
      </w:r>
      <w:r w:rsidRPr="00FE3E7E">
        <w:rPr>
          <w:rFonts w:eastAsia="Times New Roman"/>
          <w:sz w:val="24"/>
          <w:szCs w:val="24"/>
          <w:lang w:bidi="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w:t>
      </w:r>
    </w:p>
    <w:p w:rsidR="00A95A3A" w:rsidRDefault="00A95A3A" w:rsidP="008A0B73">
      <w:pPr>
        <w:widowControl w:val="0"/>
        <w:autoSpaceDE w:val="0"/>
        <w:autoSpaceDN w:val="0"/>
        <w:spacing w:before="63"/>
        <w:ind w:right="1"/>
        <w:jc w:val="both"/>
        <w:rPr>
          <w:rFonts w:eastAsia="Times New Roman"/>
          <w:sz w:val="24"/>
          <w:szCs w:val="24"/>
          <w:lang w:bidi="ru-RU"/>
        </w:rPr>
      </w:pPr>
      <w:r w:rsidRPr="00FE3E7E">
        <w:rPr>
          <w:rFonts w:eastAsia="Times New Roman"/>
          <w:sz w:val="24"/>
          <w:szCs w:val="24"/>
          <w:lang w:bidi="ru-RU"/>
        </w:rPr>
        <w:t>индивидуальными особенностями, подготовка к жизни в современном обществе, к обучению в школе, обеспечение безопасности жизнедеятельности дошкольника,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w:t>
      </w:r>
      <w:r w:rsidRPr="00FE3E7E">
        <w:rPr>
          <w:rFonts w:eastAsia="Times New Roman"/>
          <w:spacing w:val="2"/>
          <w:sz w:val="24"/>
          <w:szCs w:val="24"/>
          <w:lang w:bidi="ru-RU"/>
        </w:rPr>
        <w:t xml:space="preserve"> </w:t>
      </w:r>
      <w:r w:rsidRPr="00FE3E7E">
        <w:rPr>
          <w:rFonts w:eastAsia="Times New Roman"/>
          <w:sz w:val="24"/>
          <w:szCs w:val="24"/>
          <w:lang w:bidi="ru-RU"/>
        </w:rPr>
        <w:t>жизни.</w:t>
      </w:r>
    </w:p>
    <w:p w:rsidR="008A0B73" w:rsidRPr="00FE3E7E" w:rsidRDefault="008A0B73" w:rsidP="008A0B73">
      <w:pPr>
        <w:widowControl w:val="0"/>
        <w:autoSpaceDE w:val="0"/>
        <w:autoSpaceDN w:val="0"/>
        <w:spacing w:before="63"/>
        <w:ind w:right="1"/>
        <w:jc w:val="both"/>
        <w:rPr>
          <w:rFonts w:eastAsia="Times New Roman"/>
          <w:sz w:val="24"/>
          <w:szCs w:val="24"/>
          <w:lang w:bidi="ru-RU"/>
        </w:rPr>
      </w:pPr>
    </w:p>
    <w:p w:rsidR="00A95A3A" w:rsidRPr="00FE3E7E" w:rsidRDefault="00A95A3A" w:rsidP="008A0B73">
      <w:pPr>
        <w:widowControl w:val="0"/>
        <w:autoSpaceDE w:val="0"/>
        <w:autoSpaceDN w:val="0"/>
        <w:ind w:right="1"/>
        <w:jc w:val="both"/>
        <w:rPr>
          <w:rFonts w:eastAsia="Times New Roman"/>
          <w:b/>
          <w:sz w:val="24"/>
          <w:lang w:bidi="ru-RU"/>
        </w:rPr>
      </w:pPr>
      <w:r w:rsidRPr="00FE3E7E">
        <w:rPr>
          <w:rFonts w:eastAsia="Times New Roman"/>
          <w:b/>
          <w:sz w:val="24"/>
          <w:lang w:bidi="ru-RU"/>
        </w:rPr>
        <w:t>Структура Программы</w:t>
      </w:r>
    </w:p>
    <w:p w:rsidR="00A95A3A" w:rsidRPr="00FE3E7E" w:rsidRDefault="00A95A3A" w:rsidP="008A0B73">
      <w:pPr>
        <w:widowControl w:val="0"/>
        <w:autoSpaceDE w:val="0"/>
        <w:autoSpaceDN w:val="0"/>
        <w:ind w:right="1"/>
        <w:jc w:val="both"/>
        <w:rPr>
          <w:rFonts w:eastAsia="Times New Roman"/>
          <w:sz w:val="24"/>
          <w:szCs w:val="24"/>
          <w:lang w:bidi="ru-RU"/>
        </w:rPr>
      </w:pPr>
      <w:r w:rsidRPr="00FE3E7E">
        <w:rPr>
          <w:rFonts w:eastAsia="Times New Roman"/>
          <w:sz w:val="24"/>
          <w:szCs w:val="24"/>
          <w:lang w:bidi="ru-RU"/>
        </w:rPr>
        <w:t>Программа включает три основных раздела:</w:t>
      </w:r>
    </w:p>
    <w:p w:rsidR="00A95A3A" w:rsidRPr="00FE3E7E" w:rsidRDefault="00A95A3A" w:rsidP="008A0B73">
      <w:pPr>
        <w:pStyle w:val="a6"/>
        <w:widowControl w:val="0"/>
        <w:numPr>
          <w:ilvl w:val="0"/>
          <w:numId w:val="204"/>
        </w:numPr>
        <w:tabs>
          <w:tab w:val="left" w:pos="1241"/>
        </w:tabs>
        <w:autoSpaceDE w:val="0"/>
        <w:autoSpaceDN w:val="0"/>
        <w:ind w:left="0" w:right="1"/>
        <w:jc w:val="both"/>
        <w:rPr>
          <w:rFonts w:eastAsia="Times New Roman"/>
          <w:sz w:val="24"/>
          <w:lang w:bidi="ru-RU"/>
        </w:rPr>
      </w:pPr>
      <w:r w:rsidRPr="00FE3E7E">
        <w:rPr>
          <w:rFonts w:eastAsia="Times New Roman"/>
          <w:sz w:val="24"/>
          <w:lang w:bidi="ru-RU"/>
        </w:rPr>
        <w:t>Целевой</w:t>
      </w:r>
    </w:p>
    <w:p w:rsidR="00A95A3A" w:rsidRPr="00FE3E7E" w:rsidRDefault="00A95A3A" w:rsidP="008A0B73">
      <w:pPr>
        <w:pStyle w:val="a6"/>
        <w:widowControl w:val="0"/>
        <w:numPr>
          <w:ilvl w:val="0"/>
          <w:numId w:val="204"/>
        </w:numPr>
        <w:tabs>
          <w:tab w:val="left" w:pos="1241"/>
        </w:tabs>
        <w:autoSpaceDE w:val="0"/>
        <w:autoSpaceDN w:val="0"/>
        <w:ind w:left="0" w:right="1"/>
        <w:jc w:val="both"/>
        <w:rPr>
          <w:rFonts w:eastAsia="Times New Roman"/>
          <w:sz w:val="24"/>
          <w:lang w:bidi="ru-RU"/>
        </w:rPr>
      </w:pPr>
      <w:r w:rsidRPr="00FE3E7E">
        <w:rPr>
          <w:rFonts w:eastAsia="Times New Roman"/>
          <w:sz w:val="24"/>
          <w:lang w:bidi="ru-RU"/>
        </w:rPr>
        <w:t>Содержательный</w:t>
      </w:r>
    </w:p>
    <w:p w:rsidR="00A95A3A" w:rsidRPr="00FE3E7E" w:rsidRDefault="00A95A3A" w:rsidP="008A0B73">
      <w:pPr>
        <w:pStyle w:val="a6"/>
        <w:widowControl w:val="0"/>
        <w:numPr>
          <w:ilvl w:val="0"/>
          <w:numId w:val="204"/>
        </w:numPr>
        <w:tabs>
          <w:tab w:val="left" w:pos="1241"/>
        </w:tabs>
        <w:autoSpaceDE w:val="0"/>
        <w:autoSpaceDN w:val="0"/>
        <w:ind w:left="0" w:right="1"/>
        <w:jc w:val="both"/>
        <w:rPr>
          <w:rFonts w:eastAsia="Times New Roman"/>
          <w:sz w:val="24"/>
          <w:lang w:bidi="ru-RU"/>
        </w:rPr>
      </w:pPr>
      <w:r w:rsidRPr="00FE3E7E">
        <w:rPr>
          <w:rFonts w:eastAsia="Times New Roman"/>
          <w:sz w:val="24"/>
          <w:lang w:bidi="ru-RU"/>
        </w:rPr>
        <w:t>Организационный</w:t>
      </w:r>
    </w:p>
    <w:p w:rsidR="00A95A3A" w:rsidRPr="00FE3E7E" w:rsidRDefault="00A95A3A" w:rsidP="008A0B73">
      <w:pPr>
        <w:widowControl w:val="0"/>
        <w:autoSpaceDE w:val="0"/>
        <w:autoSpaceDN w:val="0"/>
        <w:ind w:right="1"/>
        <w:jc w:val="both"/>
        <w:rPr>
          <w:rFonts w:eastAsia="Times New Roman"/>
          <w:sz w:val="24"/>
          <w:szCs w:val="24"/>
          <w:lang w:bidi="ru-RU"/>
        </w:rPr>
      </w:pPr>
      <w:r w:rsidRPr="00FE3E7E">
        <w:rPr>
          <w:rFonts w:eastAsia="Times New Roman"/>
          <w:sz w:val="24"/>
          <w:szCs w:val="24"/>
          <w:lang w:bidi="ru-RU"/>
        </w:rPr>
        <w:t>В каждом из них отражается обязательная часть и часть, формируемая участниками образовательных отношений</w:t>
      </w:r>
    </w:p>
    <w:p w:rsidR="008A0B73" w:rsidRDefault="008A0B73" w:rsidP="008A0B73">
      <w:pPr>
        <w:widowControl w:val="0"/>
        <w:autoSpaceDE w:val="0"/>
        <w:autoSpaceDN w:val="0"/>
        <w:ind w:right="1"/>
        <w:jc w:val="both"/>
        <w:rPr>
          <w:rFonts w:eastAsia="Times New Roman"/>
          <w:i/>
          <w:sz w:val="24"/>
          <w:lang w:bidi="ru-RU"/>
        </w:rPr>
      </w:pPr>
      <w:r>
        <w:rPr>
          <w:rFonts w:eastAsia="Times New Roman"/>
          <w:i/>
          <w:sz w:val="24"/>
          <w:lang w:bidi="ru-RU"/>
        </w:rPr>
        <w:t>Принципы построения Программы</w:t>
      </w:r>
    </w:p>
    <w:p w:rsidR="00A95A3A" w:rsidRPr="008A0B73" w:rsidRDefault="00A95A3A" w:rsidP="008A0B73">
      <w:pPr>
        <w:widowControl w:val="0"/>
        <w:autoSpaceDE w:val="0"/>
        <w:autoSpaceDN w:val="0"/>
        <w:ind w:right="1"/>
        <w:jc w:val="both"/>
        <w:rPr>
          <w:rFonts w:eastAsia="Times New Roman"/>
          <w:i/>
          <w:sz w:val="24"/>
          <w:lang w:bidi="ru-RU"/>
        </w:rPr>
      </w:pPr>
      <w:r w:rsidRPr="00FE3E7E">
        <w:rPr>
          <w:rFonts w:eastAsia="Times New Roman"/>
          <w:sz w:val="24"/>
          <w:lang w:bidi="ru-RU"/>
        </w:rPr>
        <w:t xml:space="preserve">1. Принцип развивающего образования, в соответствии с которым главной целью   </w:t>
      </w:r>
    </w:p>
    <w:p w:rsidR="00A95A3A" w:rsidRPr="00FE3E7E" w:rsidRDefault="00A95A3A" w:rsidP="008A0B73">
      <w:pPr>
        <w:widowControl w:val="0"/>
        <w:tabs>
          <w:tab w:val="left" w:pos="1233"/>
        </w:tabs>
        <w:autoSpaceDE w:val="0"/>
        <w:autoSpaceDN w:val="0"/>
        <w:ind w:right="1"/>
        <w:jc w:val="both"/>
        <w:rPr>
          <w:rFonts w:eastAsia="Times New Roman"/>
          <w:sz w:val="24"/>
          <w:lang w:bidi="ru-RU"/>
        </w:rPr>
      </w:pPr>
      <w:r w:rsidRPr="00FE3E7E">
        <w:rPr>
          <w:rFonts w:eastAsia="Times New Roman"/>
          <w:sz w:val="24"/>
          <w:lang w:bidi="ru-RU"/>
        </w:rPr>
        <w:t>дошкольного образования является развитие</w:t>
      </w:r>
      <w:r w:rsidRPr="00FE3E7E">
        <w:rPr>
          <w:rFonts w:eastAsia="Times New Roman"/>
          <w:spacing w:val="-2"/>
          <w:sz w:val="24"/>
          <w:lang w:bidi="ru-RU"/>
        </w:rPr>
        <w:t xml:space="preserve"> </w:t>
      </w:r>
      <w:r w:rsidRPr="00FE3E7E">
        <w:rPr>
          <w:rFonts w:eastAsia="Times New Roman"/>
          <w:sz w:val="24"/>
          <w:lang w:bidi="ru-RU"/>
        </w:rPr>
        <w:t>ребенка.</w:t>
      </w:r>
    </w:p>
    <w:p w:rsidR="00A95A3A" w:rsidRPr="00FE3E7E" w:rsidRDefault="00A95A3A" w:rsidP="008A0B73">
      <w:pPr>
        <w:widowControl w:val="0"/>
        <w:tabs>
          <w:tab w:val="left" w:pos="1233"/>
        </w:tabs>
        <w:autoSpaceDE w:val="0"/>
        <w:autoSpaceDN w:val="0"/>
        <w:ind w:right="1"/>
        <w:jc w:val="both"/>
        <w:rPr>
          <w:rFonts w:eastAsia="Times New Roman"/>
          <w:sz w:val="24"/>
          <w:lang w:bidi="ru-RU"/>
        </w:rPr>
      </w:pPr>
      <w:r w:rsidRPr="00FE3E7E">
        <w:rPr>
          <w:rFonts w:eastAsia="Times New Roman"/>
          <w:sz w:val="24"/>
          <w:lang w:bidi="ru-RU"/>
        </w:rPr>
        <w:t>2. Принцип научной обоснованности и практической применимости (содержание</w:t>
      </w:r>
      <w:r w:rsidRPr="00FE3E7E">
        <w:rPr>
          <w:rFonts w:eastAsia="Times New Roman"/>
          <w:spacing w:val="-23"/>
          <w:sz w:val="24"/>
          <w:lang w:bidi="ru-RU"/>
        </w:rPr>
        <w:t xml:space="preserve"> </w:t>
      </w:r>
      <w:r w:rsidRPr="00FE3E7E">
        <w:rPr>
          <w:rFonts w:eastAsia="Times New Roman"/>
          <w:sz w:val="24"/>
          <w:lang w:bidi="ru-RU"/>
        </w:rPr>
        <w:t>программы соответствует основным положениям возрастной психологии и дошкольной</w:t>
      </w:r>
      <w:r w:rsidRPr="00FE3E7E">
        <w:rPr>
          <w:rFonts w:eastAsia="Times New Roman"/>
          <w:spacing w:val="-12"/>
          <w:sz w:val="24"/>
          <w:lang w:bidi="ru-RU"/>
        </w:rPr>
        <w:t xml:space="preserve"> </w:t>
      </w:r>
      <w:r w:rsidRPr="00FE3E7E">
        <w:rPr>
          <w:rFonts w:eastAsia="Times New Roman"/>
          <w:sz w:val="24"/>
          <w:lang w:bidi="ru-RU"/>
        </w:rPr>
        <w:t>педагогики)</w:t>
      </w:r>
    </w:p>
    <w:p w:rsidR="008A0B73" w:rsidRDefault="00A95A3A" w:rsidP="008A0B73">
      <w:pPr>
        <w:widowControl w:val="0"/>
        <w:tabs>
          <w:tab w:val="left" w:pos="1233"/>
        </w:tabs>
        <w:autoSpaceDE w:val="0"/>
        <w:autoSpaceDN w:val="0"/>
        <w:ind w:right="1"/>
        <w:jc w:val="both"/>
        <w:rPr>
          <w:rFonts w:eastAsia="Times New Roman"/>
          <w:sz w:val="24"/>
          <w:lang w:bidi="ru-RU"/>
        </w:rPr>
      </w:pPr>
      <w:r w:rsidRPr="00FE3E7E">
        <w:rPr>
          <w:rFonts w:eastAsia="Times New Roman"/>
          <w:sz w:val="24"/>
          <w:lang w:bidi="ru-RU"/>
        </w:rPr>
        <w:t>3. Принцип интеграции содержания дошкольного образования в соответствии с возрастными возможностями и особенностями детей, спецификой и возможно</w:t>
      </w:r>
      <w:r w:rsidR="008A0B73">
        <w:rPr>
          <w:rFonts w:eastAsia="Times New Roman"/>
          <w:sz w:val="24"/>
          <w:lang w:bidi="ru-RU"/>
        </w:rPr>
        <w:t>стями образовательных областей.</w:t>
      </w:r>
    </w:p>
    <w:p w:rsidR="00A95A3A" w:rsidRPr="00FE3E7E" w:rsidRDefault="00A95A3A" w:rsidP="008A0B73">
      <w:pPr>
        <w:widowControl w:val="0"/>
        <w:tabs>
          <w:tab w:val="left" w:pos="1233"/>
        </w:tabs>
        <w:autoSpaceDE w:val="0"/>
        <w:autoSpaceDN w:val="0"/>
        <w:ind w:right="1"/>
        <w:jc w:val="both"/>
        <w:rPr>
          <w:rFonts w:eastAsia="Times New Roman"/>
          <w:sz w:val="24"/>
          <w:lang w:bidi="ru-RU"/>
        </w:rPr>
      </w:pPr>
      <w:r w:rsidRPr="00FE3E7E">
        <w:rPr>
          <w:rFonts w:eastAsia="Times New Roman"/>
          <w:sz w:val="24"/>
          <w:lang w:bidi="ru-RU"/>
        </w:rPr>
        <w:t>4. Комплексно-тематический принцип построения образовательного</w:t>
      </w:r>
      <w:r w:rsidRPr="00FE3E7E">
        <w:rPr>
          <w:rFonts w:eastAsia="Times New Roman"/>
          <w:spacing w:val="-6"/>
          <w:sz w:val="24"/>
          <w:lang w:bidi="ru-RU"/>
        </w:rPr>
        <w:t xml:space="preserve"> </w:t>
      </w:r>
      <w:r w:rsidRPr="00FE3E7E">
        <w:rPr>
          <w:rFonts w:eastAsia="Times New Roman"/>
          <w:sz w:val="24"/>
          <w:lang w:bidi="ru-RU"/>
        </w:rPr>
        <w:t>процесса.</w:t>
      </w:r>
    </w:p>
    <w:p w:rsidR="00A95A3A" w:rsidRPr="00FE3E7E" w:rsidRDefault="00A95A3A" w:rsidP="008A0B73">
      <w:pPr>
        <w:widowControl w:val="0"/>
        <w:autoSpaceDE w:val="0"/>
        <w:autoSpaceDN w:val="0"/>
        <w:spacing w:before="5"/>
        <w:ind w:right="1"/>
        <w:jc w:val="both"/>
        <w:rPr>
          <w:rFonts w:eastAsia="Times New Roman"/>
          <w:sz w:val="24"/>
          <w:szCs w:val="24"/>
          <w:lang w:bidi="ru-RU"/>
        </w:rPr>
      </w:pPr>
    </w:p>
    <w:p w:rsidR="00A95A3A" w:rsidRPr="00FE3E7E" w:rsidRDefault="00A95A3A" w:rsidP="008A0B73">
      <w:pPr>
        <w:widowControl w:val="0"/>
        <w:autoSpaceDE w:val="0"/>
        <w:autoSpaceDN w:val="0"/>
        <w:spacing w:line="274" w:lineRule="exact"/>
        <w:ind w:right="1"/>
        <w:jc w:val="both"/>
        <w:outlineLvl w:val="0"/>
        <w:rPr>
          <w:rFonts w:eastAsia="Times New Roman"/>
          <w:b/>
          <w:bCs/>
          <w:sz w:val="24"/>
          <w:szCs w:val="24"/>
          <w:lang w:bidi="ru-RU"/>
        </w:rPr>
      </w:pPr>
      <w:r w:rsidRPr="00FE3E7E">
        <w:rPr>
          <w:rFonts w:eastAsia="Times New Roman"/>
          <w:b/>
          <w:bCs/>
          <w:sz w:val="24"/>
          <w:szCs w:val="24"/>
          <w:lang w:bidi="ru-RU"/>
        </w:rPr>
        <w:t>Приоритетные задачи Программы:</w:t>
      </w:r>
    </w:p>
    <w:p w:rsidR="00A95A3A" w:rsidRPr="00FE3E7E" w:rsidRDefault="00A95A3A" w:rsidP="008A0B73">
      <w:pPr>
        <w:pStyle w:val="a6"/>
        <w:widowControl w:val="0"/>
        <w:numPr>
          <w:ilvl w:val="0"/>
          <w:numId w:val="205"/>
        </w:numPr>
        <w:tabs>
          <w:tab w:val="left" w:pos="2409"/>
        </w:tabs>
        <w:autoSpaceDE w:val="0"/>
        <w:autoSpaceDN w:val="0"/>
        <w:ind w:left="0" w:right="1" w:firstLine="273"/>
        <w:jc w:val="both"/>
        <w:rPr>
          <w:rFonts w:eastAsia="Times New Roman"/>
          <w:sz w:val="24"/>
          <w:lang w:bidi="ru-RU"/>
        </w:rPr>
      </w:pPr>
      <w:r w:rsidRPr="00FE3E7E">
        <w:rPr>
          <w:rFonts w:eastAsia="Times New Roman"/>
          <w:sz w:val="24"/>
          <w:lang w:bidi="ru-RU"/>
        </w:rPr>
        <w:t>охранять и укреплять здоровье детей, обеспечивать их физическую и психологическую безопасность, эмоциональное благополучие; создание комфортных условий жизнедеятельности, в которых ребенок чувствует себя защищенным и уверенным в том, что его любят и принимают таким, какой он есть;</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развивать социальные, нравственные, физические, интеллектуальные, эстетические качества детей, создавать благоприятные условия для гармоничного развития дошкольников в соответствии с их возрастными и индивидуальными особенностями и склонностями;</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формировать у ребенка способность и потребность открывать и творить самого себя в основных формах человеческой деятельности, готовность познавать себя в единстве с миром, в диалоге с</w:t>
      </w:r>
      <w:r w:rsidRPr="00FE3E7E">
        <w:rPr>
          <w:rFonts w:eastAsia="Times New Roman"/>
          <w:spacing w:val="-4"/>
          <w:sz w:val="24"/>
          <w:lang w:bidi="ru-RU"/>
        </w:rPr>
        <w:t xml:space="preserve"> </w:t>
      </w:r>
      <w:r w:rsidRPr="00FE3E7E">
        <w:rPr>
          <w:rFonts w:eastAsia="Times New Roman"/>
          <w:sz w:val="24"/>
          <w:lang w:bidi="ru-RU"/>
        </w:rPr>
        <w:t>ним;</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формировать общую культуру личности ребенка, в том числе ценности здорового образа жизни, предпосылки учебной деятельности, инициативности, самостоятельности и ответственности, активной жизненной</w:t>
      </w:r>
      <w:r w:rsidRPr="00FE3E7E">
        <w:rPr>
          <w:rFonts w:eastAsia="Times New Roman"/>
          <w:spacing w:val="1"/>
          <w:sz w:val="24"/>
          <w:lang w:bidi="ru-RU"/>
        </w:rPr>
        <w:t xml:space="preserve"> </w:t>
      </w:r>
      <w:r w:rsidRPr="00FE3E7E">
        <w:rPr>
          <w:rFonts w:eastAsia="Times New Roman"/>
          <w:sz w:val="24"/>
          <w:lang w:bidi="ru-RU"/>
        </w:rPr>
        <w:t>позиции;</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развивать способность и творческий потенциал каждого ребенка; 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 xml:space="preserve">воспитывать в детях патриотические чувства, любовь к родине, гордость за ее достижения на основе духовно-нравственных и социокультурных ценностей и </w:t>
      </w:r>
      <w:proofErr w:type="gramStart"/>
      <w:r w:rsidRPr="00FE3E7E">
        <w:rPr>
          <w:rFonts w:eastAsia="Times New Roman"/>
          <w:sz w:val="24"/>
          <w:lang w:bidi="ru-RU"/>
        </w:rPr>
        <w:t>принятых в обществе правил</w:t>
      </w:r>
      <w:proofErr w:type="gramEnd"/>
      <w:r w:rsidRPr="00FE3E7E">
        <w:rPr>
          <w:rFonts w:eastAsia="Times New Roman"/>
          <w:sz w:val="24"/>
          <w:lang w:bidi="ru-RU"/>
        </w:rPr>
        <w:t xml:space="preserve"> и норм поведения в интересах человека, семьи.</w:t>
      </w:r>
      <w:r w:rsidRPr="00FE3E7E">
        <w:rPr>
          <w:rFonts w:eastAsia="Times New Roman"/>
          <w:spacing w:val="-4"/>
          <w:sz w:val="24"/>
          <w:lang w:bidi="ru-RU"/>
        </w:rPr>
        <w:t xml:space="preserve"> </w:t>
      </w:r>
      <w:r w:rsidRPr="00FE3E7E">
        <w:rPr>
          <w:rFonts w:eastAsia="Times New Roman"/>
          <w:sz w:val="24"/>
          <w:lang w:bidi="ru-RU"/>
        </w:rPr>
        <w:t>общества;</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формировать образовательную среду, соответствующую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w:t>
      </w:r>
      <w:r w:rsidRPr="00FE3E7E">
        <w:rPr>
          <w:rFonts w:eastAsia="Times New Roman"/>
          <w:spacing w:val="2"/>
          <w:sz w:val="24"/>
          <w:lang w:bidi="ru-RU"/>
        </w:rPr>
        <w:t xml:space="preserve"> </w:t>
      </w:r>
      <w:r w:rsidRPr="00FE3E7E">
        <w:rPr>
          <w:rFonts w:eastAsia="Times New Roman"/>
          <w:sz w:val="24"/>
          <w:lang w:bidi="ru-RU"/>
        </w:rPr>
        <w:t>ресурсов;</w:t>
      </w:r>
    </w:p>
    <w:p w:rsidR="00A95A3A" w:rsidRPr="00FE3E7E" w:rsidRDefault="00A95A3A" w:rsidP="008A0B73">
      <w:pPr>
        <w:pStyle w:val="a6"/>
        <w:widowControl w:val="0"/>
        <w:numPr>
          <w:ilvl w:val="0"/>
          <w:numId w:val="205"/>
        </w:numPr>
        <w:tabs>
          <w:tab w:val="left" w:pos="2469"/>
        </w:tabs>
        <w:autoSpaceDE w:val="0"/>
        <w:autoSpaceDN w:val="0"/>
        <w:ind w:left="0" w:right="1" w:firstLine="0"/>
        <w:jc w:val="both"/>
        <w:rPr>
          <w:rFonts w:eastAsia="Times New Roman"/>
          <w:sz w:val="24"/>
          <w:lang w:bidi="ru-RU"/>
        </w:rPr>
      </w:pPr>
      <w:r w:rsidRPr="00FE3E7E">
        <w:rPr>
          <w:rFonts w:eastAsia="Times New Roman"/>
          <w:sz w:val="24"/>
          <w:lang w:bidi="ru-RU"/>
        </w:rPr>
        <w:t>формировать социокультурную среду, соответствующую возрастным, индивидуальным, психологическим и физиологическим особенностям</w:t>
      </w:r>
      <w:r w:rsidRPr="00FE3E7E">
        <w:rPr>
          <w:rFonts w:eastAsia="Times New Roman"/>
          <w:spacing w:val="-5"/>
          <w:sz w:val="24"/>
          <w:lang w:bidi="ru-RU"/>
        </w:rPr>
        <w:t xml:space="preserve"> </w:t>
      </w:r>
      <w:r w:rsidRPr="00FE3E7E">
        <w:rPr>
          <w:rFonts w:eastAsia="Times New Roman"/>
          <w:sz w:val="24"/>
          <w:lang w:bidi="ru-RU"/>
        </w:rPr>
        <w:t>детей;</w:t>
      </w:r>
    </w:p>
    <w:p w:rsidR="00A95A3A" w:rsidRPr="00FE3E7E" w:rsidRDefault="00A95A3A" w:rsidP="008A0B73">
      <w:pPr>
        <w:pStyle w:val="a6"/>
        <w:widowControl w:val="0"/>
        <w:numPr>
          <w:ilvl w:val="0"/>
          <w:numId w:val="205"/>
        </w:numPr>
        <w:tabs>
          <w:tab w:val="left" w:pos="2409"/>
        </w:tabs>
        <w:autoSpaceDE w:val="0"/>
        <w:autoSpaceDN w:val="0"/>
        <w:spacing w:before="63"/>
        <w:ind w:left="0" w:right="1" w:firstLine="0"/>
        <w:jc w:val="both"/>
        <w:rPr>
          <w:rFonts w:eastAsia="Times New Roman"/>
          <w:sz w:val="24"/>
          <w:lang w:bidi="ru-RU"/>
        </w:rPr>
      </w:pPr>
      <w:r w:rsidRPr="00FE3E7E">
        <w:rPr>
          <w:rFonts w:eastAsia="Times New Roman"/>
          <w:sz w:val="24"/>
          <w:lang w:bidi="ru-RU"/>
        </w:rPr>
        <w:t xml:space="preserve">объединять </w:t>
      </w:r>
      <w:proofErr w:type="spellStart"/>
      <w:r w:rsidRPr="00FE3E7E">
        <w:rPr>
          <w:rFonts w:eastAsia="Times New Roman"/>
          <w:sz w:val="24"/>
          <w:lang w:bidi="ru-RU"/>
        </w:rPr>
        <w:t>воспитательно</w:t>
      </w:r>
      <w:proofErr w:type="spellEnd"/>
      <w:r w:rsidRPr="00FE3E7E">
        <w:rPr>
          <w:rFonts w:eastAsia="Times New Roman"/>
          <w:sz w:val="24"/>
          <w:lang w:bidi="ru-RU"/>
        </w:rPr>
        <w:t>-оздоровительный ресурс семьи и дошкольного учреждения на основе традиционных духовно-нравственных ценностей семьи и общества; установление партнерских взаимоотношений с семьей, оказание ей психолого- педагогической поддержки, повышение компетентности родителей (законных представителей) в вопросах развития и образования, охраны и укрепления здоровья</w:t>
      </w:r>
      <w:r w:rsidRPr="00FE3E7E">
        <w:rPr>
          <w:rFonts w:eastAsia="Times New Roman"/>
          <w:spacing w:val="-14"/>
          <w:sz w:val="24"/>
          <w:lang w:bidi="ru-RU"/>
        </w:rPr>
        <w:t xml:space="preserve"> </w:t>
      </w:r>
      <w:r w:rsidRPr="00FE3E7E">
        <w:rPr>
          <w:rFonts w:eastAsia="Times New Roman"/>
          <w:sz w:val="24"/>
          <w:lang w:bidi="ru-RU"/>
        </w:rPr>
        <w:t>детей;</w:t>
      </w:r>
    </w:p>
    <w:p w:rsidR="00A95A3A" w:rsidRPr="00FE3E7E" w:rsidRDefault="00A95A3A" w:rsidP="008A0B73">
      <w:pPr>
        <w:pStyle w:val="a6"/>
        <w:widowControl w:val="0"/>
        <w:numPr>
          <w:ilvl w:val="0"/>
          <w:numId w:val="205"/>
        </w:numPr>
        <w:tabs>
          <w:tab w:val="left" w:pos="2409"/>
        </w:tabs>
        <w:autoSpaceDE w:val="0"/>
        <w:autoSpaceDN w:val="0"/>
        <w:ind w:left="0" w:right="1" w:firstLine="0"/>
        <w:jc w:val="both"/>
        <w:rPr>
          <w:rFonts w:eastAsia="Times New Roman"/>
          <w:sz w:val="24"/>
          <w:lang w:bidi="ru-RU"/>
        </w:rPr>
      </w:pPr>
      <w:r w:rsidRPr="00FE3E7E">
        <w:rPr>
          <w:rFonts w:eastAsia="Times New Roman"/>
          <w:sz w:val="24"/>
          <w:lang w:bidi="ru-RU"/>
        </w:rPr>
        <w:t xml:space="preserve">обеспечивать преемственности целей, задач, методов и содержания образования с позиций </w:t>
      </w:r>
      <w:proofErr w:type="spellStart"/>
      <w:r w:rsidRPr="00FE3E7E">
        <w:rPr>
          <w:rFonts w:eastAsia="Times New Roman"/>
          <w:sz w:val="24"/>
          <w:lang w:bidi="ru-RU"/>
        </w:rPr>
        <w:t>самоценности</w:t>
      </w:r>
      <w:proofErr w:type="spellEnd"/>
      <w:r w:rsidRPr="00FE3E7E">
        <w:rPr>
          <w:rFonts w:eastAsia="Times New Roman"/>
          <w:sz w:val="24"/>
          <w:lang w:bidi="ru-RU"/>
        </w:rPr>
        <w:t xml:space="preserve"> каждого возраста и непрерывности образования на всех этапах жизни человека;</w:t>
      </w:r>
    </w:p>
    <w:p w:rsidR="00A95A3A" w:rsidRPr="00FE3E7E" w:rsidRDefault="00A95A3A" w:rsidP="008A0B73">
      <w:pPr>
        <w:pStyle w:val="a6"/>
        <w:widowControl w:val="0"/>
        <w:numPr>
          <w:ilvl w:val="0"/>
          <w:numId w:val="205"/>
        </w:numPr>
        <w:tabs>
          <w:tab w:val="left" w:pos="2409"/>
          <w:tab w:val="left" w:pos="6375"/>
        </w:tabs>
        <w:autoSpaceDE w:val="0"/>
        <w:autoSpaceDN w:val="0"/>
        <w:ind w:left="0" w:right="1" w:firstLine="0"/>
        <w:jc w:val="both"/>
        <w:rPr>
          <w:rFonts w:eastAsia="Times New Roman"/>
          <w:sz w:val="24"/>
          <w:lang w:bidi="ru-RU"/>
        </w:rPr>
      </w:pPr>
      <w:r w:rsidRPr="00FE3E7E">
        <w:rPr>
          <w:rFonts w:eastAsia="Times New Roman"/>
          <w:sz w:val="24"/>
          <w:lang w:bidi="ru-RU"/>
        </w:rPr>
        <w:t xml:space="preserve">организовать        </w:t>
      </w:r>
      <w:r w:rsidRPr="00FE3E7E">
        <w:rPr>
          <w:rFonts w:eastAsia="Times New Roman"/>
          <w:spacing w:val="56"/>
          <w:sz w:val="24"/>
          <w:lang w:bidi="ru-RU"/>
        </w:rPr>
        <w:t xml:space="preserve"> </w:t>
      </w:r>
      <w:r w:rsidRPr="00FE3E7E">
        <w:rPr>
          <w:rFonts w:eastAsia="Times New Roman"/>
          <w:sz w:val="24"/>
          <w:lang w:bidi="ru-RU"/>
        </w:rPr>
        <w:t>систему</w:t>
      </w:r>
      <w:r w:rsidRPr="00FE3E7E">
        <w:rPr>
          <w:rFonts w:eastAsia="Times New Roman"/>
          <w:sz w:val="24"/>
          <w:lang w:bidi="ru-RU"/>
        </w:rPr>
        <w:tab/>
        <w:t>коррекционно-развивающей работы, предусматривающей полное взаимодействие и преемственность действий всех специалистов дошкольного образовательного учреждения и родителей (законных представителей) дошкольников с</w:t>
      </w:r>
      <w:r w:rsidRPr="00FE3E7E">
        <w:rPr>
          <w:rFonts w:eastAsia="Times New Roman"/>
          <w:spacing w:val="-3"/>
          <w:sz w:val="24"/>
          <w:lang w:bidi="ru-RU"/>
        </w:rPr>
        <w:t xml:space="preserve"> </w:t>
      </w:r>
      <w:r w:rsidRPr="00FE3E7E">
        <w:rPr>
          <w:rFonts w:eastAsia="Times New Roman"/>
          <w:sz w:val="24"/>
          <w:lang w:bidi="ru-RU"/>
        </w:rPr>
        <w:t>ОВЗ.</w:t>
      </w:r>
    </w:p>
    <w:p w:rsidR="00A95A3A" w:rsidRPr="00FE3E7E" w:rsidRDefault="00A95A3A" w:rsidP="008A0B73">
      <w:pPr>
        <w:pStyle w:val="a6"/>
        <w:widowControl w:val="0"/>
        <w:numPr>
          <w:ilvl w:val="0"/>
          <w:numId w:val="205"/>
        </w:numPr>
        <w:tabs>
          <w:tab w:val="left" w:pos="1713"/>
        </w:tabs>
        <w:autoSpaceDE w:val="0"/>
        <w:autoSpaceDN w:val="0"/>
        <w:ind w:left="0" w:right="1" w:firstLine="0"/>
        <w:jc w:val="both"/>
        <w:rPr>
          <w:rFonts w:eastAsia="Times New Roman"/>
          <w:sz w:val="24"/>
          <w:lang w:bidi="ru-RU"/>
        </w:rPr>
      </w:pPr>
      <w:r w:rsidRPr="00FE3E7E">
        <w:rPr>
          <w:rFonts w:eastAsia="Times New Roman"/>
          <w:sz w:val="24"/>
          <w:lang w:bidi="ru-RU"/>
        </w:rPr>
        <w:t>воспитывать уважение и понимание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w:t>
      </w:r>
      <w:r w:rsidRPr="00FE3E7E">
        <w:rPr>
          <w:rFonts w:eastAsia="Times New Roman"/>
          <w:spacing w:val="-2"/>
          <w:sz w:val="24"/>
          <w:lang w:bidi="ru-RU"/>
        </w:rPr>
        <w:t xml:space="preserve"> </w:t>
      </w:r>
      <w:r w:rsidRPr="00FE3E7E">
        <w:rPr>
          <w:rFonts w:eastAsia="Times New Roman"/>
          <w:sz w:val="24"/>
          <w:lang w:bidi="ru-RU"/>
        </w:rPr>
        <w:t>людям);</w:t>
      </w:r>
    </w:p>
    <w:p w:rsidR="00A95A3A" w:rsidRPr="00FE3E7E" w:rsidRDefault="00A95A3A" w:rsidP="008A0B73">
      <w:pPr>
        <w:pStyle w:val="a6"/>
        <w:widowControl w:val="0"/>
        <w:numPr>
          <w:ilvl w:val="0"/>
          <w:numId w:val="205"/>
        </w:numPr>
        <w:tabs>
          <w:tab w:val="left" w:pos="1713"/>
        </w:tabs>
        <w:autoSpaceDE w:val="0"/>
        <w:autoSpaceDN w:val="0"/>
        <w:ind w:left="0" w:right="1" w:firstLine="0"/>
        <w:jc w:val="both"/>
        <w:rPr>
          <w:rFonts w:eastAsia="Times New Roman"/>
          <w:sz w:val="24"/>
          <w:lang w:bidi="ru-RU"/>
        </w:rPr>
      </w:pPr>
      <w:r w:rsidRPr="00FE3E7E">
        <w:rPr>
          <w:rFonts w:eastAsia="Times New Roman"/>
          <w:sz w:val="24"/>
          <w:lang w:bidi="ru-RU"/>
        </w:rPr>
        <w:t>формировать познавательный интерес и чувство сопричастности к семье, детскому саду, культурному наследию своего и других народов на основе духовно- нравственных и социокультурных ценностей и принятых в обществе правил и норм поведения;</w:t>
      </w:r>
    </w:p>
    <w:p w:rsidR="00A95A3A" w:rsidRPr="00FE3E7E" w:rsidRDefault="00A95A3A" w:rsidP="008A0B73">
      <w:pPr>
        <w:pStyle w:val="a6"/>
        <w:widowControl w:val="0"/>
        <w:numPr>
          <w:ilvl w:val="0"/>
          <w:numId w:val="205"/>
        </w:numPr>
        <w:tabs>
          <w:tab w:val="left" w:pos="1713"/>
        </w:tabs>
        <w:autoSpaceDE w:val="0"/>
        <w:autoSpaceDN w:val="0"/>
        <w:ind w:left="0" w:right="1" w:firstLine="0"/>
        <w:jc w:val="both"/>
        <w:rPr>
          <w:rFonts w:eastAsia="Times New Roman"/>
          <w:sz w:val="24"/>
          <w:lang w:bidi="ru-RU"/>
        </w:rPr>
      </w:pPr>
      <w:r w:rsidRPr="00FE3E7E">
        <w:rPr>
          <w:rFonts w:eastAsia="Times New Roman"/>
          <w:sz w:val="24"/>
          <w:lang w:bidi="ru-RU"/>
        </w:rPr>
        <w:t xml:space="preserve">воспитывать любовь к родному городу, краю, его богатой истории и культуре, формирование чувства гордости и желание подражать знаменитым </w:t>
      </w:r>
      <w:proofErr w:type="gramStart"/>
      <w:r w:rsidRPr="00FE3E7E">
        <w:rPr>
          <w:rFonts w:eastAsia="Times New Roman"/>
          <w:sz w:val="24"/>
          <w:lang w:bidi="ru-RU"/>
        </w:rPr>
        <w:t>землякам  развивать</w:t>
      </w:r>
      <w:proofErr w:type="gramEnd"/>
      <w:r w:rsidRPr="00FE3E7E">
        <w:rPr>
          <w:rFonts w:eastAsia="Times New Roman"/>
          <w:sz w:val="24"/>
          <w:lang w:bidi="ru-RU"/>
        </w:rPr>
        <w:t xml:space="preserve"> у детей стремление знать свой город, его особенности,</w:t>
      </w:r>
      <w:r w:rsidRPr="00FE3E7E">
        <w:rPr>
          <w:rFonts w:eastAsia="Times New Roman"/>
          <w:spacing w:val="-5"/>
          <w:sz w:val="24"/>
          <w:lang w:bidi="ru-RU"/>
        </w:rPr>
        <w:t xml:space="preserve"> </w:t>
      </w:r>
      <w:r w:rsidRPr="00FE3E7E">
        <w:rPr>
          <w:rFonts w:eastAsia="Times New Roman"/>
          <w:sz w:val="24"/>
          <w:lang w:bidi="ru-RU"/>
        </w:rPr>
        <w:t>бренды.</w:t>
      </w:r>
    </w:p>
    <w:p w:rsidR="00A95A3A" w:rsidRPr="00FE3E7E" w:rsidRDefault="00A95A3A" w:rsidP="008A0B73">
      <w:pPr>
        <w:pStyle w:val="a6"/>
        <w:widowControl w:val="0"/>
        <w:numPr>
          <w:ilvl w:val="0"/>
          <w:numId w:val="205"/>
        </w:numPr>
        <w:tabs>
          <w:tab w:val="left" w:pos="1713"/>
        </w:tabs>
        <w:autoSpaceDE w:val="0"/>
        <w:autoSpaceDN w:val="0"/>
        <w:ind w:left="0" w:right="1" w:firstLine="0"/>
        <w:jc w:val="both"/>
        <w:rPr>
          <w:rFonts w:eastAsia="Times New Roman"/>
          <w:sz w:val="24"/>
          <w:lang w:bidi="ru-RU"/>
        </w:rPr>
      </w:pPr>
      <w:r w:rsidRPr="00FE3E7E">
        <w:rPr>
          <w:rFonts w:eastAsia="Times New Roman"/>
          <w:sz w:val="24"/>
          <w:lang w:bidi="ru-RU"/>
        </w:rPr>
        <w:t>обеспечить организацию и содержание физкультурно-оздоровительной, коррекционно-педагогической, психологической и социальной работы с</w:t>
      </w:r>
      <w:r w:rsidRPr="00FE3E7E">
        <w:rPr>
          <w:rFonts w:eastAsia="Times New Roman"/>
          <w:spacing w:val="-5"/>
          <w:sz w:val="24"/>
          <w:lang w:bidi="ru-RU"/>
        </w:rPr>
        <w:t xml:space="preserve"> </w:t>
      </w:r>
      <w:r w:rsidRPr="00FE3E7E">
        <w:rPr>
          <w:rFonts w:eastAsia="Times New Roman"/>
          <w:sz w:val="24"/>
          <w:lang w:bidi="ru-RU"/>
        </w:rPr>
        <w:t>детьми.</w:t>
      </w:r>
    </w:p>
    <w:p w:rsidR="00A95A3A" w:rsidRPr="00FE3E7E" w:rsidRDefault="00A95A3A" w:rsidP="008A0B73">
      <w:pPr>
        <w:pStyle w:val="a6"/>
        <w:widowControl w:val="0"/>
        <w:numPr>
          <w:ilvl w:val="0"/>
          <w:numId w:val="205"/>
        </w:numPr>
        <w:tabs>
          <w:tab w:val="left" w:pos="1713"/>
        </w:tabs>
        <w:autoSpaceDE w:val="0"/>
        <w:autoSpaceDN w:val="0"/>
        <w:ind w:left="0" w:right="1" w:firstLine="0"/>
        <w:jc w:val="both"/>
        <w:rPr>
          <w:rFonts w:eastAsia="Times New Roman"/>
          <w:sz w:val="24"/>
          <w:lang w:bidi="ru-RU"/>
        </w:rPr>
      </w:pPr>
      <w:r w:rsidRPr="00FE3E7E">
        <w:rPr>
          <w:rFonts w:eastAsia="Times New Roman"/>
          <w:sz w:val="24"/>
          <w:lang w:bidi="ru-RU"/>
        </w:rPr>
        <w:t>осуществлять профилактическую работу, направленную на предупреждение нарушений в развитии</w:t>
      </w:r>
      <w:r w:rsidRPr="00FE3E7E">
        <w:rPr>
          <w:rFonts w:eastAsia="Times New Roman"/>
          <w:spacing w:val="-3"/>
          <w:sz w:val="24"/>
          <w:lang w:bidi="ru-RU"/>
        </w:rPr>
        <w:t xml:space="preserve"> </w:t>
      </w:r>
      <w:r w:rsidRPr="00FE3E7E">
        <w:rPr>
          <w:rFonts w:eastAsia="Times New Roman"/>
          <w:sz w:val="24"/>
          <w:lang w:bidi="ru-RU"/>
        </w:rPr>
        <w:t>ребенка.</w:t>
      </w:r>
    </w:p>
    <w:p w:rsidR="00A95A3A" w:rsidRPr="00FE3E7E" w:rsidRDefault="00A95A3A" w:rsidP="008A0B73">
      <w:pPr>
        <w:pStyle w:val="a6"/>
        <w:widowControl w:val="0"/>
        <w:numPr>
          <w:ilvl w:val="0"/>
          <w:numId w:val="205"/>
        </w:numPr>
        <w:tabs>
          <w:tab w:val="left" w:pos="1713"/>
        </w:tabs>
        <w:autoSpaceDE w:val="0"/>
        <w:autoSpaceDN w:val="0"/>
        <w:ind w:left="0" w:right="1" w:firstLine="0"/>
        <w:jc w:val="both"/>
        <w:rPr>
          <w:rFonts w:eastAsia="Times New Roman"/>
          <w:sz w:val="24"/>
          <w:lang w:bidi="ru-RU"/>
        </w:rPr>
      </w:pPr>
      <w:r w:rsidRPr="00FE3E7E">
        <w:rPr>
          <w:rFonts w:eastAsia="Times New Roman"/>
          <w:sz w:val="24"/>
          <w:lang w:bidi="ru-RU"/>
        </w:rPr>
        <w:t>обеспечить социализацию ребенка, становление базовых качеств личности: самооценки и образа «Я», эмоциональной сферы, нравственных</w:t>
      </w:r>
      <w:r w:rsidRPr="00FE3E7E">
        <w:rPr>
          <w:rFonts w:eastAsia="Times New Roman"/>
          <w:spacing w:val="-1"/>
          <w:sz w:val="24"/>
          <w:lang w:bidi="ru-RU"/>
        </w:rPr>
        <w:t xml:space="preserve"> </w:t>
      </w:r>
      <w:r w:rsidRPr="00FE3E7E">
        <w:rPr>
          <w:rFonts w:eastAsia="Times New Roman"/>
          <w:sz w:val="24"/>
          <w:lang w:bidi="ru-RU"/>
        </w:rPr>
        <w:t>ценностей.</w:t>
      </w:r>
    </w:p>
    <w:p w:rsidR="00A95A3A" w:rsidRDefault="00A95A3A" w:rsidP="008A0B73">
      <w:pPr>
        <w:widowControl w:val="0"/>
        <w:autoSpaceDE w:val="0"/>
        <w:autoSpaceDN w:val="0"/>
        <w:spacing w:before="1"/>
        <w:ind w:right="1"/>
        <w:jc w:val="both"/>
        <w:rPr>
          <w:rFonts w:eastAsia="Times New Roman"/>
          <w:b/>
          <w:sz w:val="24"/>
          <w:lang w:bidi="ru-RU"/>
        </w:rPr>
      </w:pPr>
    </w:p>
    <w:p w:rsidR="00A95A3A" w:rsidRPr="00FE3E7E" w:rsidRDefault="00A95A3A" w:rsidP="008A0B73">
      <w:pPr>
        <w:widowControl w:val="0"/>
        <w:autoSpaceDE w:val="0"/>
        <w:autoSpaceDN w:val="0"/>
        <w:spacing w:before="1"/>
        <w:ind w:right="1"/>
        <w:jc w:val="both"/>
        <w:rPr>
          <w:rFonts w:eastAsia="Times New Roman"/>
          <w:b/>
          <w:sz w:val="24"/>
          <w:lang w:bidi="ru-RU"/>
        </w:rPr>
      </w:pPr>
      <w:r w:rsidRPr="00FE3E7E">
        <w:rPr>
          <w:rFonts w:eastAsia="Times New Roman"/>
          <w:b/>
          <w:sz w:val="24"/>
          <w:lang w:bidi="ru-RU"/>
        </w:rPr>
        <w:t>Приоритетным направлением деятельности детского сада является:</w:t>
      </w:r>
    </w:p>
    <w:p w:rsidR="00A95A3A" w:rsidRPr="00FE3E7E" w:rsidRDefault="00A95A3A" w:rsidP="008A0B73">
      <w:pPr>
        <w:widowControl w:val="0"/>
        <w:autoSpaceDE w:val="0"/>
        <w:autoSpaceDN w:val="0"/>
        <w:ind w:right="1"/>
        <w:jc w:val="both"/>
        <w:outlineLvl w:val="0"/>
        <w:rPr>
          <w:rFonts w:eastAsia="Times New Roman"/>
          <w:b/>
          <w:bCs/>
          <w:sz w:val="24"/>
          <w:szCs w:val="24"/>
          <w:lang w:bidi="ru-RU"/>
        </w:rPr>
      </w:pPr>
      <w:r w:rsidRPr="00FE3E7E">
        <w:rPr>
          <w:rFonts w:eastAsia="Times New Roman"/>
          <w:bCs/>
          <w:sz w:val="24"/>
          <w:szCs w:val="24"/>
          <w:lang w:bidi="ru-RU"/>
        </w:rPr>
        <w:t xml:space="preserve">- </w:t>
      </w:r>
      <w:r w:rsidRPr="00FE3E7E">
        <w:rPr>
          <w:rFonts w:eastAsia="Times New Roman"/>
          <w:b/>
          <w:bCs/>
          <w:sz w:val="24"/>
          <w:szCs w:val="24"/>
          <w:lang w:bidi="ru-RU"/>
        </w:rPr>
        <w:t>социально-коммуникативное развитие.</w:t>
      </w:r>
    </w:p>
    <w:p w:rsidR="00A95A3A" w:rsidRPr="00FE3E7E" w:rsidRDefault="00A95A3A" w:rsidP="008A0B73">
      <w:pPr>
        <w:widowControl w:val="0"/>
        <w:autoSpaceDE w:val="0"/>
        <w:autoSpaceDN w:val="0"/>
        <w:ind w:right="1"/>
        <w:jc w:val="both"/>
        <w:rPr>
          <w:rFonts w:eastAsia="Times New Roman"/>
          <w:i/>
          <w:sz w:val="24"/>
          <w:lang w:bidi="ru-RU"/>
        </w:rPr>
      </w:pPr>
      <w:r w:rsidRPr="00FE3E7E">
        <w:rPr>
          <w:rFonts w:eastAsia="Times New Roman"/>
          <w:i/>
          <w:sz w:val="24"/>
          <w:lang w:bidi="ru-RU"/>
        </w:rPr>
        <w:t>Федеральный государственный образовательный стандарт дошкольного образования</w:t>
      </w:r>
    </w:p>
    <w:p w:rsidR="00A95A3A" w:rsidRPr="00FE3E7E" w:rsidRDefault="00A95A3A" w:rsidP="008A0B73">
      <w:pPr>
        <w:widowControl w:val="0"/>
        <w:autoSpaceDE w:val="0"/>
        <w:autoSpaceDN w:val="0"/>
        <w:spacing w:before="5" w:line="274" w:lineRule="exact"/>
        <w:ind w:right="1"/>
        <w:jc w:val="both"/>
        <w:outlineLvl w:val="1"/>
        <w:rPr>
          <w:rFonts w:eastAsia="Times New Roman"/>
          <w:b/>
          <w:bCs/>
          <w:i/>
          <w:sz w:val="24"/>
          <w:szCs w:val="24"/>
          <w:lang w:bidi="ru-RU"/>
        </w:rPr>
      </w:pPr>
      <w:r w:rsidRPr="00FE3E7E">
        <w:rPr>
          <w:rFonts w:eastAsia="Times New Roman"/>
          <w:b/>
          <w:bCs/>
          <w:i/>
          <w:sz w:val="24"/>
          <w:szCs w:val="24"/>
          <w:lang w:bidi="ru-RU"/>
        </w:rPr>
        <w:t>Образовательные области</w:t>
      </w:r>
    </w:p>
    <w:p w:rsidR="00A95A3A" w:rsidRPr="00FE3E7E" w:rsidRDefault="00A95A3A" w:rsidP="008A0B73">
      <w:pPr>
        <w:pStyle w:val="a6"/>
        <w:widowControl w:val="0"/>
        <w:numPr>
          <w:ilvl w:val="0"/>
          <w:numId w:val="206"/>
        </w:numPr>
        <w:tabs>
          <w:tab w:val="left" w:pos="1352"/>
        </w:tabs>
        <w:autoSpaceDE w:val="0"/>
        <w:autoSpaceDN w:val="0"/>
        <w:ind w:left="0" w:right="1" w:firstLine="0"/>
        <w:jc w:val="both"/>
        <w:rPr>
          <w:rFonts w:eastAsia="Times New Roman"/>
          <w:sz w:val="24"/>
          <w:lang w:bidi="ru-RU"/>
        </w:rPr>
      </w:pPr>
      <w:r w:rsidRPr="00FE3E7E">
        <w:rPr>
          <w:rFonts w:eastAsia="Times New Roman"/>
          <w:b/>
          <w:sz w:val="24"/>
          <w:lang w:bidi="ru-RU"/>
        </w:rPr>
        <w:t xml:space="preserve">Социально-коммуникативное развитие </w:t>
      </w:r>
      <w:r w:rsidRPr="00FE3E7E">
        <w:rPr>
          <w:rFonts w:eastAsia="Times New Roman"/>
          <w:sz w:val="24"/>
          <w:lang w:bidi="ru-RU"/>
        </w:rPr>
        <w:t xml:space="preserve">направлено на усвоение норм и </w:t>
      </w:r>
      <w:r w:rsidRPr="00FE3E7E">
        <w:rPr>
          <w:rFonts w:eastAsia="Times New Roman"/>
          <w:spacing w:val="-5"/>
          <w:sz w:val="24"/>
          <w:lang w:bidi="ru-RU"/>
        </w:rPr>
        <w:t xml:space="preserve">ценностей, </w:t>
      </w:r>
      <w:r w:rsidRPr="00FE3E7E">
        <w:rPr>
          <w:rFonts w:eastAsia="Times New Roman"/>
          <w:sz w:val="24"/>
          <w:lang w:bidi="ru-RU"/>
        </w:rPr>
        <w:t>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sidRPr="00FE3E7E">
        <w:rPr>
          <w:rFonts w:eastAsia="Times New Roman"/>
          <w:spacing w:val="-5"/>
          <w:sz w:val="24"/>
          <w:lang w:bidi="ru-RU"/>
        </w:rPr>
        <w:t xml:space="preserve"> </w:t>
      </w:r>
      <w:r w:rsidRPr="00FE3E7E">
        <w:rPr>
          <w:rFonts w:eastAsia="Times New Roman"/>
          <w:sz w:val="24"/>
          <w:lang w:bidi="ru-RU"/>
        </w:rPr>
        <w:t>природе.</w:t>
      </w:r>
    </w:p>
    <w:p w:rsidR="00A95A3A" w:rsidRPr="00FE3E7E" w:rsidRDefault="00A95A3A" w:rsidP="008A0B73">
      <w:pPr>
        <w:widowControl w:val="0"/>
        <w:numPr>
          <w:ilvl w:val="0"/>
          <w:numId w:val="203"/>
        </w:numPr>
        <w:tabs>
          <w:tab w:val="left" w:pos="1352"/>
        </w:tabs>
        <w:autoSpaceDE w:val="0"/>
        <w:autoSpaceDN w:val="0"/>
        <w:ind w:left="0" w:right="1" w:firstLine="0"/>
        <w:jc w:val="both"/>
        <w:rPr>
          <w:rFonts w:eastAsia="Times New Roman"/>
          <w:sz w:val="24"/>
          <w:lang w:bidi="ru-RU"/>
        </w:rPr>
      </w:pPr>
      <w:r w:rsidRPr="00FE3E7E">
        <w:rPr>
          <w:rFonts w:eastAsia="Times New Roman"/>
          <w:b/>
          <w:sz w:val="24"/>
          <w:lang w:bidi="ru-RU"/>
        </w:rPr>
        <w:t xml:space="preserve">Познавательное развитие </w:t>
      </w:r>
      <w:r w:rsidRPr="00FE3E7E">
        <w:rPr>
          <w:rFonts w:eastAsia="Times New Roman"/>
          <w:sz w:val="24"/>
          <w:lang w:bidi="ru-RU"/>
        </w:rPr>
        <w:t xml:space="preserve">предполагает развитие интересов детей, </w:t>
      </w:r>
      <w:r w:rsidRPr="00FE3E7E">
        <w:rPr>
          <w:rFonts w:eastAsia="Times New Roman"/>
          <w:spacing w:val="-5"/>
          <w:sz w:val="24"/>
          <w:lang w:bidi="ru-RU"/>
        </w:rPr>
        <w:t xml:space="preserve">любознательности </w:t>
      </w:r>
      <w:r w:rsidRPr="00FE3E7E">
        <w:rPr>
          <w:rFonts w:eastAsia="Times New Roman"/>
          <w:sz w:val="24"/>
          <w:lang w:bidi="ru-RU"/>
        </w:rPr>
        <w:t>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r w:rsidRPr="00FE3E7E">
        <w:rPr>
          <w:rFonts w:eastAsia="Times New Roman"/>
          <w:spacing w:val="-5"/>
          <w:sz w:val="24"/>
          <w:lang w:bidi="ru-RU"/>
        </w:rPr>
        <w:t xml:space="preserve"> </w:t>
      </w:r>
      <w:r w:rsidRPr="00FE3E7E">
        <w:rPr>
          <w:rFonts w:eastAsia="Times New Roman"/>
          <w:sz w:val="24"/>
          <w:lang w:bidi="ru-RU"/>
        </w:rPr>
        <w:t>отечественных</w:t>
      </w:r>
    </w:p>
    <w:p w:rsidR="00A95A3A" w:rsidRPr="00FE3E7E" w:rsidRDefault="00A95A3A" w:rsidP="008A0B73">
      <w:pPr>
        <w:widowControl w:val="0"/>
        <w:tabs>
          <w:tab w:val="left" w:pos="1352"/>
        </w:tabs>
        <w:autoSpaceDE w:val="0"/>
        <w:autoSpaceDN w:val="0"/>
        <w:spacing w:before="63"/>
        <w:ind w:right="-140"/>
        <w:jc w:val="both"/>
        <w:rPr>
          <w:rFonts w:eastAsia="Times New Roman"/>
          <w:sz w:val="24"/>
          <w:szCs w:val="24"/>
          <w:lang w:bidi="ru-RU"/>
        </w:rPr>
      </w:pPr>
      <w:r w:rsidRPr="00FE3E7E">
        <w:rPr>
          <w:rFonts w:eastAsia="Times New Roman"/>
          <w:sz w:val="24"/>
          <w:szCs w:val="24"/>
          <w:lang w:bidi="ru-RU"/>
        </w:rPr>
        <w:t>традициях и праздниках, о планете Земля как общем доме людей, об особенностях ее природы, многообразии стран и народов мира.</w:t>
      </w:r>
    </w:p>
    <w:p w:rsidR="00A95A3A" w:rsidRPr="00FE3E7E" w:rsidRDefault="00A95A3A" w:rsidP="008A0B73">
      <w:pPr>
        <w:widowControl w:val="0"/>
        <w:numPr>
          <w:ilvl w:val="0"/>
          <w:numId w:val="203"/>
        </w:numPr>
        <w:tabs>
          <w:tab w:val="left" w:pos="1352"/>
        </w:tabs>
        <w:autoSpaceDE w:val="0"/>
        <w:autoSpaceDN w:val="0"/>
        <w:ind w:left="0" w:right="-140" w:firstLine="0"/>
        <w:jc w:val="both"/>
        <w:rPr>
          <w:rFonts w:eastAsia="Times New Roman"/>
          <w:sz w:val="24"/>
          <w:lang w:bidi="ru-RU"/>
        </w:rPr>
      </w:pPr>
      <w:r w:rsidRPr="00FE3E7E">
        <w:rPr>
          <w:rFonts w:eastAsia="Times New Roman"/>
          <w:b/>
          <w:sz w:val="24"/>
          <w:lang w:bidi="ru-RU"/>
        </w:rPr>
        <w:t xml:space="preserve">Речевое развитие </w:t>
      </w:r>
      <w:r w:rsidRPr="00FE3E7E">
        <w:rPr>
          <w:rFonts w:eastAsia="Times New Roman"/>
          <w:sz w:val="24"/>
          <w:lang w:bidi="ru-RU"/>
        </w:rPr>
        <w:t xml:space="preserve">включает владение речью как средством общения и </w:t>
      </w:r>
      <w:r w:rsidRPr="00FE3E7E">
        <w:rPr>
          <w:rFonts w:eastAsia="Times New Roman"/>
          <w:spacing w:val="-10"/>
          <w:sz w:val="24"/>
          <w:lang w:bidi="ru-RU"/>
        </w:rPr>
        <w:t xml:space="preserve">культуры; </w:t>
      </w:r>
      <w:r w:rsidRPr="00FE3E7E">
        <w:rPr>
          <w:rFonts w:eastAsia="Times New Roman"/>
          <w:sz w:val="24"/>
          <w:lang w:bidi="ru-RU"/>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sidRPr="00FE3E7E">
        <w:rPr>
          <w:rFonts w:eastAsia="Times New Roman"/>
          <w:spacing w:val="-1"/>
          <w:sz w:val="24"/>
          <w:lang w:bidi="ru-RU"/>
        </w:rPr>
        <w:t xml:space="preserve"> </w:t>
      </w:r>
      <w:r w:rsidRPr="00FE3E7E">
        <w:rPr>
          <w:rFonts w:eastAsia="Times New Roman"/>
          <w:sz w:val="24"/>
          <w:lang w:bidi="ru-RU"/>
        </w:rPr>
        <w:t>грамоте.</w:t>
      </w:r>
    </w:p>
    <w:p w:rsidR="00A95A3A" w:rsidRPr="00FE3E7E" w:rsidRDefault="00A95A3A" w:rsidP="008A0B73">
      <w:pPr>
        <w:widowControl w:val="0"/>
        <w:numPr>
          <w:ilvl w:val="0"/>
          <w:numId w:val="203"/>
        </w:numPr>
        <w:tabs>
          <w:tab w:val="left" w:pos="1352"/>
        </w:tabs>
        <w:autoSpaceDE w:val="0"/>
        <w:autoSpaceDN w:val="0"/>
        <w:ind w:left="0" w:right="-140" w:firstLine="0"/>
        <w:jc w:val="both"/>
        <w:rPr>
          <w:rFonts w:eastAsia="Times New Roman"/>
          <w:sz w:val="24"/>
          <w:lang w:bidi="ru-RU"/>
        </w:rPr>
      </w:pPr>
      <w:r w:rsidRPr="00FE3E7E">
        <w:rPr>
          <w:rFonts w:eastAsia="Times New Roman"/>
          <w:b/>
          <w:sz w:val="24"/>
          <w:lang w:bidi="ru-RU"/>
        </w:rPr>
        <w:t xml:space="preserve">Художественно-эстетическое развитие </w:t>
      </w:r>
      <w:r w:rsidRPr="00FE3E7E">
        <w:rPr>
          <w:rFonts w:eastAsia="Times New Roman"/>
          <w:sz w:val="24"/>
          <w:lang w:bidi="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sidRPr="00FE3E7E">
        <w:rPr>
          <w:rFonts w:eastAsia="Times New Roman"/>
          <w:spacing w:val="1"/>
          <w:sz w:val="24"/>
          <w:lang w:bidi="ru-RU"/>
        </w:rPr>
        <w:t xml:space="preserve"> </w:t>
      </w:r>
      <w:r w:rsidRPr="00FE3E7E">
        <w:rPr>
          <w:rFonts w:eastAsia="Times New Roman"/>
          <w:sz w:val="24"/>
          <w:lang w:bidi="ru-RU"/>
        </w:rPr>
        <w:t>др.).</w:t>
      </w:r>
    </w:p>
    <w:p w:rsidR="00A95A3A" w:rsidRPr="00FE3E7E" w:rsidRDefault="00A95A3A" w:rsidP="008A0B73">
      <w:pPr>
        <w:widowControl w:val="0"/>
        <w:numPr>
          <w:ilvl w:val="0"/>
          <w:numId w:val="203"/>
        </w:numPr>
        <w:tabs>
          <w:tab w:val="left" w:pos="1352"/>
        </w:tabs>
        <w:autoSpaceDE w:val="0"/>
        <w:autoSpaceDN w:val="0"/>
        <w:ind w:left="0" w:right="-140" w:firstLine="0"/>
        <w:jc w:val="both"/>
        <w:rPr>
          <w:rFonts w:eastAsia="Times New Roman"/>
          <w:sz w:val="24"/>
          <w:lang w:bidi="ru-RU"/>
        </w:rPr>
      </w:pPr>
      <w:r w:rsidRPr="00FE3E7E">
        <w:rPr>
          <w:rFonts w:eastAsia="Times New Roman"/>
          <w:b/>
          <w:sz w:val="24"/>
          <w:lang w:bidi="ru-RU"/>
        </w:rPr>
        <w:t xml:space="preserve">Физическое развитие </w:t>
      </w:r>
      <w:r w:rsidRPr="00FE3E7E">
        <w:rPr>
          <w:rFonts w:eastAsia="Times New Roman"/>
          <w:sz w:val="24"/>
          <w:lang w:bidi="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5A3A" w:rsidRPr="00FE3E7E" w:rsidRDefault="00A95A3A" w:rsidP="008A0B73">
      <w:pPr>
        <w:widowControl w:val="0"/>
        <w:tabs>
          <w:tab w:val="left" w:pos="1352"/>
        </w:tabs>
        <w:autoSpaceDE w:val="0"/>
        <w:autoSpaceDN w:val="0"/>
        <w:spacing w:before="5"/>
        <w:ind w:right="-140"/>
        <w:jc w:val="both"/>
        <w:outlineLvl w:val="1"/>
        <w:rPr>
          <w:rFonts w:eastAsia="Times New Roman"/>
          <w:b/>
          <w:bCs/>
          <w:i/>
          <w:sz w:val="24"/>
          <w:szCs w:val="24"/>
          <w:lang w:bidi="ru-RU"/>
        </w:rPr>
      </w:pPr>
      <w:r w:rsidRPr="00FE3E7E">
        <w:rPr>
          <w:rFonts w:eastAsia="Times New Roman"/>
          <w:b/>
          <w:bCs/>
          <w:i/>
          <w:sz w:val="24"/>
          <w:szCs w:val="24"/>
          <w:lang w:bidi="ru-RU"/>
        </w:rPr>
        <w:t>Условия реализации Программы:</w:t>
      </w:r>
    </w:p>
    <w:p w:rsidR="00A95A3A" w:rsidRPr="00FE3E7E" w:rsidRDefault="00A95A3A" w:rsidP="008A0B73">
      <w:pPr>
        <w:widowControl w:val="0"/>
        <w:tabs>
          <w:tab w:val="left" w:pos="1352"/>
        </w:tabs>
        <w:autoSpaceDE w:val="0"/>
        <w:autoSpaceDN w:val="0"/>
        <w:spacing w:line="274" w:lineRule="exact"/>
        <w:ind w:right="-140"/>
        <w:jc w:val="both"/>
        <w:rPr>
          <w:rFonts w:eastAsia="Times New Roman"/>
          <w:b/>
          <w:sz w:val="24"/>
          <w:lang w:bidi="ru-RU"/>
        </w:rPr>
      </w:pPr>
      <w:r w:rsidRPr="00FE3E7E">
        <w:rPr>
          <w:rFonts w:eastAsia="Times New Roman"/>
          <w:b/>
          <w:sz w:val="24"/>
          <w:lang w:bidi="ru-RU"/>
        </w:rPr>
        <w:t>Материально-технические</w:t>
      </w:r>
    </w:p>
    <w:p w:rsidR="00A95A3A" w:rsidRPr="00FE3E7E" w:rsidRDefault="00A95A3A" w:rsidP="008A0B73">
      <w:pPr>
        <w:pStyle w:val="a6"/>
        <w:widowControl w:val="0"/>
        <w:numPr>
          <w:ilvl w:val="0"/>
          <w:numId w:val="206"/>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Соответствуют санитарным нормам, правилам пожарной безопасности, возрастным и индивидуальным особенностям</w:t>
      </w:r>
      <w:r w:rsidRPr="00FE3E7E">
        <w:rPr>
          <w:rFonts w:eastAsia="Times New Roman"/>
          <w:spacing w:val="-3"/>
          <w:sz w:val="24"/>
          <w:lang w:bidi="ru-RU"/>
        </w:rPr>
        <w:t xml:space="preserve"> </w:t>
      </w:r>
      <w:r w:rsidRPr="00FE3E7E">
        <w:rPr>
          <w:rFonts w:eastAsia="Times New Roman"/>
          <w:sz w:val="24"/>
          <w:lang w:bidi="ru-RU"/>
        </w:rPr>
        <w:t>детей</w:t>
      </w:r>
    </w:p>
    <w:p w:rsidR="00A95A3A" w:rsidRPr="00FE3E7E" w:rsidRDefault="00A95A3A" w:rsidP="008A0B73">
      <w:pPr>
        <w:pStyle w:val="a6"/>
        <w:widowControl w:val="0"/>
        <w:numPr>
          <w:ilvl w:val="0"/>
          <w:numId w:val="206"/>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Каждая группа имеет пространственную среду, оборудование, учебные комплекты в соответствии с возрастом</w:t>
      </w:r>
      <w:r w:rsidRPr="00FE3E7E">
        <w:rPr>
          <w:rFonts w:eastAsia="Times New Roman"/>
          <w:spacing w:val="-2"/>
          <w:sz w:val="24"/>
          <w:lang w:bidi="ru-RU"/>
        </w:rPr>
        <w:t xml:space="preserve"> </w:t>
      </w:r>
      <w:r w:rsidRPr="00FE3E7E">
        <w:rPr>
          <w:rFonts w:eastAsia="Times New Roman"/>
          <w:sz w:val="24"/>
          <w:lang w:bidi="ru-RU"/>
        </w:rPr>
        <w:t>детей</w:t>
      </w:r>
    </w:p>
    <w:p w:rsidR="00A95A3A" w:rsidRPr="00FE3E7E" w:rsidRDefault="00A95A3A" w:rsidP="008A0B73">
      <w:pPr>
        <w:widowControl w:val="0"/>
        <w:tabs>
          <w:tab w:val="left" w:pos="1352"/>
        </w:tabs>
        <w:autoSpaceDE w:val="0"/>
        <w:autoSpaceDN w:val="0"/>
        <w:spacing w:before="3" w:line="274" w:lineRule="exact"/>
        <w:ind w:right="-140"/>
        <w:jc w:val="both"/>
        <w:outlineLvl w:val="0"/>
        <w:rPr>
          <w:rFonts w:eastAsia="Times New Roman"/>
          <w:b/>
          <w:bCs/>
          <w:sz w:val="24"/>
          <w:szCs w:val="24"/>
          <w:lang w:bidi="ru-RU"/>
        </w:rPr>
      </w:pPr>
      <w:proofErr w:type="spellStart"/>
      <w:r w:rsidRPr="00FE3E7E">
        <w:rPr>
          <w:rFonts w:eastAsia="Times New Roman"/>
          <w:b/>
          <w:bCs/>
          <w:sz w:val="24"/>
          <w:szCs w:val="24"/>
          <w:lang w:bidi="ru-RU"/>
        </w:rPr>
        <w:t>Психолого</w:t>
      </w:r>
      <w:proofErr w:type="spellEnd"/>
      <w:r w:rsidRPr="00FE3E7E">
        <w:rPr>
          <w:rFonts w:eastAsia="Times New Roman"/>
          <w:b/>
          <w:bCs/>
          <w:sz w:val="24"/>
          <w:szCs w:val="24"/>
          <w:lang w:bidi="ru-RU"/>
        </w:rPr>
        <w:t xml:space="preserve"> – педагогические:</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szCs w:val="24"/>
          <w:lang w:bidi="ru-RU"/>
        </w:rPr>
      </w:pPr>
      <w:r w:rsidRPr="00FE3E7E">
        <w:rPr>
          <w:rFonts w:eastAsia="Times New Roman"/>
          <w:sz w:val="24"/>
          <w:szCs w:val="24"/>
          <w:lang w:bidi="ru-RU"/>
        </w:rPr>
        <w:t>Уважение к человеческому достоинству детей, формирование и поддержка их положительной самооценки</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Использование форм и методов работы, соответствующих возрасту, индивидуальным особенностям</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Построение образовательной деятельности на основе взаимодействия взрослых с детьми</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Поддержка доброжелательного отношения детей к друг</w:t>
      </w:r>
      <w:r w:rsidRPr="00FE3E7E">
        <w:rPr>
          <w:rFonts w:eastAsia="Times New Roman"/>
          <w:spacing w:val="-1"/>
          <w:sz w:val="24"/>
          <w:lang w:bidi="ru-RU"/>
        </w:rPr>
        <w:t xml:space="preserve"> </w:t>
      </w:r>
      <w:r w:rsidRPr="00FE3E7E">
        <w:rPr>
          <w:rFonts w:eastAsia="Times New Roman"/>
          <w:sz w:val="24"/>
          <w:lang w:bidi="ru-RU"/>
        </w:rPr>
        <w:t>другу</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Возможность выбора детьми видов деятельности,</w:t>
      </w:r>
      <w:r w:rsidRPr="00FE3E7E">
        <w:rPr>
          <w:rFonts w:eastAsia="Times New Roman"/>
          <w:spacing w:val="-1"/>
          <w:sz w:val="24"/>
          <w:lang w:bidi="ru-RU"/>
        </w:rPr>
        <w:t xml:space="preserve"> </w:t>
      </w:r>
      <w:r w:rsidRPr="00FE3E7E">
        <w:rPr>
          <w:rFonts w:eastAsia="Times New Roman"/>
          <w:sz w:val="24"/>
          <w:lang w:bidi="ru-RU"/>
        </w:rPr>
        <w:t>общения</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Защита детей от всех форм физического и психического</w:t>
      </w:r>
      <w:r w:rsidRPr="00FE3E7E">
        <w:rPr>
          <w:rFonts w:eastAsia="Times New Roman"/>
          <w:spacing w:val="-3"/>
          <w:sz w:val="24"/>
          <w:lang w:bidi="ru-RU"/>
        </w:rPr>
        <w:t xml:space="preserve"> </w:t>
      </w:r>
      <w:r w:rsidRPr="00FE3E7E">
        <w:rPr>
          <w:rFonts w:eastAsia="Times New Roman"/>
          <w:sz w:val="24"/>
          <w:lang w:bidi="ru-RU"/>
        </w:rPr>
        <w:t>насилия</w:t>
      </w:r>
    </w:p>
    <w:p w:rsidR="00A95A3A" w:rsidRPr="00FE3E7E" w:rsidRDefault="00A95A3A" w:rsidP="008A0B73">
      <w:pPr>
        <w:pStyle w:val="a6"/>
        <w:widowControl w:val="0"/>
        <w:numPr>
          <w:ilvl w:val="0"/>
          <w:numId w:val="207"/>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Поддержка родителей в воспитании детей, вовлечение семей в</w:t>
      </w:r>
      <w:r w:rsidRPr="00FE3E7E">
        <w:rPr>
          <w:rFonts w:eastAsia="Times New Roman"/>
          <w:spacing w:val="-23"/>
          <w:sz w:val="24"/>
          <w:lang w:bidi="ru-RU"/>
        </w:rPr>
        <w:t xml:space="preserve"> </w:t>
      </w:r>
      <w:r w:rsidRPr="00FE3E7E">
        <w:rPr>
          <w:rFonts w:eastAsia="Times New Roman"/>
          <w:sz w:val="24"/>
          <w:lang w:bidi="ru-RU"/>
        </w:rPr>
        <w:t>образовательную деятельность</w:t>
      </w:r>
    </w:p>
    <w:p w:rsidR="00A95A3A" w:rsidRPr="00FE3E7E" w:rsidRDefault="00A95A3A" w:rsidP="008A0B73">
      <w:pPr>
        <w:widowControl w:val="0"/>
        <w:tabs>
          <w:tab w:val="left" w:pos="1352"/>
        </w:tabs>
        <w:autoSpaceDE w:val="0"/>
        <w:autoSpaceDN w:val="0"/>
        <w:spacing w:before="2" w:line="274" w:lineRule="exact"/>
        <w:ind w:right="-140"/>
        <w:jc w:val="both"/>
        <w:outlineLvl w:val="0"/>
        <w:rPr>
          <w:rFonts w:eastAsia="Times New Roman"/>
          <w:b/>
          <w:bCs/>
          <w:sz w:val="24"/>
          <w:szCs w:val="24"/>
          <w:lang w:bidi="ru-RU"/>
        </w:rPr>
      </w:pPr>
      <w:r w:rsidRPr="00FE3E7E">
        <w:rPr>
          <w:rFonts w:eastAsia="Times New Roman"/>
          <w:b/>
          <w:bCs/>
          <w:sz w:val="24"/>
          <w:szCs w:val="24"/>
          <w:lang w:bidi="ru-RU"/>
        </w:rPr>
        <w:t>Финансовые</w:t>
      </w:r>
    </w:p>
    <w:p w:rsidR="00A95A3A" w:rsidRPr="00FE3E7E" w:rsidRDefault="00A95A3A" w:rsidP="008A0B73">
      <w:pPr>
        <w:pStyle w:val="a6"/>
        <w:widowControl w:val="0"/>
        <w:numPr>
          <w:ilvl w:val="0"/>
          <w:numId w:val="208"/>
        </w:numPr>
        <w:tabs>
          <w:tab w:val="left" w:pos="1352"/>
          <w:tab w:val="left" w:pos="1492"/>
        </w:tabs>
        <w:autoSpaceDE w:val="0"/>
        <w:autoSpaceDN w:val="0"/>
        <w:spacing w:line="274" w:lineRule="exact"/>
        <w:ind w:left="0" w:right="-140"/>
        <w:jc w:val="both"/>
        <w:rPr>
          <w:rFonts w:eastAsia="Times New Roman"/>
          <w:sz w:val="24"/>
          <w:lang w:bidi="ru-RU"/>
        </w:rPr>
      </w:pPr>
      <w:r w:rsidRPr="00FE3E7E">
        <w:rPr>
          <w:rFonts w:eastAsia="Times New Roman"/>
          <w:sz w:val="24"/>
          <w:lang w:bidi="ru-RU"/>
        </w:rPr>
        <w:t>Обеспечивают возможность выполнения требований Стандарта.</w:t>
      </w:r>
    </w:p>
    <w:p w:rsidR="00A95A3A" w:rsidRPr="00FE3E7E" w:rsidRDefault="00A95A3A" w:rsidP="008A0B73">
      <w:pPr>
        <w:pStyle w:val="a6"/>
        <w:widowControl w:val="0"/>
        <w:numPr>
          <w:ilvl w:val="0"/>
          <w:numId w:val="208"/>
        </w:numPr>
        <w:tabs>
          <w:tab w:val="left" w:pos="1352"/>
          <w:tab w:val="left" w:pos="1353"/>
        </w:tabs>
        <w:autoSpaceDE w:val="0"/>
        <w:autoSpaceDN w:val="0"/>
        <w:ind w:left="0" w:right="-140"/>
        <w:jc w:val="both"/>
        <w:rPr>
          <w:rFonts w:eastAsia="Times New Roman"/>
          <w:sz w:val="24"/>
          <w:lang w:bidi="ru-RU"/>
        </w:rPr>
      </w:pPr>
      <w:r w:rsidRPr="00FE3E7E">
        <w:rPr>
          <w:rFonts w:eastAsia="Times New Roman"/>
          <w:sz w:val="24"/>
          <w:lang w:bidi="ru-RU"/>
        </w:rPr>
        <w:t>Гарантия бесплатного дошкольного образования за счет средств бюджетов бюджетной системы РФ в муниципальных организациях осуществляется на основе нормативов, определяемых органами государственной власти</w:t>
      </w:r>
      <w:r w:rsidRPr="00FE3E7E">
        <w:rPr>
          <w:rFonts w:eastAsia="Times New Roman"/>
          <w:spacing w:val="3"/>
          <w:sz w:val="24"/>
          <w:lang w:bidi="ru-RU"/>
        </w:rPr>
        <w:t xml:space="preserve"> </w:t>
      </w:r>
      <w:r w:rsidRPr="00FE3E7E">
        <w:rPr>
          <w:rFonts w:eastAsia="Times New Roman"/>
          <w:sz w:val="24"/>
          <w:lang w:bidi="ru-RU"/>
        </w:rPr>
        <w:t>ЯО</w:t>
      </w:r>
    </w:p>
    <w:p w:rsidR="00A95A3A" w:rsidRPr="00FE3E7E" w:rsidRDefault="00A95A3A" w:rsidP="008A0B73">
      <w:pPr>
        <w:widowControl w:val="0"/>
        <w:tabs>
          <w:tab w:val="left" w:pos="1352"/>
        </w:tabs>
        <w:autoSpaceDE w:val="0"/>
        <w:autoSpaceDN w:val="0"/>
        <w:spacing w:before="68" w:line="274" w:lineRule="exact"/>
        <w:ind w:right="-140"/>
        <w:jc w:val="both"/>
        <w:outlineLvl w:val="0"/>
        <w:rPr>
          <w:rFonts w:eastAsia="Times New Roman"/>
          <w:b/>
          <w:bCs/>
          <w:sz w:val="24"/>
          <w:szCs w:val="24"/>
          <w:lang w:bidi="ru-RU"/>
        </w:rPr>
      </w:pPr>
      <w:r w:rsidRPr="00FE3E7E">
        <w:rPr>
          <w:rFonts w:eastAsia="Times New Roman"/>
          <w:b/>
          <w:bCs/>
          <w:sz w:val="24"/>
          <w:szCs w:val="24"/>
          <w:lang w:bidi="ru-RU"/>
        </w:rPr>
        <w:t>Развивающая предметно-пространственная среда:</w:t>
      </w:r>
    </w:p>
    <w:p w:rsidR="00A95A3A" w:rsidRPr="00FE3E7E" w:rsidRDefault="00A95A3A" w:rsidP="008A0B73">
      <w:pPr>
        <w:pStyle w:val="a6"/>
        <w:widowControl w:val="0"/>
        <w:numPr>
          <w:ilvl w:val="0"/>
          <w:numId w:val="209"/>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Обеспечивает возможность общения и совместной деятельности детей и взрослых, двигательной активности, возможности для</w:t>
      </w:r>
      <w:r w:rsidRPr="00FE3E7E">
        <w:rPr>
          <w:rFonts w:eastAsia="Times New Roman"/>
          <w:spacing w:val="2"/>
          <w:sz w:val="24"/>
          <w:lang w:bidi="ru-RU"/>
        </w:rPr>
        <w:t xml:space="preserve"> </w:t>
      </w:r>
      <w:r w:rsidRPr="00FE3E7E">
        <w:rPr>
          <w:rFonts w:eastAsia="Times New Roman"/>
          <w:sz w:val="24"/>
          <w:lang w:bidi="ru-RU"/>
        </w:rPr>
        <w:t>уединения</w:t>
      </w:r>
    </w:p>
    <w:p w:rsidR="00A95A3A" w:rsidRPr="00FE3E7E" w:rsidRDefault="00A95A3A" w:rsidP="008A0B73">
      <w:pPr>
        <w:pStyle w:val="a6"/>
        <w:widowControl w:val="0"/>
        <w:numPr>
          <w:ilvl w:val="0"/>
          <w:numId w:val="209"/>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Соответствует возрастным возможностям</w:t>
      </w:r>
      <w:r w:rsidRPr="00FE3E7E">
        <w:rPr>
          <w:rFonts w:eastAsia="Times New Roman"/>
          <w:spacing w:val="-3"/>
          <w:sz w:val="24"/>
          <w:lang w:bidi="ru-RU"/>
        </w:rPr>
        <w:t xml:space="preserve"> </w:t>
      </w:r>
      <w:r w:rsidRPr="00FE3E7E">
        <w:rPr>
          <w:rFonts w:eastAsia="Times New Roman"/>
          <w:sz w:val="24"/>
          <w:lang w:bidi="ru-RU"/>
        </w:rPr>
        <w:t>детей</w:t>
      </w:r>
    </w:p>
    <w:p w:rsidR="00A95A3A" w:rsidRPr="00FE3E7E" w:rsidRDefault="00A95A3A" w:rsidP="008A0B73">
      <w:pPr>
        <w:pStyle w:val="a6"/>
        <w:widowControl w:val="0"/>
        <w:numPr>
          <w:ilvl w:val="0"/>
          <w:numId w:val="209"/>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Предполагает возможность изменений от образовательной</w:t>
      </w:r>
      <w:r w:rsidRPr="00FE3E7E">
        <w:rPr>
          <w:rFonts w:eastAsia="Times New Roman"/>
          <w:spacing w:val="1"/>
          <w:sz w:val="24"/>
          <w:lang w:bidi="ru-RU"/>
        </w:rPr>
        <w:t xml:space="preserve"> </w:t>
      </w:r>
      <w:r w:rsidRPr="00FE3E7E">
        <w:rPr>
          <w:rFonts w:eastAsia="Times New Roman"/>
          <w:sz w:val="24"/>
          <w:lang w:bidi="ru-RU"/>
        </w:rPr>
        <w:t>ситуации</w:t>
      </w:r>
    </w:p>
    <w:p w:rsidR="00A95A3A" w:rsidRPr="00FE3E7E" w:rsidRDefault="00A95A3A" w:rsidP="008A0B73">
      <w:pPr>
        <w:pStyle w:val="a6"/>
        <w:widowControl w:val="0"/>
        <w:numPr>
          <w:ilvl w:val="0"/>
          <w:numId w:val="209"/>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Доступность,</w:t>
      </w:r>
      <w:r w:rsidRPr="00FE3E7E">
        <w:rPr>
          <w:rFonts w:eastAsia="Times New Roman"/>
          <w:spacing w:val="-1"/>
          <w:sz w:val="24"/>
          <w:lang w:bidi="ru-RU"/>
        </w:rPr>
        <w:t xml:space="preserve"> </w:t>
      </w:r>
      <w:r w:rsidRPr="00FE3E7E">
        <w:rPr>
          <w:rFonts w:eastAsia="Times New Roman"/>
          <w:sz w:val="24"/>
          <w:lang w:bidi="ru-RU"/>
        </w:rPr>
        <w:t>безопасность</w:t>
      </w:r>
    </w:p>
    <w:p w:rsidR="00A95A3A" w:rsidRPr="00FE3E7E" w:rsidRDefault="00A95A3A" w:rsidP="008A0B73">
      <w:pPr>
        <w:widowControl w:val="0"/>
        <w:tabs>
          <w:tab w:val="left" w:pos="1352"/>
        </w:tabs>
        <w:autoSpaceDE w:val="0"/>
        <w:autoSpaceDN w:val="0"/>
        <w:spacing w:before="2" w:line="274" w:lineRule="exact"/>
        <w:ind w:right="-140"/>
        <w:jc w:val="both"/>
        <w:outlineLvl w:val="0"/>
        <w:rPr>
          <w:rFonts w:eastAsia="Times New Roman"/>
          <w:b/>
          <w:bCs/>
          <w:sz w:val="24"/>
          <w:szCs w:val="24"/>
          <w:lang w:bidi="ru-RU"/>
        </w:rPr>
      </w:pPr>
      <w:r w:rsidRPr="00FE3E7E">
        <w:rPr>
          <w:rFonts w:eastAsia="Times New Roman"/>
          <w:b/>
          <w:bCs/>
          <w:sz w:val="24"/>
          <w:szCs w:val="24"/>
          <w:lang w:bidi="ru-RU"/>
        </w:rPr>
        <w:t>Кадровые:</w:t>
      </w:r>
    </w:p>
    <w:p w:rsidR="00A95A3A" w:rsidRPr="00FE3E7E" w:rsidRDefault="00A95A3A" w:rsidP="008A0B73">
      <w:pPr>
        <w:widowControl w:val="0"/>
        <w:tabs>
          <w:tab w:val="left" w:pos="1352"/>
        </w:tabs>
        <w:autoSpaceDE w:val="0"/>
        <w:autoSpaceDN w:val="0"/>
        <w:spacing w:line="274" w:lineRule="exact"/>
        <w:ind w:right="-140"/>
        <w:jc w:val="both"/>
        <w:rPr>
          <w:rFonts w:eastAsia="Times New Roman"/>
          <w:sz w:val="24"/>
          <w:szCs w:val="24"/>
          <w:lang w:bidi="ru-RU"/>
        </w:rPr>
      </w:pPr>
      <w:r w:rsidRPr="00FE3E7E">
        <w:rPr>
          <w:rFonts w:eastAsia="Times New Roman"/>
          <w:sz w:val="24"/>
          <w:szCs w:val="24"/>
          <w:lang w:bidi="ru-RU"/>
        </w:rPr>
        <w:t>Наличие специалистов:</w:t>
      </w:r>
    </w:p>
    <w:p w:rsidR="00A95A3A" w:rsidRPr="00FE3E7E" w:rsidRDefault="00A95A3A" w:rsidP="008A0B73">
      <w:pPr>
        <w:pStyle w:val="a6"/>
        <w:widowControl w:val="0"/>
        <w:numPr>
          <w:ilvl w:val="0"/>
          <w:numId w:val="210"/>
        </w:numPr>
        <w:tabs>
          <w:tab w:val="left" w:pos="1352"/>
          <w:tab w:val="left" w:pos="1772"/>
          <w:tab w:val="left" w:pos="1773"/>
        </w:tabs>
        <w:autoSpaceDE w:val="0"/>
        <w:autoSpaceDN w:val="0"/>
        <w:ind w:left="0" w:right="-140"/>
        <w:jc w:val="both"/>
        <w:rPr>
          <w:rFonts w:eastAsia="Times New Roman"/>
          <w:sz w:val="24"/>
          <w:lang w:bidi="ru-RU"/>
        </w:rPr>
      </w:pPr>
      <w:r w:rsidRPr="00FE3E7E">
        <w:rPr>
          <w:rFonts w:eastAsia="Times New Roman"/>
          <w:sz w:val="24"/>
          <w:lang w:bidi="ru-RU"/>
        </w:rPr>
        <w:t>инструкторы по физическому</w:t>
      </w:r>
      <w:r w:rsidRPr="00FE3E7E">
        <w:rPr>
          <w:rFonts w:eastAsia="Times New Roman"/>
          <w:spacing w:val="-7"/>
          <w:sz w:val="24"/>
          <w:lang w:bidi="ru-RU"/>
        </w:rPr>
        <w:t xml:space="preserve"> </w:t>
      </w:r>
      <w:r w:rsidRPr="00FE3E7E">
        <w:rPr>
          <w:rFonts w:eastAsia="Times New Roman"/>
          <w:sz w:val="24"/>
          <w:lang w:bidi="ru-RU"/>
        </w:rPr>
        <w:t>воспитанию</w:t>
      </w:r>
    </w:p>
    <w:p w:rsidR="00A95A3A" w:rsidRPr="00FE3E7E" w:rsidRDefault="00A95A3A" w:rsidP="008A0B73">
      <w:pPr>
        <w:pStyle w:val="a6"/>
        <w:widowControl w:val="0"/>
        <w:numPr>
          <w:ilvl w:val="0"/>
          <w:numId w:val="210"/>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музыкальные</w:t>
      </w:r>
      <w:r w:rsidRPr="00FE3E7E">
        <w:rPr>
          <w:rFonts w:eastAsia="Times New Roman"/>
          <w:spacing w:val="-2"/>
          <w:sz w:val="24"/>
          <w:lang w:bidi="ru-RU"/>
        </w:rPr>
        <w:t xml:space="preserve"> </w:t>
      </w:r>
      <w:r w:rsidRPr="00FE3E7E">
        <w:rPr>
          <w:rFonts w:eastAsia="Times New Roman"/>
          <w:sz w:val="24"/>
          <w:lang w:bidi="ru-RU"/>
        </w:rPr>
        <w:t>руководители</w:t>
      </w:r>
    </w:p>
    <w:p w:rsidR="00A95A3A" w:rsidRPr="00FE3E7E" w:rsidRDefault="00A95A3A" w:rsidP="008A0B73">
      <w:pPr>
        <w:pStyle w:val="a6"/>
        <w:widowControl w:val="0"/>
        <w:numPr>
          <w:ilvl w:val="0"/>
          <w:numId w:val="210"/>
        </w:numPr>
        <w:tabs>
          <w:tab w:val="left" w:pos="1352"/>
          <w:tab w:val="left" w:pos="1772"/>
          <w:tab w:val="left" w:pos="1773"/>
        </w:tabs>
        <w:autoSpaceDE w:val="0"/>
        <w:autoSpaceDN w:val="0"/>
        <w:ind w:left="0" w:right="-140"/>
        <w:jc w:val="both"/>
        <w:rPr>
          <w:rFonts w:eastAsia="Times New Roman"/>
          <w:sz w:val="24"/>
          <w:lang w:bidi="ru-RU"/>
        </w:rPr>
      </w:pPr>
      <w:r w:rsidRPr="00FE3E7E">
        <w:rPr>
          <w:rFonts w:eastAsia="Times New Roman"/>
          <w:sz w:val="24"/>
          <w:lang w:bidi="ru-RU"/>
        </w:rPr>
        <w:t>педагог-психолог</w:t>
      </w:r>
    </w:p>
    <w:p w:rsidR="00A95A3A" w:rsidRPr="00FE3E7E" w:rsidRDefault="00A95A3A" w:rsidP="008A0B73">
      <w:pPr>
        <w:pStyle w:val="a6"/>
        <w:widowControl w:val="0"/>
        <w:numPr>
          <w:ilvl w:val="0"/>
          <w:numId w:val="210"/>
        </w:numPr>
        <w:tabs>
          <w:tab w:val="left" w:pos="1352"/>
        </w:tabs>
        <w:autoSpaceDE w:val="0"/>
        <w:autoSpaceDN w:val="0"/>
        <w:ind w:left="0" w:right="-140"/>
        <w:jc w:val="both"/>
        <w:rPr>
          <w:rFonts w:eastAsia="Times New Roman"/>
          <w:sz w:val="24"/>
          <w:lang w:bidi="ru-RU"/>
        </w:rPr>
      </w:pPr>
      <w:r w:rsidRPr="00FE3E7E">
        <w:rPr>
          <w:rFonts w:eastAsia="Times New Roman"/>
          <w:sz w:val="24"/>
          <w:lang w:bidi="ru-RU"/>
        </w:rPr>
        <w:t>учитель-логопед</w:t>
      </w:r>
    </w:p>
    <w:p w:rsidR="00A95A3A" w:rsidRPr="00FE3E7E" w:rsidRDefault="00A95A3A" w:rsidP="008A0B73">
      <w:pPr>
        <w:widowControl w:val="0"/>
        <w:tabs>
          <w:tab w:val="left" w:pos="1352"/>
        </w:tabs>
        <w:autoSpaceDE w:val="0"/>
        <w:autoSpaceDN w:val="0"/>
        <w:spacing w:before="5" w:line="274" w:lineRule="exact"/>
        <w:ind w:right="-140"/>
        <w:jc w:val="both"/>
        <w:outlineLvl w:val="0"/>
        <w:rPr>
          <w:rFonts w:eastAsia="Times New Roman"/>
          <w:b/>
          <w:bCs/>
          <w:sz w:val="24"/>
          <w:szCs w:val="24"/>
          <w:lang w:bidi="ru-RU"/>
        </w:rPr>
      </w:pPr>
      <w:r w:rsidRPr="00FE3E7E">
        <w:rPr>
          <w:rFonts w:eastAsia="Times New Roman"/>
          <w:b/>
          <w:bCs/>
          <w:sz w:val="24"/>
          <w:szCs w:val="24"/>
          <w:lang w:bidi="ru-RU"/>
        </w:rPr>
        <w:t>Целевые ориентиры детского развития</w:t>
      </w:r>
    </w:p>
    <w:p w:rsidR="00A95A3A" w:rsidRPr="00FE3E7E" w:rsidRDefault="00A95A3A" w:rsidP="008A0B73">
      <w:pPr>
        <w:widowControl w:val="0"/>
        <w:tabs>
          <w:tab w:val="left" w:pos="1352"/>
        </w:tabs>
        <w:autoSpaceDE w:val="0"/>
        <w:autoSpaceDN w:val="0"/>
        <w:spacing w:line="274" w:lineRule="exact"/>
        <w:ind w:right="-140"/>
        <w:jc w:val="both"/>
        <w:rPr>
          <w:rFonts w:eastAsia="Times New Roman"/>
          <w:i/>
          <w:sz w:val="24"/>
          <w:lang w:bidi="ru-RU"/>
        </w:rPr>
      </w:pPr>
      <w:r w:rsidRPr="00FE3E7E">
        <w:rPr>
          <w:rFonts w:eastAsia="Times New Roman"/>
          <w:i/>
          <w:sz w:val="24"/>
          <w:lang w:bidi="ru-RU"/>
        </w:rPr>
        <w:t>В младенческом и раннем возрасте:</w:t>
      </w:r>
    </w:p>
    <w:p w:rsidR="00A95A3A" w:rsidRPr="00FE3E7E" w:rsidRDefault="00A95A3A" w:rsidP="008A0B73">
      <w:pPr>
        <w:pStyle w:val="a6"/>
        <w:widowControl w:val="0"/>
        <w:numPr>
          <w:ilvl w:val="0"/>
          <w:numId w:val="211"/>
        </w:numPr>
        <w:tabs>
          <w:tab w:val="left" w:pos="1352"/>
          <w:tab w:val="left" w:pos="8828"/>
        </w:tabs>
        <w:autoSpaceDE w:val="0"/>
        <w:autoSpaceDN w:val="0"/>
        <w:ind w:left="0" w:right="-140" w:firstLine="349"/>
        <w:jc w:val="both"/>
        <w:rPr>
          <w:rFonts w:eastAsia="Times New Roman"/>
          <w:sz w:val="24"/>
          <w:lang w:bidi="ru-RU"/>
        </w:rPr>
      </w:pPr>
      <w:r w:rsidRPr="00FE3E7E">
        <w:rPr>
          <w:rFonts w:eastAsia="Times New Roman"/>
          <w:sz w:val="24"/>
          <w:lang w:bidi="ru-RU"/>
        </w:rPr>
        <w:t>ребенок интересуется окружающими предметами</w:t>
      </w:r>
      <w:r w:rsidRPr="00FE3E7E">
        <w:rPr>
          <w:rFonts w:eastAsia="Times New Roman"/>
          <w:spacing w:val="29"/>
          <w:sz w:val="24"/>
          <w:lang w:bidi="ru-RU"/>
        </w:rPr>
        <w:t xml:space="preserve"> </w:t>
      </w:r>
      <w:r w:rsidRPr="00FE3E7E">
        <w:rPr>
          <w:rFonts w:eastAsia="Times New Roman"/>
          <w:sz w:val="24"/>
          <w:lang w:bidi="ru-RU"/>
        </w:rPr>
        <w:t>и</w:t>
      </w:r>
      <w:r w:rsidRPr="00FE3E7E">
        <w:rPr>
          <w:rFonts w:eastAsia="Times New Roman"/>
          <w:spacing w:val="7"/>
          <w:sz w:val="24"/>
          <w:lang w:bidi="ru-RU"/>
        </w:rPr>
        <w:t xml:space="preserve"> </w:t>
      </w:r>
      <w:r w:rsidRPr="00FE3E7E">
        <w:rPr>
          <w:rFonts w:eastAsia="Times New Roman"/>
          <w:sz w:val="24"/>
          <w:lang w:bidi="ru-RU"/>
        </w:rPr>
        <w:t>активно</w:t>
      </w:r>
      <w:r w:rsidRPr="00FE3E7E">
        <w:rPr>
          <w:rFonts w:eastAsia="Times New Roman"/>
          <w:sz w:val="24"/>
          <w:lang w:bidi="ru-RU"/>
        </w:rPr>
        <w:tab/>
        <w:t xml:space="preserve">действует с </w:t>
      </w:r>
      <w:r w:rsidRPr="00FE3E7E">
        <w:rPr>
          <w:rFonts w:eastAsia="Times New Roman"/>
          <w:spacing w:val="-3"/>
          <w:sz w:val="24"/>
          <w:lang w:bidi="ru-RU"/>
        </w:rPr>
        <w:t xml:space="preserve">ними; </w:t>
      </w:r>
      <w:r w:rsidRPr="00FE3E7E">
        <w:rPr>
          <w:rFonts w:eastAsia="Times New Roman"/>
          <w:sz w:val="24"/>
          <w:lang w:bidi="ru-RU"/>
        </w:rPr>
        <w:t>эмоционально вовлечен в действия с игрушками и другими предметами, стремится проявлять настойчивость в достижении результата своих</w:t>
      </w:r>
      <w:r w:rsidRPr="00FE3E7E">
        <w:rPr>
          <w:rFonts w:eastAsia="Times New Roman"/>
          <w:spacing w:val="-3"/>
          <w:sz w:val="24"/>
          <w:lang w:bidi="ru-RU"/>
        </w:rPr>
        <w:t xml:space="preserve"> </w:t>
      </w:r>
      <w:r w:rsidRPr="00FE3E7E">
        <w:rPr>
          <w:rFonts w:eastAsia="Times New Roman"/>
          <w:sz w:val="24"/>
          <w:lang w:bidi="ru-RU"/>
        </w:rPr>
        <w:t>действий;</w:t>
      </w:r>
    </w:p>
    <w:p w:rsidR="00A95A3A" w:rsidRPr="00FE3E7E" w:rsidRDefault="00A95A3A" w:rsidP="008A0B73">
      <w:pPr>
        <w:pStyle w:val="a6"/>
        <w:widowControl w:val="0"/>
        <w:numPr>
          <w:ilvl w:val="0"/>
          <w:numId w:val="211"/>
        </w:numPr>
        <w:tabs>
          <w:tab w:val="left" w:pos="1352"/>
        </w:tabs>
        <w:autoSpaceDE w:val="0"/>
        <w:autoSpaceDN w:val="0"/>
        <w:ind w:left="0" w:right="-140" w:firstLine="349"/>
        <w:jc w:val="both"/>
        <w:rPr>
          <w:rFonts w:eastAsia="Times New Roman"/>
          <w:sz w:val="24"/>
          <w:lang w:bidi="ru-RU"/>
        </w:rPr>
      </w:pPr>
      <w:r w:rsidRPr="00FE3E7E">
        <w:rPr>
          <w:rFonts w:eastAsia="Times New Roman"/>
          <w:sz w:val="24"/>
          <w:lang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w:t>
      </w:r>
      <w:r w:rsidRPr="00FE3E7E">
        <w:rPr>
          <w:rFonts w:eastAsia="Times New Roman"/>
          <w:spacing w:val="-5"/>
          <w:sz w:val="24"/>
          <w:lang w:bidi="ru-RU"/>
        </w:rPr>
        <w:t xml:space="preserve"> </w:t>
      </w:r>
      <w:r w:rsidRPr="00FE3E7E">
        <w:rPr>
          <w:rFonts w:eastAsia="Times New Roman"/>
          <w:sz w:val="24"/>
          <w:lang w:bidi="ru-RU"/>
        </w:rPr>
        <w:t>поведении;</w:t>
      </w:r>
    </w:p>
    <w:p w:rsidR="00A95A3A" w:rsidRPr="00FE3E7E" w:rsidRDefault="00A95A3A" w:rsidP="008A0B73">
      <w:pPr>
        <w:pStyle w:val="a6"/>
        <w:widowControl w:val="0"/>
        <w:numPr>
          <w:ilvl w:val="0"/>
          <w:numId w:val="211"/>
        </w:numPr>
        <w:tabs>
          <w:tab w:val="left" w:pos="1352"/>
        </w:tabs>
        <w:autoSpaceDE w:val="0"/>
        <w:autoSpaceDN w:val="0"/>
        <w:ind w:left="0" w:right="-140" w:firstLine="349"/>
        <w:jc w:val="both"/>
        <w:rPr>
          <w:rFonts w:eastAsia="Times New Roman"/>
          <w:sz w:val="24"/>
          <w:lang w:bidi="ru-RU"/>
        </w:rPr>
      </w:pPr>
      <w:r w:rsidRPr="00FE3E7E">
        <w:rPr>
          <w:rFonts w:eastAsia="Times New Roman"/>
          <w:sz w:val="24"/>
          <w:lang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95A3A" w:rsidRPr="00FE3E7E" w:rsidRDefault="00A95A3A" w:rsidP="008A0B73">
      <w:pPr>
        <w:pStyle w:val="a6"/>
        <w:widowControl w:val="0"/>
        <w:numPr>
          <w:ilvl w:val="0"/>
          <w:numId w:val="211"/>
        </w:numPr>
        <w:tabs>
          <w:tab w:val="left" w:pos="1352"/>
        </w:tabs>
        <w:autoSpaceDE w:val="0"/>
        <w:autoSpaceDN w:val="0"/>
        <w:ind w:left="0" w:right="-140" w:firstLine="349"/>
        <w:jc w:val="both"/>
        <w:rPr>
          <w:rFonts w:eastAsia="Times New Roman"/>
          <w:sz w:val="24"/>
          <w:lang w:bidi="ru-RU"/>
        </w:rPr>
      </w:pPr>
      <w:r w:rsidRPr="00FE3E7E">
        <w:rPr>
          <w:rFonts w:eastAsia="Times New Roman"/>
          <w:sz w:val="24"/>
          <w:lang w:bidi="ru-RU"/>
        </w:rPr>
        <w:t>стремится к общению со взрослыми и активно подражает им в движениях и действиях; появляются игры, в которых ребенок воспроизводит действия</w:t>
      </w:r>
      <w:r w:rsidRPr="00FE3E7E">
        <w:rPr>
          <w:rFonts w:eastAsia="Times New Roman"/>
          <w:spacing w:val="-3"/>
          <w:sz w:val="24"/>
          <w:lang w:bidi="ru-RU"/>
        </w:rPr>
        <w:t xml:space="preserve"> </w:t>
      </w:r>
      <w:r w:rsidRPr="00FE3E7E">
        <w:rPr>
          <w:rFonts w:eastAsia="Times New Roman"/>
          <w:sz w:val="24"/>
          <w:lang w:bidi="ru-RU"/>
        </w:rPr>
        <w:t>взрослого;</w:t>
      </w:r>
    </w:p>
    <w:p w:rsidR="00A95A3A" w:rsidRPr="00FE3E7E" w:rsidRDefault="00A95A3A" w:rsidP="008A0B73">
      <w:pPr>
        <w:pStyle w:val="a6"/>
        <w:widowControl w:val="0"/>
        <w:numPr>
          <w:ilvl w:val="0"/>
          <w:numId w:val="211"/>
        </w:numPr>
        <w:tabs>
          <w:tab w:val="left" w:pos="1352"/>
        </w:tabs>
        <w:autoSpaceDE w:val="0"/>
        <w:autoSpaceDN w:val="0"/>
        <w:ind w:left="0" w:right="-140" w:firstLine="349"/>
        <w:jc w:val="both"/>
        <w:rPr>
          <w:rFonts w:eastAsia="Times New Roman"/>
          <w:sz w:val="24"/>
          <w:lang w:bidi="ru-RU"/>
        </w:rPr>
      </w:pPr>
      <w:r w:rsidRPr="00FE3E7E">
        <w:rPr>
          <w:rFonts w:eastAsia="Times New Roman"/>
          <w:sz w:val="24"/>
          <w:lang w:bidi="ru-RU"/>
        </w:rPr>
        <w:t>проявляет интерес к сверстникам; наблюдает за их действиями и подражает</w:t>
      </w:r>
      <w:r w:rsidRPr="00FE3E7E">
        <w:rPr>
          <w:rFonts w:eastAsia="Times New Roman"/>
          <w:spacing w:val="-6"/>
          <w:sz w:val="24"/>
          <w:lang w:bidi="ru-RU"/>
        </w:rPr>
        <w:t xml:space="preserve"> </w:t>
      </w:r>
      <w:r w:rsidRPr="00FE3E7E">
        <w:rPr>
          <w:rFonts w:eastAsia="Times New Roman"/>
          <w:sz w:val="24"/>
          <w:lang w:bidi="ru-RU"/>
        </w:rPr>
        <w:t>им;</w:t>
      </w:r>
    </w:p>
    <w:p w:rsidR="00A95A3A" w:rsidRPr="00FE3E7E" w:rsidRDefault="00A95A3A" w:rsidP="008A0B73">
      <w:pPr>
        <w:pStyle w:val="a6"/>
        <w:widowControl w:val="0"/>
        <w:numPr>
          <w:ilvl w:val="0"/>
          <w:numId w:val="211"/>
        </w:numPr>
        <w:tabs>
          <w:tab w:val="left" w:pos="1352"/>
        </w:tabs>
        <w:autoSpaceDE w:val="0"/>
        <w:autoSpaceDN w:val="0"/>
        <w:ind w:left="0" w:right="-140" w:firstLine="349"/>
        <w:jc w:val="both"/>
        <w:rPr>
          <w:rFonts w:eastAsia="Times New Roman"/>
          <w:sz w:val="24"/>
          <w:lang w:bidi="ru-RU"/>
        </w:rPr>
      </w:pPr>
      <w:r w:rsidRPr="00FE3E7E">
        <w:rPr>
          <w:rFonts w:eastAsia="Times New Roman"/>
          <w:sz w:val="24"/>
          <w:lang w:bidi="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w:t>
      </w:r>
      <w:r w:rsidRPr="00FE3E7E">
        <w:rPr>
          <w:rFonts w:eastAsia="Times New Roman"/>
          <w:spacing w:val="-1"/>
          <w:sz w:val="24"/>
          <w:lang w:bidi="ru-RU"/>
        </w:rPr>
        <w:t xml:space="preserve"> </w:t>
      </w:r>
      <w:r w:rsidRPr="00FE3E7E">
        <w:rPr>
          <w:rFonts w:eastAsia="Times New Roman"/>
          <w:sz w:val="24"/>
          <w:lang w:bidi="ru-RU"/>
        </w:rPr>
        <w:t>искусства;</w:t>
      </w:r>
    </w:p>
    <w:p w:rsidR="00A95A3A" w:rsidRPr="00FE3E7E" w:rsidRDefault="00A95A3A" w:rsidP="008A0B73">
      <w:pPr>
        <w:pStyle w:val="a6"/>
        <w:widowControl w:val="0"/>
        <w:numPr>
          <w:ilvl w:val="0"/>
          <w:numId w:val="211"/>
        </w:numPr>
        <w:tabs>
          <w:tab w:val="left" w:pos="1352"/>
        </w:tabs>
        <w:autoSpaceDE w:val="0"/>
        <w:autoSpaceDN w:val="0"/>
        <w:ind w:left="0" w:right="-140" w:firstLine="349"/>
        <w:jc w:val="both"/>
        <w:rPr>
          <w:rFonts w:eastAsia="Times New Roman"/>
          <w:sz w:val="24"/>
          <w:lang w:bidi="ru-RU"/>
        </w:rPr>
      </w:pPr>
      <w:r w:rsidRPr="00FE3E7E">
        <w:rPr>
          <w:rFonts w:eastAsia="Times New Roman"/>
          <w:sz w:val="24"/>
          <w:lang w:bidi="ru-RU"/>
        </w:rPr>
        <w:t>у ребенка развита крупная моторика, он стремится осваивать различные виды движения (бег, лазанье, перешагивание и</w:t>
      </w:r>
      <w:r w:rsidRPr="00FE3E7E">
        <w:rPr>
          <w:rFonts w:eastAsia="Times New Roman"/>
          <w:spacing w:val="-4"/>
          <w:sz w:val="24"/>
          <w:lang w:bidi="ru-RU"/>
        </w:rPr>
        <w:t xml:space="preserve"> </w:t>
      </w:r>
      <w:r w:rsidRPr="00FE3E7E">
        <w:rPr>
          <w:rFonts w:eastAsia="Times New Roman"/>
          <w:sz w:val="24"/>
          <w:lang w:bidi="ru-RU"/>
        </w:rPr>
        <w:t>пр.).</w:t>
      </w:r>
    </w:p>
    <w:p w:rsidR="00A95A3A" w:rsidRPr="00FE3E7E" w:rsidRDefault="00A95A3A" w:rsidP="008A0B73">
      <w:pPr>
        <w:widowControl w:val="0"/>
        <w:tabs>
          <w:tab w:val="left" w:pos="1352"/>
        </w:tabs>
        <w:autoSpaceDE w:val="0"/>
        <w:autoSpaceDN w:val="0"/>
        <w:ind w:right="-140"/>
        <w:jc w:val="both"/>
        <w:rPr>
          <w:rFonts w:eastAsia="Times New Roman"/>
          <w:i/>
          <w:sz w:val="24"/>
          <w:lang w:bidi="ru-RU"/>
        </w:rPr>
      </w:pPr>
      <w:r w:rsidRPr="00FE3E7E">
        <w:rPr>
          <w:rFonts w:eastAsia="Times New Roman"/>
          <w:i/>
          <w:sz w:val="24"/>
          <w:lang w:bidi="ru-RU"/>
        </w:rPr>
        <w:t>На этапе завершения дошкольного образования:</w:t>
      </w:r>
    </w:p>
    <w:p w:rsidR="00A95A3A" w:rsidRPr="00FE3E7E" w:rsidRDefault="00A95A3A" w:rsidP="008A0B73">
      <w:pPr>
        <w:pStyle w:val="a6"/>
        <w:widowControl w:val="0"/>
        <w:numPr>
          <w:ilvl w:val="0"/>
          <w:numId w:val="211"/>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Pr="00FE3E7E">
        <w:rPr>
          <w:rFonts w:eastAsia="Times New Roman"/>
          <w:spacing w:val="-1"/>
          <w:sz w:val="24"/>
          <w:lang w:bidi="ru-RU"/>
        </w:rPr>
        <w:t xml:space="preserve"> </w:t>
      </w:r>
      <w:r w:rsidRPr="00FE3E7E">
        <w:rPr>
          <w:rFonts w:eastAsia="Times New Roman"/>
          <w:sz w:val="24"/>
          <w:lang w:bidi="ru-RU"/>
        </w:rPr>
        <w:t>деятельности;</w:t>
      </w:r>
    </w:p>
    <w:p w:rsidR="00A95A3A" w:rsidRPr="00FE3E7E" w:rsidRDefault="00A95A3A" w:rsidP="008A0B73">
      <w:pPr>
        <w:pStyle w:val="a6"/>
        <w:widowControl w:val="0"/>
        <w:numPr>
          <w:ilvl w:val="0"/>
          <w:numId w:val="211"/>
        </w:numPr>
        <w:tabs>
          <w:tab w:val="left" w:pos="1352"/>
        </w:tabs>
        <w:autoSpaceDE w:val="0"/>
        <w:autoSpaceDN w:val="0"/>
        <w:spacing w:before="1"/>
        <w:ind w:left="0" w:right="-140" w:firstLine="360"/>
        <w:jc w:val="both"/>
        <w:rPr>
          <w:rFonts w:eastAsia="Times New Roman"/>
          <w:sz w:val="24"/>
          <w:lang w:bidi="ru-RU"/>
        </w:rPr>
      </w:pPr>
      <w:r w:rsidRPr="00FE3E7E">
        <w:rPr>
          <w:rFonts w:eastAsia="Times New Roman"/>
          <w:sz w:val="24"/>
          <w:lang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Pr="00FE3E7E">
        <w:rPr>
          <w:rFonts w:eastAsia="Times New Roman"/>
          <w:spacing w:val="-2"/>
          <w:sz w:val="24"/>
          <w:lang w:bidi="ru-RU"/>
        </w:rPr>
        <w:t xml:space="preserve"> </w:t>
      </w:r>
      <w:r w:rsidRPr="00FE3E7E">
        <w:rPr>
          <w:rFonts w:eastAsia="Times New Roman"/>
          <w:sz w:val="24"/>
          <w:lang w:bidi="ru-RU"/>
        </w:rPr>
        <w:t>конфликты;</w:t>
      </w:r>
    </w:p>
    <w:p w:rsidR="00A95A3A" w:rsidRPr="00FE3E7E" w:rsidRDefault="00A95A3A" w:rsidP="008A0B73">
      <w:pPr>
        <w:pStyle w:val="a6"/>
        <w:widowControl w:val="0"/>
        <w:numPr>
          <w:ilvl w:val="0"/>
          <w:numId w:val="211"/>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sidRPr="00FE3E7E">
        <w:rPr>
          <w:rFonts w:eastAsia="Times New Roman"/>
          <w:spacing w:val="-1"/>
          <w:sz w:val="24"/>
          <w:lang w:bidi="ru-RU"/>
        </w:rPr>
        <w:t xml:space="preserve"> </w:t>
      </w:r>
      <w:r w:rsidRPr="00FE3E7E">
        <w:rPr>
          <w:rFonts w:eastAsia="Times New Roman"/>
          <w:sz w:val="24"/>
          <w:lang w:bidi="ru-RU"/>
        </w:rPr>
        <w:t>нормам;</w:t>
      </w:r>
    </w:p>
    <w:p w:rsidR="00A95A3A" w:rsidRPr="00FE3E7E" w:rsidRDefault="00A95A3A" w:rsidP="008A0B73">
      <w:pPr>
        <w:pStyle w:val="a6"/>
        <w:widowControl w:val="0"/>
        <w:numPr>
          <w:ilvl w:val="0"/>
          <w:numId w:val="211"/>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FE3E7E">
        <w:rPr>
          <w:rFonts w:eastAsia="Times New Roman"/>
          <w:spacing w:val="-4"/>
          <w:sz w:val="24"/>
          <w:lang w:bidi="ru-RU"/>
        </w:rPr>
        <w:t xml:space="preserve"> </w:t>
      </w:r>
      <w:r w:rsidRPr="00FE3E7E">
        <w:rPr>
          <w:rFonts w:eastAsia="Times New Roman"/>
          <w:sz w:val="24"/>
          <w:lang w:bidi="ru-RU"/>
        </w:rPr>
        <w:t>грамотности;</w:t>
      </w:r>
    </w:p>
    <w:p w:rsidR="00A95A3A" w:rsidRPr="00FE3E7E" w:rsidRDefault="00A95A3A" w:rsidP="008A0B73">
      <w:pPr>
        <w:pStyle w:val="a6"/>
        <w:widowControl w:val="0"/>
        <w:numPr>
          <w:ilvl w:val="0"/>
          <w:numId w:val="211"/>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у ребенка развита крупная и мелкая моторика; он подвижен, вынослив,</w:t>
      </w:r>
      <w:r w:rsidRPr="00FE3E7E">
        <w:rPr>
          <w:rFonts w:eastAsia="Times New Roman"/>
          <w:spacing w:val="-10"/>
          <w:sz w:val="24"/>
          <w:lang w:bidi="ru-RU"/>
        </w:rPr>
        <w:t xml:space="preserve"> </w:t>
      </w:r>
      <w:r w:rsidRPr="00FE3E7E">
        <w:rPr>
          <w:rFonts w:eastAsia="Times New Roman"/>
          <w:sz w:val="24"/>
          <w:lang w:bidi="ru-RU"/>
        </w:rPr>
        <w:t>владеет</w:t>
      </w:r>
    </w:p>
    <w:p w:rsidR="00A95A3A" w:rsidRPr="00FE3E7E" w:rsidRDefault="00A95A3A" w:rsidP="008A0B73">
      <w:pPr>
        <w:widowControl w:val="0"/>
        <w:tabs>
          <w:tab w:val="left" w:pos="1352"/>
        </w:tabs>
        <w:autoSpaceDE w:val="0"/>
        <w:autoSpaceDN w:val="0"/>
        <w:spacing w:before="63"/>
        <w:ind w:right="-140"/>
        <w:jc w:val="both"/>
        <w:rPr>
          <w:rFonts w:eastAsia="Times New Roman"/>
          <w:sz w:val="24"/>
          <w:szCs w:val="24"/>
          <w:lang w:bidi="ru-RU"/>
        </w:rPr>
      </w:pPr>
      <w:r w:rsidRPr="00FE3E7E">
        <w:rPr>
          <w:rFonts w:eastAsia="Times New Roman"/>
          <w:sz w:val="24"/>
          <w:szCs w:val="24"/>
          <w:lang w:bidi="ru-RU"/>
        </w:rPr>
        <w:t>основными движениями, может контролировать свои движения и управлять ими;</w:t>
      </w:r>
    </w:p>
    <w:p w:rsidR="00A95A3A" w:rsidRPr="00FE3E7E" w:rsidRDefault="00A95A3A" w:rsidP="008A0B73">
      <w:pPr>
        <w:pStyle w:val="a6"/>
        <w:widowControl w:val="0"/>
        <w:numPr>
          <w:ilvl w:val="0"/>
          <w:numId w:val="212"/>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95A3A" w:rsidRPr="00FE3E7E" w:rsidRDefault="00A95A3A" w:rsidP="008A0B73">
      <w:pPr>
        <w:pStyle w:val="a6"/>
        <w:widowControl w:val="0"/>
        <w:numPr>
          <w:ilvl w:val="0"/>
          <w:numId w:val="212"/>
        </w:numPr>
        <w:tabs>
          <w:tab w:val="left" w:pos="1352"/>
        </w:tabs>
        <w:autoSpaceDE w:val="0"/>
        <w:autoSpaceDN w:val="0"/>
        <w:ind w:left="0" w:right="-140" w:firstLine="360"/>
        <w:jc w:val="both"/>
        <w:rPr>
          <w:rFonts w:eastAsia="Times New Roman"/>
          <w:sz w:val="24"/>
          <w:lang w:bidi="ru-RU"/>
        </w:rPr>
      </w:pPr>
      <w:r w:rsidRPr="00FE3E7E">
        <w:rPr>
          <w:rFonts w:eastAsia="Times New Roman"/>
          <w:sz w:val="24"/>
          <w:lang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5A3A" w:rsidRPr="00FE3E7E" w:rsidRDefault="00A95A3A" w:rsidP="00A95A3A">
      <w:pPr>
        <w:widowControl w:val="0"/>
        <w:tabs>
          <w:tab w:val="left" w:pos="1352"/>
        </w:tabs>
        <w:autoSpaceDE w:val="0"/>
        <w:autoSpaceDN w:val="0"/>
        <w:spacing w:before="5"/>
        <w:ind w:left="851" w:firstLine="360"/>
        <w:jc w:val="both"/>
        <w:rPr>
          <w:rFonts w:eastAsia="Times New Roman"/>
          <w:sz w:val="24"/>
          <w:szCs w:val="24"/>
          <w:lang w:bidi="ru-RU"/>
        </w:rPr>
      </w:pPr>
    </w:p>
    <w:p w:rsidR="00A95A3A" w:rsidRPr="00FE3E7E" w:rsidRDefault="00A95A3A" w:rsidP="00A95A3A">
      <w:pPr>
        <w:widowControl w:val="0"/>
        <w:tabs>
          <w:tab w:val="left" w:pos="1352"/>
        </w:tabs>
        <w:autoSpaceDE w:val="0"/>
        <w:autoSpaceDN w:val="0"/>
        <w:spacing w:line="274" w:lineRule="exact"/>
        <w:ind w:left="851"/>
        <w:jc w:val="both"/>
        <w:outlineLvl w:val="0"/>
        <w:rPr>
          <w:rFonts w:eastAsia="Times New Roman"/>
          <w:b/>
          <w:bCs/>
          <w:sz w:val="24"/>
          <w:szCs w:val="24"/>
          <w:lang w:bidi="ru-RU"/>
        </w:rPr>
      </w:pPr>
      <w:r w:rsidRPr="00FE3E7E">
        <w:rPr>
          <w:rFonts w:eastAsia="Times New Roman"/>
          <w:b/>
          <w:bCs/>
          <w:sz w:val="24"/>
          <w:szCs w:val="24"/>
          <w:lang w:bidi="ru-RU"/>
        </w:rPr>
        <w:t>Взаимодействие педагогического коллектива с семьями детей</w:t>
      </w:r>
    </w:p>
    <w:p w:rsidR="00A95A3A" w:rsidRPr="00FE3E7E" w:rsidRDefault="00A95A3A" w:rsidP="00A95A3A">
      <w:pPr>
        <w:spacing w:line="234" w:lineRule="auto"/>
        <w:ind w:left="7" w:right="-22" w:firstLine="284"/>
        <w:jc w:val="both"/>
        <w:rPr>
          <w:sz w:val="20"/>
          <w:szCs w:val="20"/>
        </w:rPr>
      </w:pPr>
      <w:r w:rsidRPr="00FE3E7E">
        <w:rPr>
          <w:rFonts w:eastAsia="Times New Roman"/>
          <w:sz w:val="24"/>
          <w:szCs w:val="24"/>
        </w:rPr>
        <w:t>Основу совместной деятельности семьи и дошкольного учреждения заложены следующие принципы:</w:t>
      </w:r>
    </w:p>
    <w:p w:rsidR="00A95A3A" w:rsidRPr="00FE3E7E" w:rsidRDefault="00A95A3A" w:rsidP="00A95A3A">
      <w:pPr>
        <w:spacing w:line="3" w:lineRule="exact"/>
        <w:ind w:right="-22"/>
        <w:jc w:val="both"/>
        <w:rPr>
          <w:sz w:val="20"/>
          <w:szCs w:val="20"/>
        </w:rPr>
      </w:pPr>
    </w:p>
    <w:p w:rsidR="00A95A3A" w:rsidRPr="00C34134" w:rsidRDefault="00A95A3A" w:rsidP="00C52716">
      <w:pPr>
        <w:pStyle w:val="a6"/>
        <w:numPr>
          <w:ilvl w:val="0"/>
          <w:numId w:val="237"/>
        </w:numPr>
        <w:tabs>
          <w:tab w:val="left" w:pos="287"/>
        </w:tabs>
        <w:ind w:right="-22"/>
        <w:jc w:val="both"/>
        <w:rPr>
          <w:rFonts w:eastAsia="Symbol"/>
          <w:sz w:val="24"/>
          <w:szCs w:val="24"/>
        </w:rPr>
      </w:pPr>
      <w:r w:rsidRPr="00C34134">
        <w:rPr>
          <w:rFonts w:eastAsia="Times New Roman"/>
          <w:sz w:val="24"/>
          <w:szCs w:val="24"/>
        </w:rPr>
        <w:t>единый подход к процессу воспитания ребёнка;</w:t>
      </w:r>
    </w:p>
    <w:p w:rsidR="00A95A3A" w:rsidRPr="00FE3E7E" w:rsidRDefault="00A95A3A" w:rsidP="00A95A3A">
      <w:pPr>
        <w:spacing w:line="1" w:lineRule="exact"/>
        <w:ind w:right="-22"/>
        <w:jc w:val="both"/>
        <w:rPr>
          <w:rFonts w:eastAsia="Symbol"/>
          <w:sz w:val="24"/>
          <w:szCs w:val="24"/>
        </w:rPr>
      </w:pPr>
    </w:p>
    <w:p w:rsidR="00A95A3A" w:rsidRPr="00C34134" w:rsidRDefault="00A95A3A" w:rsidP="00C52716">
      <w:pPr>
        <w:pStyle w:val="a6"/>
        <w:numPr>
          <w:ilvl w:val="0"/>
          <w:numId w:val="237"/>
        </w:numPr>
        <w:tabs>
          <w:tab w:val="left" w:pos="287"/>
        </w:tabs>
        <w:ind w:right="-22"/>
        <w:jc w:val="both"/>
        <w:rPr>
          <w:rFonts w:eastAsia="Symbol"/>
          <w:sz w:val="24"/>
          <w:szCs w:val="24"/>
        </w:rPr>
      </w:pPr>
      <w:r w:rsidRPr="00C34134">
        <w:rPr>
          <w:rFonts w:eastAsia="Times New Roman"/>
          <w:sz w:val="24"/>
          <w:szCs w:val="24"/>
        </w:rPr>
        <w:t>открытость дошкольного учреждения для родителей;</w:t>
      </w:r>
    </w:p>
    <w:p w:rsidR="00A95A3A" w:rsidRPr="00C34134" w:rsidRDefault="00A95A3A" w:rsidP="00C52716">
      <w:pPr>
        <w:pStyle w:val="a6"/>
        <w:numPr>
          <w:ilvl w:val="0"/>
          <w:numId w:val="237"/>
        </w:numPr>
        <w:tabs>
          <w:tab w:val="left" w:pos="287"/>
        </w:tabs>
        <w:spacing w:line="239" w:lineRule="auto"/>
        <w:ind w:right="-22"/>
        <w:jc w:val="both"/>
        <w:rPr>
          <w:rFonts w:eastAsia="Symbol"/>
          <w:sz w:val="24"/>
          <w:szCs w:val="24"/>
        </w:rPr>
      </w:pPr>
      <w:r w:rsidRPr="00C34134">
        <w:rPr>
          <w:rFonts w:eastAsia="Times New Roman"/>
          <w:sz w:val="24"/>
          <w:szCs w:val="24"/>
        </w:rPr>
        <w:t>взаимное доверие во взаимоотношениях педагогов и родителей;</w:t>
      </w:r>
    </w:p>
    <w:p w:rsidR="00A95A3A" w:rsidRPr="00C34134" w:rsidRDefault="00A95A3A" w:rsidP="00C52716">
      <w:pPr>
        <w:pStyle w:val="a6"/>
        <w:numPr>
          <w:ilvl w:val="0"/>
          <w:numId w:val="237"/>
        </w:numPr>
        <w:tabs>
          <w:tab w:val="left" w:pos="287"/>
        </w:tabs>
        <w:spacing w:line="239" w:lineRule="auto"/>
        <w:ind w:right="-22"/>
        <w:jc w:val="both"/>
        <w:rPr>
          <w:rFonts w:eastAsia="Symbol"/>
          <w:sz w:val="24"/>
          <w:szCs w:val="24"/>
        </w:rPr>
      </w:pPr>
      <w:r w:rsidRPr="00C34134">
        <w:rPr>
          <w:rFonts w:eastAsia="Times New Roman"/>
          <w:sz w:val="24"/>
          <w:szCs w:val="24"/>
        </w:rPr>
        <w:t>уважение и доброжелательность друг к другу;</w:t>
      </w:r>
    </w:p>
    <w:p w:rsidR="00A95A3A" w:rsidRPr="00C34134" w:rsidRDefault="00A95A3A" w:rsidP="00C52716">
      <w:pPr>
        <w:pStyle w:val="a6"/>
        <w:numPr>
          <w:ilvl w:val="0"/>
          <w:numId w:val="237"/>
        </w:numPr>
        <w:tabs>
          <w:tab w:val="left" w:pos="287"/>
        </w:tabs>
        <w:spacing w:line="239" w:lineRule="auto"/>
        <w:ind w:right="-22"/>
        <w:jc w:val="both"/>
        <w:rPr>
          <w:rFonts w:eastAsia="Symbol"/>
          <w:sz w:val="24"/>
          <w:szCs w:val="24"/>
        </w:rPr>
      </w:pPr>
      <w:r w:rsidRPr="00C34134">
        <w:rPr>
          <w:rFonts w:eastAsia="Times New Roman"/>
          <w:sz w:val="24"/>
          <w:szCs w:val="24"/>
        </w:rPr>
        <w:t>дифференцированный подход к каждой семье;</w:t>
      </w:r>
    </w:p>
    <w:p w:rsidR="00A95A3A" w:rsidRPr="00C34134" w:rsidRDefault="00A95A3A" w:rsidP="00C52716">
      <w:pPr>
        <w:pStyle w:val="a6"/>
        <w:numPr>
          <w:ilvl w:val="0"/>
          <w:numId w:val="237"/>
        </w:numPr>
        <w:tabs>
          <w:tab w:val="left" w:pos="287"/>
        </w:tabs>
        <w:spacing w:line="239" w:lineRule="auto"/>
        <w:ind w:right="-22"/>
        <w:jc w:val="both"/>
        <w:rPr>
          <w:rFonts w:eastAsia="Symbol"/>
          <w:sz w:val="24"/>
          <w:szCs w:val="24"/>
        </w:rPr>
      </w:pPr>
      <w:r w:rsidRPr="00C34134">
        <w:rPr>
          <w:rFonts w:eastAsia="Times New Roman"/>
          <w:sz w:val="24"/>
          <w:szCs w:val="24"/>
        </w:rPr>
        <w:t>равно ответственность родителей и педагогов.</w:t>
      </w:r>
    </w:p>
    <w:p w:rsidR="00A95A3A" w:rsidRPr="00FE3E7E" w:rsidRDefault="00A95A3A" w:rsidP="00A95A3A">
      <w:pPr>
        <w:spacing w:line="237" w:lineRule="auto"/>
        <w:ind w:left="287" w:right="-22"/>
        <w:jc w:val="both"/>
        <w:rPr>
          <w:rFonts w:eastAsia="Symbol"/>
          <w:sz w:val="24"/>
          <w:szCs w:val="24"/>
        </w:rPr>
      </w:pPr>
      <w:r w:rsidRPr="00FE3E7E">
        <w:rPr>
          <w:rFonts w:eastAsia="Times New Roman"/>
          <w:sz w:val="24"/>
          <w:szCs w:val="24"/>
        </w:rPr>
        <w:t>На сегодняшний день в ДОУ   осуществляется интеграция общественного и семейного</w:t>
      </w:r>
    </w:p>
    <w:p w:rsidR="00A95A3A" w:rsidRPr="00FE3E7E" w:rsidRDefault="00A95A3A" w:rsidP="00A95A3A">
      <w:pPr>
        <w:spacing w:line="1" w:lineRule="exact"/>
        <w:ind w:right="-22"/>
        <w:jc w:val="both"/>
        <w:rPr>
          <w:sz w:val="20"/>
          <w:szCs w:val="20"/>
        </w:rPr>
      </w:pPr>
    </w:p>
    <w:p w:rsidR="00A95A3A" w:rsidRPr="00FE3E7E" w:rsidRDefault="00A95A3A" w:rsidP="00A95A3A">
      <w:pPr>
        <w:ind w:left="7" w:right="-22"/>
        <w:jc w:val="both"/>
        <w:rPr>
          <w:sz w:val="20"/>
          <w:szCs w:val="20"/>
        </w:rPr>
      </w:pPr>
      <w:r w:rsidRPr="00FE3E7E">
        <w:rPr>
          <w:rFonts w:eastAsia="Times New Roman"/>
          <w:sz w:val="24"/>
          <w:szCs w:val="24"/>
        </w:rPr>
        <w:t>воспитания дошкольников со следующими категориями родителей:</w:t>
      </w:r>
    </w:p>
    <w:p w:rsidR="00A95A3A" w:rsidRPr="00FE3E7E" w:rsidRDefault="00A95A3A" w:rsidP="00A95A3A">
      <w:pPr>
        <w:numPr>
          <w:ilvl w:val="0"/>
          <w:numId w:val="145"/>
        </w:numPr>
        <w:tabs>
          <w:tab w:val="left" w:pos="147"/>
        </w:tabs>
        <w:ind w:left="147" w:right="-22" w:hanging="147"/>
        <w:jc w:val="both"/>
        <w:rPr>
          <w:rFonts w:eastAsia="Times New Roman"/>
          <w:sz w:val="24"/>
          <w:szCs w:val="24"/>
        </w:rPr>
      </w:pPr>
      <w:r w:rsidRPr="00FE3E7E">
        <w:rPr>
          <w:rFonts w:eastAsia="Times New Roman"/>
          <w:sz w:val="24"/>
          <w:szCs w:val="24"/>
        </w:rPr>
        <w:t>с семьями воспитанников;</w:t>
      </w:r>
    </w:p>
    <w:p w:rsidR="00A95A3A" w:rsidRPr="00FE3E7E" w:rsidRDefault="00A95A3A" w:rsidP="00A95A3A">
      <w:pPr>
        <w:numPr>
          <w:ilvl w:val="0"/>
          <w:numId w:val="145"/>
        </w:numPr>
        <w:tabs>
          <w:tab w:val="left" w:pos="147"/>
        </w:tabs>
        <w:ind w:left="147" w:right="-22" w:hanging="147"/>
        <w:jc w:val="both"/>
        <w:rPr>
          <w:rFonts w:eastAsia="Times New Roman"/>
          <w:sz w:val="24"/>
          <w:szCs w:val="24"/>
        </w:rPr>
      </w:pPr>
      <w:r w:rsidRPr="00FE3E7E">
        <w:rPr>
          <w:rFonts w:eastAsia="Times New Roman"/>
          <w:sz w:val="24"/>
          <w:szCs w:val="24"/>
        </w:rPr>
        <w:t>с семьями будущих воспитанников.</w:t>
      </w:r>
    </w:p>
    <w:p w:rsidR="00A95A3A" w:rsidRPr="00FE3E7E" w:rsidRDefault="00A95A3A" w:rsidP="00A95A3A">
      <w:pPr>
        <w:spacing w:line="288" w:lineRule="exact"/>
        <w:ind w:right="-22"/>
        <w:jc w:val="both"/>
        <w:rPr>
          <w:sz w:val="20"/>
          <w:szCs w:val="20"/>
        </w:rPr>
      </w:pPr>
    </w:p>
    <w:p w:rsidR="00A95A3A" w:rsidRPr="00FE3E7E" w:rsidRDefault="00A95A3A" w:rsidP="00A95A3A">
      <w:pPr>
        <w:spacing w:line="234" w:lineRule="auto"/>
        <w:ind w:left="7" w:right="-22"/>
        <w:jc w:val="both"/>
        <w:rPr>
          <w:sz w:val="20"/>
          <w:szCs w:val="20"/>
        </w:rPr>
      </w:pPr>
      <w:r w:rsidRPr="00FE3E7E">
        <w:rPr>
          <w:rFonts w:eastAsia="Times New Roman"/>
          <w:b/>
          <w:bCs/>
          <w:sz w:val="24"/>
          <w:szCs w:val="24"/>
        </w:rPr>
        <w:t xml:space="preserve">Цель взаимодействия с семьей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формирование у родителей компетенций активных</w:t>
      </w:r>
      <w:r w:rsidRPr="00FE3E7E">
        <w:rPr>
          <w:rFonts w:eastAsia="Times New Roman"/>
          <w:b/>
          <w:bCs/>
          <w:sz w:val="24"/>
          <w:szCs w:val="24"/>
        </w:rPr>
        <w:t xml:space="preserve"> </w:t>
      </w:r>
      <w:r w:rsidRPr="00FE3E7E">
        <w:rPr>
          <w:rFonts w:eastAsia="Times New Roman"/>
          <w:sz w:val="24"/>
          <w:szCs w:val="24"/>
        </w:rPr>
        <w:t>участников образовательных отношений, ответственности за воспитание и обучение детей.</w:t>
      </w:r>
    </w:p>
    <w:p w:rsidR="008A0B73" w:rsidRDefault="008A0B73" w:rsidP="00A95A3A">
      <w:pPr>
        <w:ind w:left="200" w:right="-22"/>
        <w:jc w:val="both"/>
        <w:rPr>
          <w:rFonts w:eastAsia="Times New Roman"/>
          <w:b/>
          <w:bCs/>
          <w:sz w:val="24"/>
          <w:szCs w:val="24"/>
        </w:rPr>
      </w:pPr>
    </w:p>
    <w:p w:rsidR="00A95A3A" w:rsidRPr="00FE3E7E" w:rsidRDefault="00A95A3A" w:rsidP="00A95A3A">
      <w:pPr>
        <w:ind w:left="200" w:right="-22"/>
        <w:jc w:val="both"/>
        <w:rPr>
          <w:sz w:val="20"/>
          <w:szCs w:val="20"/>
        </w:rPr>
      </w:pPr>
      <w:r w:rsidRPr="00FE3E7E">
        <w:rPr>
          <w:rFonts w:eastAsia="Times New Roman"/>
          <w:b/>
          <w:bCs/>
          <w:sz w:val="24"/>
          <w:szCs w:val="24"/>
        </w:rPr>
        <w:t>Задачи:</w:t>
      </w:r>
    </w:p>
    <w:p w:rsidR="00A95A3A" w:rsidRPr="00FE3E7E" w:rsidRDefault="00A95A3A" w:rsidP="00A95A3A">
      <w:pPr>
        <w:numPr>
          <w:ilvl w:val="0"/>
          <w:numId w:val="146"/>
        </w:numPr>
        <w:tabs>
          <w:tab w:val="left" w:pos="1160"/>
        </w:tabs>
        <w:spacing w:line="236" w:lineRule="auto"/>
        <w:ind w:left="1160" w:right="-22" w:hanging="259"/>
        <w:jc w:val="both"/>
        <w:rPr>
          <w:rFonts w:eastAsia="Times New Roman"/>
          <w:sz w:val="24"/>
          <w:szCs w:val="24"/>
        </w:rPr>
      </w:pPr>
      <w:r w:rsidRPr="00FE3E7E">
        <w:rPr>
          <w:rFonts w:eastAsia="Times New Roman"/>
          <w:sz w:val="24"/>
          <w:szCs w:val="24"/>
        </w:rPr>
        <w:t xml:space="preserve">формировать </w:t>
      </w:r>
      <w:proofErr w:type="spellStart"/>
      <w:r w:rsidRPr="00FE3E7E">
        <w:rPr>
          <w:rFonts w:eastAsia="Times New Roman"/>
          <w:sz w:val="24"/>
          <w:szCs w:val="24"/>
        </w:rPr>
        <w:t>психолого</w:t>
      </w:r>
      <w:proofErr w:type="spellEnd"/>
      <w:r w:rsidRPr="00FE3E7E">
        <w:rPr>
          <w:rFonts w:eastAsia="Times New Roman"/>
          <w:sz w:val="24"/>
          <w:szCs w:val="24"/>
        </w:rPr>
        <w:t xml:space="preserve"> - педагогические знания родителей;</w:t>
      </w:r>
    </w:p>
    <w:p w:rsidR="00A95A3A" w:rsidRPr="00FE3E7E" w:rsidRDefault="00A95A3A" w:rsidP="00A95A3A">
      <w:pPr>
        <w:numPr>
          <w:ilvl w:val="0"/>
          <w:numId w:val="146"/>
        </w:numPr>
        <w:tabs>
          <w:tab w:val="left" w:pos="1160"/>
        </w:tabs>
        <w:ind w:left="1160" w:right="-22" w:hanging="259"/>
        <w:jc w:val="both"/>
        <w:rPr>
          <w:rFonts w:eastAsia="Times New Roman"/>
          <w:sz w:val="24"/>
          <w:szCs w:val="24"/>
        </w:rPr>
      </w:pPr>
      <w:r w:rsidRPr="00FE3E7E">
        <w:rPr>
          <w:rFonts w:eastAsia="Times New Roman"/>
          <w:sz w:val="24"/>
          <w:szCs w:val="24"/>
        </w:rPr>
        <w:t xml:space="preserve">приобщать родителей к </w:t>
      </w:r>
      <w:proofErr w:type="gramStart"/>
      <w:r w:rsidRPr="00FE3E7E">
        <w:rPr>
          <w:rFonts w:eastAsia="Times New Roman"/>
          <w:sz w:val="24"/>
          <w:szCs w:val="24"/>
        </w:rPr>
        <w:t>участию  в</w:t>
      </w:r>
      <w:proofErr w:type="gramEnd"/>
      <w:r w:rsidRPr="00FE3E7E">
        <w:rPr>
          <w:rFonts w:eastAsia="Times New Roman"/>
          <w:sz w:val="24"/>
          <w:szCs w:val="24"/>
        </w:rPr>
        <w:t xml:space="preserve"> жизни ДОУ;</w:t>
      </w:r>
    </w:p>
    <w:p w:rsidR="00A95A3A" w:rsidRPr="00FE3E7E" w:rsidRDefault="00A95A3A" w:rsidP="00A95A3A">
      <w:pPr>
        <w:numPr>
          <w:ilvl w:val="0"/>
          <w:numId w:val="146"/>
        </w:numPr>
        <w:tabs>
          <w:tab w:val="left" w:pos="1240"/>
        </w:tabs>
        <w:ind w:left="1240" w:right="-22" w:hanging="339"/>
        <w:jc w:val="both"/>
        <w:rPr>
          <w:rFonts w:eastAsia="Times New Roman"/>
          <w:sz w:val="24"/>
          <w:szCs w:val="24"/>
        </w:rPr>
      </w:pPr>
      <w:proofErr w:type="gramStart"/>
      <w:r w:rsidRPr="00FE3E7E">
        <w:rPr>
          <w:rFonts w:eastAsia="Times New Roman"/>
          <w:sz w:val="24"/>
          <w:szCs w:val="24"/>
        </w:rPr>
        <w:t>оказывать  помощь</w:t>
      </w:r>
      <w:proofErr w:type="gramEnd"/>
      <w:r w:rsidRPr="00FE3E7E">
        <w:rPr>
          <w:rFonts w:eastAsia="Times New Roman"/>
          <w:sz w:val="24"/>
          <w:szCs w:val="24"/>
        </w:rPr>
        <w:t xml:space="preserve">  семьям  воспитанников  в  развитии,  воспитании  и  обучении</w:t>
      </w:r>
    </w:p>
    <w:p w:rsidR="00A95A3A" w:rsidRPr="00FE3E7E" w:rsidRDefault="00A95A3A" w:rsidP="00A95A3A">
      <w:pPr>
        <w:ind w:left="200" w:right="-22"/>
        <w:jc w:val="both"/>
        <w:rPr>
          <w:sz w:val="20"/>
          <w:szCs w:val="20"/>
        </w:rPr>
      </w:pPr>
      <w:r w:rsidRPr="00FE3E7E">
        <w:rPr>
          <w:rFonts w:eastAsia="Times New Roman"/>
          <w:sz w:val="24"/>
          <w:szCs w:val="24"/>
        </w:rPr>
        <w:t>детей;</w:t>
      </w:r>
    </w:p>
    <w:p w:rsidR="00A95A3A" w:rsidRPr="00FE3E7E" w:rsidRDefault="00A95A3A" w:rsidP="00A95A3A">
      <w:pPr>
        <w:numPr>
          <w:ilvl w:val="0"/>
          <w:numId w:val="147"/>
        </w:numPr>
        <w:tabs>
          <w:tab w:val="left" w:pos="1160"/>
        </w:tabs>
        <w:ind w:left="1160" w:right="-22" w:hanging="259"/>
        <w:jc w:val="both"/>
        <w:rPr>
          <w:rFonts w:eastAsia="Times New Roman"/>
          <w:sz w:val="24"/>
          <w:szCs w:val="24"/>
        </w:rPr>
      </w:pPr>
      <w:r w:rsidRPr="00FE3E7E">
        <w:rPr>
          <w:rFonts w:eastAsia="Times New Roman"/>
          <w:sz w:val="24"/>
          <w:szCs w:val="24"/>
        </w:rPr>
        <w:t xml:space="preserve">изучать </w:t>
      </w:r>
      <w:proofErr w:type="gramStart"/>
      <w:r w:rsidRPr="00FE3E7E">
        <w:rPr>
          <w:rFonts w:eastAsia="Times New Roman"/>
          <w:sz w:val="24"/>
          <w:szCs w:val="24"/>
        </w:rPr>
        <w:t>и  пропагандировать</w:t>
      </w:r>
      <w:proofErr w:type="gramEnd"/>
      <w:r w:rsidRPr="00FE3E7E">
        <w:rPr>
          <w:rFonts w:eastAsia="Times New Roman"/>
          <w:sz w:val="24"/>
          <w:szCs w:val="24"/>
        </w:rPr>
        <w:t xml:space="preserve"> лучший семейный опыт;</w:t>
      </w:r>
    </w:p>
    <w:p w:rsidR="00A95A3A" w:rsidRPr="00FE3E7E" w:rsidRDefault="00A95A3A" w:rsidP="00A95A3A">
      <w:pPr>
        <w:spacing w:line="12" w:lineRule="exact"/>
        <w:ind w:right="-22"/>
        <w:jc w:val="both"/>
        <w:rPr>
          <w:rFonts w:eastAsia="Times New Roman"/>
          <w:sz w:val="24"/>
          <w:szCs w:val="24"/>
        </w:rPr>
      </w:pPr>
    </w:p>
    <w:p w:rsidR="00A95A3A" w:rsidRPr="00FE3E7E" w:rsidRDefault="00A95A3A" w:rsidP="00A95A3A">
      <w:pPr>
        <w:numPr>
          <w:ilvl w:val="0"/>
          <w:numId w:val="147"/>
        </w:numPr>
        <w:tabs>
          <w:tab w:val="left" w:pos="1246"/>
        </w:tabs>
        <w:spacing w:line="234" w:lineRule="auto"/>
        <w:ind w:left="900" w:right="-22" w:firstLine="1"/>
        <w:jc w:val="both"/>
        <w:rPr>
          <w:rFonts w:eastAsia="Times New Roman"/>
          <w:sz w:val="24"/>
          <w:szCs w:val="24"/>
        </w:rPr>
      </w:pPr>
      <w:r w:rsidRPr="00FE3E7E">
        <w:rPr>
          <w:rFonts w:eastAsia="Times New Roman"/>
          <w:sz w:val="24"/>
          <w:szCs w:val="24"/>
        </w:rPr>
        <w:t>изучать запросы и потребности родителей в дошкольном образовании семей, находящихся в сфере деятельности дошкольной образовательной организации;</w:t>
      </w:r>
    </w:p>
    <w:p w:rsidR="00A95A3A" w:rsidRPr="00FE3E7E" w:rsidRDefault="00A95A3A" w:rsidP="00A95A3A">
      <w:pPr>
        <w:spacing w:line="13" w:lineRule="exact"/>
        <w:ind w:right="-22"/>
        <w:jc w:val="both"/>
        <w:rPr>
          <w:rFonts w:eastAsia="Times New Roman"/>
          <w:sz w:val="24"/>
          <w:szCs w:val="24"/>
        </w:rPr>
      </w:pPr>
    </w:p>
    <w:p w:rsidR="00A95A3A" w:rsidRPr="00FE3E7E" w:rsidRDefault="00A95A3A" w:rsidP="00A95A3A">
      <w:pPr>
        <w:numPr>
          <w:ilvl w:val="0"/>
          <w:numId w:val="147"/>
        </w:numPr>
        <w:tabs>
          <w:tab w:val="left" w:pos="1164"/>
        </w:tabs>
        <w:spacing w:line="234" w:lineRule="auto"/>
        <w:ind w:left="900" w:right="-22" w:firstLine="1"/>
        <w:jc w:val="both"/>
        <w:rPr>
          <w:rFonts w:eastAsia="Times New Roman"/>
          <w:sz w:val="24"/>
          <w:szCs w:val="24"/>
        </w:rPr>
      </w:pPr>
      <w:r w:rsidRPr="00FE3E7E">
        <w:rPr>
          <w:rFonts w:eastAsia="Times New Roman"/>
          <w:sz w:val="24"/>
          <w:szCs w:val="24"/>
        </w:rPr>
        <w:t>оказывать помощь родителям правильно выбрать школу для ребёнка в соответствии с его индивидуальными возможностями и способностями;</w:t>
      </w:r>
    </w:p>
    <w:p w:rsidR="00A95A3A" w:rsidRPr="00FE3E7E" w:rsidRDefault="00A95A3A" w:rsidP="00A95A3A">
      <w:pPr>
        <w:spacing w:line="13" w:lineRule="exact"/>
        <w:ind w:right="-22"/>
        <w:jc w:val="both"/>
        <w:rPr>
          <w:rFonts w:eastAsia="Times New Roman"/>
          <w:sz w:val="24"/>
          <w:szCs w:val="24"/>
        </w:rPr>
      </w:pPr>
    </w:p>
    <w:p w:rsidR="00A95A3A" w:rsidRPr="00FE3E7E" w:rsidRDefault="00A95A3A" w:rsidP="00A95A3A">
      <w:pPr>
        <w:numPr>
          <w:ilvl w:val="0"/>
          <w:numId w:val="147"/>
        </w:numPr>
        <w:tabs>
          <w:tab w:val="left" w:pos="1260"/>
        </w:tabs>
        <w:spacing w:line="234" w:lineRule="auto"/>
        <w:ind w:left="1260" w:right="-22" w:hanging="359"/>
        <w:jc w:val="both"/>
        <w:rPr>
          <w:rFonts w:eastAsia="Times New Roman"/>
          <w:sz w:val="24"/>
          <w:szCs w:val="24"/>
        </w:rPr>
      </w:pPr>
      <w:r w:rsidRPr="00FE3E7E">
        <w:rPr>
          <w:rFonts w:eastAsia="Times New Roman"/>
          <w:sz w:val="24"/>
          <w:szCs w:val="24"/>
        </w:rPr>
        <w:t>осуществлять работу по профилактике нарушений и по защите прав и достоинства ребёнка в дошкольной организации и в семье.</w:t>
      </w:r>
    </w:p>
    <w:p w:rsidR="00A95A3A" w:rsidRPr="00FE3E7E" w:rsidRDefault="00A95A3A" w:rsidP="00A95A3A">
      <w:pPr>
        <w:spacing w:line="6" w:lineRule="exact"/>
        <w:ind w:right="-22"/>
        <w:jc w:val="both"/>
        <w:rPr>
          <w:sz w:val="20"/>
          <w:szCs w:val="20"/>
        </w:rPr>
      </w:pPr>
    </w:p>
    <w:p w:rsidR="00A95A3A" w:rsidRPr="00FE3E7E" w:rsidRDefault="00A95A3A" w:rsidP="00A95A3A">
      <w:pPr>
        <w:ind w:left="200" w:right="-22"/>
        <w:jc w:val="both"/>
        <w:rPr>
          <w:sz w:val="20"/>
          <w:szCs w:val="20"/>
        </w:rPr>
      </w:pPr>
      <w:r w:rsidRPr="00FE3E7E">
        <w:rPr>
          <w:rFonts w:eastAsia="Times New Roman"/>
          <w:b/>
          <w:bCs/>
          <w:sz w:val="24"/>
          <w:szCs w:val="24"/>
        </w:rPr>
        <w:t>Система взаимодействия с родителями включает:</w:t>
      </w:r>
    </w:p>
    <w:p w:rsidR="00A95A3A" w:rsidRPr="00FE3E7E" w:rsidRDefault="00A95A3A" w:rsidP="00A95A3A">
      <w:pPr>
        <w:spacing w:line="27" w:lineRule="exact"/>
        <w:ind w:right="-22"/>
        <w:jc w:val="both"/>
        <w:rPr>
          <w:sz w:val="20"/>
          <w:szCs w:val="20"/>
        </w:rPr>
      </w:pPr>
    </w:p>
    <w:p w:rsidR="00A95A3A" w:rsidRPr="00C34134" w:rsidRDefault="00A95A3A" w:rsidP="00C52716">
      <w:pPr>
        <w:pStyle w:val="a6"/>
        <w:numPr>
          <w:ilvl w:val="0"/>
          <w:numId w:val="238"/>
        </w:numPr>
        <w:tabs>
          <w:tab w:val="left" w:pos="920"/>
        </w:tabs>
        <w:spacing w:line="227" w:lineRule="auto"/>
        <w:ind w:right="-22"/>
        <w:jc w:val="both"/>
        <w:rPr>
          <w:rFonts w:eastAsia="Symbol"/>
          <w:sz w:val="24"/>
          <w:szCs w:val="24"/>
        </w:rPr>
      </w:pPr>
      <w:r w:rsidRPr="00C34134">
        <w:rPr>
          <w:rFonts w:eastAsia="Times New Roman"/>
          <w:sz w:val="24"/>
          <w:szCs w:val="24"/>
        </w:rPr>
        <w:t>ознакомление родителей с результатами деятельности ДОУ на общих родительских собраниях, анализом участия родительской общественности в жизни ДОУ;</w:t>
      </w:r>
    </w:p>
    <w:p w:rsidR="00A95A3A" w:rsidRPr="00FE3E7E" w:rsidRDefault="00A95A3A" w:rsidP="00A95A3A">
      <w:pPr>
        <w:spacing w:line="32" w:lineRule="exact"/>
        <w:ind w:right="-22"/>
        <w:jc w:val="both"/>
        <w:rPr>
          <w:rFonts w:eastAsia="Symbol"/>
          <w:sz w:val="24"/>
          <w:szCs w:val="24"/>
        </w:rPr>
      </w:pPr>
    </w:p>
    <w:p w:rsidR="00A95A3A" w:rsidRPr="00C34134" w:rsidRDefault="00A95A3A" w:rsidP="00C52716">
      <w:pPr>
        <w:pStyle w:val="a6"/>
        <w:numPr>
          <w:ilvl w:val="0"/>
          <w:numId w:val="238"/>
        </w:numPr>
        <w:tabs>
          <w:tab w:val="left" w:pos="920"/>
        </w:tabs>
        <w:spacing w:line="226" w:lineRule="auto"/>
        <w:ind w:right="-22"/>
        <w:jc w:val="both"/>
        <w:rPr>
          <w:rFonts w:eastAsia="Symbol"/>
          <w:sz w:val="24"/>
          <w:szCs w:val="24"/>
        </w:rPr>
      </w:pPr>
      <w:r w:rsidRPr="00C34134">
        <w:rPr>
          <w:rFonts w:eastAsia="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A95A3A" w:rsidRPr="00FE3E7E" w:rsidRDefault="00A95A3A" w:rsidP="00A95A3A">
      <w:pPr>
        <w:spacing w:line="1" w:lineRule="exact"/>
        <w:ind w:right="-22"/>
        <w:jc w:val="both"/>
        <w:rPr>
          <w:rFonts w:eastAsia="Symbol"/>
          <w:sz w:val="24"/>
          <w:szCs w:val="24"/>
        </w:rPr>
      </w:pPr>
    </w:p>
    <w:p w:rsidR="00A95A3A" w:rsidRPr="00C34134" w:rsidRDefault="00A95A3A" w:rsidP="00C52716">
      <w:pPr>
        <w:pStyle w:val="a6"/>
        <w:numPr>
          <w:ilvl w:val="0"/>
          <w:numId w:val="238"/>
        </w:numPr>
        <w:tabs>
          <w:tab w:val="left" w:pos="920"/>
        </w:tabs>
        <w:ind w:right="-22"/>
        <w:jc w:val="both"/>
        <w:rPr>
          <w:rFonts w:eastAsia="Symbol"/>
          <w:sz w:val="24"/>
          <w:szCs w:val="24"/>
        </w:rPr>
      </w:pPr>
      <w:r w:rsidRPr="00C34134">
        <w:rPr>
          <w:rFonts w:eastAsia="Times New Roman"/>
          <w:sz w:val="24"/>
          <w:szCs w:val="24"/>
        </w:rPr>
        <w:t>участие в работе Управляющего Совета ДОУ;</w:t>
      </w:r>
    </w:p>
    <w:p w:rsidR="00A95A3A" w:rsidRPr="00FE3E7E" w:rsidRDefault="00A95A3A" w:rsidP="00A95A3A">
      <w:pPr>
        <w:spacing w:line="29" w:lineRule="exact"/>
        <w:ind w:right="-22"/>
        <w:jc w:val="both"/>
        <w:rPr>
          <w:rFonts w:eastAsia="Symbol"/>
          <w:sz w:val="24"/>
          <w:szCs w:val="24"/>
        </w:rPr>
      </w:pPr>
    </w:p>
    <w:p w:rsidR="00A95A3A" w:rsidRPr="00C34134" w:rsidRDefault="00A95A3A" w:rsidP="00C52716">
      <w:pPr>
        <w:pStyle w:val="a6"/>
        <w:numPr>
          <w:ilvl w:val="0"/>
          <w:numId w:val="238"/>
        </w:numPr>
        <w:tabs>
          <w:tab w:val="left" w:pos="920"/>
        </w:tabs>
        <w:spacing w:line="226" w:lineRule="auto"/>
        <w:ind w:right="-22"/>
        <w:jc w:val="both"/>
        <w:rPr>
          <w:rFonts w:eastAsia="Symbol"/>
          <w:sz w:val="24"/>
          <w:szCs w:val="24"/>
        </w:rPr>
      </w:pPr>
      <w:r w:rsidRPr="00C34134">
        <w:rPr>
          <w:rFonts w:eastAsia="Times New Roman"/>
          <w:sz w:val="24"/>
          <w:szCs w:val="24"/>
        </w:rPr>
        <w:t>целенаправленную работу, пропагандирующую общественное дошкольное воспитание в его разных формах;</w:t>
      </w:r>
    </w:p>
    <w:p w:rsidR="00A95A3A" w:rsidRPr="00FE3E7E" w:rsidRDefault="00A95A3A" w:rsidP="00A95A3A">
      <w:pPr>
        <w:spacing w:line="32" w:lineRule="exact"/>
        <w:ind w:right="-22"/>
        <w:jc w:val="both"/>
        <w:rPr>
          <w:rFonts w:eastAsia="Symbol"/>
          <w:sz w:val="24"/>
          <w:szCs w:val="24"/>
        </w:rPr>
      </w:pPr>
    </w:p>
    <w:p w:rsidR="00A95A3A" w:rsidRPr="00C34134" w:rsidRDefault="00A95A3A" w:rsidP="00C52716">
      <w:pPr>
        <w:pStyle w:val="a6"/>
        <w:numPr>
          <w:ilvl w:val="0"/>
          <w:numId w:val="238"/>
        </w:numPr>
        <w:tabs>
          <w:tab w:val="left" w:pos="920"/>
        </w:tabs>
        <w:spacing w:line="230" w:lineRule="auto"/>
        <w:ind w:right="-22"/>
        <w:jc w:val="both"/>
        <w:rPr>
          <w:rFonts w:eastAsia="Symbol"/>
          <w:sz w:val="24"/>
          <w:szCs w:val="24"/>
        </w:rPr>
      </w:pPr>
      <w:r w:rsidRPr="00C34134">
        <w:rPr>
          <w:rFonts w:eastAsia="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95A3A" w:rsidRPr="00FE3E7E" w:rsidRDefault="00A95A3A" w:rsidP="00A95A3A">
      <w:pPr>
        <w:spacing w:line="284" w:lineRule="exact"/>
        <w:ind w:right="-22"/>
        <w:jc w:val="both"/>
        <w:rPr>
          <w:sz w:val="20"/>
          <w:szCs w:val="20"/>
        </w:rPr>
      </w:pPr>
    </w:p>
    <w:p w:rsidR="00A95A3A" w:rsidRPr="00FE3E7E" w:rsidRDefault="00A95A3A" w:rsidP="00A95A3A">
      <w:pPr>
        <w:ind w:left="200" w:right="-22"/>
        <w:jc w:val="both"/>
        <w:rPr>
          <w:sz w:val="20"/>
          <w:szCs w:val="20"/>
        </w:rPr>
      </w:pPr>
      <w:r w:rsidRPr="00FE3E7E">
        <w:rPr>
          <w:rFonts w:eastAsia="Times New Roman"/>
          <w:b/>
          <w:bCs/>
          <w:sz w:val="24"/>
          <w:szCs w:val="24"/>
        </w:rPr>
        <w:t>Модель сотрудничества семьи и ДОУ в течение года</w:t>
      </w:r>
    </w:p>
    <w:tbl>
      <w:tblPr>
        <w:tblW w:w="0" w:type="auto"/>
        <w:tblInd w:w="10" w:type="dxa"/>
        <w:tblLayout w:type="fixed"/>
        <w:tblCellMar>
          <w:left w:w="0" w:type="dxa"/>
          <w:right w:w="0" w:type="dxa"/>
        </w:tblCellMar>
        <w:tblLook w:val="04A0" w:firstRow="1" w:lastRow="0" w:firstColumn="1" w:lastColumn="0" w:noHBand="0" w:noVBand="1"/>
      </w:tblPr>
      <w:tblGrid>
        <w:gridCol w:w="320"/>
        <w:gridCol w:w="1960"/>
        <w:gridCol w:w="360"/>
        <w:gridCol w:w="380"/>
        <w:gridCol w:w="1140"/>
        <w:gridCol w:w="760"/>
        <w:gridCol w:w="300"/>
        <w:gridCol w:w="1060"/>
        <w:gridCol w:w="680"/>
        <w:gridCol w:w="2780"/>
        <w:gridCol w:w="30"/>
      </w:tblGrid>
      <w:tr w:rsidR="00A95A3A" w:rsidRPr="00FE3E7E" w:rsidTr="00A95A3A">
        <w:trPr>
          <w:trHeight w:val="266"/>
        </w:trPr>
        <w:tc>
          <w:tcPr>
            <w:tcW w:w="320" w:type="dxa"/>
            <w:tcBorders>
              <w:top w:val="single" w:sz="8" w:space="0" w:color="auto"/>
              <w:left w:val="single" w:sz="8" w:space="0" w:color="auto"/>
            </w:tcBorders>
            <w:vAlign w:val="bottom"/>
          </w:tcPr>
          <w:p w:rsidR="00A95A3A" w:rsidRPr="00FE3E7E" w:rsidRDefault="00A95A3A" w:rsidP="00A95A3A">
            <w:pPr>
              <w:ind w:right="-22"/>
              <w:jc w:val="both"/>
              <w:rPr>
                <w:sz w:val="23"/>
                <w:szCs w:val="23"/>
              </w:rPr>
            </w:pPr>
          </w:p>
        </w:tc>
        <w:tc>
          <w:tcPr>
            <w:tcW w:w="1960" w:type="dxa"/>
            <w:tcBorders>
              <w:top w:val="single" w:sz="8" w:space="0" w:color="auto"/>
            </w:tcBorders>
            <w:vAlign w:val="bottom"/>
          </w:tcPr>
          <w:p w:rsidR="00A95A3A" w:rsidRPr="00FE3E7E" w:rsidRDefault="00A95A3A" w:rsidP="00A95A3A">
            <w:pPr>
              <w:spacing w:line="265" w:lineRule="exact"/>
              <w:ind w:right="-22"/>
              <w:jc w:val="both"/>
              <w:rPr>
                <w:sz w:val="20"/>
                <w:szCs w:val="20"/>
              </w:rPr>
            </w:pPr>
            <w:r w:rsidRPr="00FE3E7E">
              <w:rPr>
                <w:rFonts w:eastAsia="Times New Roman"/>
                <w:b/>
                <w:bCs/>
                <w:w w:val="99"/>
                <w:sz w:val="24"/>
                <w:szCs w:val="24"/>
              </w:rPr>
              <w:t>Реальное участие</w:t>
            </w:r>
          </w:p>
        </w:tc>
        <w:tc>
          <w:tcPr>
            <w:tcW w:w="360" w:type="dxa"/>
            <w:tcBorders>
              <w:top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380" w:type="dxa"/>
            <w:tcBorders>
              <w:top w:val="single" w:sz="8" w:space="0" w:color="auto"/>
            </w:tcBorders>
            <w:vAlign w:val="bottom"/>
          </w:tcPr>
          <w:p w:rsidR="00A95A3A" w:rsidRPr="00FE3E7E" w:rsidRDefault="00A95A3A" w:rsidP="00A95A3A">
            <w:pPr>
              <w:ind w:right="-22"/>
              <w:jc w:val="both"/>
              <w:rPr>
                <w:sz w:val="23"/>
                <w:szCs w:val="23"/>
              </w:rPr>
            </w:pPr>
          </w:p>
        </w:tc>
        <w:tc>
          <w:tcPr>
            <w:tcW w:w="3260" w:type="dxa"/>
            <w:gridSpan w:val="4"/>
            <w:tcBorders>
              <w:top w:val="single" w:sz="8" w:space="0" w:color="auto"/>
            </w:tcBorders>
            <w:vAlign w:val="bottom"/>
          </w:tcPr>
          <w:p w:rsidR="00A95A3A" w:rsidRPr="00FE3E7E" w:rsidRDefault="00A95A3A" w:rsidP="00A95A3A">
            <w:pPr>
              <w:spacing w:line="265" w:lineRule="exact"/>
              <w:ind w:left="900" w:right="-22"/>
              <w:jc w:val="both"/>
              <w:rPr>
                <w:sz w:val="20"/>
                <w:szCs w:val="20"/>
              </w:rPr>
            </w:pPr>
            <w:r w:rsidRPr="00FE3E7E">
              <w:rPr>
                <w:rFonts w:eastAsia="Times New Roman"/>
                <w:b/>
                <w:bCs/>
                <w:sz w:val="24"/>
                <w:szCs w:val="24"/>
              </w:rPr>
              <w:t>Формы участия</w:t>
            </w:r>
          </w:p>
        </w:tc>
        <w:tc>
          <w:tcPr>
            <w:tcW w:w="680" w:type="dxa"/>
            <w:tcBorders>
              <w:top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2780" w:type="dxa"/>
            <w:tcBorders>
              <w:top w:val="single" w:sz="8" w:space="0" w:color="auto"/>
              <w:right w:val="single" w:sz="8" w:space="0" w:color="auto"/>
            </w:tcBorders>
            <w:vAlign w:val="bottom"/>
          </w:tcPr>
          <w:p w:rsidR="00A95A3A" w:rsidRPr="00FE3E7E" w:rsidRDefault="00A95A3A" w:rsidP="00A95A3A">
            <w:pPr>
              <w:spacing w:line="265" w:lineRule="exact"/>
              <w:ind w:right="-22"/>
              <w:jc w:val="both"/>
              <w:rPr>
                <w:sz w:val="20"/>
                <w:szCs w:val="20"/>
              </w:rPr>
            </w:pPr>
            <w:r w:rsidRPr="00FE3E7E">
              <w:rPr>
                <w:rFonts w:eastAsia="Times New Roman"/>
                <w:b/>
                <w:bCs/>
                <w:sz w:val="24"/>
                <w:szCs w:val="24"/>
              </w:rPr>
              <w:t>Периодичность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320" w:type="dxa"/>
            <w:tcBorders>
              <w:left w:val="single" w:sz="8" w:space="0" w:color="auto"/>
            </w:tcBorders>
            <w:vAlign w:val="bottom"/>
          </w:tcPr>
          <w:p w:rsidR="00A95A3A" w:rsidRPr="00FE3E7E" w:rsidRDefault="00A95A3A" w:rsidP="00A95A3A">
            <w:pPr>
              <w:ind w:right="-22"/>
              <w:jc w:val="both"/>
              <w:rPr>
                <w:sz w:val="24"/>
                <w:szCs w:val="24"/>
              </w:rPr>
            </w:pPr>
          </w:p>
        </w:tc>
        <w:tc>
          <w:tcPr>
            <w:tcW w:w="1960" w:type="dxa"/>
            <w:vAlign w:val="bottom"/>
          </w:tcPr>
          <w:p w:rsidR="00A95A3A" w:rsidRPr="00FE3E7E" w:rsidRDefault="00A95A3A" w:rsidP="00A95A3A">
            <w:pPr>
              <w:ind w:right="-22"/>
              <w:jc w:val="both"/>
              <w:rPr>
                <w:sz w:val="20"/>
                <w:szCs w:val="20"/>
              </w:rPr>
            </w:pPr>
            <w:r w:rsidRPr="00FE3E7E">
              <w:rPr>
                <w:rFonts w:eastAsia="Times New Roman"/>
                <w:b/>
                <w:bCs/>
                <w:sz w:val="24"/>
                <w:szCs w:val="24"/>
              </w:rPr>
              <w:t>родителей</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ind w:right="-22"/>
              <w:jc w:val="both"/>
              <w:rPr>
                <w:sz w:val="24"/>
                <w:szCs w:val="24"/>
              </w:rPr>
            </w:pPr>
          </w:p>
        </w:tc>
        <w:tc>
          <w:tcPr>
            <w:tcW w:w="1140" w:type="dxa"/>
            <w:vAlign w:val="bottom"/>
          </w:tcPr>
          <w:p w:rsidR="00A95A3A" w:rsidRPr="00FE3E7E" w:rsidRDefault="00A95A3A" w:rsidP="00A95A3A">
            <w:pPr>
              <w:ind w:right="-22"/>
              <w:jc w:val="both"/>
              <w:rPr>
                <w:sz w:val="24"/>
                <w:szCs w:val="24"/>
              </w:rPr>
            </w:pPr>
          </w:p>
        </w:tc>
        <w:tc>
          <w:tcPr>
            <w:tcW w:w="760" w:type="dxa"/>
            <w:vAlign w:val="bottom"/>
          </w:tcPr>
          <w:p w:rsidR="00A95A3A" w:rsidRPr="00FE3E7E" w:rsidRDefault="00A95A3A" w:rsidP="00A95A3A">
            <w:pPr>
              <w:ind w:right="-22"/>
              <w:jc w:val="both"/>
              <w:rPr>
                <w:sz w:val="24"/>
                <w:szCs w:val="24"/>
              </w:rPr>
            </w:pPr>
          </w:p>
        </w:tc>
        <w:tc>
          <w:tcPr>
            <w:tcW w:w="300" w:type="dxa"/>
            <w:vAlign w:val="bottom"/>
          </w:tcPr>
          <w:p w:rsidR="00A95A3A" w:rsidRPr="00FE3E7E" w:rsidRDefault="00A95A3A" w:rsidP="00A95A3A">
            <w:pPr>
              <w:ind w:right="-22"/>
              <w:jc w:val="both"/>
              <w:rPr>
                <w:sz w:val="24"/>
                <w:szCs w:val="24"/>
              </w:rPr>
            </w:pPr>
          </w:p>
        </w:tc>
        <w:tc>
          <w:tcPr>
            <w:tcW w:w="1060" w:type="dxa"/>
            <w:vAlign w:val="bottom"/>
          </w:tcPr>
          <w:p w:rsidR="00A95A3A" w:rsidRPr="00FE3E7E" w:rsidRDefault="00A95A3A" w:rsidP="00A95A3A">
            <w:pPr>
              <w:ind w:right="-22"/>
              <w:jc w:val="both"/>
              <w:rPr>
                <w:sz w:val="24"/>
                <w:szCs w:val="24"/>
              </w:rPr>
            </w:pPr>
          </w:p>
        </w:tc>
        <w:tc>
          <w:tcPr>
            <w:tcW w:w="680" w:type="dxa"/>
            <w:tcBorders>
              <w:right w:val="single" w:sz="8" w:space="0" w:color="auto"/>
            </w:tcBorders>
            <w:vAlign w:val="bottom"/>
          </w:tcPr>
          <w:p w:rsidR="00A95A3A" w:rsidRPr="00FE3E7E" w:rsidRDefault="00A95A3A" w:rsidP="00A95A3A">
            <w:pPr>
              <w:ind w:right="-22"/>
              <w:jc w:val="both"/>
              <w:rPr>
                <w:sz w:val="24"/>
                <w:szCs w:val="24"/>
              </w:rPr>
            </w:pPr>
          </w:p>
        </w:tc>
        <w:tc>
          <w:tcPr>
            <w:tcW w:w="27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сотрудничества</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9"/>
        </w:trPr>
        <w:tc>
          <w:tcPr>
            <w:tcW w:w="320" w:type="dxa"/>
            <w:tcBorders>
              <w:left w:val="single" w:sz="8" w:space="0" w:color="auto"/>
              <w:bottom w:val="single" w:sz="8" w:space="0" w:color="auto"/>
            </w:tcBorders>
            <w:vAlign w:val="bottom"/>
          </w:tcPr>
          <w:p w:rsidR="00A95A3A" w:rsidRPr="00FE3E7E" w:rsidRDefault="00A95A3A" w:rsidP="00A95A3A">
            <w:pPr>
              <w:ind w:right="-22"/>
              <w:jc w:val="both"/>
              <w:rPr>
                <w:sz w:val="24"/>
                <w:szCs w:val="24"/>
              </w:rPr>
            </w:pPr>
          </w:p>
        </w:tc>
        <w:tc>
          <w:tcPr>
            <w:tcW w:w="1960" w:type="dxa"/>
            <w:tcBorders>
              <w:bottom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8"/>
                <w:sz w:val="24"/>
                <w:szCs w:val="24"/>
              </w:rPr>
              <w:t>в жизни ДОУ</w:t>
            </w:r>
          </w:p>
        </w:tc>
        <w:tc>
          <w:tcPr>
            <w:tcW w:w="3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80" w:type="dxa"/>
            <w:tcBorders>
              <w:bottom w:val="single" w:sz="8" w:space="0" w:color="auto"/>
            </w:tcBorders>
            <w:vAlign w:val="bottom"/>
          </w:tcPr>
          <w:p w:rsidR="00A95A3A" w:rsidRPr="00FE3E7E" w:rsidRDefault="00A95A3A" w:rsidP="00A95A3A">
            <w:pPr>
              <w:ind w:right="-22"/>
              <w:jc w:val="both"/>
              <w:rPr>
                <w:sz w:val="24"/>
                <w:szCs w:val="24"/>
              </w:rPr>
            </w:pPr>
          </w:p>
        </w:tc>
        <w:tc>
          <w:tcPr>
            <w:tcW w:w="1140" w:type="dxa"/>
            <w:tcBorders>
              <w:bottom w:val="single" w:sz="8" w:space="0" w:color="auto"/>
            </w:tcBorders>
            <w:vAlign w:val="bottom"/>
          </w:tcPr>
          <w:p w:rsidR="00A95A3A" w:rsidRPr="00FE3E7E" w:rsidRDefault="00A95A3A" w:rsidP="00A95A3A">
            <w:pPr>
              <w:ind w:right="-22"/>
              <w:jc w:val="both"/>
              <w:rPr>
                <w:sz w:val="24"/>
                <w:szCs w:val="24"/>
              </w:rPr>
            </w:pPr>
          </w:p>
        </w:tc>
        <w:tc>
          <w:tcPr>
            <w:tcW w:w="760" w:type="dxa"/>
            <w:tcBorders>
              <w:bottom w:val="single" w:sz="8" w:space="0" w:color="auto"/>
            </w:tcBorders>
            <w:vAlign w:val="bottom"/>
          </w:tcPr>
          <w:p w:rsidR="00A95A3A" w:rsidRPr="00FE3E7E" w:rsidRDefault="00A95A3A" w:rsidP="00A95A3A">
            <w:pPr>
              <w:ind w:right="-22"/>
              <w:jc w:val="both"/>
              <w:rPr>
                <w:sz w:val="24"/>
                <w:szCs w:val="24"/>
              </w:rPr>
            </w:pPr>
          </w:p>
        </w:tc>
        <w:tc>
          <w:tcPr>
            <w:tcW w:w="300" w:type="dxa"/>
            <w:tcBorders>
              <w:bottom w:val="single" w:sz="8" w:space="0" w:color="auto"/>
            </w:tcBorders>
            <w:vAlign w:val="bottom"/>
          </w:tcPr>
          <w:p w:rsidR="00A95A3A" w:rsidRPr="00FE3E7E" w:rsidRDefault="00A95A3A" w:rsidP="00A95A3A">
            <w:pPr>
              <w:ind w:right="-22"/>
              <w:jc w:val="both"/>
              <w:rPr>
                <w:sz w:val="24"/>
                <w:szCs w:val="24"/>
              </w:rPr>
            </w:pPr>
          </w:p>
        </w:tc>
        <w:tc>
          <w:tcPr>
            <w:tcW w:w="1060" w:type="dxa"/>
            <w:tcBorders>
              <w:bottom w:val="single" w:sz="8" w:space="0" w:color="auto"/>
            </w:tcBorders>
            <w:vAlign w:val="bottom"/>
          </w:tcPr>
          <w:p w:rsidR="00A95A3A" w:rsidRPr="00FE3E7E" w:rsidRDefault="00A95A3A" w:rsidP="00A95A3A">
            <w:pPr>
              <w:ind w:right="-22"/>
              <w:jc w:val="both"/>
              <w:rPr>
                <w:sz w:val="24"/>
                <w:szCs w:val="24"/>
              </w:rPr>
            </w:pPr>
          </w:p>
        </w:tc>
        <w:tc>
          <w:tcPr>
            <w:tcW w:w="6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7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0"/>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В проведении</w:t>
            </w:r>
          </w:p>
        </w:tc>
        <w:tc>
          <w:tcPr>
            <w:tcW w:w="360" w:type="dxa"/>
            <w:tcBorders>
              <w:right w:val="single" w:sz="8" w:space="0" w:color="auto"/>
            </w:tcBorders>
            <w:vAlign w:val="bottom"/>
          </w:tcPr>
          <w:p w:rsidR="00A95A3A" w:rsidRPr="00FE3E7E" w:rsidRDefault="00A95A3A" w:rsidP="00A95A3A">
            <w:pPr>
              <w:ind w:right="-22"/>
              <w:jc w:val="both"/>
              <w:rPr>
                <w:sz w:val="23"/>
                <w:szCs w:val="23"/>
              </w:rPr>
            </w:pPr>
          </w:p>
        </w:tc>
        <w:tc>
          <w:tcPr>
            <w:tcW w:w="380" w:type="dxa"/>
            <w:vAlign w:val="bottom"/>
          </w:tcPr>
          <w:p w:rsidR="00A95A3A" w:rsidRPr="00FE3E7E" w:rsidRDefault="00A95A3A" w:rsidP="00A95A3A">
            <w:pPr>
              <w:spacing w:line="270" w:lineRule="exact"/>
              <w:ind w:left="100" w:right="-22"/>
              <w:jc w:val="both"/>
              <w:rPr>
                <w:sz w:val="20"/>
                <w:szCs w:val="20"/>
              </w:rPr>
            </w:pPr>
            <w:r w:rsidRPr="00FE3E7E">
              <w:rPr>
                <w:rFonts w:eastAsia="Symbol"/>
                <w:sz w:val="24"/>
                <w:szCs w:val="24"/>
              </w:rPr>
              <w:t></w:t>
            </w:r>
          </w:p>
        </w:tc>
        <w:tc>
          <w:tcPr>
            <w:tcW w:w="1900" w:type="dxa"/>
            <w:gridSpan w:val="2"/>
            <w:vAlign w:val="bottom"/>
          </w:tcPr>
          <w:p w:rsidR="00A95A3A" w:rsidRPr="00FE3E7E" w:rsidRDefault="00A95A3A" w:rsidP="00A95A3A">
            <w:pPr>
              <w:spacing w:line="271" w:lineRule="exact"/>
              <w:ind w:left="160" w:right="-22"/>
              <w:jc w:val="both"/>
              <w:rPr>
                <w:sz w:val="20"/>
                <w:szCs w:val="20"/>
              </w:rPr>
            </w:pPr>
            <w:r w:rsidRPr="00FE3E7E">
              <w:rPr>
                <w:rFonts w:eastAsia="Times New Roman"/>
                <w:sz w:val="24"/>
                <w:szCs w:val="24"/>
              </w:rPr>
              <w:t>Анкетирование.</w:t>
            </w:r>
          </w:p>
        </w:tc>
        <w:tc>
          <w:tcPr>
            <w:tcW w:w="300" w:type="dxa"/>
            <w:vAlign w:val="bottom"/>
          </w:tcPr>
          <w:p w:rsidR="00A95A3A" w:rsidRPr="00FE3E7E" w:rsidRDefault="00A95A3A" w:rsidP="00A95A3A">
            <w:pPr>
              <w:ind w:right="-22"/>
              <w:jc w:val="both"/>
              <w:rPr>
                <w:sz w:val="23"/>
                <w:szCs w:val="23"/>
              </w:rPr>
            </w:pPr>
          </w:p>
        </w:tc>
        <w:tc>
          <w:tcPr>
            <w:tcW w:w="1060" w:type="dxa"/>
            <w:vAlign w:val="bottom"/>
          </w:tcPr>
          <w:p w:rsidR="00A95A3A" w:rsidRPr="00FE3E7E" w:rsidRDefault="00A95A3A" w:rsidP="00A95A3A">
            <w:pPr>
              <w:ind w:right="-22"/>
              <w:jc w:val="both"/>
              <w:rPr>
                <w:sz w:val="23"/>
                <w:szCs w:val="23"/>
              </w:rPr>
            </w:pPr>
          </w:p>
        </w:tc>
        <w:tc>
          <w:tcPr>
            <w:tcW w:w="680" w:type="dxa"/>
            <w:tcBorders>
              <w:right w:val="single" w:sz="8" w:space="0" w:color="auto"/>
            </w:tcBorders>
            <w:vAlign w:val="bottom"/>
          </w:tcPr>
          <w:p w:rsidR="00A95A3A" w:rsidRPr="00FE3E7E" w:rsidRDefault="00A95A3A" w:rsidP="00A95A3A">
            <w:pPr>
              <w:ind w:right="-22"/>
              <w:jc w:val="both"/>
              <w:rPr>
                <w:sz w:val="23"/>
                <w:szCs w:val="23"/>
              </w:rPr>
            </w:pP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2-3 раза в год</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мониторинговых</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spacing w:line="276" w:lineRule="exact"/>
              <w:ind w:left="100" w:right="-22"/>
              <w:jc w:val="both"/>
              <w:rPr>
                <w:sz w:val="20"/>
                <w:szCs w:val="20"/>
              </w:rPr>
            </w:pPr>
            <w:r w:rsidRPr="00FE3E7E">
              <w:rPr>
                <w:rFonts w:eastAsia="Symbol"/>
                <w:sz w:val="24"/>
                <w:szCs w:val="24"/>
              </w:rPr>
              <w:t></w:t>
            </w:r>
          </w:p>
        </w:tc>
        <w:tc>
          <w:tcPr>
            <w:tcW w:w="3260" w:type="dxa"/>
            <w:gridSpan w:val="4"/>
            <w:vAlign w:val="bottom"/>
          </w:tcPr>
          <w:p w:rsidR="00A95A3A" w:rsidRPr="00FE3E7E" w:rsidRDefault="00A95A3A" w:rsidP="00A95A3A">
            <w:pPr>
              <w:ind w:left="160" w:right="-22"/>
              <w:jc w:val="both"/>
              <w:rPr>
                <w:sz w:val="20"/>
                <w:szCs w:val="20"/>
              </w:rPr>
            </w:pPr>
            <w:r w:rsidRPr="00FE3E7E">
              <w:rPr>
                <w:rFonts w:eastAsia="Times New Roman"/>
                <w:sz w:val="24"/>
                <w:szCs w:val="24"/>
              </w:rPr>
              <w:t>Социологический опрос.</w:t>
            </w:r>
          </w:p>
        </w:tc>
        <w:tc>
          <w:tcPr>
            <w:tcW w:w="680" w:type="dxa"/>
            <w:tcBorders>
              <w:right w:val="single" w:sz="8" w:space="0" w:color="auto"/>
            </w:tcBorders>
            <w:vAlign w:val="bottom"/>
          </w:tcPr>
          <w:p w:rsidR="00A95A3A" w:rsidRPr="00FE3E7E" w:rsidRDefault="00A95A3A" w:rsidP="00A95A3A">
            <w:pPr>
              <w:ind w:right="-22"/>
              <w:jc w:val="both"/>
              <w:rPr>
                <w:sz w:val="24"/>
                <w:szCs w:val="24"/>
              </w:rPr>
            </w:pP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По мере необходимости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исследований</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ind w:left="100" w:right="-22"/>
              <w:jc w:val="both"/>
              <w:rPr>
                <w:sz w:val="20"/>
                <w:szCs w:val="20"/>
              </w:rPr>
            </w:pPr>
            <w:r w:rsidRPr="00FE3E7E">
              <w:rPr>
                <w:rFonts w:eastAsia="Symbol"/>
                <w:sz w:val="24"/>
                <w:szCs w:val="24"/>
              </w:rPr>
              <w:t></w:t>
            </w:r>
          </w:p>
        </w:tc>
        <w:tc>
          <w:tcPr>
            <w:tcW w:w="2200" w:type="dxa"/>
            <w:gridSpan w:val="3"/>
            <w:vAlign w:val="bottom"/>
          </w:tcPr>
          <w:p w:rsidR="00A95A3A" w:rsidRPr="00FE3E7E" w:rsidRDefault="00A95A3A" w:rsidP="00A95A3A">
            <w:pPr>
              <w:ind w:left="160" w:right="-22"/>
              <w:jc w:val="both"/>
              <w:rPr>
                <w:sz w:val="20"/>
                <w:szCs w:val="20"/>
              </w:rPr>
            </w:pPr>
            <w:r w:rsidRPr="00FE3E7E">
              <w:rPr>
                <w:rFonts w:eastAsia="Times New Roman"/>
                <w:w w:val="98"/>
                <w:sz w:val="24"/>
                <w:szCs w:val="24"/>
              </w:rPr>
              <w:t>Интервьюирование.</w:t>
            </w:r>
          </w:p>
        </w:tc>
        <w:tc>
          <w:tcPr>
            <w:tcW w:w="1060" w:type="dxa"/>
            <w:vAlign w:val="bottom"/>
          </w:tcPr>
          <w:p w:rsidR="00A95A3A" w:rsidRPr="00FE3E7E" w:rsidRDefault="00A95A3A" w:rsidP="00A95A3A">
            <w:pPr>
              <w:ind w:right="-22"/>
              <w:jc w:val="both"/>
              <w:rPr>
                <w:sz w:val="24"/>
                <w:szCs w:val="24"/>
              </w:rPr>
            </w:pPr>
          </w:p>
        </w:tc>
        <w:tc>
          <w:tcPr>
            <w:tcW w:w="680" w:type="dxa"/>
            <w:tcBorders>
              <w:right w:val="single" w:sz="8" w:space="0" w:color="auto"/>
            </w:tcBorders>
            <w:vAlign w:val="bottom"/>
          </w:tcPr>
          <w:p w:rsidR="00A95A3A" w:rsidRPr="00FE3E7E" w:rsidRDefault="00A95A3A" w:rsidP="00A95A3A">
            <w:pPr>
              <w:ind w:right="-22"/>
              <w:jc w:val="both"/>
              <w:rPr>
                <w:sz w:val="24"/>
                <w:szCs w:val="24"/>
              </w:rPr>
            </w:pP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По мере необходимости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778"/>
        </w:trPr>
        <w:tc>
          <w:tcPr>
            <w:tcW w:w="2280" w:type="dxa"/>
            <w:gridSpan w:val="2"/>
            <w:tcBorders>
              <w:left w:val="single" w:sz="8" w:space="0" w:color="auto"/>
              <w:bottom w:val="single" w:sz="8" w:space="0" w:color="auto"/>
            </w:tcBorders>
            <w:vAlign w:val="bottom"/>
          </w:tcPr>
          <w:p w:rsidR="00A95A3A" w:rsidRPr="00FE3E7E" w:rsidRDefault="00A95A3A" w:rsidP="00A95A3A">
            <w:pPr>
              <w:ind w:right="-22"/>
              <w:jc w:val="both"/>
              <w:rPr>
                <w:sz w:val="24"/>
                <w:szCs w:val="24"/>
              </w:rPr>
            </w:pPr>
          </w:p>
        </w:tc>
        <w:tc>
          <w:tcPr>
            <w:tcW w:w="3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20" w:type="dxa"/>
            <w:gridSpan w:val="2"/>
            <w:tcBorders>
              <w:bottom w:val="single" w:sz="8" w:space="0" w:color="auto"/>
            </w:tcBorders>
            <w:vAlign w:val="bottom"/>
          </w:tcPr>
          <w:p w:rsidR="00A95A3A" w:rsidRPr="00FE3E7E" w:rsidRDefault="00A95A3A" w:rsidP="00A95A3A">
            <w:pPr>
              <w:ind w:right="-22"/>
              <w:jc w:val="both"/>
              <w:rPr>
                <w:sz w:val="24"/>
                <w:szCs w:val="24"/>
              </w:rPr>
            </w:pPr>
          </w:p>
        </w:tc>
        <w:tc>
          <w:tcPr>
            <w:tcW w:w="760" w:type="dxa"/>
            <w:tcBorders>
              <w:bottom w:val="single" w:sz="8" w:space="0" w:color="auto"/>
            </w:tcBorders>
            <w:vAlign w:val="bottom"/>
          </w:tcPr>
          <w:p w:rsidR="00A95A3A" w:rsidRPr="00FE3E7E" w:rsidRDefault="00A95A3A" w:rsidP="00A95A3A">
            <w:pPr>
              <w:ind w:right="-22"/>
              <w:jc w:val="both"/>
              <w:rPr>
                <w:sz w:val="24"/>
                <w:szCs w:val="24"/>
              </w:rPr>
            </w:pPr>
          </w:p>
        </w:tc>
        <w:tc>
          <w:tcPr>
            <w:tcW w:w="1360" w:type="dxa"/>
            <w:gridSpan w:val="2"/>
            <w:tcBorders>
              <w:bottom w:val="single" w:sz="8" w:space="0" w:color="auto"/>
            </w:tcBorders>
            <w:vAlign w:val="bottom"/>
          </w:tcPr>
          <w:p w:rsidR="00A95A3A" w:rsidRPr="00FE3E7E" w:rsidRDefault="00A95A3A" w:rsidP="00A95A3A">
            <w:pPr>
              <w:ind w:right="-22"/>
              <w:jc w:val="both"/>
              <w:rPr>
                <w:sz w:val="24"/>
                <w:szCs w:val="24"/>
              </w:rPr>
            </w:pPr>
          </w:p>
        </w:tc>
        <w:tc>
          <w:tcPr>
            <w:tcW w:w="6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7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81"/>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В создании условий</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1520" w:type="dxa"/>
            <w:gridSpan w:val="2"/>
            <w:vAlign w:val="bottom"/>
          </w:tcPr>
          <w:p w:rsidR="00A95A3A" w:rsidRPr="00FE3E7E" w:rsidRDefault="00A95A3A" w:rsidP="00A95A3A">
            <w:pPr>
              <w:spacing w:line="281" w:lineRule="exact"/>
              <w:ind w:left="100" w:right="-22"/>
              <w:jc w:val="both"/>
              <w:rPr>
                <w:sz w:val="20"/>
                <w:szCs w:val="20"/>
              </w:rPr>
            </w:pPr>
            <w:r w:rsidRPr="00FE3E7E">
              <w:rPr>
                <w:rFonts w:eastAsia="Symbol"/>
                <w:sz w:val="24"/>
                <w:szCs w:val="24"/>
              </w:rPr>
              <w:t></w:t>
            </w:r>
            <w:r w:rsidRPr="00FE3E7E">
              <w:rPr>
                <w:rFonts w:eastAsia="Times New Roman"/>
                <w:sz w:val="24"/>
                <w:szCs w:val="24"/>
              </w:rPr>
              <w:t xml:space="preserve">  Участие</w:t>
            </w:r>
          </w:p>
        </w:tc>
        <w:tc>
          <w:tcPr>
            <w:tcW w:w="760" w:type="dxa"/>
            <w:vAlign w:val="bottom"/>
          </w:tcPr>
          <w:p w:rsidR="00A95A3A" w:rsidRPr="00FE3E7E" w:rsidRDefault="00A95A3A" w:rsidP="00A95A3A">
            <w:pPr>
              <w:spacing w:line="274" w:lineRule="exact"/>
              <w:ind w:left="240" w:right="-22"/>
              <w:jc w:val="both"/>
              <w:rPr>
                <w:sz w:val="20"/>
                <w:szCs w:val="20"/>
              </w:rPr>
            </w:pPr>
            <w:r w:rsidRPr="00FE3E7E">
              <w:rPr>
                <w:rFonts w:eastAsia="Times New Roman"/>
                <w:sz w:val="24"/>
                <w:szCs w:val="24"/>
              </w:rPr>
              <w:t>в</w:t>
            </w:r>
          </w:p>
        </w:tc>
        <w:tc>
          <w:tcPr>
            <w:tcW w:w="1360" w:type="dxa"/>
            <w:gridSpan w:val="2"/>
            <w:vAlign w:val="bottom"/>
          </w:tcPr>
          <w:p w:rsidR="00A95A3A" w:rsidRPr="00FE3E7E" w:rsidRDefault="00A95A3A" w:rsidP="00A95A3A">
            <w:pPr>
              <w:spacing w:line="274" w:lineRule="exact"/>
              <w:ind w:right="-22"/>
              <w:jc w:val="both"/>
              <w:rPr>
                <w:sz w:val="20"/>
                <w:szCs w:val="20"/>
              </w:rPr>
            </w:pPr>
            <w:r w:rsidRPr="00FE3E7E">
              <w:rPr>
                <w:rFonts w:eastAsia="Times New Roman"/>
                <w:w w:val="97"/>
                <w:sz w:val="24"/>
                <w:szCs w:val="24"/>
              </w:rPr>
              <w:t>субботниках</w:t>
            </w:r>
          </w:p>
        </w:tc>
        <w:tc>
          <w:tcPr>
            <w:tcW w:w="680" w:type="dxa"/>
            <w:tcBorders>
              <w:right w:val="single" w:sz="8" w:space="0" w:color="auto"/>
            </w:tcBorders>
            <w:vAlign w:val="bottom"/>
          </w:tcPr>
          <w:p w:rsidR="00A95A3A" w:rsidRPr="00FE3E7E" w:rsidRDefault="00A95A3A" w:rsidP="00A95A3A">
            <w:pPr>
              <w:spacing w:line="274" w:lineRule="exact"/>
              <w:ind w:right="-22"/>
              <w:jc w:val="both"/>
              <w:rPr>
                <w:sz w:val="20"/>
                <w:szCs w:val="20"/>
              </w:rPr>
            </w:pPr>
            <w:r w:rsidRPr="00FE3E7E">
              <w:rPr>
                <w:rFonts w:eastAsia="Times New Roman"/>
                <w:sz w:val="24"/>
                <w:szCs w:val="24"/>
              </w:rPr>
              <w:t>по</w:t>
            </w: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2 раза в год</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8"/>
        </w:trPr>
        <w:tc>
          <w:tcPr>
            <w:tcW w:w="320" w:type="dxa"/>
            <w:tcBorders>
              <w:left w:val="single" w:sz="8" w:space="0" w:color="auto"/>
            </w:tcBorders>
            <w:vAlign w:val="bottom"/>
          </w:tcPr>
          <w:p w:rsidR="00A95A3A" w:rsidRPr="00FE3E7E" w:rsidRDefault="00A95A3A" w:rsidP="00A95A3A">
            <w:pPr>
              <w:ind w:right="-22"/>
              <w:jc w:val="both"/>
              <w:rPr>
                <w:sz w:val="23"/>
                <w:szCs w:val="23"/>
              </w:rPr>
            </w:pPr>
          </w:p>
        </w:tc>
        <w:tc>
          <w:tcPr>
            <w:tcW w:w="1960" w:type="dxa"/>
            <w:vAlign w:val="bottom"/>
          </w:tcPr>
          <w:p w:rsidR="00A95A3A" w:rsidRPr="00FE3E7E" w:rsidRDefault="00A95A3A" w:rsidP="00A95A3A">
            <w:pPr>
              <w:ind w:right="-22"/>
              <w:jc w:val="both"/>
              <w:rPr>
                <w:sz w:val="23"/>
                <w:szCs w:val="23"/>
              </w:rPr>
            </w:pPr>
          </w:p>
        </w:tc>
        <w:tc>
          <w:tcPr>
            <w:tcW w:w="360" w:type="dxa"/>
            <w:tcBorders>
              <w:right w:val="single" w:sz="8" w:space="0" w:color="auto"/>
            </w:tcBorders>
            <w:vAlign w:val="bottom"/>
          </w:tcPr>
          <w:p w:rsidR="00A95A3A" w:rsidRPr="00FE3E7E" w:rsidRDefault="00A95A3A" w:rsidP="00A95A3A">
            <w:pPr>
              <w:ind w:right="-22"/>
              <w:jc w:val="both"/>
              <w:rPr>
                <w:sz w:val="23"/>
                <w:szCs w:val="23"/>
              </w:rPr>
            </w:pPr>
          </w:p>
        </w:tc>
        <w:tc>
          <w:tcPr>
            <w:tcW w:w="3640" w:type="dxa"/>
            <w:gridSpan w:val="5"/>
            <w:vAlign w:val="bottom"/>
          </w:tcPr>
          <w:p w:rsidR="00A95A3A" w:rsidRPr="00FE3E7E" w:rsidRDefault="00A95A3A" w:rsidP="00A95A3A">
            <w:pPr>
              <w:spacing w:line="268" w:lineRule="exact"/>
              <w:ind w:left="100" w:right="-22"/>
              <w:jc w:val="both"/>
              <w:rPr>
                <w:sz w:val="20"/>
                <w:szCs w:val="20"/>
              </w:rPr>
            </w:pPr>
            <w:r w:rsidRPr="00FE3E7E">
              <w:rPr>
                <w:rFonts w:eastAsia="Times New Roman"/>
                <w:sz w:val="24"/>
                <w:szCs w:val="24"/>
              </w:rPr>
              <w:t>благоустройству территории.</w:t>
            </w:r>
          </w:p>
        </w:tc>
        <w:tc>
          <w:tcPr>
            <w:tcW w:w="680" w:type="dxa"/>
            <w:tcBorders>
              <w:right w:val="single" w:sz="8" w:space="0" w:color="auto"/>
            </w:tcBorders>
            <w:vAlign w:val="bottom"/>
          </w:tcPr>
          <w:p w:rsidR="00A95A3A" w:rsidRPr="00FE3E7E" w:rsidRDefault="00A95A3A" w:rsidP="00A95A3A">
            <w:pPr>
              <w:ind w:right="-22"/>
              <w:jc w:val="both"/>
              <w:rPr>
                <w:sz w:val="23"/>
                <w:szCs w:val="23"/>
              </w:rPr>
            </w:pPr>
          </w:p>
        </w:tc>
        <w:tc>
          <w:tcPr>
            <w:tcW w:w="278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Постоянно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1"/>
        </w:trPr>
        <w:tc>
          <w:tcPr>
            <w:tcW w:w="320" w:type="dxa"/>
            <w:tcBorders>
              <w:left w:val="single" w:sz="8" w:space="0" w:color="auto"/>
            </w:tcBorders>
            <w:vAlign w:val="bottom"/>
          </w:tcPr>
          <w:p w:rsidR="00A95A3A" w:rsidRPr="00FE3E7E" w:rsidRDefault="00A95A3A" w:rsidP="00A95A3A">
            <w:pPr>
              <w:ind w:right="-22"/>
              <w:jc w:val="both"/>
              <w:rPr>
                <w:sz w:val="23"/>
                <w:szCs w:val="23"/>
              </w:rPr>
            </w:pPr>
          </w:p>
        </w:tc>
        <w:tc>
          <w:tcPr>
            <w:tcW w:w="1960" w:type="dxa"/>
            <w:vAlign w:val="bottom"/>
          </w:tcPr>
          <w:p w:rsidR="00A95A3A" w:rsidRPr="00FE3E7E" w:rsidRDefault="00A95A3A" w:rsidP="00A95A3A">
            <w:pPr>
              <w:ind w:right="-22"/>
              <w:jc w:val="both"/>
              <w:rPr>
                <w:sz w:val="23"/>
                <w:szCs w:val="23"/>
              </w:rPr>
            </w:pPr>
          </w:p>
        </w:tc>
        <w:tc>
          <w:tcPr>
            <w:tcW w:w="360" w:type="dxa"/>
            <w:tcBorders>
              <w:right w:val="single" w:sz="8" w:space="0" w:color="auto"/>
            </w:tcBorders>
            <w:vAlign w:val="bottom"/>
          </w:tcPr>
          <w:p w:rsidR="00A95A3A" w:rsidRPr="00FE3E7E" w:rsidRDefault="00A95A3A" w:rsidP="00A95A3A">
            <w:pPr>
              <w:ind w:right="-22"/>
              <w:jc w:val="both"/>
              <w:rPr>
                <w:sz w:val="23"/>
                <w:szCs w:val="23"/>
              </w:rPr>
            </w:pPr>
          </w:p>
        </w:tc>
        <w:tc>
          <w:tcPr>
            <w:tcW w:w="3640" w:type="dxa"/>
            <w:gridSpan w:val="5"/>
            <w:vAlign w:val="bottom"/>
          </w:tcPr>
          <w:p w:rsidR="00A95A3A" w:rsidRPr="00FE3E7E" w:rsidRDefault="00A95A3A" w:rsidP="00A95A3A">
            <w:pPr>
              <w:spacing w:line="271" w:lineRule="exact"/>
              <w:ind w:left="100" w:right="-22"/>
              <w:jc w:val="both"/>
              <w:rPr>
                <w:sz w:val="20"/>
                <w:szCs w:val="20"/>
              </w:rPr>
            </w:pPr>
            <w:r w:rsidRPr="00FE3E7E">
              <w:rPr>
                <w:rFonts w:eastAsia="Symbol"/>
                <w:sz w:val="24"/>
                <w:szCs w:val="24"/>
              </w:rPr>
              <w:t></w:t>
            </w:r>
            <w:r w:rsidRPr="00FE3E7E">
              <w:rPr>
                <w:rFonts w:eastAsia="Times New Roman"/>
                <w:sz w:val="24"/>
                <w:szCs w:val="24"/>
              </w:rPr>
              <w:t xml:space="preserve">  Помощь в создании РППС.</w:t>
            </w:r>
          </w:p>
        </w:tc>
        <w:tc>
          <w:tcPr>
            <w:tcW w:w="680" w:type="dxa"/>
            <w:tcBorders>
              <w:right w:val="single" w:sz="8" w:space="0" w:color="auto"/>
            </w:tcBorders>
            <w:vAlign w:val="bottom"/>
          </w:tcPr>
          <w:p w:rsidR="00A95A3A" w:rsidRPr="00FE3E7E" w:rsidRDefault="00A95A3A" w:rsidP="00A95A3A">
            <w:pPr>
              <w:ind w:right="-22"/>
              <w:jc w:val="both"/>
              <w:rPr>
                <w:sz w:val="23"/>
                <w:szCs w:val="23"/>
              </w:rPr>
            </w:pPr>
          </w:p>
        </w:tc>
        <w:tc>
          <w:tcPr>
            <w:tcW w:w="2780" w:type="dxa"/>
            <w:vMerge/>
            <w:tcBorders>
              <w:right w:val="single" w:sz="8" w:space="0" w:color="auto"/>
            </w:tcBorders>
            <w:vAlign w:val="bottom"/>
          </w:tcPr>
          <w:p w:rsidR="00A95A3A" w:rsidRPr="00FE3E7E" w:rsidRDefault="00A95A3A" w:rsidP="00A95A3A">
            <w:pPr>
              <w:ind w:right="-22"/>
              <w:jc w:val="both"/>
              <w:rPr>
                <w:sz w:val="23"/>
                <w:szCs w:val="23"/>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320" w:type="dxa"/>
            <w:tcBorders>
              <w:left w:val="single" w:sz="8" w:space="0" w:color="auto"/>
            </w:tcBorders>
            <w:vAlign w:val="bottom"/>
          </w:tcPr>
          <w:p w:rsidR="00A95A3A" w:rsidRPr="00FE3E7E" w:rsidRDefault="00A95A3A" w:rsidP="00A95A3A">
            <w:pPr>
              <w:ind w:right="-22"/>
              <w:jc w:val="both"/>
              <w:rPr>
                <w:sz w:val="24"/>
                <w:szCs w:val="24"/>
              </w:rPr>
            </w:pPr>
          </w:p>
        </w:tc>
        <w:tc>
          <w:tcPr>
            <w:tcW w:w="1960" w:type="dxa"/>
            <w:vAlign w:val="bottom"/>
          </w:tcPr>
          <w:p w:rsidR="00A95A3A" w:rsidRPr="00FE3E7E" w:rsidRDefault="00A95A3A" w:rsidP="00A95A3A">
            <w:pPr>
              <w:ind w:right="-22"/>
              <w:jc w:val="both"/>
              <w:rPr>
                <w:sz w:val="24"/>
                <w:szCs w:val="24"/>
              </w:rPr>
            </w:pP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ind w:left="100" w:right="-22"/>
              <w:jc w:val="both"/>
              <w:rPr>
                <w:sz w:val="20"/>
                <w:szCs w:val="20"/>
              </w:rPr>
            </w:pPr>
            <w:r w:rsidRPr="00FE3E7E">
              <w:rPr>
                <w:rFonts w:eastAsia="Symbol"/>
                <w:sz w:val="24"/>
                <w:szCs w:val="24"/>
              </w:rPr>
              <w:t></w:t>
            </w:r>
          </w:p>
        </w:tc>
        <w:tc>
          <w:tcPr>
            <w:tcW w:w="1140" w:type="dxa"/>
            <w:vAlign w:val="bottom"/>
          </w:tcPr>
          <w:p w:rsidR="00A95A3A" w:rsidRPr="00FE3E7E" w:rsidRDefault="00A95A3A" w:rsidP="00A95A3A">
            <w:pPr>
              <w:ind w:left="160" w:right="-22"/>
              <w:jc w:val="both"/>
              <w:rPr>
                <w:sz w:val="20"/>
                <w:szCs w:val="20"/>
              </w:rPr>
            </w:pPr>
            <w:r w:rsidRPr="00FE3E7E">
              <w:rPr>
                <w:rFonts w:eastAsia="Times New Roman"/>
                <w:w w:val="99"/>
                <w:sz w:val="24"/>
                <w:szCs w:val="24"/>
              </w:rPr>
              <w:t>Оказание</w:t>
            </w:r>
          </w:p>
        </w:tc>
        <w:tc>
          <w:tcPr>
            <w:tcW w:w="1060" w:type="dxa"/>
            <w:gridSpan w:val="2"/>
            <w:vAlign w:val="bottom"/>
          </w:tcPr>
          <w:p w:rsidR="00A95A3A" w:rsidRPr="00FE3E7E" w:rsidRDefault="00A95A3A" w:rsidP="00A95A3A">
            <w:pPr>
              <w:ind w:right="-22"/>
              <w:jc w:val="both"/>
              <w:rPr>
                <w:sz w:val="20"/>
                <w:szCs w:val="20"/>
              </w:rPr>
            </w:pPr>
            <w:r w:rsidRPr="00FE3E7E">
              <w:rPr>
                <w:rFonts w:eastAsia="Times New Roman"/>
                <w:sz w:val="24"/>
                <w:szCs w:val="24"/>
              </w:rPr>
              <w:t>помощи</w:t>
            </w:r>
          </w:p>
        </w:tc>
        <w:tc>
          <w:tcPr>
            <w:tcW w:w="1740" w:type="dxa"/>
            <w:gridSpan w:val="2"/>
            <w:tcBorders>
              <w:right w:val="single" w:sz="8" w:space="0" w:color="auto"/>
            </w:tcBorders>
            <w:vAlign w:val="bottom"/>
          </w:tcPr>
          <w:p w:rsidR="00A95A3A" w:rsidRPr="00FE3E7E" w:rsidRDefault="00A95A3A" w:rsidP="00A95A3A">
            <w:pPr>
              <w:ind w:right="-22"/>
              <w:jc w:val="both"/>
              <w:rPr>
                <w:sz w:val="20"/>
                <w:szCs w:val="20"/>
              </w:rPr>
            </w:pPr>
            <w:proofErr w:type="gramStart"/>
            <w:r w:rsidRPr="00FE3E7E">
              <w:rPr>
                <w:rFonts w:eastAsia="Times New Roman"/>
                <w:sz w:val="24"/>
                <w:szCs w:val="24"/>
              </w:rPr>
              <w:t>в  ремонтных</w:t>
            </w:r>
            <w:proofErr w:type="gramEnd"/>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По мере необходимости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9"/>
        </w:trPr>
        <w:tc>
          <w:tcPr>
            <w:tcW w:w="320" w:type="dxa"/>
            <w:tcBorders>
              <w:left w:val="single" w:sz="8" w:space="0" w:color="auto"/>
              <w:bottom w:val="single" w:sz="8" w:space="0" w:color="auto"/>
            </w:tcBorders>
            <w:vAlign w:val="bottom"/>
          </w:tcPr>
          <w:p w:rsidR="00A95A3A" w:rsidRPr="00FE3E7E" w:rsidRDefault="00A95A3A" w:rsidP="00A95A3A">
            <w:pPr>
              <w:ind w:right="-22"/>
              <w:jc w:val="both"/>
              <w:rPr>
                <w:sz w:val="24"/>
                <w:szCs w:val="24"/>
              </w:rPr>
            </w:pPr>
          </w:p>
        </w:tc>
        <w:tc>
          <w:tcPr>
            <w:tcW w:w="1960" w:type="dxa"/>
            <w:tcBorders>
              <w:bottom w:val="single" w:sz="8" w:space="0" w:color="auto"/>
            </w:tcBorders>
            <w:vAlign w:val="bottom"/>
          </w:tcPr>
          <w:p w:rsidR="00A95A3A" w:rsidRPr="00FE3E7E" w:rsidRDefault="00A95A3A" w:rsidP="00A95A3A">
            <w:pPr>
              <w:ind w:right="-22"/>
              <w:jc w:val="both"/>
              <w:rPr>
                <w:sz w:val="24"/>
                <w:szCs w:val="24"/>
              </w:rPr>
            </w:pPr>
          </w:p>
        </w:tc>
        <w:tc>
          <w:tcPr>
            <w:tcW w:w="3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20" w:type="dxa"/>
            <w:gridSpan w:val="2"/>
            <w:tcBorders>
              <w:bottom w:val="single" w:sz="8" w:space="0" w:color="auto"/>
            </w:tcBorders>
            <w:vAlign w:val="bottom"/>
          </w:tcPr>
          <w:p w:rsidR="00A95A3A" w:rsidRPr="00FE3E7E" w:rsidRDefault="00A95A3A" w:rsidP="00A95A3A">
            <w:pPr>
              <w:spacing w:line="273" w:lineRule="exact"/>
              <w:ind w:left="100" w:right="-22"/>
              <w:jc w:val="both"/>
              <w:rPr>
                <w:sz w:val="20"/>
                <w:szCs w:val="20"/>
              </w:rPr>
            </w:pPr>
            <w:r w:rsidRPr="00FE3E7E">
              <w:rPr>
                <w:rFonts w:eastAsia="Times New Roman"/>
                <w:sz w:val="24"/>
                <w:szCs w:val="24"/>
              </w:rPr>
              <w:t>работах.</w:t>
            </w:r>
          </w:p>
        </w:tc>
        <w:tc>
          <w:tcPr>
            <w:tcW w:w="760" w:type="dxa"/>
            <w:tcBorders>
              <w:bottom w:val="single" w:sz="8" w:space="0" w:color="auto"/>
            </w:tcBorders>
            <w:vAlign w:val="bottom"/>
          </w:tcPr>
          <w:p w:rsidR="00A95A3A" w:rsidRPr="00FE3E7E" w:rsidRDefault="00A95A3A" w:rsidP="00A95A3A">
            <w:pPr>
              <w:ind w:right="-22"/>
              <w:jc w:val="both"/>
              <w:rPr>
                <w:sz w:val="24"/>
                <w:szCs w:val="24"/>
              </w:rPr>
            </w:pPr>
          </w:p>
        </w:tc>
        <w:tc>
          <w:tcPr>
            <w:tcW w:w="300" w:type="dxa"/>
            <w:tcBorders>
              <w:bottom w:val="single" w:sz="8" w:space="0" w:color="auto"/>
            </w:tcBorders>
            <w:vAlign w:val="bottom"/>
          </w:tcPr>
          <w:p w:rsidR="00A95A3A" w:rsidRPr="00FE3E7E" w:rsidRDefault="00A95A3A" w:rsidP="00A95A3A">
            <w:pPr>
              <w:ind w:right="-22"/>
              <w:jc w:val="both"/>
              <w:rPr>
                <w:sz w:val="24"/>
                <w:szCs w:val="24"/>
              </w:rPr>
            </w:pPr>
          </w:p>
        </w:tc>
        <w:tc>
          <w:tcPr>
            <w:tcW w:w="1060" w:type="dxa"/>
            <w:tcBorders>
              <w:bottom w:val="single" w:sz="8" w:space="0" w:color="auto"/>
            </w:tcBorders>
            <w:vAlign w:val="bottom"/>
          </w:tcPr>
          <w:p w:rsidR="00A95A3A" w:rsidRPr="00FE3E7E" w:rsidRDefault="00A95A3A" w:rsidP="00A95A3A">
            <w:pPr>
              <w:ind w:right="-22"/>
              <w:jc w:val="both"/>
              <w:rPr>
                <w:sz w:val="24"/>
                <w:szCs w:val="24"/>
              </w:rPr>
            </w:pPr>
          </w:p>
        </w:tc>
        <w:tc>
          <w:tcPr>
            <w:tcW w:w="6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7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84"/>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В управлении ДОУ</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spacing w:line="283" w:lineRule="exact"/>
              <w:ind w:left="100" w:right="-22"/>
              <w:jc w:val="both"/>
              <w:rPr>
                <w:sz w:val="20"/>
                <w:szCs w:val="20"/>
              </w:rPr>
            </w:pPr>
            <w:r w:rsidRPr="00FE3E7E">
              <w:rPr>
                <w:rFonts w:eastAsia="Symbol"/>
                <w:sz w:val="24"/>
                <w:szCs w:val="24"/>
              </w:rPr>
              <w:t></w:t>
            </w:r>
          </w:p>
        </w:tc>
        <w:tc>
          <w:tcPr>
            <w:tcW w:w="1140" w:type="dxa"/>
            <w:vAlign w:val="bottom"/>
          </w:tcPr>
          <w:p w:rsidR="00A95A3A" w:rsidRPr="00FE3E7E" w:rsidRDefault="00A95A3A" w:rsidP="00A95A3A">
            <w:pPr>
              <w:ind w:left="160" w:right="-22"/>
              <w:jc w:val="both"/>
              <w:rPr>
                <w:sz w:val="20"/>
                <w:szCs w:val="20"/>
              </w:rPr>
            </w:pPr>
            <w:r w:rsidRPr="00FE3E7E">
              <w:rPr>
                <w:rFonts w:eastAsia="Times New Roman"/>
                <w:sz w:val="24"/>
                <w:szCs w:val="24"/>
              </w:rPr>
              <w:t>Участие</w:t>
            </w:r>
          </w:p>
        </w:tc>
        <w:tc>
          <w:tcPr>
            <w:tcW w:w="1060" w:type="dxa"/>
            <w:gridSpan w:val="2"/>
            <w:vAlign w:val="bottom"/>
          </w:tcPr>
          <w:p w:rsidR="00A95A3A" w:rsidRPr="00FE3E7E" w:rsidRDefault="00A95A3A" w:rsidP="00A95A3A">
            <w:pPr>
              <w:ind w:right="-22"/>
              <w:jc w:val="both"/>
              <w:rPr>
                <w:sz w:val="20"/>
                <w:szCs w:val="20"/>
              </w:rPr>
            </w:pPr>
            <w:proofErr w:type="gramStart"/>
            <w:r w:rsidRPr="00FE3E7E">
              <w:rPr>
                <w:rFonts w:eastAsia="Times New Roman"/>
                <w:sz w:val="24"/>
                <w:szCs w:val="24"/>
              </w:rPr>
              <w:t>в  работе</w:t>
            </w:r>
            <w:proofErr w:type="gramEnd"/>
          </w:p>
        </w:tc>
        <w:tc>
          <w:tcPr>
            <w:tcW w:w="17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Управляющего</w:t>
            </w: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По плану</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7"/>
        </w:trPr>
        <w:tc>
          <w:tcPr>
            <w:tcW w:w="320" w:type="dxa"/>
            <w:tcBorders>
              <w:left w:val="single" w:sz="8" w:space="0" w:color="auto"/>
              <w:bottom w:val="single" w:sz="8" w:space="0" w:color="auto"/>
            </w:tcBorders>
            <w:vAlign w:val="bottom"/>
          </w:tcPr>
          <w:p w:rsidR="00A95A3A" w:rsidRPr="00FE3E7E" w:rsidRDefault="00A95A3A" w:rsidP="00A95A3A">
            <w:pPr>
              <w:ind w:right="-22"/>
              <w:jc w:val="both"/>
              <w:rPr>
                <w:sz w:val="24"/>
                <w:szCs w:val="24"/>
              </w:rPr>
            </w:pPr>
          </w:p>
        </w:tc>
        <w:tc>
          <w:tcPr>
            <w:tcW w:w="1960" w:type="dxa"/>
            <w:tcBorders>
              <w:bottom w:val="single" w:sz="8" w:space="0" w:color="auto"/>
            </w:tcBorders>
            <w:vAlign w:val="bottom"/>
          </w:tcPr>
          <w:p w:rsidR="00A95A3A" w:rsidRPr="00FE3E7E" w:rsidRDefault="00A95A3A" w:rsidP="00A95A3A">
            <w:pPr>
              <w:ind w:right="-22"/>
              <w:jc w:val="both"/>
              <w:rPr>
                <w:sz w:val="24"/>
                <w:szCs w:val="24"/>
              </w:rPr>
            </w:pPr>
          </w:p>
        </w:tc>
        <w:tc>
          <w:tcPr>
            <w:tcW w:w="3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280" w:type="dxa"/>
            <w:gridSpan w:val="3"/>
            <w:tcBorders>
              <w:bottom w:val="single" w:sz="8" w:space="0" w:color="auto"/>
            </w:tcBorders>
            <w:vAlign w:val="bottom"/>
          </w:tcPr>
          <w:p w:rsidR="00A95A3A" w:rsidRPr="00FE3E7E" w:rsidRDefault="00A95A3A" w:rsidP="00A95A3A">
            <w:pPr>
              <w:spacing w:line="272" w:lineRule="exact"/>
              <w:ind w:left="100" w:right="-22"/>
              <w:jc w:val="both"/>
              <w:rPr>
                <w:sz w:val="20"/>
                <w:szCs w:val="20"/>
              </w:rPr>
            </w:pPr>
            <w:r w:rsidRPr="00FE3E7E">
              <w:rPr>
                <w:rFonts w:eastAsia="Times New Roman"/>
                <w:sz w:val="24"/>
                <w:szCs w:val="24"/>
              </w:rPr>
              <w:t>совета родителей</w:t>
            </w:r>
          </w:p>
        </w:tc>
        <w:tc>
          <w:tcPr>
            <w:tcW w:w="300" w:type="dxa"/>
            <w:tcBorders>
              <w:bottom w:val="single" w:sz="8" w:space="0" w:color="auto"/>
            </w:tcBorders>
            <w:vAlign w:val="bottom"/>
          </w:tcPr>
          <w:p w:rsidR="00A95A3A" w:rsidRPr="00FE3E7E" w:rsidRDefault="00A95A3A" w:rsidP="00A95A3A">
            <w:pPr>
              <w:ind w:right="-22"/>
              <w:jc w:val="both"/>
              <w:rPr>
                <w:sz w:val="24"/>
                <w:szCs w:val="24"/>
              </w:rPr>
            </w:pPr>
          </w:p>
        </w:tc>
        <w:tc>
          <w:tcPr>
            <w:tcW w:w="1060" w:type="dxa"/>
            <w:tcBorders>
              <w:bottom w:val="single" w:sz="8" w:space="0" w:color="auto"/>
            </w:tcBorders>
            <w:vAlign w:val="bottom"/>
          </w:tcPr>
          <w:p w:rsidR="00A95A3A" w:rsidRPr="00FE3E7E" w:rsidRDefault="00A95A3A" w:rsidP="00A95A3A">
            <w:pPr>
              <w:ind w:right="-22"/>
              <w:jc w:val="both"/>
              <w:rPr>
                <w:sz w:val="24"/>
                <w:szCs w:val="24"/>
              </w:rPr>
            </w:pPr>
          </w:p>
        </w:tc>
        <w:tc>
          <w:tcPr>
            <w:tcW w:w="6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7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3"/>
        </w:trPr>
        <w:tc>
          <w:tcPr>
            <w:tcW w:w="320" w:type="dxa"/>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В</w:t>
            </w:r>
          </w:p>
        </w:tc>
        <w:tc>
          <w:tcPr>
            <w:tcW w:w="2320" w:type="dxa"/>
            <w:gridSpan w:val="2"/>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просветительской</w:t>
            </w:r>
          </w:p>
        </w:tc>
        <w:tc>
          <w:tcPr>
            <w:tcW w:w="380" w:type="dxa"/>
            <w:vAlign w:val="bottom"/>
          </w:tcPr>
          <w:p w:rsidR="00A95A3A" w:rsidRPr="00FE3E7E" w:rsidRDefault="00A95A3A" w:rsidP="00A95A3A">
            <w:pPr>
              <w:spacing w:line="272" w:lineRule="exact"/>
              <w:ind w:left="100" w:right="-22"/>
              <w:jc w:val="both"/>
              <w:rPr>
                <w:sz w:val="20"/>
                <w:szCs w:val="20"/>
              </w:rPr>
            </w:pPr>
            <w:r w:rsidRPr="00FE3E7E">
              <w:rPr>
                <w:rFonts w:eastAsia="Symbol"/>
                <w:sz w:val="24"/>
                <w:szCs w:val="24"/>
              </w:rPr>
              <w:t></w:t>
            </w:r>
          </w:p>
        </w:tc>
        <w:tc>
          <w:tcPr>
            <w:tcW w:w="3940" w:type="dxa"/>
            <w:gridSpan w:val="5"/>
            <w:tcBorders>
              <w:right w:val="single" w:sz="8" w:space="0" w:color="auto"/>
            </w:tcBorders>
            <w:vAlign w:val="bottom"/>
          </w:tcPr>
          <w:p w:rsidR="00A95A3A" w:rsidRPr="00FE3E7E" w:rsidRDefault="00A95A3A" w:rsidP="00A95A3A">
            <w:pPr>
              <w:spacing w:line="273" w:lineRule="exact"/>
              <w:ind w:right="-22"/>
              <w:jc w:val="both"/>
              <w:rPr>
                <w:sz w:val="20"/>
                <w:szCs w:val="20"/>
              </w:rPr>
            </w:pPr>
            <w:r w:rsidRPr="00FE3E7E">
              <w:rPr>
                <w:rFonts w:eastAsia="Times New Roman"/>
                <w:sz w:val="24"/>
                <w:szCs w:val="24"/>
              </w:rPr>
              <w:t>Наглядная   информация</w:t>
            </w:r>
            <w:proofErr w:type="gramStart"/>
            <w:r w:rsidRPr="00FE3E7E">
              <w:rPr>
                <w:rFonts w:eastAsia="Times New Roman"/>
                <w:sz w:val="24"/>
                <w:szCs w:val="24"/>
              </w:rPr>
              <w:t xml:space="preserve">   (</w:t>
            </w:r>
            <w:proofErr w:type="gramEnd"/>
            <w:r w:rsidRPr="00FE3E7E">
              <w:rPr>
                <w:rFonts w:eastAsia="Times New Roman"/>
                <w:sz w:val="24"/>
                <w:szCs w:val="24"/>
              </w:rPr>
              <w:t>стенды,</w:t>
            </w: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1 раз в квартал</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деятельности,</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2280" w:type="dxa"/>
            <w:gridSpan w:val="3"/>
            <w:vAlign w:val="bottom"/>
          </w:tcPr>
          <w:p w:rsidR="00A95A3A" w:rsidRPr="00FE3E7E" w:rsidRDefault="00A95A3A" w:rsidP="00A95A3A">
            <w:pPr>
              <w:ind w:left="100" w:right="-22"/>
              <w:jc w:val="both"/>
              <w:rPr>
                <w:sz w:val="20"/>
                <w:szCs w:val="20"/>
              </w:rPr>
            </w:pPr>
            <w:r w:rsidRPr="00FE3E7E">
              <w:rPr>
                <w:rFonts w:eastAsia="Times New Roman"/>
                <w:sz w:val="24"/>
                <w:szCs w:val="24"/>
              </w:rPr>
              <w:t>папки-передвижки,</w:t>
            </w:r>
          </w:p>
        </w:tc>
        <w:tc>
          <w:tcPr>
            <w:tcW w:w="300" w:type="dxa"/>
            <w:vAlign w:val="bottom"/>
          </w:tcPr>
          <w:p w:rsidR="00A95A3A" w:rsidRPr="00FE3E7E" w:rsidRDefault="00A95A3A" w:rsidP="00A95A3A">
            <w:pPr>
              <w:ind w:right="-22"/>
              <w:jc w:val="both"/>
              <w:rPr>
                <w:sz w:val="24"/>
                <w:szCs w:val="24"/>
              </w:rPr>
            </w:pPr>
          </w:p>
        </w:tc>
        <w:tc>
          <w:tcPr>
            <w:tcW w:w="1060" w:type="dxa"/>
            <w:vAlign w:val="bottom"/>
          </w:tcPr>
          <w:p w:rsidR="00A95A3A" w:rsidRPr="00FE3E7E" w:rsidRDefault="00A95A3A" w:rsidP="00A95A3A">
            <w:pPr>
              <w:ind w:right="-22"/>
              <w:jc w:val="both"/>
              <w:rPr>
                <w:sz w:val="20"/>
                <w:szCs w:val="20"/>
              </w:rPr>
            </w:pPr>
            <w:r w:rsidRPr="00FE3E7E">
              <w:rPr>
                <w:rFonts w:eastAsia="Times New Roman"/>
                <w:w w:val="98"/>
                <w:sz w:val="24"/>
                <w:szCs w:val="24"/>
              </w:rPr>
              <w:t>семейные</w:t>
            </w:r>
          </w:p>
        </w:tc>
        <w:tc>
          <w:tcPr>
            <w:tcW w:w="6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и</w:t>
            </w:r>
          </w:p>
        </w:tc>
        <w:tc>
          <w:tcPr>
            <w:tcW w:w="27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направленной</w:t>
            </w:r>
          </w:p>
        </w:tc>
        <w:tc>
          <w:tcPr>
            <w:tcW w:w="3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3"/>
                <w:sz w:val="24"/>
                <w:szCs w:val="24"/>
              </w:rPr>
              <w:t>на</w:t>
            </w:r>
          </w:p>
        </w:tc>
        <w:tc>
          <w:tcPr>
            <w:tcW w:w="1520" w:type="dxa"/>
            <w:gridSpan w:val="2"/>
            <w:vAlign w:val="bottom"/>
          </w:tcPr>
          <w:p w:rsidR="00A95A3A" w:rsidRPr="00FE3E7E" w:rsidRDefault="00A95A3A" w:rsidP="00A95A3A">
            <w:pPr>
              <w:ind w:left="100" w:right="-22"/>
              <w:jc w:val="both"/>
              <w:rPr>
                <w:sz w:val="20"/>
                <w:szCs w:val="20"/>
              </w:rPr>
            </w:pPr>
            <w:r w:rsidRPr="00FE3E7E">
              <w:rPr>
                <w:rFonts w:eastAsia="Times New Roman"/>
                <w:sz w:val="24"/>
                <w:szCs w:val="24"/>
              </w:rPr>
              <w:t>групповые</w:t>
            </w:r>
          </w:p>
        </w:tc>
        <w:tc>
          <w:tcPr>
            <w:tcW w:w="760" w:type="dxa"/>
            <w:vAlign w:val="bottom"/>
          </w:tcPr>
          <w:p w:rsidR="00A95A3A" w:rsidRPr="00FE3E7E" w:rsidRDefault="00A95A3A" w:rsidP="00A95A3A">
            <w:pPr>
              <w:ind w:right="-22"/>
              <w:jc w:val="both"/>
              <w:rPr>
                <w:sz w:val="24"/>
                <w:szCs w:val="24"/>
              </w:rPr>
            </w:pPr>
          </w:p>
        </w:tc>
        <w:tc>
          <w:tcPr>
            <w:tcW w:w="300" w:type="dxa"/>
            <w:vAlign w:val="bottom"/>
          </w:tcPr>
          <w:p w:rsidR="00A95A3A" w:rsidRPr="00FE3E7E" w:rsidRDefault="00A95A3A" w:rsidP="00A95A3A">
            <w:pPr>
              <w:ind w:right="-22"/>
              <w:jc w:val="both"/>
              <w:rPr>
                <w:sz w:val="24"/>
                <w:szCs w:val="24"/>
              </w:rPr>
            </w:pPr>
          </w:p>
        </w:tc>
        <w:tc>
          <w:tcPr>
            <w:tcW w:w="17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фотоальбомы,</w:t>
            </w:r>
          </w:p>
        </w:tc>
        <w:tc>
          <w:tcPr>
            <w:tcW w:w="27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повышение</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2280" w:type="dxa"/>
            <w:gridSpan w:val="3"/>
            <w:vAlign w:val="bottom"/>
          </w:tcPr>
          <w:p w:rsidR="00A95A3A" w:rsidRPr="00FE3E7E" w:rsidRDefault="00A95A3A" w:rsidP="00A95A3A">
            <w:pPr>
              <w:ind w:left="100" w:right="-22"/>
              <w:jc w:val="both"/>
              <w:rPr>
                <w:sz w:val="20"/>
                <w:szCs w:val="20"/>
              </w:rPr>
            </w:pPr>
            <w:proofErr w:type="gramStart"/>
            <w:r w:rsidRPr="00FE3E7E">
              <w:rPr>
                <w:rFonts w:eastAsia="Times New Roman"/>
                <w:sz w:val="24"/>
                <w:szCs w:val="24"/>
              </w:rPr>
              <w:t>фоторепортажи  «</w:t>
            </w:r>
            <w:proofErr w:type="gramEnd"/>
            <w:r w:rsidRPr="00FE3E7E">
              <w:rPr>
                <w:rFonts w:eastAsia="Times New Roman"/>
                <w:sz w:val="24"/>
                <w:szCs w:val="24"/>
              </w:rPr>
              <w:t>Из</w:t>
            </w:r>
          </w:p>
        </w:tc>
        <w:tc>
          <w:tcPr>
            <w:tcW w:w="2040" w:type="dxa"/>
            <w:gridSpan w:val="3"/>
            <w:tcBorders>
              <w:right w:val="single" w:sz="8" w:space="0" w:color="auto"/>
            </w:tcBorders>
            <w:vAlign w:val="bottom"/>
          </w:tcPr>
          <w:p w:rsidR="00A95A3A" w:rsidRPr="00FE3E7E" w:rsidRDefault="00A95A3A" w:rsidP="00A95A3A">
            <w:pPr>
              <w:ind w:right="-22"/>
              <w:jc w:val="both"/>
              <w:rPr>
                <w:sz w:val="20"/>
                <w:szCs w:val="20"/>
              </w:rPr>
            </w:pPr>
            <w:proofErr w:type="gramStart"/>
            <w:r w:rsidRPr="00FE3E7E">
              <w:rPr>
                <w:rFonts w:eastAsia="Times New Roman"/>
                <w:sz w:val="24"/>
                <w:szCs w:val="24"/>
              </w:rPr>
              <w:t>жизни  группы</w:t>
            </w:r>
            <w:proofErr w:type="gramEnd"/>
            <w:r w:rsidRPr="00FE3E7E">
              <w:rPr>
                <w:rFonts w:eastAsia="Times New Roman"/>
                <w:sz w:val="24"/>
                <w:szCs w:val="24"/>
              </w:rPr>
              <w:t>»,</w:t>
            </w:r>
          </w:p>
        </w:tc>
        <w:tc>
          <w:tcPr>
            <w:tcW w:w="27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педагогической</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1520" w:type="dxa"/>
            <w:gridSpan w:val="2"/>
            <w:vAlign w:val="bottom"/>
          </w:tcPr>
          <w:p w:rsidR="00A95A3A" w:rsidRPr="00FE3E7E" w:rsidRDefault="00A95A3A" w:rsidP="00A95A3A">
            <w:pPr>
              <w:ind w:left="100" w:right="-22"/>
              <w:jc w:val="both"/>
              <w:rPr>
                <w:sz w:val="20"/>
                <w:szCs w:val="20"/>
              </w:rPr>
            </w:pPr>
            <w:r w:rsidRPr="00FE3E7E">
              <w:rPr>
                <w:rFonts w:eastAsia="Times New Roman"/>
                <w:sz w:val="24"/>
                <w:szCs w:val="24"/>
              </w:rPr>
              <w:t>«Копилка</w:t>
            </w:r>
          </w:p>
        </w:tc>
        <w:tc>
          <w:tcPr>
            <w:tcW w:w="1060" w:type="dxa"/>
            <w:gridSpan w:val="2"/>
            <w:vAlign w:val="bottom"/>
          </w:tcPr>
          <w:p w:rsidR="00A95A3A" w:rsidRPr="00FE3E7E" w:rsidRDefault="00A95A3A" w:rsidP="00A95A3A">
            <w:pPr>
              <w:ind w:right="-22"/>
              <w:jc w:val="both"/>
              <w:rPr>
                <w:sz w:val="20"/>
                <w:szCs w:val="20"/>
              </w:rPr>
            </w:pPr>
            <w:r w:rsidRPr="00FE3E7E">
              <w:rPr>
                <w:rFonts w:eastAsia="Times New Roman"/>
                <w:w w:val="99"/>
                <w:sz w:val="24"/>
                <w:szCs w:val="24"/>
              </w:rPr>
              <w:t>добрых</w:t>
            </w:r>
          </w:p>
        </w:tc>
        <w:tc>
          <w:tcPr>
            <w:tcW w:w="1060" w:type="dxa"/>
            <w:vAlign w:val="bottom"/>
          </w:tcPr>
          <w:p w:rsidR="00A95A3A" w:rsidRPr="00FE3E7E" w:rsidRDefault="00A95A3A" w:rsidP="00A95A3A">
            <w:pPr>
              <w:ind w:right="-22"/>
              <w:jc w:val="both"/>
              <w:rPr>
                <w:sz w:val="20"/>
                <w:szCs w:val="20"/>
              </w:rPr>
            </w:pPr>
            <w:r w:rsidRPr="00FE3E7E">
              <w:rPr>
                <w:rFonts w:eastAsia="Times New Roman"/>
                <w:sz w:val="24"/>
                <w:szCs w:val="24"/>
              </w:rPr>
              <w:t>дел»,</w:t>
            </w:r>
          </w:p>
        </w:tc>
        <w:tc>
          <w:tcPr>
            <w:tcW w:w="6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«Мы</w:t>
            </w: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Обновление постоянно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640" w:type="dxa"/>
            <w:gridSpan w:val="3"/>
            <w:tcBorders>
              <w:left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proofErr w:type="gramStart"/>
            <w:r w:rsidRPr="00FE3E7E">
              <w:rPr>
                <w:rFonts w:eastAsia="Times New Roman"/>
                <w:sz w:val="24"/>
                <w:szCs w:val="24"/>
              </w:rPr>
              <w:t>культуры,  расширение</w:t>
            </w:r>
            <w:proofErr w:type="gramEnd"/>
          </w:p>
        </w:tc>
        <w:tc>
          <w:tcPr>
            <w:tcW w:w="2580" w:type="dxa"/>
            <w:gridSpan w:val="4"/>
            <w:vAlign w:val="bottom"/>
          </w:tcPr>
          <w:p w:rsidR="00A95A3A" w:rsidRPr="00FE3E7E" w:rsidRDefault="00A95A3A" w:rsidP="00A95A3A">
            <w:pPr>
              <w:ind w:left="100" w:right="-22"/>
              <w:jc w:val="both"/>
              <w:rPr>
                <w:sz w:val="20"/>
                <w:szCs w:val="20"/>
              </w:rPr>
            </w:pPr>
            <w:r w:rsidRPr="00FE3E7E">
              <w:rPr>
                <w:rFonts w:eastAsia="Times New Roman"/>
                <w:sz w:val="24"/>
                <w:szCs w:val="24"/>
              </w:rPr>
              <w:t xml:space="preserve">благодарим», </w:t>
            </w:r>
            <w:proofErr w:type="gramStart"/>
            <w:r w:rsidRPr="00FE3E7E">
              <w:rPr>
                <w:rFonts w:eastAsia="Times New Roman"/>
                <w:sz w:val="24"/>
                <w:szCs w:val="24"/>
              </w:rPr>
              <w:t>памятки..</w:t>
            </w:r>
            <w:proofErr w:type="gramEnd"/>
          </w:p>
        </w:tc>
        <w:tc>
          <w:tcPr>
            <w:tcW w:w="1060" w:type="dxa"/>
            <w:vAlign w:val="bottom"/>
          </w:tcPr>
          <w:p w:rsidR="00A95A3A" w:rsidRPr="00FE3E7E" w:rsidRDefault="00A95A3A" w:rsidP="00A95A3A">
            <w:pPr>
              <w:ind w:right="-22"/>
              <w:jc w:val="both"/>
              <w:rPr>
                <w:sz w:val="24"/>
                <w:szCs w:val="24"/>
              </w:rPr>
            </w:pPr>
          </w:p>
        </w:tc>
        <w:tc>
          <w:tcPr>
            <w:tcW w:w="680" w:type="dxa"/>
            <w:tcBorders>
              <w:right w:val="single" w:sz="8" w:space="0" w:color="auto"/>
            </w:tcBorders>
            <w:vAlign w:val="bottom"/>
          </w:tcPr>
          <w:p w:rsidR="00A95A3A" w:rsidRPr="00FE3E7E" w:rsidRDefault="00A95A3A" w:rsidP="00A95A3A">
            <w:pPr>
              <w:ind w:right="-22"/>
              <w:jc w:val="both"/>
              <w:rPr>
                <w:sz w:val="24"/>
                <w:szCs w:val="24"/>
              </w:rPr>
            </w:pPr>
          </w:p>
        </w:tc>
        <w:tc>
          <w:tcPr>
            <w:tcW w:w="27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76"/>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информационного</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spacing w:line="276" w:lineRule="exact"/>
              <w:ind w:left="100" w:right="-22"/>
              <w:jc w:val="both"/>
              <w:rPr>
                <w:sz w:val="20"/>
                <w:szCs w:val="20"/>
              </w:rPr>
            </w:pPr>
            <w:r w:rsidRPr="00FE3E7E">
              <w:rPr>
                <w:rFonts w:eastAsia="Symbol"/>
                <w:sz w:val="24"/>
                <w:szCs w:val="24"/>
              </w:rPr>
              <w:t></w:t>
            </w:r>
          </w:p>
        </w:tc>
        <w:tc>
          <w:tcPr>
            <w:tcW w:w="3940" w:type="dxa"/>
            <w:gridSpan w:val="5"/>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Распространение опыта семейного</w:t>
            </w:r>
          </w:p>
        </w:tc>
        <w:tc>
          <w:tcPr>
            <w:tcW w:w="2780" w:type="dxa"/>
            <w:tcBorders>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По годовому плану</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97"/>
        </w:trPr>
        <w:tc>
          <w:tcPr>
            <w:tcW w:w="2280" w:type="dxa"/>
            <w:gridSpan w:val="2"/>
            <w:tcBorders>
              <w:lef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поля родителей</w:t>
            </w: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1520" w:type="dxa"/>
            <w:gridSpan w:val="2"/>
            <w:vAlign w:val="bottom"/>
          </w:tcPr>
          <w:p w:rsidR="00A95A3A" w:rsidRPr="00FE3E7E" w:rsidRDefault="00A95A3A" w:rsidP="00A95A3A">
            <w:pPr>
              <w:ind w:left="100" w:right="-22"/>
              <w:jc w:val="both"/>
              <w:rPr>
                <w:sz w:val="20"/>
                <w:szCs w:val="20"/>
              </w:rPr>
            </w:pPr>
            <w:r w:rsidRPr="00FE3E7E">
              <w:rPr>
                <w:rFonts w:eastAsia="Times New Roman"/>
                <w:sz w:val="24"/>
                <w:szCs w:val="24"/>
              </w:rPr>
              <w:t>воспитания.</w:t>
            </w:r>
          </w:p>
        </w:tc>
        <w:tc>
          <w:tcPr>
            <w:tcW w:w="760" w:type="dxa"/>
            <w:vAlign w:val="bottom"/>
          </w:tcPr>
          <w:p w:rsidR="00A95A3A" w:rsidRPr="00FE3E7E" w:rsidRDefault="00A95A3A" w:rsidP="00A95A3A">
            <w:pPr>
              <w:ind w:right="-22"/>
              <w:jc w:val="both"/>
              <w:rPr>
                <w:sz w:val="24"/>
                <w:szCs w:val="24"/>
              </w:rPr>
            </w:pPr>
          </w:p>
        </w:tc>
        <w:tc>
          <w:tcPr>
            <w:tcW w:w="300" w:type="dxa"/>
            <w:vAlign w:val="bottom"/>
          </w:tcPr>
          <w:p w:rsidR="00A95A3A" w:rsidRPr="00FE3E7E" w:rsidRDefault="00A95A3A" w:rsidP="00A95A3A">
            <w:pPr>
              <w:ind w:right="-22"/>
              <w:jc w:val="both"/>
              <w:rPr>
                <w:sz w:val="24"/>
                <w:szCs w:val="24"/>
              </w:rPr>
            </w:pPr>
          </w:p>
        </w:tc>
        <w:tc>
          <w:tcPr>
            <w:tcW w:w="1060" w:type="dxa"/>
            <w:vAlign w:val="bottom"/>
          </w:tcPr>
          <w:p w:rsidR="00A95A3A" w:rsidRPr="00FE3E7E" w:rsidRDefault="00A95A3A" w:rsidP="00A95A3A">
            <w:pPr>
              <w:ind w:right="-22"/>
              <w:jc w:val="both"/>
              <w:rPr>
                <w:sz w:val="24"/>
                <w:szCs w:val="24"/>
              </w:rPr>
            </w:pPr>
          </w:p>
        </w:tc>
        <w:tc>
          <w:tcPr>
            <w:tcW w:w="680" w:type="dxa"/>
            <w:tcBorders>
              <w:right w:val="single" w:sz="8" w:space="0" w:color="auto"/>
            </w:tcBorders>
            <w:vAlign w:val="bottom"/>
          </w:tcPr>
          <w:p w:rsidR="00A95A3A" w:rsidRPr="00FE3E7E" w:rsidRDefault="00A95A3A" w:rsidP="00A95A3A">
            <w:pPr>
              <w:ind w:right="-22"/>
              <w:jc w:val="both"/>
              <w:rPr>
                <w:sz w:val="24"/>
                <w:szCs w:val="24"/>
              </w:rPr>
            </w:pPr>
          </w:p>
        </w:tc>
        <w:tc>
          <w:tcPr>
            <w:tcW w:w="27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95"/>
        </w:trPr>
        <w:tc>
          <w:tcPr>
            <w:tcW w:w="320" w:type="dxa"/>
            <w:tcBorders>
              <w:left w:val="single" w:sz="8" w:space="0" w:color="auto"/>
            </w:tcBorders>
            <w:vAlign w:val="bottom"/>
          </w:tcPr>
          <w:p w:rsidR="00A95A3A" w:rsidRPr="00FE3E7E" w:rsidRDefault="00A95A3A" w:rsidP="00A95A3A">
            <w:pPr>
              <w:ind w:right="-22"/>
              <w:jc w:val="both"/>
              <w:rPr>
                <w:sz w:val="24"/>
                <w:szCs w:val="24"/>
              </w:rPr>
            </w:pPr>
          </w:p>
        </w:tc>
        <w:tc>
          <w:tcPr>
            <w:tcW w:w="1960" w:type="dxa"/>
            <w:vAlign w:val="bottom"/>
          </w:tcPr>
          <w:p w:rsidR="00A95A3A" w:rsidRPr="00FE3E7E" w:rsidRDefault="00A95A3A" w:rsidP="00A95A3A">
            <w:pPr>
              <w:ind w:right="-22"/>
              <w:jc w:val="both"/>
              <w:rPr>
                <w:sz w:val="24"/>
                <w:szCs w:val="24"/>
              </w:rPr>
            </w:pPr>
          </w:p>
        </w:tc>
        <w:tc>
          <w:tcPr>
            <w:tcW w:w="360" w:type="dxa"/>
            <w:tcBorders>
              <w:right w:val="single" w:sz="8" w:space="0" w:color="auto"/>
            </w:tcBorders>
            <w:vAlign w:val="bottom"/>
          </w:tcPr>
          <w:p w:rsidR="00A95A3A" w:rsidRPr="00FE3E7E" w:rsidRDefault="00A95A3A" w:rsidP="00A95A3A">
            <w:pPr>
              <w:ind w:right="-22"/>
              <w:jc w:val="both"/>
              <w:rPr>
                <w:sz w:val="24"/>
                <w:szCs w:val="24"/>
              </w:rPr>
            </w:pPr>
          </w:p>
        </w:tc>
        <w:tc>
          <w:tcPr>
            <w:tcW w:w="380" w:type="dxa"/>
            <w:vAlign w:val="bottom"/>
          </w:tcPr>
          <w:p w:rsidR="00A95A3A" w:rsidRPr="00FE3E7E" w:rsidRDefault="00A95A3A" w:rsidP="00A95A3A">
            <w:pPr>
              <w:ind w:left="100" w:right="-22"/>
              <w:jc w:val="both"/>
              <w:rPr>
                <w:sz w:val="20"/>
                <w:szCs w:val="20"/>
              </w:rPr>
            </w:pPr>
            <w:r w:rsidRPr="00FE3E7E">
              <w:rPr>
                <w:rFonts w:eastAsia="Symbol"/>
                <w:sz w:val="24"/>
                <w:szCs w:val="24"/>
              </w:rPr>
              <w:t></w:t>
            </w:r>
          </w:p>
        </w:tc>
        <w:tc>
          <w:tcPr>
            <w:tcW w:w="3260" w:type="dxa"/>
            <w:gridSpan w:val="4"/>
            <w:vAlign w:val="bottom"/>
          </w:tcPr>
          <w:p w:rsidR="00A95A3A" w:rsidRPr="00FE3E7E" w:rsidRDefault="00A95A3A" w:rsidP="00A95A3A">
            <w:pPr>
              <w:ind w:left="160" w:right="-22"/>
              <w:jc w:val="both"/>
              <w:rPr>
                <w:sz w:val="20"/>
                <w:szCs w:val="20"/>
              </w:rPr>
            </w:pPr>
            <w:r w:rsidRPr="00FE3E7E">
              <w:rPr>
                <w:rFonts w:eastAsia="Times New Roman"/>
                <w:sz w:val="24"/>
                <w:szCs w:val="24"/>
              </w:rPr>
              <w:t>Родительские собрания.</w:t>
            </w:r>
          </w:p>
        </w:tc>
        <w:tc>
          <w:tcPr>
            <w:tcW w:w="680" w:type="dxa"/>
            <w:tcBorders>
              <w:right w:val="single" w:sz="8" w:space="0" w:color="auto"/>
            </w:tcBorders>
            <w:vAlign w:val="bottom"/>
          </w:tcPr>
          <w:p w:rsidR="00A95A3A" w:rsidRPr="00FE3E7E" w:rsidRDefault="00A95A3A" w:rsidP="00A95A3A">
            <w:pPr>
              <w:ind w:right="-22"/>
              <w:jc w:val="both"/>
              <w:rPr>
                <w:sz w:val="24"/>
                <w:szCs w:val="24"/>
              </w:rPr>
            </w:pPr>
          </w:p>
        </w:tc>
        <w:tc>
          <w:tcPr>
            <w:tcW w:w="27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3"/>
        </w:trPr>
        <w:tc>
          <w:tcPr>
            <w:tcW w:w="320" w:type="dxa"/>
            <w:tcBorders>
              <w:left w:val="single" w:sz="8" w:space="0" w:color="auto"/>
              <w:bottom w:val="single" w:sz="8" w:space="0" w:color="auto"/>
            </w:tcBorders>
            <w:vAlign w:val="bottom"/>
          </w:tcPr>
          <w:p w:rsidR="00A95A3A" w:rsidRPr="00FE3E7E" w:rsidRDefault="00A95A3A" w:rsidP="00A95A3A">
            <w:pPr>
              <w:ind w:right="-22"/>
              <w:jc w:val="both"/>
              <w:rPr>
                <w:sz w:val="20"/>
                <w:szCs w:val="20"/>
              </w:rPr>
            </w:pPr>
          </w:p>
        </w:tc>
        <w:tc>
          <w:tcPr>
            <w:tcW w:w="1960" w:type="dxa"/>
            <w:tcBorders>
              <w:bottom w:val="single" w:sz="8" w:space="0" w:color="auto"/>
            </w:tcBorders>
            <w:vAlign w:val="bottom"/>
          </w:tcPr>
          <w:p w:rsidR="00A95A3A" w:rsidRPr="00FE3E7E" w:rsidRDefault="00A95A3A" w:rsidP="00A95A3A">
            <w:pPr>
              <w:ind w:right="-22"/>
              <w:jc w:val="both"/>
              <w:rPr>
                <w:sz w:val="20"/>
                <w:szCs w:val="20"/>
              </w:rPr>
            </w:pPr>
          </w:p>
        </w:tc>
        <w:tc>
          <w:tcPr>
            <w:tcW w:w="3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380" w:type="dxa"/>
            <w:tcBorders>
              <w:bottom w:val="single" w:sz="8" w:space="0" w:color="auto"/>
            </w:tcBorders>
            <w:vAlign w:val="bottom"/>
          </w:tcPr>
          <w:p w:rsidR="00A95A3A" w:rsidRPr="00FE3E7E" w:rsidRDefault="00A95A3A" w:rsidP="00A95A3A">
            <w:pPr>
              <w:ind w:right="-22"/>
              <w:jc w:val="both"/>
              <w:rPr>
                <w:sz w:val="20"/>
                <w:szCs w:val="20"/>
              </w:rPr>
            </w:pPr>
          </w:p>
        </w:tc>
        <w:tc>
          <w:tcPr>
            <w:tcW w:w="1140" w:type="dxa"/>
            <w:tcBorders>
              <w:bottom w:val="single" w:sz="8" w:space="0" w:color="auto"/>
            </w:tcBorders>
            <w:vAlign w:val="bottom"/>
          </w:tcPr>
          <w:p w:rsidR="00A95A3A" w:rsidRPr="00FE3E7E" w:rsidRDefault="00A95A3A" w:rsidP="00A95A3A">
            <w:pPr>
              <w:ind w:right="-22"/>
              <w:jc w:val="both"/>
              <w:rPr>
                <w:sz w:val="20"/>
                <w:szCs w:val="20"/>
              </w:rPr>
            </w:pPr>
          </w:p>
        </w:tc>
        <w:tc>
          <w:tcPr>
            <w:tcW w:w="760" w:type="dxa"/>
            <w:tcBorders>
              <w:bottom w:val="single" w:sz="8" w:space="0" w:color="auto"/>
            </w:tcBorders>
            <w:vAlign w:val="bottom"/>
          </w:tcPr>
          <w:p w:rsidR="00A95A3A" w:rsidRPr="00FE3E7E" w:rsidRDefault="00A95A3A" w:rsidP="00A95A3A">
            <w:pPr>
              <w:ind w:right="-22"/>
              <w:jc w:val="both"/>
              <w:rPr>
                <w:sz w:val="20"/>
                <w:szCs w:val="20"/>
              </w:rPr>
            </w:pPr>
          </w:p>
        </w:tc>
        <w:tc>
          <w:tcPr>
            <w:tcW w:w="300" w:type="dxa"/>
            <w:tcBorders>
              <w:bottom w:val="single" w:sz="8" w:space="0" w:color="auto"/>
            </w:tcBorders>
            <w:vAlign w:val="bottom"/>
          </w:tcPr>
          <w:p w:rsidR="00A95A3A" w:rsidRPr="00FE3E7E" w:rsidRDefault="00A95A3A" w:rsidP="00A95A3A">
            <w:pPr>
              <w:ind w:right="-22"/>
              <w:jc w:val="both"/>
              <w:rPr>
                <w:sz w:val="20"/>
                <w:szCs w:val="20"/>
              </w:rPr>
            </w:pPr>
          </w:p>
        </w:tc>
        <w:tc>
          <w:tcPr>
            <w:tcW w:w="1060" w:type="dxa"/>
            <w:tcBorders>
              <w:bottom w:val="single" w:sz="8" w:space="0" w:color="auto"/>
            </w:tcBorders>
            <w:vAlign w:val="bottom"/>
          </w:tcPr>
          <w:p w:rsidR="00A95A3A" w:rsidRPr="00FE3E7E" w:rsidRDefault="00A95A3A" w:rsidP="00A95A3A">
            <w:pPr>
              <w:ind w:right="-22"/>
              <w:jc w:val="both"/>
              <w:rPr>
                <w:sz w:val="20"/>
                <w:szCs w:val="20"/>
              </w:rPr>
            </w:pPr>
          </w:p>
        </w:tc>
        <w:tc>
          <w:tcPr>
            <w:tcW w:w="6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27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spacing w:line="200" w:lineRule="exact"/>
        <w:ind w:right="-22"/>
        <w:jc w:val="both"/>
        <w:rPr>
          <w:sz w:val="20"/>
          <w:szCs w:val="20"/>
        </w:rPr>
      </w:pPr>
    </w:p>
    <w:p w:rsidR="00A95A3A" w:rsidRPr="00FE3E7E" w:rsidRDefault="00A95A3A" w:rsidP="00A95A3A">
      <w:pPr>
        <w:ind w:right="-22"/>
        <w:jc w:val="both"/>
        <w:sectPr w:rsidR="00A95A3A" w:rsidRPr="00FE3E7E" w:rsidSect="00526FB4">
          <w:pgSz w:w="11900" w:h="16838"/>
          <w:pgMar w:top="1127" w:right="701" w:bottom="161" w:left="940" w:header="0" w:footer="0" w:gutter="0"/>
          <w:cols w:space="720" w:equalWidth="0">
            <w:col w:w="9840"/>
          </w:cols>
        </w:sectPr>
      </w:pPr>
    </w:p>
    <w:p w:rsidR="00A95A3A" w:rsidRPr="00FE3E7E" w:rsidRDefault="00A95A3A" w:rsidP="00A95A3A">
      <w:pPr>
        <w:spacing w:line="262" w:lineRule="exact"/>
        <w:ind w:right="-22"/>
        <w:jc w:val="both"/>
        <w:rPr>
          <w:sz w:val="20"/>
          <w:szCs w:val="20"/>
        </w:rPr>
      </w:pPr>
    </w:p>
    <w:tbl>
      <w:tblPr>
        <w:tblW w:w="0" w:type="auto"/>
        <w:tblInd w:w="861" w:type="dxa"/>
        <w:tblLayout w:type="fixed"/>
        <w:tblCellMar>
          <w:left w:w="0" w:type="dxa"/>
          <w:right w:w="0" w:type="dxa"/>
        </w:tblCellMar>
        <w:tblLook w:val="04A0" w:firstRow="1" w:lastRow="0" w:firstColumn="1" w:lastColumn="0" w:noHBand="0" w:noVBand="1"/>
      </w:tblPr>
      <w:tblGrid>
        <w:gridCol w:w="2640"/>
        <w:gridCol w:w="360"/>
        <w:gridCol w:w="2660"/>
        <w:gridCol w:w="1300"/>
        <w:gridCol w:w="2780"/>
        <w:gridCol w:w="30"/>
      </w:tblGrid>
      <w:tr w:rsidR="00A95A3A" w:rsidRPr="00FE3E7E" w:rsidTr="00A95A3A">
        <w:trPr>
          <w:trHeight w:val="291"/>
        </w:trPr>
        <w:tc>
          <w:tcPr>
            <w:tcW w:w="2640" w:type="dxa"/>
            <w:tcBorders>
              <w:top w:val="single" w:sz="8" w:space="0" w:color="auto"/>
              <w:left w:val="single" w:sz="8" w:space="0" w:color="auto"/>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В образовательном</w:t>
            </w:r>
          </w:p>
        </w:tc>
        <w:tc>
          <w:tcPr>
            <w:tcW w:w="360" w:type="dxa"/>
            <w:tcBorders>
              <w:top w:val="single" w:sz="8" w:space="0" w:color="auto"/>
            </w:tcBorders>
            <w:vAlign w:val="bottom"/>
          </w:tcPr>
          <w:p w:rsidR="00A95A3A" w:rsidRPr="00FE3E7E" w:rsidRDefault="00A95A3A" w:rsidP="00A95A3A">
            <w:pPr>
              <w:spacing w:line="291" w:lineRule="exact"/>
              <w:ind w:left="284" w:right="-22"/>
              <w:jc w:val="both"/>
              <w:rPr>
                <w:sz w:val="20"/>
                <w:szCs w:val="20"/>
              </w:rPr>
            </w:pPr>
            <w:r w:rsidRPr="00FE3E7E">
              <w:rPr>
                <w:rFonts w:eastAsia="Symbol"/>
                <w:sz w:val="24"/>
                <w:szCs w:val="24"/>
              </w:rPr>
              <w:t></w:t>
            </w:r>
          </w:p>
        </w:tc>
        <w:tc>
          <w:tcPr>
            <w:tcW w:w="3960" w:type="dxa"/>
            <w:gridSpan w:val="2"/>
            <w:tcBorders>
              <w:top w:val="single" w:sz="8" w:space="0" w:color="auto"/>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Неделя открытых дверей.</w:t>
            </w:r>
          </w:p>
        </w:tc>
        <w:tc>
          <w:tcPr>
            <w:tcW w:w="2780" w:type="dxa"/>
            <w:tcBorders>
              <w:top w:val="single" w:sz="8" w:space="0" w:color="auto"/>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1 раза в год</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76"/>
        </w:trPr>
        <w:tc>
          <w:tcPr>
            <w:tcW w:w="2640" w:type="dxa"/>
            <w:tcBorders>
              <w:left w:val="single" w:sz="8" w:space="0" w:color="auto"/>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процессе ДОУ,</w:t>
            </w:r>
          </w:p>
        </w:tc>
        <w:tc>
          <w:tcPr>
            <w:tcW w:w="360" w:type="dxa"/>
            <w:vAlign w:val="bottom"/>
          </w:tcPr>
          <w:p w:rsidR="00A95A3A" w:rsidRPr="00FE3E7E" w:rsidRDefault="00A95A3A" w:rsidP="00A95A3A">
            <w:pPr>
              <w:spacing w:line="276" w:lineRule="exact"/>
              <w:ind w:left="284" w:right="-22"/>
              <w:jc w:val="both"/>
              <w:rPr>
                <w:sz w:val="20"/>
                <w:szCs w:val="20"/>
              </w:rPr>
            </w:pPr>
            <w:r w:rsidRPr="00FE3E7E">
              <w:rPr>
                <w:rFonts w:eastAsia="Symbol"/>
                <w:sz w:val="24"/>
                <w:szCs w:val="24"/>
              </w:rPr>
              <w:t></w:t>
            </w:r>
          </w:p>
        </w:tc>
        <w:tc>
          <w:tcPr>
            <w:tcW w:w="2660" w:type="dxa"/>
            <w:vAlign w:val="bottom"/>
          </w:tcPr>
          <w:p w:rsidR="00A95A3A" w:rsidRPr="00FE3E7E" w:rsidRDefault="00A95A3A" w:rsidP="00A95A3A">
            <w:pPr>
              <w:ind w:left="284" w:right="-22"/>
              <w:jc w:val="both"/>
              <w:rPr>
                <w:sz w:val="20"/>
                <w:szCs w:val="20"/>
              </w:rPr>
            </w:pPr>
            <w:r w:rsidRPr="00FE3E7E">
              <w:rPr>
                <w:rFonts w:eastAsia="Times New Roman"/>
                <w:sz w:val="24"/>
                <w:szCs w:val="24"/>
              </w:rPr>
              <w:t>Неделя здоровья.</w:t>
            </w:r>
          </w:p>
        </w:tc>
        <w:tc>
          <w:tcPr>
            <w:tcW w:w="1300" w:type="dxa"/>
            <w:tcBorders>
              <w:right w:val="single" w:sz="8" w:space="0" w:color="auto"/>
            </w:tcBorders>
            <w:vAlign w:val="bottom"/>
          </w:tcPr>
          <w:p w:rsidR="00A95A3A" w:rsidRPr="00FE3E7E" w:rsidRDefault="00A95A3A" w:rsidP="00A95A3A">
            <w:pPr>
              <w:ind w:left="284" w:right="-22"/>
              <w:jc w:val="both"/>
              <w:rPr>
                <w:sz w:val="24"/>
                <w:szCs w:val="24"/>
              </w:rPr>
            </w:pPr>
          </w:p>
        </w:tc>
        <w:tc>
          <w:tcPr>
            <w:tcW w:w="2780" w:type="dxa"/>
            <w:tcBorders>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1 раз в год</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76"/>
        </w:trPr>
        <w:tc>
          <w:tcPr>
            <w:tcW w:w="2640" w:type="dxa"/>
            <w:tcBorders>
              <w:left w:val="single" w:sz="8" w:space="0" w:color="auto"/>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направленном на</w:t>
            </w:r>
          </w:p>
        </w:tc>
        <w:tc>
          <w:tcPr>
            <w:tcW w:w="360" w:type="dxa"/>
            <w:vAlign w:val="bottom"/>
          </w:tcPr>
          <w:p w:rsidR="00A95A3A" w:rsidRPr="00FE3E7E" w:rsidRDefault="00A95A3A" w:rsidP="00A95A3A">
            <w:pPr>
              <w:spacing w:line="276" w:lineRule="exact"/>
              <w:ind w:left="284" w:right="-22"/>
              <w:jc w:val="both"/>
              <w:rPr>
                <w:sz w:val="20"/>
                <w:szCs w:val="20"/>
              </w:rPr>
            </w:pPr>
            <w:r w:rsidRPr="00FE3E7E">
              <w:rPr>
                <w:rFonts w:eastAsia="Symbol"/>
                <w:sz w:val="24"/>
                <w:szCs w:val="24"/>
              </w:rPr>
              <w:t></w:t>
            </w:r>
          </w:p>
        </w:tc>
        <w:tc>
          <w:tcPr>
            <w:tcW w:w="2660" w:type="dxa"/>
            <w:vAlign w:val="bottom"/>
          </w:tcPr>
          <w:p w:rsidR="00A95A3A" w:rsidRPr="00FE3E7E" w:rsidRDefault="00A95A3A" w:rsidP="00A95A3A">
            <w:pPr>
              <w:ind w:left="284" w:right="-22"/>
              <w:jc w:val="both"/>
              <w:rPr>
                <w:sz w:val="20"/>
                <w:szCs w:val="20"/>
              </w:rPr>
            </w:pPr>
            <w:r w:rsidRPr="00FE3E7E">
              <w:rPr>
                <w:rFonts w:eastAsia="Times New Roman"/>
                <w:sz w:val="24"/>
                <w:szCs w:val="24"/>
              </w:rPr>
              <w:t>Театральный фестиваль</w:t>
            </w:r>
          </w:p>
        </w:tc>
        <w:tc>
          <w:tcPr>
            <w:tcW w:w="1300" w:type="dxa"/>
            <w:tcBorders>
              <w:right w:val="single" w:sz="8" w:space="0" w:color="auto"/>
            </w:tcBorders>
            <w:vAlign w:val="bottom"/>
          </w:tcPr>
          <w:p w:rsidR="00A95A3A" w:rsidRPr="00FE3E7E" w:rsidRDefault="00A95A3A" w:rsidP="00A95A3A">
            <w:pPr>
              <w:ind w:left="284" w:right="-22"/>
              <w:jc w:val="both"/>
              <w:rPr>
                <w:sz w:val="24"/>
                <w:szCs w:val="24"/>
              </w:rPr>
            </w:pPr>
          </w:p>
        </w:tc>
        <w:tc>
          <w:tcPr>
            <w:tcW w:w="2780" w:type="dxa"/>
            <w:tcBorders>
              <w:right w:val="single" w:sz="8" w:space="0" w:color="auto"/>
            </w:tcBorders>
            <w:vAlign w:val="bottom"/>
          </w:tcPr>
          <w:p w:rsidR="00A95A3A" w:rsidRPr="00FE3E7E" w:rsidRDefault="00A95A3A" w:rsidP="00A95A3A">
            <w:pPr>
              <w:ind w:left="284" w:right="-22"/>
              <w:jc w:val="both"/>
              <w:rPr>
                <w:sz w:val="24"/>
                <w:szCs w:val="24"/>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83"/>
        </w:trPr>
        <w:tc>
          <w:tcPr>
            <w:tcW w:w="2640" w:type="dxa"/>
            <w:tcBorders>
              <w:left w:val="single" w:sz="8" w:space="0" w:color="auto"/>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установление</w:t>
            </w:r>
          </w:p>
        </w:tc>
        <w:tc>
          <w:tcPr>
            <w:tcW w:w="360" w:type="dxa"/>
            <w:vAlign w:val="bottom"/>
          </w:tcPr>
          <w:p w:rsidR="00A95A3A" w:rsidRPr="00FE3E7E" w:rsidRDefault="00A95A3A" w:rsidP="00A95A3A">
            <w:pPr>
              <w:spacing w:line="283" w:lineRule="exact"/>
              <w:ind w:left="284" w:right="-22"/>
              <w:jc w:val="both"/>
              <w:rPr>
                <w:sz w:val="20"/>
                <w:szCs w:val="20"/>
              </w:rPr>
            </w:pPr>
            <w:r w:rsidRPr="00FE3E7E">
              <w:rPr>
                <w:rFonts w:eastAsia="Symbol"/>
                <w:sz w:val="24"/>
                <w:szCs w:val="24"/>
              </w:rPr>
              <w:t></w:t>
            </w:r>
          </w:p>
        </w:tc>
        <w:tc>
          <w:tcPr>
            <w:tcW w:w="2660" w:type="dxa"/>
            <w:vAlign w:val="bottom"/>
          </w:tcPr>
          <w:p w:rsidR="00A95A3A" w:rsidRPr="00FE3E7E" w:rsidRDefault="00A95A3A" w:rsidP="00A95A3A">
            <w:pPr>
              <w:ind w:left="284" w:right="-22"/>
              <w:jc w:val="both"/>
              <w:rPr>
                <w:sz w:val="20"/>
                <w:szCs w:val="20"/>
              </w:rPr>
            </w:pPr>
            <w:r w:rsidRPr="00FE3E7E">
              <w:rPr>
                <w:rFonts w:eastAsia="Times New Roman"/>
                <w:sz w:val="24"/>
                <w:szCs w:val="24"/>
              </w:rPr>
              <w:t>Совместные</w:t>
            </w:r>
          </w:p>
        </w:tc>
        <w:tc>
          <w:tcPr>
            <w:tcW w:w="1300" w:type="dxa"/>
            <w:tcBorders>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праздники,</w:t>
            </w:r>
          </w:p>
        </w:tc>
        <w:tc>
          <w:tcPr>
            <w:tcW w:w="2780" w:type="dxa"/>
            <w:tcBorders>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1 раз в год</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64"/>
        </w:trPr>
        <w:tc>
          <w:tcPr>
            <w:tcW w:w="2640" w:type="dxa"/>
            <w:tcBorders>
              <w:left w:val="single" w:sz="8" w:space="0" w:color="auto"/>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сотрудничества и</w:t>
            </w:r>
          </w:p>
        </w:tc>
        <w:tc>
          <w:tcPr>
            <w:tcW w:w="3020" w:type="dxa"/>
            <w:gridSpan w:val="2"/>
            <w:vMerge w:val="restart"/>
            <w:vAlign w:val="bottom"/>
          </w:tcPr>
          <w:p w:rsidR="00A95A3A" w:rsidRPr="00FE3E7E" w:rsidRDefault="00A95A3A" w:rsidP="00A95A3A">
            <w:pPr>
              <w:ind w:left="284" w:right="-22"/>
              <w:jc w:val="both"/>
              <w:rPr>
                <w:sz w:val="20"/>
                <w:szCs w:val="20"/>
              </w:rPr>
            </w:pPr>
            <w:r w:rsidRPr="00FE3E7E">
              <w:rPr>
                <w:rFonts w:eastAsia="Times New Roman"/>
                <w:sz w:val="24"/>
                <w:szCs w:val="24"/>
              </w:rPr>
              <w:t>развлечения.</w:t>
            </w:r>
          </w:p>
        </w:tc>
        <w:tc>
          <w:tcPr>
            <w:tcW w:w="1300" w:type="dxa"/>
            <w:tcBorders>
              <w:right w:val="single" w:sz="8" w:space="0" w:color="auto"/>
            </w:tcBorders>
            <w:vAlign w:val="bottom"/>
          </w:tcPr>
          <w:p w:rsidR="00A95A3A" w:rsidRPr="00FE3E7E" w:rsidRDefault="00A95A3A" w:rsidP="00A95A3A">
            <w:pPr>
              <w:ind w:left="284" w:right="-22"/>
              <w:jc w:val="both"/>
            </w:pPr>
          </w:p>
        </w:tc>
        <w:tc>
          <w:tcPr>
            <w:tcW w:w="2780" w:type="dxa"/>
            <w:tcBorders>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По плану</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60"/>
        </w:trPr>
        <w:tc>
          <w:tcPr>
            <w:tcW w:w="2640" w:type="dxa"/>
            <w:vMerge w:val="restart"/>
            <w:tcBorders>
              <w:left w:val="single" w:sz="8" w:space="0" w:color="auto"/>
              <w:right w:val="single" w:sz="8" w:space="0" w:color="auto"/>
            </w:tcBorders>
            <w:vAlign w:val="bottom"/>
          </w:tcPr>
          <w:p w:rsidR="00A95A3A" w:rsidRPr="00FE3E7E" w:rsidRDefault="00A95A3A" w:rsidP="00A95A3A">
            <w:pPr>
              <w:spacing w:line="268" w:lineRule="exact"/>
              <w:ind w:left="284" w:right="-22"/>
              <w:jc w:val="both"/>
              <w:rPr>
                <w:sz w:val="20"/>
                <w:szCs w:val="20"/>
              </w:rPr>
            </w:pPr>
            <w:r w:rsidRPr="00FE3E7E">
              <w:rPr>
                <w:rFonts w:eastAsia="Times New Roman"/>
                <w:sz w:val="24"/>
                <w:szCs w:val="24"/>
              </w:rPr>
              <w:t>партнерских</w:t>
            </w:r>
          </w:p>
        </w:tc>
        <w:tc>
          <w:tcPr>
            <w:tcW w:w="3020" w:type="dxa"/>
            <w:gridSpan w:val="2"/>
            <w:vMerge/>
            <w:vAlign w:val="bottom"/>
          </w:tcPr>
          <w:p w:rsidR="00A95A3A" w:rsidRPr="00FE3E7E" w:rsidRDefault="00A95A3A" w:rsidP="00A95A3A">
            <w:pPr>
              <w:ind w:left="284" w:right="-22"/>
              <w:jc w:val="both"/>
              <w:rPr>
                <w:sz w:val="5"/>
                <w:szCs w:val="5"/>
              </w:rPr>
            </w:pPr>
          </w:p>
        </w:tc>
        <w:tc>
          <w:tcPr>
            <w:tcW w:w="1300" w:type="dxa"/>
            <w:tcBorders>
              <w:right w:val="single" w:sz="8" w:space="0" w:color="auto"/>
            </w:tcBorders>
            <w:vAlign w:val="bottom"/>
          </w:tcPr>
          <w:p w:rsidR="00A95A3A" w:rsidRPr="00FE3E7E" w:rsidRDefault="00A95A3A" w:rsidP="00A95A3A">
            <w:pPr>
              <w:ind w:left="284" w:right="-22"/>
              <w:jc w:val="both"/>
              <w:rPr>
                <w:sz w:val="5"/>
                <w:szCs w:val="5"/>
              </w:rPr>
            </w:pPr>
          </w:p>
        </w:tc>
        <w:tc>
          <w:tcPr>
            <w:tcW w:w="2780" w:type="dxa"/>
            <w:tcBorders>
              <w:right w:val="single" w:sz="8" w:space="0" w:color="auto"/>
            </w:tcBorders>
            <w:vAlign w:val="bottom"/>
          </w:tcPr>
          <w:p w:rsidR="00A95A3A" w:rsidRPr="00FE3E7E" w:rsidRDefault="00A95A3A" w:rsidP="00A95A3A">
            <w:pPr>
              <w:ind w:left="284" w:right="-22"/>
              <w:jc w:val="both"/>
              <w:rPr>
                <w:sz w:val="5"/>
                <w:szCs w:val="5"/>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45"/>
        </w:trPr>
        <w:tc>
          <w:tcPr>
            <w:tcW w:w="2640" w:type="dxa"/>
            <w:vMerge/>
            <w:tcBorders>
              <w:left w:val="single" w:sz="8" w:space="0" w:color="auto"/>
              <w:right w:val="single" w:sz="8" w:space="0" w:color="auto"/>
            </w:tcBorders>
            <w:vAlign w:val="bottom"/>
          </w:tcPr>
          <w:p w:rsidR="00A95A3A" w:rsidRPr="00FE3E7E" w:rsidRDefault="00A95A3A" w:rsidP="00A95A3A">
            <w:pPr>
              <w:ind w:left="284" w:right="-22"/>
              <w:jc w:val="both"/>
              <w:rPr>
                <w:sz w:val="21"/>
                <w:szCs w:val="21"/>
              </w:rPr>
            </w:pPr>
          </w:p>
        </w:tc>
        <w:tc>
          <w:tcPr>
            <w:tcW w:w="360" w:type="dxa"/>
            <w:vAlign w:val="bottom"/>
          </w:tcPr>
          <w:p w:rsidR="00A95A3A" w:rsidRPr="00FE3E7E" w:rsidRDefault="00A95A3A" w:rsidP="00A95A3A">
            <w:pPr>
              <w:spacing w:line="246" w:lineRule="exact"/>
              <w:ind w:left="284" w:right="-22"/>
              <w:jc w:val="both"/>
              <w:rPr>
                <w:sz w:val="20"/>
                <w:szCs w:val="20"/>
              </w:rPr>
            </w:pPr>
            <w:r w:rsidRPr="00FE3E7E">
              <w:rPr>
                <w:rFonts w:eastAsia="Symbol"/>
                <w:sz w:val="24"/>
                <w:szCs w:val="24"/>
              </w:rPr>
              <w:t></w:t>
            </w:r>
          </w:p>
        </w:tc>
        <w:tc>
          <w:tcPr>
            <w:tcW w:w="3960" w:type="dxa"/>
            <w:gridSpan w:val="2"/>
            <w:tcBorders>
              <w:right w:val="single" w:sz="8" w:space="0" w:color="auto"/>
            </w:tcBorders>
            <w:vAlign w:val="bottom"/>
          </w:tcPr>
          <w:p w:rsidR="00A95A3A" w:rsidRPr="00FE3E7E" w:rsidRDefault="00A95A3A" w:rsidP="00A95A3A">
            <w:pPr>
              <w:spacing w:line="245" w:lineRule="exact"/>
              <w:ind w:left="284" w:right="-22"/>
              <w:jc w:val="both"/>
              <w:rPr>
                <w:sz w:val="20"/>
                <w:szCs w:val="20"/>
              </w:rPr>
            </w:pPr>
            <w:r w:rsidRPr="00FE3E7E">
              <w:rPr>
                <w:rFonts w:eastAsia="Times New Roman"/>
                <w:sz w:val="24"/>
                <w:szCs w:val="24"/>
              </w:rPr>
              <w:t>Встречи с интересными людьми.</w:t>
            </w:r>
          </w:p>
        </w:tc>
        <w:tc>
          <w:tcPr>
            <w:tcW w:w="2780" w:type="dxa"/>
            <w:vMerge w:val="restart"/>
            <w:tcBorders>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По плану</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52"/>
        </w:trPr>
        <w:tc>
          <w:tcPr>
            <w:tcW w:w="2640" w:type="dxa"/>
            <w:tcBorders>
              <w:left w:val="single" w:sz="8" w:space="0" w:color="auto"/>
              <w:right w:val="single" w:sz="8" w:space="0" w:color="auto"/>
            </w:tcBorders>
            <w:vAlign w:val="bottom"/>
          </w:tcPr>
          <w:p w:rsidR="00A95A3A" w:rsidRPr="00FE3E7E" w:rsidRDefault="00A95A3A" w:rsidP="00A95A3A">
            <w:pPr>
              <w:spacing w:line="252" w:lineRule="exact"/>
              <w:ind w:left="284" w:right="-22"/>
              <w:jc w:val="both"/>
              <w:rPr>
                <w:sz w:val="20"/>
                <w:szCs w:val="20"/>
              </w:rPr>
            </w:pPr>
            <w:r w:rsidRPr="00FE3E7E">
              <w:rPr>
                <w:rFonts w:eastAsia="Times New Roman"/>
                <w:sz w:val="24"/>
                <w:szCs w:val="24"/>
              </w:rPr>
              <w:t>отношений</w:t>
            </w:r>
          </w:p>
        </w:tc>
        <w:tc>
          <w:tcPr>
            <w:tcW w:w="360" w:type="dxa"/>
            <w:vMerge w:val="restart"/>
            <w:vAlign w:val="bottom"/>
          </w:tcPr>
          <w:p w:rsidR="00A95A3A" w:rsidRPr="00FE3E7E" w:rsidRDefault="00A95A3A" w:rsidP="00A95A3A">
            <w:pPr>
              <w:ind w:left="284" w:right="-22"/>
              <w:jc w:val="both"/>
              <w:rPr>
                <w:sz w:val="20"/>
                <w:szCs w:val="20"/>
              </w:rPr>
            </w:pPr>
            <w:r w:rsidRPr="00FE3E7E">
              <w:rPr>
                <w:rFonts w:eastAsia="Symbol"/>
                <w:sz w:val="24"/>
                <w:szCs w:val="24"/>
              </w:rPr>
              <w:t></w:t>
            </w:r>
          </w:p>
        </w:tc>
        <w:tc>
          <w:tcPr>
            <w:tcW w:w="2660" w:type="dxa"/>
            <w:vMerge w:val="restart"/>
            <w:vAlign w:val="bottom"/>
          </w:tcPr>
          <w:p w:rsidR="00A95A3A" w:rsidRPr="00FE3E7E" w:rsidRDefault="00A95A3A" w:rsidP="00A95A3A">
            <w:pPr>
              <w:ind w:left="284" w:right="-22"/>
              <w:jc w:val="both"/>
              <w:rPr>
                <w:sz w:val="20"/>
                <w:szCs w:val="20"/>
              </w:rPr>
            </w:pPr>
            <w:proofErr w:type="gramStart"/>
            <w:r w:rsidRPr="00FE3E7E">
              <w:rPr>
                <w:rFonts w:eastAsia="Times New Roman"/>
                <w:sz w:val="24"/>
                <w:szCs w:val="24"/>
              </w:rPr>
              <w:t>Участие  в</w:t>
            </w:r>
            <w:proofErr w:type="gramEnd"/>
            <w:r w:rsidRPr="00FE3E7E">
              <w:rPr>
                <w:rFonts w:eastAsia="Times New Roman"/>
                <w:sz w:val="24"/>
                <w:szCs w:val="24"/>
              </w:rPr>
              <w:t xml:space="preserve">  творческих</w:t>
            </w:r>
          </w:p>
        </w:tc>
        <w:tc>
          <w:tcPr>
            <w:tcW w:w="1300" w:type="dxa"/>
            <w:vMerge w:val="restart"/>
            <w:tcBorders>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выставках,</w:t>
            </w:r>
          </w:p>
        </w:tc>
        <w:tc>
          <w:tcPr>
            <w:tcW w:w="2780" w:type="dxa"/>
            <w:vMerge/>
            <w:tcBorders>
              <w:right w:val="single" w:sz="8" w:space="0" w:color="auto"/>
            </w:tcBorders>
            <w:vAlign w:val="bottom"/>
          </w:tcPr>
          <w:p w:rsidR="00A95A3A" w:rsidRPr="00FE3E7E" w:rsidRDefault="00A95A3A" w:rsidP="00A95A3A">
            <w:pPr>
              <w:ind w:left="284" w:right="-22"/>
              <w:jc w:val="both"/>
              <w:rPr>
                <w:sz w:val="21"/>
                <w:szCs w:val="21"/>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91"/>
        </w:trPr>
        <w:tc>
          <w:tcPr>
            <w:tcW w:w="2640" w:type="dxa"/>
            <w:vMerge w:val="restart"/>
            <w:tcBorders>
              <w:left w:val="single" w:sz="8" w:space="0" w:color="auto"/>
              <w:right w:val="single" w:sz="8" w:space="0" w:color="auto"/>
            </w:tcBorders>
            <w:vAlign w:val="bottom"/>
          </w:tcPr>
          <w:p w:rsidR="00A95A3A" w:rsidRPr="00FE3E7E" w:rsidRDefault="00A95A3A" w:rsidP="00A95A3A">
            <w:pPr>
              <w:spacing w:line="264" w:lineRule="exact"/>
              <w:ind w:left="284" w:right="-22"/>
              <w:jc w:val="both"/>
              <w:rPr>
                <w:sz w:val="20"/>
                <w:szCs w:val="20"/>
              </w:rPr>
            </w:pPr>
            <w:r w:rsidRPr="00FE3E7E">
              <w:rPr>
                <w:rFonts w:eastAsia="Times New Roman"/>
                <w:sz w:val="24"/>
                <w:szCs w:val="24"/>
              </w:rPr>
              <w:t>с целью вовлечения</w:t>
            </w:r>
          </w:p>
        </w:tc>
        <w:tc>
          <w:tcPr>
            <w:tcW w:w="360" w:type="dxa"/>
            <w:vMerge/>
            <w:vAlign w:val="bottom"/>
          </w:tcPr>
          <w:p w:rsidR="00A95A3A" w:rsidRPr="00FE3E7E" w:rsidRDefault="00A95A3A" w:rsidP="00A95A3A">
            <w:pPr>
              <w:ind w:left="284" w:right="-22"/>
              <w:jc w:val="both"/>
              <w:rPr>
                <w:sz w:val="7"/>
                <w:szCs w:val="7"/>
              </w:rPr>
            </w:pPr>
          </w:p>
        </w:tc>
        <w:tc>
          <w:tcPr>
            <w:tcW w:w="2660" w:type="dxa"/>
            <w:vMerge/>
            <w:vAlign w:val="bottom"/>
          </w:tcPr>
          <w:p w:rsidR="00A95A3A" w:rsidRPr="00FE3E7E" w:rsidRDefault="00A95A3A" w:rsidP="00A95A3A">
            <w:pPr>
              <w:ind w:left="284" w:right="-22"/>
              <w:jc w:val="both"/>
              <w:rPr>
                <w:sz w:val="7"/>
                <w:szCs w:val="7"/>
              </w:rPr>
            </w:pPr>
          </w:p>
        </w:tc>
        <w:tc>
          <w:tcPr>
            <w:tcW w:w="1300" w:type="dxa"/>
            <w:vMerge/>
            <w:tcBorders>
              <w:right w:val="single" w:sz="8" w:space="0" w:color="auto"/>
            </w:tcBorders>
            <w:vAlign w:val="bottom"/>
          </w:tcPr>
          <w:p w:rsidR="00A95A3A" w:rsidRPr="00FE3E7E" w:rsidRDefault="00A95A3A" w:rsidP="00A95A3A">
            <w:pPr>
              <w:ind w:left="284" w:right="-22"/>
              <w:jc w:val="both"/>
              <w:rPr>
                <w:sz w:val="7"/>
                <w:szCs w:val="7"/>
              </w:rPr>
            </w:pPr>
          </w:p>
        </w:tc>
        <w:tc>
          <w:tcPr>
            <w:tcW w:w="2780" w:type="dxa"/>
            <w:tcBorders>
              <w:right w:val="single" w:sz="8" w:space="0" w:color="auto"/>
            </w:tcBorders>
            <w:vAlign w:val="bottom"/>
          </w:tcPr>
          <w:p w:rsidR="00A95A3A" w:rsidRPr="00FE3E7E" w:rsidRDefault="00A95A3A" w:rsidP="00A95A3A">
            <w:pPr>
              <w:ind w:left="284" w:right="-22"/>
              <w:jc w:val="both"/>
              <w:rPr>
                <w:sz w:val="7"/>
                <w:szCs w:val="7"/>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73"/>
        </w:trPr>
        <w:tc>
          <w:tcPr>
            <w:tcW w:w="2640" w:type="dxa"/>
            <w:vMerge/>
            <w:tcBorders>
              <w:left w:val="single" w:sz="8" w:space="0" w:color="auto"/>
              <w:right w:val="single" w:sz="8" w:space="0" w:color="auto"/>
            </w:tcBorders>
            <w:vAlign w:val="bottom"/>
          </w:tcPr>
          <w:p w:rsidR="00A95A3A" w:rsidRPr="00FE3E7E" w:rsidRDefault="00A95A3A" w:rsidP="00A95A3A">
            <w:pPr>
              <w:ind w:left="284" w:right="-22"/>
              <w:jc w:val="both"/>
              <w:rPr>
                <w:sz w:val="15"/>
                <w:szCs w:val="15"/>
              </w:rPr>
            </w:pPr>
          </w:p>
        </w:tc>
        <w:tc>
          <w:tcPr>
            <w:tcW w:w="3020" w:type="dxa"/>
            <w:gridSpan w:val="2"/>
            <w:vMerge w:val="restart"/>
            <w:vAlign w:val="bottom"/>
          </w:tcPr>
          <w:p w:rsidR="00A95A3A" w:rsidRPr="00FE3E7E" w:rsidRDefault="00A95A3A" w:rsidP="00A95A3A">
            <w:pPr>
              <w:ind w:left="284" w:right="-22"/>
              <w:jc w:val="both"/>
              <w:rPr>
                <w:sz w:val="20"/>
                <w:szCs w:val="20"/>
              </w:rPr>
            </w:pPr>
            <w:r w:rsidRPr="00FE3E7E">
              <w:rPr>
                <w:rFonts w:eastAsia="Times New Roman"/>
                <w:sz w:val="24"/>
                <w:szCs w:val="24"/>
              </w:rPr>
              <w:t>смотрах-конкурсах.</w:t>
            </w:r>
          </w:p>
        </w:tc>
        <w:tc>
          <w:tcPr>
            <w:tcW w:w="1300" w:type="dxa"/>
            <w:tcBorders>
              <w:right w:val="single" w:sz="8" w:space="0" w:color="auto"/>
            </w:tcBorders>
            <w:vAlign w:val="bottom"/>
          </w:tcPr>
          <w:p w:rsidR="00A95A3A" w:rsidRPr="00FE3E7E" w:rsidRDefault="00A95A3A" w:rsidP="00A95A3A">
            <w:pPr>
              <w:ind w:left="284" w:right="-22"/>
              <w:jc w:val="both"/>
              <w:rPr>
                <w:sz w:val="15"/>
                <w:szCs w:val="15"/>
              </w:rPr>
            </w:pPr>
          </w:p>
        </w:tc>
        <w:tc>
          <w:tcPr>
            <w:tcW w:w="2780" w:type="dxa"/>
            <w:tcBorders>
              <w:right w:val="single" w:sz="8" w:space="0" w:color="auto"/>
            </w:tcBorders>
            <w:vAlign w:val="bottom"/>
          </w:tcPr>
          <w:p w:rsidR="00A95A3A" w:rsidRPr="00FE3E7E" w:rsidRDefault="00A95A3A" w:rsidP="00A95A3A">
            <w:pPr>
              <w:ind w:left="284" w:right="-22"/>
              <w:jc w:val="both"/>
              <w:rPr>
                <w:sz w:val="15"/>
                <w:szCs w:val="15"/>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03"/>
        </w:trPr>
        <w:tc>
          <w:tcPr>
            <w:tcW w:w="2640" w:type="dxa"/>
            <w:vMerge w:val="restart"/>
            <w:tcBorders>
              <w:left w:val="single" w:sz="8" w:space="0" w:color="auto"/>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родителей в единое</w:t>
            </w:r>
          </w:p>
        </w:tc>
        <w:tc>
          <w:tcPr>
            <w:tcW w:w="3020" w:type="dxa"/>
            <w:gridSpan w:val="2"/>
            <w:vMerge/>
            <w:vAlign w:val="bottom"/>
          </w:tcPr>
          <w:p w:rsidR="00A95A3A" w:rsidRPr="00FE3E7E" w:rsidRDefault="00A95A3A" w:rsidP="00A95A3A">
            <w:pPr>
              <w:ind w:left="284" w:right="-22"/>
              <w:jc w:val="both"/>
              <w:rPr>
                <w:sz w:val="8"/>
                <w:szCs w:val="8"/>
              </w:rPr>
            </w:pPr>
          </w:p>
        </w:tc>
        <w:tc>
          <w:tcPr>
            <w:tcW w:w="1300" w:type="dxa"/>
            <w:tcBorders>
              <w:right w:val="single" w:sz="8" w:space="0" w:color="auto"/>
            </w:tcBorders>
            <w:vAlign w:val="bottom"/>
          </w:tcPr>
          <w:p w:rsidR="00A95A3A" w:rsidRPr="00FE3E7E" w:rsidRDefault="00A95A3A" w:rsidP="00A95A3A">
            <w:pPr>
              <w:ind w:left="284" w:right="-22"/>
              <w:jc w:val="both"/>
              <w:rPr>
                <w:sz w:val="8"/>
                <w:szCs w:val="8"/>
              </w:rPr>
            </w:pPr>
          </w:p>
        </w:tc>
        <w:tc>
          <w:tcPr>
            <w:tcW w:w="2780" w:type="dxa"/>
            <w:vMerge w:val="restart"/>
            <w:tcBorders>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По плану</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73"/>
        </w:trPr>
        <w:tc>
          <w:tcPr>
            <w:tcW w:w="2640" w:type="dxa"/>
            <w:vMerge/>
            <w:tcBorders>
              <w:left w:val="single" w:sz="8" w:space="0" w:color="auto"/>
              <w:right w:val="single" w:sz="8" w:space="0" w:color="auto"/>
            </w:tcBorders>
            <w:vAlign w:val="bottom"/>
          </w:tcPr>
          <w:p w:rsidR="00A95A3A" w:rsidRPr="00FE3E7E" w:rsidRDefault="00A95A3A" w:rsidP="00A95A3A">
            <w:pPr>
              <w:ind w:left="284" w:right="-22"/>
              <w:jc w:val="both"/>
              <w:rPr>
                <w:sz w:val="15"/>
                <w:szCs w:val="15"/>
              </w:rPr>
            </w:pPr>
          </w:p>
        </w:tc>
        <w:tc>
          <w:tcPr>
            <w:tcW w:w="360" w:type="dxa"/>
            <w:vMerge w:val="restart"/>
            <w:vAlign w:val="bottom"/>
          </w:tcPr>
          <w:p w:rsidR="00A95A3A" w:rsidRPr="00FE3E7E" w:rsidRDefault="00A95A3A" w:rsidP="00A95A3A">
            <w:pPr>
              <w:ind w:left="284" w:right="-22"/>
              <w:jc w:val="both"/>
              <w:rPr>
                <w:sz w:val="20"/>
                <w:szCs w:val="20"/>
              </w:rPr>
            </w:pPr>
            <w:r w:rsidRPr="00FE3E7E">
              <w:rPr>
                <w:rFonts w:eastAsia="Symbol"/>
                <w:sz w:val="24"/>
                <w:szCs w:val="24"/>
              </w:rPr>
              <w:t></w:t>
            </w:r>
          </w:p>
        </w:tc>
        <w:tc>
          <w:tcPr>
            <w:tcW w:w="3960" w:type="dxa"/>
            <w:gridSpan w:val="2"/>
            <w:vMerge w:val="restart"/>
            <w:tcBorders>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Мероприятия   с   родителями   в</w:t>
            </w:r>
          </w:p>
        </w:tc>
        <w:tc>
          <w:tcPr>
            <w:tcW w:w="2780" w:type="dxa"/>
            <w:vMerge/>
            <w:tcBorders>
              <w:right w:val="single" w:sz="8" w:space="0" w:color="auto"/>
            </w:tcBorders>
            <w:vAlign w:val="bottom"/>
          </w:tcPr>
          <w:p w:rsidR="00A95A3A" w:rsidRPr="00FE3E7E" w:rsidRDefault="00A95A3A" w:rsidP="00A95A3A">
            <w:pPr>
              <w:ind w:left="284" w:right="-22"/>
              <w:jc w:val="both"/>
              <w:rPr>
                <w:sz w:val="15"/>
                <w:szCs w:val="15"/>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22"/>
        </w:trPr>
        <w:tc>
          <w:tcPr>
            <w:tcW w:w="2640" w:type="dxa"/>
            <w:vMerge w:val="restart"/>
            <w:tcBorders>
              <w:left w:val="single" w:sz="8" w:space="0" w:color="auto"/>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образовательное</w:t>
            </w:r>
          </w:p>
        </w:tc>
        <w:tc>
          <w:tcPr>
            <w:tcW w:w="360" w:type="dxa"/>
            <w:vMerge/>
            <w:vAlign w:val="bottom"/>
          </w:tcPr>
          <w:p w:rsidR="00A95A3A" w:rsidRPr="00FE3E7E" w:rsidRDefault="00A95A3A" w:rsidP="00A95A3A">
            <w:pPr>
              <w:ind w:left="284" w:right="-22"/>
              <w:jc w:val="both"/>
              <w:rPr>
                <w:sz w:val="10"/>
                <w:szCs w:val="10"/>
              </w:rPr>
            </w:pPr>
          </w:p>
        </w:tc>
        <w:tc>
          <w:tcPr>
            <w:tcW w:w="3960" w:type="dxa"/>
            <w:gridSpan w:val="2"/>
            <w:vMerge/>
            <w:tcBorders>
              <w:right w:val="single" w:sz="8" w:space="0" w:color="auto"/>
            </w:tcBorders>
            <w:vAlign w:val="bottom"/>
          </w:tcPr>
          <w:p w:rsidR="00A95A3A" w:rsidRPr="00FE3E7E" w:rsidRDefault="00A95A3A" w:rsidP="00A95A3A">
            <w:pPr>
              <w:ind w:left="284" w:right="-22"/>
              <w:jc w:val="both"/>
              <w:rPr>
                <w:sz w:val="10"/>
                <w:szCs w:val="10"/>
              </w:rPr>
            </w:pPr>
          </w:p>
        </w:tc>
        <w:tc>
          <w:tcPr>
            <w:tcW w:w="2780" w:type="dxa"/>
            <w:tcBorders>
              <w:right w:val="single" w:sz="8" w:space="0" w:color="auto"/>
            </w:tcBorders>
            <w:vAlign w:val="bottom"/>
          </w:tcPr>
          <w:p w:rsidR="00A95A3A" w:rsidRPr="00FE3E7E" w:rsidRDefault="00A95A3A" w:rsidP="00A95A3A">
            <w:pPr>
              <w:ind w:left="284" w:right="-22"/>
              <w:jc w:val="both"/>
              <w:rPr>
                <w:sz w:val="10"/>
                <w:szCs w:val="10"/>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54"/>
        </w:trPr>
        <w:tc>
          <w:tcPr>
            <w:tcW w:w="2640" w:type="dxa"/>
            <w:vMerge/>
            <w:tcBorders>
              <w:left w:val="single" w:sz="8" w:space="0" w:color="auto"/>
              <w:right w:val="single" w:sz="8" w:space="0" w:color="auto"/>
            </w:tcBorders>
            <w:vAlign w:val="bottom"/>
          </w:tcPr>
          <w:p w:rsidR="00A95A3A" w:rsidRPr="00FE3E7E" w:rsidRDefault="00A95A3A" w:rsidP="00A95A3A">
            <w:pPr>
              <w:ind w:left="284" w:right="-22"/>
              <w:jc w:val="both"/>
              <w:rPr>
                <w:sz w:val="13"/>
                <w:szCs w:val="13"/>
              </w:rPr>
            </w:pPr>
          </w:p>
        </w:tc>
        <w:tc>
          <w:tcPr>
            <w:tcW w:w="4320" w:type="dxa"/>
            <w:gridSpan w:val="3"/>
            <w:vMerge w:val="restart"/>
            <w:tcBorders>
              <w:right w:val="single" w:sz="8" w:space="0" w:color="auto"/>
            </w:tcBorders>
            <w:vAlign w:val="bottom"/>
          </w:tcPr>
          <w:p w:rsidR="00A95A3A" w:rsidRPr="00FE3E7E" w:rsidRDefault="00A95A3A" w:rsidP="00A95A3A">
            <w:pPr>
              <w:spacing w:line="273" w:lineRule="exact"/>
              <w:ind w:left="284" w:right="-22"/>
              <w:jc w:val="both"/>
              <w:rPr>
                <w:sz w:val="20"/>
                <w:szCs w:val="20"/>
              </w:rPr>
            </w:pPr>
            <w:r w:rsidRPr="00FE3E7E">
              <w:rPr>
                <w:rFonts w:eastAsia="Times New Roman"/>
                <w:sz w:val="24"/>
                <w:szCs w:val="24"/>
              </w:rPr>
              <w:t>рамках проектной деятельности</w:t>
            </w:r>
          </w:p>
        </w:tc>
        <w:tc>
          <w:tcPr>
            <w:tcW w:w="2780" w:type="dxa"/>
            <w:tcBorders>
              <w:right w:val="single" w:sz="8" w:space="0" w:color="auto"/>
            </w:tcBorders>
            <w:vAlign w:val="bottom"/>
          </w:tcPr>
          <w:p w:rsidR="00A95A3A" w:rsidRPr="00FE3E7E" w:rsidRDefault="00A95A3A" w:rsidP="00A95A3A">
            <w:pPr>
              <w:ind w:left="284" w:right="-22"/>
              <w:jc w:val="both"/>
              <w:rPr>
                <w:sz w:val="13"/>
                <w:szCs w:val="13"/>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20"/>
        </w:trPr>
        <w:tc>
          <w:tcPr>
            <w:tcW w:w="2640" w:type="dxa"/>
            <w:vMerge w:val="restart"/>
            <w:tcBorders>
              <w:left w:val="single" w:sz="8" w:space="0" w:color="auto"/>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пространство</w:t>
            </w:r>
          </w:p>
        </w:tc>
        <w:tc>
          <w:tcPr>
            <w:tcW w:w="4320" w:type="dxa"/>
            <w:gridSpan w:val="3"/>
            <w:vMerge/>
            <w:tcBorders>
              <w:right w:val="single" w:sz="8" w:space="0" w:color="auto"/>
            </w:tcBorders>
            <w:vAlign w:val="bottom"/>
          </w:tcPr>
          <w:p w:rsidR="00A95A3A" w:rsidRPr="00FE3E7E" w:rsidRDefault="00A95A3A" w:rsidP="00A95A3A">
            <w:pPr>
              <w:ind w:left="284" w:right="-22"/>
              <w:jc w:val="both"/>
              <w:rPr>
                <w:sz w:val="10"/>
                <w:szCs w:val="10"/>
              </w:rPr>
            </w:pPr>
          </w:p>
        </w:tc>
        <w:tc>
          <w:tcPr>
            <w:tcW w:w="2780" w:type="dxa"/>
            <w:vMerge w:val="restart"/>
            <w:tcBorders>
              <w:right w:val="single" w:sz="8" w:space="0" w:color="auto"/>
            </w:tcBorders>
            <w:vAlign w:val="bottom"/>
          </w:tcPr>
          <w:p w:rsidR="00A95A3A" w:rsidRPr="00FE3E7E" w:rsidRDefault="00A95A3A" w:rsidP="00A95A3A">
            <w:pPr>
              <w:ind w:left="284" w:right="-22"/>
              <w:jc w:val="both"/>
              <w:rPr>
                <w:sz w:val="20"/>
                <w:szCs w:val="20"/>
              </w:rPr>
            </w:pPr>
            <w:r w:rsidRPr="00FE3E7E">
              <w:rPr>
                <w:rFonts w:eastAsia="Times New Roman"/>
                <w:sz w:val="24"/>
                <w:szCs w:val="24"/>
              </w:rPr>
              <w:t>По плану</w:t>
            </w: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156"/>
        </w:trPr>
        <w:tc>
          <w:tcPr>
            <w:tcW w:w="2640" w:type="dxa"/>
            <w:vMerge/>
            <w:tcBorders>
              <w:left w:val="single" w:sz="8" w:space="0" w:color="auto"/>
              <w:right w:val="single" w:sz="8" w:space="0" w:color="auto"/>
            </w:tcBorders>
            <w:vAlign w:val="bottom"/>
          </w:tcPr>
          <w:p w:rsidR="00A95A3A" w:rsidRPr="00FE3E7E" w:rsidRDefault="00A95A3A" w:rsidP="00A95A3A">
            <w:pPr>
              <w:ind w:left="284" w:right="-22"/>
              <w:jc w:val="both"/>
              <w:rPr>
                <w:sz w:val="13"/>
                <w:szCs w:val="13"/>
              </w:rPr>
            </w:pPr>
          </w:p>
        </w:tc>
        <w:tc>
          <w:tcPr>
            <w:tcW w:w="360" w:type="dxa"/>
            <w:vAlign w:val="bottom"/>
          </w:tcPr>
          <w:p w:rsidR="00A95A3A" w:rsidRPr="00FE3E7E" w:rsidRDefault="00A95A3A" w:rsidP="00A95A3A">
            <w:pPr>
              <w:ind w:left="284" w:right="-22"/>
              <w:jc w:val="both"/>
              <w:rPr>
                <w:sz w:val="13"/>
                <w:szCs w:val="13"/>
              </w:rPr>
            </w:pPr>
          </w:p>
        </w:tc>
        <w:tc>
          <w:tcPr>
            <w:tcW w:w="2660" w:type="dxa"/>
            <w:vAlign w:val="bottom"/>
          </w:tcPr>
          <w:p w:rsidR="00A95A3A" w:rsidRPr="00FE3E7E" w:rsidRDefault="00A95A3A" w:rsidP="00A95A3A">
            <w:pPr>
              <w:ind w:left="284" w:right="-22"/>
              <w:jc w:val="both"/>
              <w:rPr>
                <w:sz w:val="13"/>
                <w:szCs w:val="13"/>
              </w:rPr>
            </w:pPr>
          </w:p>
        </w:tc>
        <w:tc>
          <w:tcPr>
            <w:tcW w:w="1300" w:type="dxa"/>
            <w:tcBorders>
              <w:right w:val="single" w:sz="8" w:space="0" w:color="auto"/>
            </w:tcBorders>
            <w:vAlign w:val="bottom"/>
          </w:tcPr>
          <w:p w:rsidR="00A95A3A" w:rsidRPr="00FE3E7E" w:rsidRDefault="00A95A3A" w:rsidP="00A95A3A">
            <w:pPr>
              <w:ind w:left="284" w:right="-22"/>
              <w:jc w:val="both"/>
              <w:rPr>
                <w:sz w:val="13"/>
                <w:szCs w:val="13"/>
              </w:rPr>
            </w:pPr>
          </w:p>
        </w:tc>
        <w:tc>
          <w:tcPr>
            <w:tcW w:w="2780" w:type="dxa"/>
            <w:vMerge/>
            <w:tcBorders>
              <w:right w:val="single" w:sz="8" w:space="0" w:color="auto"/>
            </w:tcBorders>
            <w:vAlign w:val="bottom"/>
          </w:tcPr>
          <w:p w:rsidR="00A95A3A" w:rsidRPr="00FE3E7E" w:rsidRDefault="00A95A3A" w:rsidP="00A95A3A">
            <w:pPr>
              <w:ind w:left="284" w:right="-22"/>
              <w:jc w:val="both"/>
              <w:rPr>
                <w:sz w:val="13"/>
                <w:szCs w:val="13"/>
              </w:rPr>
            </w:pPr>
          </w:p>
        </w:tc>
        <w:tc>
          <w:tcPr>
            <w:tcW w:w="30" w:type="dxa"/>
            <w:vAlign w:val="bottom"/>
          </w:tcPr>
          <w:p w:rsidR="00A95A3A" w:rsidRPr="00FE3E7E" w:rsidRDefault="00A95A3A" w:rsidP="00A95A3A">
            <w:pPr>
              <w:ind w:left="284" w:right="-22"/>
              <w:jc w:val="both"/>
              <w:rPr>
                <w:sz w:val="1"/>
                <w:szCs w:val="1"/>
              </w:rPr>
            </w:pPr>
          </w:p>
        </w:tc>
      </w:tr>
      <w:tr w:rsidR="00A95A3A" w:rsidRPr="00FE3E7E" w:rsidTr="00A95A3A">
        <w:trPr>
          <w:trHeight w:val="286"/>
        </w:trPr>
        <w:tc>
          <w:tcPr>
            <w:tcW w:w="2640" w:type="dxa"/>
            <w:tcBorders>
              <w:left w:val="single" w:sz="8" w:space="0" w:color="auto"/>
              <w:bottom w:val="single" w:sz="8" w:space="0" w:color="auto"/>
              <w:right w:val="single" w:sz="8" w:space="0" w:color="auto"/>
            </w:tcBorders>
            <w:vAlign w:val="bottom"/>
          </w:tcPr>
          <w:p w:rsidR="00A95A3A" w:rsidRPr="00FE3E7E" w:rsidRDefault="00A95A3A" w:rsidP="00A95A3A">
            <w:pPr>
              <w:ind w:left="284" w:right="-22"/>
              <w:jc w:val="both"/>
              <w:rPr>
                <w:sz w:val="24"/>
                <w:szCs w:val="24"/>
              </w:rPr>
            </w:pPr>
          </w:p>
        </w:tc>
        <w:tc>
          <w:tcPr>
            <w:tcW w:w="360" w:type="dxa"/>
            <w:tcBorders>
              <w:bottom w:val="single" w:sz="8" w:space="0" w:color="auto"/>
            </w:tcBorders>
            <w:vAlign w:val="bottom"/>
          </w:tcPr>
          <w:p w:rsidR="00A95A3A" w:rsidRPr="00FE3E7E" w:rsidRDefault="00A95A3A" w:rsidP="00A95A3A">
            <w:pPr>
              <w:ind w:left="284" w:right="-22"/>
              <w:jc w:val="both"/>
              <w:rPr>
                <w:sz w:val="24"/>
                <w:szCs w:val="24"/>
              </w:rPr>
            </w:pPr>
          </w:p>
        </w:tc>
        <w:tc>
          <w:tcPr>
            <w:tcW w:w="2660" w:type="dxa"/>
            <w:tcBorders>
              <w:bottom w:val="single" w:sz="8" w:space="0" w:color="auto"/>
            </w:tcBorders>
            <w:vAlign w:val="bottom"/>
          </w:tcPr>
          <w:p w:rsidR="00A95A3A" w:rsidRPr="00FE3E7E" w:rsidRDefault="00A95A3A" w:rsidP="00A95A3A">
            <w:pPr>
              <w:ind w:left="284"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left="284" w:right="-22"/>
              <w:jc w:val="both"/>
              <w:rPr>
                <w:sz w:val="24"/>
                <w:szCs w:val="24"/>
              </w:rPr>
            </w:pPr>
          </w:p>
        </w:tc>
        <w:tc>
          <w:tcPr>
            <w:tcW w:w="2780" w:type="dxa"/>
            <w:tcBorders>
              <w:bottom w:val="single" w:sz="8" w:space="0" w:color="auto"/>
              <w:right w:val="single" w:sz="8" w:space="0" w:color="auto"/>
            </w:tcBorders>
            <w:vAlign w:val="bottom"/>
          </w:tcPr>
          <w:p w:rsidR="00A95A3A" w:rsidRPr="00FE3E7E" w:rsidRDefault="00A95A3A" w:rsidP="00A95A3A">
            <w:pPr>
              <w:ind w:left="284" w:right="-22"/>
              <w:jc w:val="both"/>
              <w:rPr>
                <w:sz w:val="24"/>
                <w:szCs w:val="24"/>
              </w:rPr>
            </w:pPr>
          </w:p>
        </w:tc>
        <w:tc>
          <w:tcPr>
            <w:tcW w:w="30" w:type="dxa"/>
            <w:vAlign w:val="bottom"/>
          </w:tcPr>
          <w:p w:rsidR="00A95A3A" w:rsidRPr="00FE3E7E" w:rsidRDefault="00A95A3A" w:rsidP="00A95A3A">
            <w:pPr>
              <w:ind w:left="284" w:right="-22"/>
              <w:jc w:val="both"/>
              <w:rPr>
                <w:sz w:val="1"/>
                <w:szCs w:val="1"/>
              </w:rPr>
            </w:pPr>
          </w:p>
        </w:tc>
      </w:tr>
    </w:tbl>
    <w:p w:rsidR="00A95A3A" w:rsidRPr="00FE3E7E" w:rsidRDefault="00A95A3A" w:rsidP="00A95A3A">
      <w:pPr>
        <w:spacing w:line="279" w:lineRule="exact"/>
        <w:ind w:right="-22"/>
        <w:jc w:val="both"/>
        <w:rPr>
          <w:sz w:val="20"/>
          <w:szCs w:val="20"/>
        </w:rPr>
      </w:pPr>
    </w:p>
    <w:p w:rsidR="00A95A3A" w:rsidRPr="00FE3E7E" w:rsidRDefault="00A95A3A" w:rsidP="00A95A3A">
      <w:pPr>
        <w:spacing w:line="237" w:lineRule="auto"/>
        <w:ind w:left="709" w:right="683" w:firstLine="284"/>
        <w:jc w:val="both"/>
        <w:rPr>
          <w:sz w:val="20"/>
          <w:szCs w:val="20"/>
        </w:rPr>
      </w:pPr>
      <w:r w:rsidRPr="00FE3E7E">
        <w:rPr>
          <w:rFonts w:eastAsia="Times New Roman"/>
          <w:sz w:val="24"/>
          <w:szCs w:val="24"/>
        </w:rPr>
        <w:t>Партнёрство с семьёй основано на взаимном уважении и добровольности. Общий стиль взаимодействия и его содержательную направленность определяет руководитель организации. Он знакомит семью с целями и ценностями организации и её корпоративной культурой.</w:t>
      </w:r>
    </w:p>
    <w:p w:rsidR="00A95A3A" w:rsidRPr="00FE3E7E" w:rsidRDefault="00A95A3A" w:rsidP="00A95A3A">
      <w:pPr>
        <w:spacing w:line="2" w:lineRule="exact"/>
        <w:ind w:left="709" w:right="683"/>
        <w:jc w:val="both"/>
        <w:rPr>
          <w:sz w:val="20"/>
          <w:szCs w:val="20"/>
        </w:rPr>
      </w:pPr>
    </w:p>
    <w:p w:rsidR="00A95A3A" w:rsidRPr="00FE3E7E" w:rsidRDefault="00A95A3A" w:rsidP="00A95A3A">
      <w:pPr>
        <w:ind w:left="709" w:right="683"/>
        <w:jc w:val="both"/>
        <w:rPr>
          <w:sz w:val="20"/>
          <w:szCs w:val="20"/>
        </w:rPr>
      </w:pPr>
      <w:r w:rsidRPr="00FE3E7E">
        <w:rPr>
          <w:rFonts w:eastAsia="Times New Roman"/>
          <w:b/>
          <w:bCs/>
          <w:sz w:val="24"/>
          <w:szCs w:val="24"/>
        </w:rPr>
        <w:t xml:space="preserve">Основные направления </w:t>
      </w:r>
      <w:r w:rsidRPr="00FE3E7E">
        <w:rPr>
          <w:rFonts w:eastAsia="Times New Roman"/>
          <w:sz w:val="24"/>
          <w:szCs w:val="24"/>
        </w:rPr>
        <w:t>взаимодействия дошкольной организации с семьями детей:</w:t>
      </w:r>
    </w:p>
    <w:p w:rsidR="00A95A3A" w:rsidRPr="00FE3E7E" w:rsidRDefault="00A95A3A" w:rsidP="00A95A3A">
      <w:pPr>
        <w:numPr>
          <w:ilvl w:val="0"/>
          <w:numId w:val="149"/>
        </w:numPr>
        <w:tabs>
          <w:tab w:val="left" w:pos="900"/>
        </w:tabs>
        <w:ind w:left="900" w:right="683" w:hanging="424"/>
        <w:jc w:val="both"/>
        <w:rPr>
          <w:rFonts w:eastAsia="Times New Roman"/>
          <w:sz w:val="24"/>
          <w:szCs w:val="24"/>
        </w:rPr>
      </w:pPr>
      <w:r w:rsidRPr="00FE3E7E">
        <w:rPr>
          <w:rFonts w:eastAsia="Times New Roman"/>
          <w:sz w:val="24"/>
          <w:szCs w:val="24"/>
        </w:rPr>
        <w:t>обеспечение комфортной адаптации ребёнка и его семьи к условиям детского сада;</w:t>
      </w:r>
    </w:p>
    <w:p w:rsidR="00A95A3A" w:rsidRPr="00FE3E7E" w:rsidRDefault="00A95A3A" w:rsidP="00A95A3A">
      <w:pPr>
        <w:spacing w:line="12" w:lineRule="exact"/>
        <w:ind w:left="709" w:right="683"/>
        <w:jc w:val="both"/>
        <w:rPr>
          <w:rFonts w:eastAsia="Times New Roman"/>
          <w:sz w:val="24"/>
          <w:szCs w:val="24"/>
        </w:rPr>
      </w:pPr>
    </w:p>
    <w:p w:rsidR="00A95A3A" w:rsidRPr="00FE3E7E" w:rsidRDefault="00A95A3A" w:rsidP="00A95A3A">
      <w:pPr>
        <w:numPr>
          <w:ilvl w:val="0"/>
          <w:numId w:val="149"/>
        </w:numPr>
        <w:tabs>
          <w:tab w:val="left" w:pos="908"/>
        </w:tabs>
        <w:spacing w:line="234" w:lineRule="auto"/>
        <w:ind w:left="200" w:right="683" w:firstLine="276"/>
        <w:jc w:val="both"/>
        <w:rPr>
          <w:rFonts w:eastAsia="Times New Roman"/>
          <w:sz w:val="24"/>
          <w:szCs w:val="24"/>
        </w:rPr>
      </w:pPr>
      <w:r w:rsidRPr="00FE3E7E">
        <w:rPr>
          <w:rFonts w:eastAsia="Times New Roman"/>
          <w:sz w:val="24"/>
          <w:szCs w:val="24"/>
        </w:rPr>
        <w:t>установление контакта с родителями и согласование с ними целей и ценностей образовательной деятельности;</w:t>
      </w:r>
    </w:p>
    <w:p w:rsidR="00A95A3A" w:rsidRPr="00FE3E7E" w:rsidRDefault="00A95A3A" w:rsidP="00A95A3A">
      <w:pPr>
        <w:spacing w:line="13" w:lineRule="exact"/>
        <w:ind w:left="709" w:right="683"/>
        <w:jc w:val="both"/>
        <w:rPr>
          <w:rFonts w:eastAsia="Times New Roman"/>
          <w:sz w:val="24"/>
          <w:szCs w:val="24"/>
        </w:rPr>
      </w:pPr>
    </w:p>
    <w:p w:rsidR="00A95A3A" w:rsidRPr="00FE3E7E" w:rsidRDefault="00A95A3A" w:rsidP="00A95A3A">
      <w:pPr>
        <w:numPr>
          <w:ilvl w:val="0"/>
          <w:numId w:val="149"/>
        </w:numPr>
        <w:tabs>
          <w:tab w:val="left" w:pos="908"/>
        </w:tabs>
        <w:spacing w:line="234" w:lineRule="auto"/>
        <w:ind w:left="200" w:right="683" w:firstLine="276"/>
        <w:jc w:val="both"/>
        <w:rPr>
          <w:rFonts w:eastAsia="Times New Roman"/>
          <w:sz w:val="24"/>
          <w:szCs w:val="24"/>
        </w:rPr>
      </w:pPr>
      <w:r w:rsidRPr="00FE3E7E">
        <w:rPr>
          <w:rFonts w:eastAsia="Times New Roman"/>
          <w:sz w:val="24"/>
          <w:szCs w:val="24"/>
        </w:rPr>
        <w:t>обеспечение постоянной содержательной информации о жизни детей в детском саду (в группе детского сада);</w:t>
      </w:r>
    </w:p>
    <w:p w:rsidR="00A95A3A" w:rsidRPr="00FE3E7E" w:rsidRDefault="00A95A3A" w:rsidP="00A95A3A">
      <w:pPr>
        <w:spacing w:line="13" w:lineRule="exact"/>
        <w:ind w:left="709" w:right="683"/>
        <w:jc w:val="both"/>
        <w:rPr>
          <w:rFonts w:eastAsia="Times New Roman"/>
          <w:sz w:val="24"/>
          <w:szCs w:val="24"/>
        </w:rPr>
      </w:pPr>
    </w:p>
    <w:p w:rsidR="00A95A3A" w:rsidRPr="00FE3E7E" w:rsidRDefault="00A95A3A" w:rsidP="00A95A3A">
      <w:pPr>
        <w:numPr>
          <w:ilvl w:val="0"/>
          <w:numId w:val="149"/>
        </w:numPr>
        <w:tabs>
          <w:tab w:val="left" w:pos="908"/>
        </w:tabs>
        <w:spacing w:line="236" w:lineRule="auto"/>
        <w:ind w:left="200" w:right="683" w:firstLine="276"/>
        <w:jc w:val="both"/>
        <w:rPr>
          <w:rFonts w:eastAsia="Times New Roman"/>
          <w:sz w:val="24"/>
          <w:szCs w:val="24"/>
        </w:rPr>
      </w:pPr>
      <w:r w:rsidRPr="00FE3E7E">
        <w:rPr>
          <w:rFonts w:eastAsia="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A95A3A" w:rsidRPr="00FE3E7E" w:rsidRDefault="00A95A3A" w:rsidP="00A95A3A">
      <w:pPr>
        <w:spacing w:line="2" w:lineRule="exact"/>
        <w:ind w:left="709" w:right="683"/>
        <w:jc w:val="both"/>
        <w:rPr>
          <w:rFonts w:eastAsia="Times New Roman"/>
          <w:sz w:val="24"/>
          <w:szCs w:val="24"/>
        </w:rPr>
      </w:pPr>
    </w:p>
    <w:p w:rsidR="00A95A3A" w:rsidRPr="00FE3E7E" w:rsidRDefault="00A95A3A" w:rsidP="00A95A3A">
      <w:pPr>
        <w:numPr>
          <w:ilvl w:val="0"/>
          <w:numId w:val="149"/>
        </w:numPr>
        <w:tabs>
          <w:tab w:val="left" w:pos="900"/>
        </w:tabs>
        <w:ind w:left="900" w:right="683" w:hanging="424"/>
        <w:jc w:val="both"/>
        <w:rPr>
          <w:rFonts w:eastAsia="Times New Roman"/>
          <w:sz w:val="24"/>
          <w:szCs w:val="24"/>
        </w:rPr>
      </w:pPr>
      <w:r w:rsidRPr="00FE3E7E">
        <w:rPr>
          <w:rFonts w:eastAsia="Times New Roman"/>
          <w:sz w:val="24"/>
          <w:szCs w:val="24"/>
        </w:rPr>
        <w:t>создание ситуации приятного совместного досуга с участием семей детей;</w:t>
      </w:r>
    </w:p>
    <w:p w:rsidR="00A95A3A" w:rsidRPr="00FE3E7E" w:rsidRDefault="00A95A3A" w:rsidP="00A95A3A">
      <w:pPr>
        <w:spacing w:line="12" w:lineRule="exact"/>
        <w:ind w:left="709" w:right="683"/>
        <w:jc w:val="both"/>
        <w:rPr>
          <w:rFonts w:eastAsia="Times New Roman"/>
          <w:sz w:val="24"/>
          <w:szCs w:val="24"/>
        </w:rPr>
      </w:pPr>
    </w:p>
    <w:p w:rsidR="00A95A3A" w:rsidRPr="00FE3E7E" w:rsidRDefault="00A95A3A" w:rsidP="00A95A3A">
      <w:pPr>
        <w:numPr>
          <w:ilvl w:val="0"/>
          <w:numId w:val="149"/>
        </w:numPr>
        <w:tabs>
          <w:tab w:val="left" w:pos="908"/>
        </w:tabs>
        <w:spacing w:line="234" w:lineRule="auto"/>
        <w:ind w:left="200" w:right="683" w:firstLine="276"/>
        <w:jc w:val="both"/>
        <w:rPr>
          <w:rFonts w:eastAsia="Times New Roman"/>
          <w:sz w:val="24"/>
          <w:szCs w:val="24"/>
        </w:rPr>
      </w:pPr>
      <w:r w:rsidRPr="00FE3E7E">
        <w:rPr>
          <w:rFonts w:eastAsia="Times New Roman"/>
          <w:sz w:val="24"/>
          <w:szCs w:val="24"/>
        </w:rPr>
        <w:t>создание условий для реализации творческого потенциала семьи в организации жизни детей в детском саду.</w:t>
      </w: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8A0B73" w:rsidRDefault="008A0B73" w:rsidP="00A95A3A">
      <w:pPr>
        <w:ind w:right="-22"/>
        <w:jc w:val="both"/>
        <w:rPr>
          <w:rFonts w:eastAsia="Times New Roman"/>
          <w:b/>
          <w:bCs/>
          <w:sz w:val="28"/>
          <w:szCs w:val="28"/>
        </w:rPr>
      </w:pPr>
    </w:p>
    <w:p w:rsidR="00A95A3A" w:rsidRPr="00FE3E7E" w:rsidRDefault="00A95A3A" w:rsidP="008A0B73">
      <w:pPr>
        <w:ind w:right="-22"/>
        <w:jc w:val="center"/>
        <w:rPr>
          <w:sz w:val="20"/>
          <w:szCs w:val="20"/>
        </w:rPr>
      </w:pPr>
      <w:r w:rsidRPr="00FE3E7E">
        <w:rPr>
          <w:rFonts w:eastAsia="Times New Roman"/>
          <w:b/>
          <w:bCs/>
          <w:sz w:val="28"/>
          <w:szCs w:val="28"/>
        </w:rPr>
        <w:t>Глоссарий</w:t>
      </w:r>
    </w:p>
    <w:p w:rsidR="00A95A3A" w:rsidRPr="00FE3E7E" w:rsidRDefault="00A95A3A" w:rsidP="00A95A3A">
      <w:pPr>
        <w:spacing w:line="283" w:lineRule="exact"/>
        <w:ind w:right="-22"/>
        <w:jc w:val="both"/>
        <w:rPr>
          <w:sz w:val="20"/>
          <w:szCs w:val="20"/>
        </w:rPr>
      </w:pPr>
    </w:p>
    <w:p w:rsidR="00A95A3A" w:rsidRPr="00FE3E7E" w:rsidRDefault="00A95A3A" w:rsidP="00A95A3A">
      <w:pPr>
        <w:spacing w:line="236" w:lineRule="auto"/>
        <w:ind w:left="7" w:right="-22" w:firstLine="567"/>
        <w:jc w:val="both"/>
        <w:rPr>
          <w:sz w:val="20"/>
          <w:szCs w:val="20"/>
        </w:rPr>
      </w:pPr>
      <w:r w:rsidRPr="00FE3E7E">
        <w:rPr>
          <w:rFonts w:eastAsia="Times New Roman"/>
          <w:b/>
          <w:bCs/>
          <w:sz w:val="24"/>
          <w:szCs w:val="24"/>
        </w:rPr>
        <w:t xml:space="preserve">Амплификация развития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максимальное обогащение личностного развития детей на</w:t>
      </w:r>
      <w:r w:rsidRPr="00FE3E7E">
        <w:rPr>
          <w:rFonts w:eastAsia="Times New Roman"/>
          <w:b/>
          <w:bCs/>
          <w:sz w:val="24"/>
          <w:szCs w:val="24"/>
        </w:rPr>
        <w:t xml:space="preserve"> </w:t>
      </w:r>
      <w:r w:rsidRPr="00FE3E7E">
        <w:rPr>
          <w:rFonts w:eastAsia="Times New Roman"/>
          <w:sz w:val="24"/>
          <w:szCs w:val="24"/>
        </w:rPr>
        <w:t>основе широкого развертывания разнообразных видов деятельности, а также общения детей со сверстниками и взрослыми.</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4" w:lineRule="auto"/>
        <w:ind w:left="7" w:right="-22" w:firstLine="567"/>
        <w:jc w:val="both"/>
        <w:rPr>
          <w:sz w:val="20"/>
          <w:szCs w:val="20"/>
        </w:rPr>
      </w:pPr>
      <w:r w:rsidRPr="00FE3E7E">
        <w:rPr>
          <w:rFonts w:eastAsia="Times New Roman"/>
          <w:b/>
          <w:bCs/>
          <w:sz w:val="24"/>
          <w:szCs w:val="24"/>
        </w:rPr>
        <w:t xml:space="preserve">Возрастная адекватность дошкольного образования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соответствие условий,</w:t>
      </w:r>
      <w:r w:rsidRPr="00FE3E7E">
        <w:rPr>
          <w:rFonts w:eastAsia="Times New Roman"/>
          <w:b/>
          <w:bCs/>
          <w:sz w:val="24"/>
          <w:szCs w:val="24"/>
        </w:rPr>
        <w:t xml:space="preserve"> </w:t>
      </w:r>
      <w:r w:rsidRPr="00FE3E7E">
        <w:rPr>
          <w:rFonts w:eastAsia="Times New Roman"/>
          <w:sz w:val="24"/>
          <w:szCs w:val="24"/>
        </w:rPr>
        <w:t>требований, методов возрасту и особенностям развития детей.</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8" w:lineRule="auto"/>
        <w:ind w:left="7" w:right="-22" w:firstLine="567"/>
        <w:jc w:val="both"/>
        <w:rPr>
          <w:sz w:val="20"/>
          <w:szCs w:val="20"/>
        </w:rPr>
      </w:pPr>
      <w:r w:rsidRPr="00FE3E7E">
        <w:rPr>
          <w:rFonts w:eastAsia="Times New Roman"/>
          <w:b/>
          <w:bCs/>
          <w:sz w:val="24"/>
          <w:szCs w:val="24"/>
        </w:rPr>
        <w:t xml:space="preserve">Воспитанники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лица,</w:t>
      </w:r>
      <w:r w:rsidRPr="00FE3E7E">
        <w:rPr>
          <w:rFonts w:eastAsia="Times New Roman"/>
          <w:b/>
          <w:bCs/>
          <w:sz w:val="24"/>
          <w:szCs w:val="24"/>
        </w:rPr>
        <w:t xml:space="preserve"> </w:t>
      </w:r>
      <w:r w:rsidRPr="00FE3E7E">
        <w:rPr>
          <w:rFonts w:eastAsia="Times New Roman"/>
          <w:sz w:val="24"/>
          <w:szCs w:val="24"/>
        </w:rPr>
        <w:t>осваивающие образовательную программу дошкольного</w:t>
      </w:r>
      <w:r w:rsidRPr="00FE3E7E">
        <w:rPr>
          <w:rFonts w:eastAsia="Times New Roman"/>
          <w:b/>
          <w:bCs/>
          <w:sz w:val="24"/>
          <w:szCs w:val="24"/>
        </w:rPr>
        <w:t xml:space="preserve"> </w:t>
      </w:r>
      <w:r w:rsidRPr="00FE3E7E">
        <w:rPr>
          <w:rFonts w:eastAsia="Times New Roman"/>
          <w:sz w:val="24"/>
          <w:szCs w:val="24"/>
        </w:rPr>
        <w:t>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95A3A" w:rsidRPr="00FE3E7E" w:rsidRDefault="00A95A3A" w:rsidP="00A95A3A">
      <w:pPr>
        <w:spacing w:line="19" w:lineRule="exact"/>
        <w:ind w:right="-22"/>
        <w:jc w:val="both"/>
        <w:rPr>
          <w:sz w:val="20"/>
          <w:szCs w:val="20"/>
        </w:rPr>
      </w:pPr>
    </w:p>
    <w:p w:rsidR="00A95A3A" w:rsidRPr="00FE3E7E" w:rsidRDefault="00A95A3A" w:rsidP="00A95A3A">
      <w:pPr>
        <w:spacing w:line="234" w:lineRule="auto"/>
        <w:ind w:left="7" w:right="-22" w:firstLine="567"/>
        <w:jc w:val="both"/>
        <w:rPr>
          <w:sz w:val="20"/>
          <w:szCs w:val="20"/>
        </w:rPr>
      </w:pPr>
      <w:r w:rsidRPr="00FE3E7E">
        <w:rPr>
          <w:rFonts w:eastAsia="Times New Roman"/>
          <w:b/>
          <w:bCs/>
          <w:sz w:val="24"/>
          <w:szCs w:val="24"/>
        </w:rPr>
        <w:t xml:space="preserve">Группа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основная структурная единица,</w:t>
      </w:r>
      <w:r w:rsidRPr="00FE3E7E">
        <w:rPr>
          <w:rFonts w:eastAsia="Times New Roman"/>
          <w:b/>
          <w:bCs/>
          <w:sz w:val="24"/>
          <w:szCs w:val="24"/>
        </w:rPr>
        <w:t xml:space="preserve"> </w:t>
      </w:r>
      <w:r w:rsidRPr="00FE3E7E">
        <w:rPr>
          <w:rFonts w:eastAsia="Times New Roman"/>
          <w:sz w:val="24"/>
          <w:szCs w:val="24"/>
        </w:rPr>
        <w:t>создаваемая в Организациях или вне их с</w:t>
      </w:r>
      <w:r w:rsidRPr="00FE3E7E">
        <w:rPr>
          <w:rFonts w:eastAsia="Times New Roman"/>
          <w:b/>
          <w:bCs/>
          <w:sz w:val="24"/>
          <w:szCs w:val="24"/>
        </w:rPr>
        <w:t xml:space="preserve"> </w:t>
      </w:r>
      <w:r w:rsidRPr="00FE3E7E">
        <w:rPr>
          <w:rFonts w:eastAsia="Times New Roman"/>
          <w:sz w:val="24"/>
          <w:szCs w:val="24"/>
        </w:rPr>
        <w:t>целью освоения детьми образовательной программы. Группы могут иметь</w:t>
      </w:r>
    </w:p>
    <w:p w:rsidR="00A95A3A" w:rsidRPr="00FE3E7E" w:rsidRDefault="00A95A3A" w:rsidP="00A95A3A">
      <w:pPr>
        <w:spacing w:line="11" w:lineRule="exact"/>
        <w:ind w:right="-22"/>
        <w:jc w:val="both"/>
        <w:rPr>
          <w:sz w:val="20"/>
          <w:szCs w:val="20"/>
        </w:rPr>
      </w:pPr>
    </w:p>
    <w:p w:rsidR="00A95A3A" w:rsidRPr="00FE3E7E" w:rsidRDefault="00A95A3A" w:rsidP="00A95A3A">
      <w:pPr>
        <w:spacing w:line="238" w:lineRule="auto"/>
        <w:ind w:left="7" w:right="-22"/>
        <w:jc w:val="both"/>
        <w:rPr>
          <w:sz w:val="20"/>
          <w:szCs w:val="20"/>
        </w:rPr>
      </w:pPr>
      <w:r w:rsidRPr="00FE3E7E">
        <w:rPr>
          <w:rFonts w:eastAsia="Times New Roman"/>
          <w:sz w:val="24"/>
          <w:szCs w:val="24"/>
        </w:rPr>
        <w:t xml:space="preserve">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w:t>
      </w:r>
      <w:r w:rsidRPr="00FE3E7E">
        <w:rPr>
          <w:rFonts w:eastAsia="Times New Roman"/>
          <w:sz w:val="24"/>
          <w:szCs w:val="24"/>
        </w:rPr>
        <w:lastRenderedPageBreak/>
        <w:t>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6" w:lineRule="auto"/>
        <w:ind w:left="7" w:right="-22" w:firstLine="567"/>
        <w:jc w:val="both"/>
        <w:rPr>
          <w:sz w:val="20"/>
          <w:szCs w:val="20"/>
        </w:rPr>
      </w:pPr>
      <w:r w:rsidRPr="00FE3E7E">
        <w:rPr>
          <w:rFonts w:eastAsia="Times New Roman"/>
          <w:b/>
          <w:bCs/>
          <w:sz w:val="24"/>
          <w:szCs w:val="24"/>
        </w:rPr>
        <w:t xml:space="preserve">Дошкольная образовательная организация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образовательная организация,</w:t>
      </w:r>
      <w:r w:rsidRPr="00FE3E7E">
        <w:rPr>
          <w:rFonts w:eastAsia="Times New Roman"/>
          <w:b/>
          <w:bCs/>
          <w:sz w:val="24"/>
          <w:szCs w:val="24"/>
        </w:rPr>
        <w:t xml:space="preserve"> </w:t>
      </w:r>
      <w:r w:rsidRPr="00FE3E7E">
        <w:rPr>
          <w:rFonts w:eastAsia="Times New Roman"/>
          <w:sz w:val="24"/>
          <w:szCs w:val="24"/>
        </w:rPr>
        <w:t>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6" w:lineRule="auto"/>
        <w:ind w:left="7" w:right="-22" w:firstLine="567"/>
        <w:jc w:val="both"/>
        <w:rPr>
          <w:sz w:val="20"/>
          <w:szCs w:val="20"/>
        </w:rPr>
      </w:pPr>
      <w:r w:rsidRPr="00FE3E7E">
        <w:rPr>
          <w:rFonts w:eastAsia="Times New Roman"/>
          <w:b/>
          <w:bCs/>
          <w:sz w:val="24"/>
          <w:szCs w:val="24"/>
        </w:rPr>
        <w:t xml:space="preserve">Единство образовательного пространства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обеспечение единых условий и качества</w:t>
      </w:r>
      <w:r w:rsidRPr="00FE3E7E">
        <w:rPr>
          <w:rFonts w:eastAsia="Times New Roman"/>
          <w:b/>
          <w:bCs/>
          <w:sz w:val="24"/>
          <w:szCs w:val="24"/>
        </w:rPr>
        <w:t xml:space="preserve"> </w:t>
      </w:r>
      <w:r w:rsidRPr="00FE3E7E">
        <w:rPr>
          <w:rFonts w:eastAsia="Times New Roman"/>
          <w:sz w:val="24"/>
          <w:szCs w:val="24"/>
        </w:rPr>
        <w:t>образования независимо от места обучения, исключающих возможность дискриминации в сфере образования.</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7" w:lineRule="auto"/>
        <w:ind w:left="7" w:right="-22" w:firstLine="567"/>
        <w:jc w:val="both"/>
        <w:rPr>
          <w:sz w:val="20"/>
          <w:szCs w:val="20"/>
        </w:rPr>
      </w:pPr>
      <w:r w:rsidRPr="00FE3E7E">
        <w:rPr>
          <w:rFonts w:eastAsia="Times New Roman"/>
          <w:b/>
          <w:bCs/>
          <w:sz w:val="24"/>
          <w:szCs w:val="24"/>
        </w:rPr>
        <w:t xml:space="preserve">Индивидуализация дошкольного образования </w:t>
      </w:r>
      <w:r w:rsidRPr="00FE3E7E">
        <w:rPr>
          <w:rFonts w:eastAsia="Times New Roman"/>
          <w:sz w:val="24"/>
          <w:szCs w:val="24"/>
        </w:rPr>
        <w:t>-построение образовательной</w:t>
      </w:r>
      <w:r w:rsidRPr="00FE3E7E">
        <w:rPr>
          <w:rFonts w:eastAsia="Times New Roman"/>
          <w:b/>
          <w:bCs/>
          <w:sz w:val="24"/>
          <w:szCs w:val="24"/>
        </w:rPr>
        <w:t xml:space="preserve"> </w:t>
      </w:r>
      <w:r w:rsidRPr="00FE3E7E">
        <w:rPr>
          <w:rFonts w:eastAsia="Times New Roman"/>
          <w:sz w:val="24"/>
          <w:szCs w:val="24"/>
        </w:rPr>
        <w:t>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95A3A" w:rsidRPr="00FE3E7E" w:rsidRDefault="00A95A3A" w:rsidP="00A95A3A">
      <w:pPr>
        <w:spacing w:line="2" w:lineRule="exact"/>
        <w:ind w:right="-22"/>
        <w:jc w:val="both"/>
        <w:rPr>
          <w:sz w:val="20"/>
          <w:szCs w:val="20"/>
        </w:rPr>
      </w:pPr>
    </w:p>
    <w:p w:rsidR="00A95A3A" w:rsidRPr="00FE3E7E" w:rsidRDefault="00A95A3A" w:rsidP="00A95A3A">
      <w:pPr>
        <w:tabs>
          <w:tab w:val="left" w:pos="1267"/>
          <w:tab w:val="left" w:pos="2847"/>
          <w:tab w:val="left" w:pos="4067"/>
          <w:tab w:val="left" w:pos="4387"/>
          <w:tab w:val="left" w:pos="5407"/>
          <w:tab w:val="left" w:pos="6607"/>
          <w:tab w:val="left" w:pos="8487"/>
          <w:tab w:val="left" w:pos="8807"/>
        </w:tabs>
        <w:ind w:left="567" w:right="-22"/>
        <w:jc w:val="both"/>
        <w:rPr>
          <w:sz w:val="20"/>
          <w:szCs w:val="20"/>
        </w:rPr>
      </w:pPr>
      <w:r w:rsidRPr="00FE3E7E">
        <w:rPr>
          <w:rFonts w:eastAsia="Times New Roman"/>
          <w:b/>
          <w:bCs/>
          <w:sz w:val="24"/>
          <w:szCs w:val="24"/>
        </w:rPr>
        <w:t>Зона</w:t>
      </w:r>
      <w:r w:rsidRPr="00FE3E7E">
        <w:rPr>
          <w:rFonts w:eastAsia="Times New Roman"/>
          <w:b/>
          <w:bCs/>
          <w:sz w:val="24"/>
          <w:szCs w:val="24"/>
        </w:rPr>
        <w:tab/>
        <w:t>ближайшего</w:t>
      </w:r>
      <w:r w:rsidRPr="00FE3E7E">
        <w:rPr>
          <w:rFonts w:eastAsia="Times New Roman"/>
          <w:b/>
          <w:bCs/>
          <w:sz w:val="24"/>
          <w:szCs w:val="24"/>
        </w:rPr>
        <w:tab/>
        <w:t>развития</w:t>
      </w:r>
      <w:r w:rsidRPr="00FE3E7E">
        <w:rPr>
          <w:sz w:val="20"/>
          <w:szCs w:val="20"/>
        </w:rPr>
        <w:tab/>
      </w:r>
      <w:r w:rsidRPr="00FE3E7E">
        <w:rPr>
          <w:rFonts w:eastAsia="Times New Roman"/>
          <w:sz w:val="24"/>
          <w:szCs w:val="24"/>
        </w:rPr>
        <w:t>-</w:t>
      </w:r>
      <w:r w:rsidRPr="00FE3E7E">
        <w:rPr>
          <w:sz w:val="20"/>
          <w:szCs w:val="20"/>
        </w:rPr>
        <w:tab/>
      </w:r>
      <w:r w:rsidRPr="00FE3E7E">
        <w:rPr>
          <w:rFonts w:eastAsia="Times New Roman"/>
          <w:sz w:val="24"/>
          <w:szCs w:val="24"/>
        </w:rPr>
        <w:t>уровень</w:t>
      </w:r>
      <w:r w:rsidRPr="00FE3E7E">
        <w:rPr>
          <w:rFonts w:eastAsia="Times New Roman"/>
          <w:sz w:val="24"/>
          <w:szCs w:val="24"/>
        </w:rPr>
        <w:tab/>
      </w:r>
      <w:proofErr w:type="gramStart"/>
      <w:r w:rsidRPr="00FE3E7E">
        <w:rPr>
          <w:rFonts w:eastAsia="Times New Roman"/>
          <w:sz w:val="24"/>
          <w:szCs w:val="24"/>
        </w:rPr>
        <w:t>развития,</w:t>
      </w:r>
      <w:r w:rsidRPr="00FE3E7E">
        <w:rPr>
          <w:rFonts w:eastAsia="Times New Roman"/>
          <w:sz w:val="24"/>
          <w:szCs w:val="24"/>
        </w:rPr>
        <w:tab/>
      </w:r>
      <w:proofErr w:type="gramEnd"/>
      <w:r w:rsidRPr="00FE3E7E">
        <w:rPr>
          <w:rFonts w:eastAsia="Times New Roman"/>
          <w:sz w:val="24"/>
          <w:szCs w:val="24"/>
        </w:rPr>
        <w:t>проявляющийся</w:t>
      </w:r>
      <w:r w:rsidRPr="00FE3E7E">
        <w:rPr>
          <w:rFonts w:eastAsia="Times New Roman"/>
          <w:sz w:val="24"/>
          <w:szCs w:val="24"/>
        </w:rPr>
        <w:tab/>
        <w:t>у</w:t>
      </w:r>
      <w:r w:rsidRPr="00FE3E7E">
        <w:rPr>
          <w:sz w:val="20"/>
          <w:szCs w:val="20"/>
        </w:rPr>
        <w:tab/>
      </w:r>
      <w:r w:rsidRPr="00FE3E7E">
        <w:rPr>
          <w:rFonts w:eastAsia="Times New Roman"/>
          <w:sz w:val="23"/>
          <w:szCs w:val="23"/>
        </w:rPr>
        <w:t>ребенка</w:t>
      </w:r>
    </w:p>
    <w:p w:rsidR="00A95A3A" w:rsidRPr="00FE3E7E" w:rsidRDefault="00A95A3A" w:rsidP="00A95A3A">
      <w:pPr>
        <w:spacing w:line="12" w:lineRule="exact"/>
        <w:ind w:right="-22"/>
        <w:jc w:val="both"/>
        <w:rPr>
          <w:sz w:val="20"/>
          <w:szCs w:val="20"/>
        </w:rPr>
      </w:pPr>
    </w:p>
    <w:p w:rsidR="00A95A3A" w:rsidRPr="00FE3E7E" w:rsidRDefault="00A95A3A" w:rsidP="00A95A3A">
      <w:pPr>
        <w:numPr>
          <w:ilvl w:val="0"/>
          <w:numId w:val="194"/>
        </w:numPr>
        <w:tabs>
          <w:tab w:val="left" w:pos="180"/>
        </w:tabs>
        <w:spacing w:line="237" w:lineRule="auto"/>
        <w:ind w:left="7" w:right="-22" w:hanging="7"/>
        <w:jc w:val="both"/>
        <w:rPr>
          <w:rFonts w:eastAsia="Times New Roman"/>
          <w:sz w:val="24"/>
          <w:szCs w:val="24"/>
        </w:rPr>
      </w:pPr>
      <w:r w:rsidRPr="00FE3E7E">
        <w:rPr>
          <w:rFonts w:eastAsia="Times New Roman"/>
          <w:sz w:val="24"/>
          <w:szCs w:val="24"/>
        </w:rPr>
        <w:t>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w:t>
      </w:r>
    </w:p>
    <w:p w:rsidR="00A95A3A" w:rsidRPr="00FE3E7E" w:rsidRDefault="00A95A3A" w:rsidP="00A95A3A">
      <w:pPr>
        <w:spacing w:line="14" w:lineRule="exact"/>
        <w:ind w:right="-22"/>
        <w:jc w:val="both"/>
        <w:rPr>
          <w:rFonts w:eastAsia="Times New Roman"/>
          <w:sz w:val="24"/>
          <w:szCs w:val="24"/>
        </w:rPr>
      </w:pPr>
    </w:p>
    <w:p w:rsidR="00A95A3A" w:rsidRPr="00FE3E7E" w:rsidRDefault="00A95A3A" w:rsidP="00A95A3A">
      <w:pPr>
        <w:spacing w:line="236" w:lineRule="auto"/>
        <w:ind w:left="7" w:right="-22" w:firstLine="567"/>
        <w:jc w:val="both"/>
        <w:rPr>
          <w:rFonts w:eastAsia="Times New Roman"/>
          <w:sz w:val="24"/>
          <w:szCs w:val="24"/>
        </w:rPr>
      </w:pPr>
      <w:r w:rsidRPr="00FE3E7E">
        <w:rPr>
          <w:rFonts w:eastAsia="Times New Roman"/>
          <w:b/>
          <w:bCs/>
          <w:sz w:val="24"/>
          <w:szCs w:val="24"/>
        </w:rPr>
        <w:t xml:space="preserve">Комплексная образовательная программа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программа,</w:t>
      </w:r>
      <w:r w:rsidRPr="00FE3E7E">
        <w:rPr>
          <w:rFonts w:eastAsia="Times New Roman"/>
          <w:b/>
          <w:bCs/>
          <w:sz w:val="24"/>
          <w:szCs w:val="24"/>
        </w:rPr>
        <w:t xml:space="preserve"> </w:t>
      </w:r>
      <w:r w:rsidRPr="00FE3E7E">
        <w:rPr>
          <w:rFonts w:eastAsia="Times New Roman"/>
          <w:sz w:val="24"/>
          <w:szCs w:val="24"/>
        </w:rPr>
        <w:t>направленная на</w:t>
      </w:r>
      <w:r w:rsidRPr="00FE3E7E">
        <w:rPr>
          <w:rFonts w:eastAsia="Times New Roman"/>
          <w:b/>
          <w:bCs/>
          <w:sz w:val="24"/>
          <w:szCs w:val="24"/>
        </w:rPr>
        <w:t xml:space="preserve"> </w:t>
      </w:r>
      <w:r w:rsidRPr="00FE3E7E">
        <w:rPr>
          <w:rFonts w:eastAsia="Times New Roman"/>
          <w:sz w:val="24"/>
          <w:szCs w:val="24"/>
        </w:rPr>
        <w:t>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A95A3A" w:rsidRPr="00FE3E7E" w:rsidRDefault="00A95A3A" w:rsidP="00A95A3A">
      <w:pPr>
        <w:spacing w:line="13" w:lineRule="exact"/>
        <w:ind w:right="-22"/>
        <w:jc w:val="both"/>
        <w:rPr>
          <w:rFonts w:eastAsia="Times New Roman"/>
          <w:sz w:val="24"/>
          <w:szCs w:val="24"/>
        </w:rPr>
      </w:pPr>
    </w:p>
    <w:p w:rsidR="00A95A3A" w:rsidRPr="00FE3E7E" w:rsidRDefault="00A95A3A" w:rsidP="00A95A3A">
      <w:pPr>
        <w:spacing w:line="238" w:lineRule="auto"/>
        <w:ind w:left="7" w:right="-22" w:firstLine="567"/>
        <w:jc w:val="both"/>
        <w:rPr>
          <w:rFonts w:eastAsia="Times New Roman"/>
          <w:sz w:val="24"/>
          <w:szCs w:val="24"/>
        </w:rPr>
      </w:pPr>
      <w:r w:rsidRPr="00FE3E7E">
        <w:rPr>
          <w:rFonts w:eastAsia="Times New Roman"/>
          <w:b/>
          <w:bCs/>
          <w:sz w:val="24"/>
          <w:szCs w:val="24"/>
        </w:rPr>
        <w:t xml:space="preserve">Качество образования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социальная категория,</w:t>
      </w:r>
      <w:r w:rsidRPr="00FE3E7E">
        <w:rPr>
          <w:rFonts w:eastAsia="Times New Roman"/>
          <w:b/>
          <w:bCs/>
          <w:sz w:val="24"/>
          <w:szCs w:val="24"/>
        </w:rPr>
        <w:t xml:space="preserve"> </w:t>
      </w:r>
      <w:r w:rsidRPr="00FE3E7E">
        <w:rPr>
          <w:rFonts w:eastAsia="Times New Roman"/>
          <w:sz w:val="24"/>
          <w:szCs w:val="24"/>
        </w:rPr>
        <w:t>определяющая состояние и</w:t>
      </w:r>
      <w:r w:rsidRPr="00FE3E7E">
        <w:rPr>
          <w:rFonts w:eastAsia="Times New Roman"/>
          <w:b/>
          <w:bCs/>
          <w:sz w:val="24"/>
          <w:szCs w:val="24"/>
        </w:rPr>
        <w:t xml:space="preserve"> </w:t>
      </w:r>
      <w:r w:rsidRPr="00FE3E7E">
        <w:rPr>
          <w:rFonts w:eastAsia="Times New Roman"/>
          <w:sz w:val="24"/>
          <w:szCs w:val="24"/>
        </w:rPr>
        <w:t>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A95A3A" w:rsidRPr="00FE3E7E" w:rsidRDefault="00A95A3A" w:rsidP="00A95A3A">
      <w:pPr>
        <w:spacing w:line="18" w:lineRule="exact"/>
        <w:ind w:right="-22"/>
        <w:jc w:val="both"/>
        <w:rPr>
          <w:rFonts w:eastAsia="Times New Roman"/>
          <w:sz w:val="24"/>
          <w:szCs w:val="24"/>
        </w:rPr>
      </w:pPr>
    </w:p>
    <w:p w:rsidR="00A95A3A" w:rsidRDefault="00A95A3A" w:rsidP="0082662B">
      <w:pPr>
        <w:spacing w:line="236" w:lineRule="auto"/>
        <w:ind w:left="7" w:right="-22" w:firstLine="567"/>
        <w:jc w:val="both"/>
        <w:rPr>
          <w:rFonts w:eastAsia="Times New Roman"/>
          <w:sz w:val="24"/>
          <w:szCs w:val="24"/>
        </w:rPr>
      </w:pPr>
      <w:r w:rsidRPr="00FE3E7E">
        <w:rPr>
          <w:rFonts w:eastAsia="Times New Roman"/>
          <w:b/>
          <w:bCs/>
          <w:sz w:val="24"/>
          <w:szCs w:val="24"/>
        </w:rPr>
        <w:t xml:space="preserve">Коррекционная работа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обеспечение коррекции нарушений развития различных</w:t>
      </w:r>
      <w:r w:rsidRPr="00FE3E7E">
        <w:rPr>
          <w:rFonts w:eastAsia="Times New Roman"/>
          <w:b/>
          <w:bCs/>
          <w:sz w:val="24"/>
          <w:szCs w:val="24"/>
        </w:rPr>
        <w:t xml:space="preserve"> </w:t>
      </w:r>
      <w:r w:rsidRPr="00FE3E7E">
        <w:rPr>
          <w:rFonts w:eastAsia="Times New Roman"/>
          <w:sz w:val="24"/>
          <w:szCs w:val="24"/>
        </w:rPr>
        <w:t>категорий детей с ограниченными возможностями здоровья, оказание им квалифицированной помощи в освоении Программы; освоение детьми с ограниченными</w:t>
      </w:r>
    </w:p>
    <w:p w:rsidR="00A95A3A" w:rsidRPr="00FE3E7E" w:rsidRDefault="00A95A3A" w:rsidP="00A95A3A">
      <w:pPr>
        <w:spacing w:line="361" w:lineRule="exact"/>
        <w:ind w:right="-22"/>
        <w:jc w:val="both"/>
        <w:rPr>
          <w:sz w:val="20"/>
          <w:szCs w:val="20"/>
        </w:rPr>
      </w:pPr>
    </w:p>
    <w:p w:rsidR="00A95A3A" w:rsidRPr="00FE3E7E" w:rsidRDefault="00A95A3A" w:rsidP="00A95A3A">
      <w:pPr>
        <w:spacing w:line="236" w:lineRule="auto"/>
        <w:ind w:right="-22"/>
        <w:jc w:val="both"/>
        <w:rPr>
          <w:sz w:val="20"/>
          <w:szCs w:val="20"/>
        </w:rPr>
      </w:pPr>
      <w:r w:rsidRPr="00FE3E7E">
        <w:rPr>
          <w:rFonts w:eastAsia="Times New Roman"/>
          <w:sz w:val="24"/>
          <w:szCs w:val="24"/>
        </w:rPr>
        <w:t>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4" w:lineRule="auto"/>
        <w:ind w:right="-22" w:firstLine="567"/>
        <w:jc w:val="both"/>
        <w:rPr>
          <w:sz w:val="20"/>
          <w:szCs w:val="20"/>
        </w:rPr>
      </w:pPr>
      <w:r w:rsidRPr="00FE3E7E">
        <w:rPr>
          <w:rFonts w:eastAsia="Times New Roman"/>
          <w:b/>
          <w:bCs/>
          <w:sz w:val="24"/>
          <w:szCs w:val="24"/>
        </w:rPr>
        <w:t xml:space="preserve">Материально-техническое обеспечение программы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учебно-методический</w:t>
      </w:r>
      <w:r w:rsidRPr="00FE3E7E">
        <w:rPr>
          <w:rFonts w:eastAsia="Times New Roman"/>
          <w:b/>
          <w:bCs/>
          <w:sz w:val="24"/>
          <w:szCs w:val="24"/>
        </w:rPr>
        <w:t xml:space="preserve"> </w:t>
      </w:r>
      <w:r w:rsidRPr="00FE3E7E">
        <w:rPr>
          <w:rFonts w:eastAsia="Times New Roman"/>
          <w:sz w:val="24"/>
          <w:szCs w:val="24"/>
        </w:rPr>
        <w:t>комплект, оборудование, оснащение (предметы).</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4" w:lineRule="auto"/>
        <w:ind w:right="-22" w:firstLine="567"/>
        <w:jc w:val="both"/>
        <w:rPr>
          <w:sz w:val="20"/>
          <w:szCs w:val="20"/>
        </w:rPr>
      </w:pPr>
      <w:r w:rsidRPr="00FE3E7E">
        <w:rPr>
          <w:rFonts w:eastAsia="Times New Roman"/>
          <w:b/>
          <w:bCs/>
          <w:sz w:val="24"/>
          <w:szCs w:val="24"/>
        </w:rPr>
        <w:t xml:space="preserve">Механизмы развития ребенка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общение,</w:t>
      </w:r>
      <w:r w:rsidRPr="00FE3E7E">
        <w:rPr>
          <w:rFonts w:eastAsia="Times New Roman"/>
          <w:b/>
          <w:bCs/>
          <w:sz w:val="24"/>
          <w:szCs w:val="24"/>
        </w:rPr>
        <w:t xml:space="preserve"> </w:t>
      </w:r>
      <w:r w:rsidRPr="00FE3E7E">
        <w:rPr>
          <w:rFonts w:eastAsia="Times New Roman"/>
          <w:sz w:val="24"/>
          <w:szCs w:val="24"/>
        </w:rPr>
        <w:t>игра,</w:t>
      </w:r>
      <w:r w:rsidRPr="00FE3E7E">
        <w:rPr>
          <w:rFonts w:eastAsia="Times New Roman"/>
          <w:b/>
          <w:bCs/>
          <w:sz w:val="24"/>
          <w:szCs w:val="24"/>
        </w:rPr>
        <w:t xml:space="preserve"> </w:t>
      </w:r>
      <w:r w:rsidRPr="00FE3E7E">
        <w:rPr>
          <w:rFonts w:eastAsia="Times New Roman"/>
          <w:sz w:val="24"/>
          <w:szCs w:val="24"/>
        </w:rPr>
        <w:t>познавательно-исследовательская</w:t>
      </w:r>
      <w:r w:rsidRPr="00FE3E7E">
        <w:rPr>
          <w:rFonts w:eastAsia="Times New Roman"/>
          <w:b/>
          <w:bCs/>
          <w:sz w:val="24"/>
          <w:szCs w:val="24"/>
        </w:rPr>
        <w:t xml:space="preserve"> </w:t>
      </w:r>
      <w:r w:rsidRPr="00FE3E7E">
        <w:rPr>
          <w:rFonts w:eastAsia="Times New Roman"/>
          <w:sz w:val="24"/>
          <w:szCs w:val="24"/>
        </w:rPr>
        <w:t>деятельность.</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8" w:lineRule="auto"/>
        <w:ind w:right="-22" w:firstLine="567"/>
        <w:jc w:val="both"/>
        <w:rPr>
          <w:sz w:val="20"/>
          <w:szCs w:val="20"/>
        </w:rPr>
      </w:pPr>
      <w:r w:rsidRPr="00FE3E7E">
        <w:rPr>
          <w:rFonts w:eastAsia="Times New Roman"/>
          <w:b/>
          <w:bCs/>
          <w:sz w:val="24"/>
          <w:szCs w:val="24"/>
        </w:rPr>
        <w:t xml:space="preserve">Культурные практики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разнообразные,</w:t>
      </w:r>
      <w:r w:rsidRPr="00FE3E7E">
        <w:rPr>
          <w:rFonts w:eastAsia="Times New Roman"/>
          <w:b/>
          <w:bCs/>
          <w:sz w:val="24"/>
          <w:szCs w:val="24"/>
        </w:rPr>
        <w:t xml:space="preserve"> </w:t>
      </w:r>
      <w:r w:rsidRPr="00FE3E7E">
        <w:rPr>
          <w:rFonts w:eastAsia="Times New Roman"/>
          <w:sz w:val="24"/>
          <w:szCs w:val="24"/>
        </w:rPr>
        <w:t>основанные на текущих и перспективных</w:t>
      </w:r>
      <w:r w:rsidRPr="00FE3E7E">
        <w:rPr>
          <w:rFonts w:eastAsia="Times New Roman"/>
          <w:b/>
          <w:bCs/>
          <w:sz w:val="24"/>
          <w:szCs w:val="24"/>
        </w:rPr>
        <w:t xml:space="preserve"> </w:t>
      </w:r>
      <w:r w:rsidRPr="00FE3E7E">
        <w:rPr>
          <w:rFonts w:eastAsia="Times New Roman"/>
          <w:sz w:val="24"/>
          <w:szCs w:val="24"/>
        </w:rPr>
        <w:t>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A95A3A" w:rsidRPr="00FE3E7E" w:rsidRDefault="00A95A3A" w:rsidP="00A95A3A">
      <w:pPr>
        <w:spacing w:line="17" w:lineRule="exact"/>
        <w:ind w:right="-22"/>
        <w:jc w:val="both"/>
        <w:rPr>
          <w:sz w:val="20"/>
          <w:szCs w:val="20"/>
        </w:rPr>
      </w:pPr>
    </w:p>
    <w:p w:rsidR="00A95A3A" w:rsidRPr="00FE3E7E" w:rsidRDefault="00A95A3A" w:rsidP="00A95A3A">
      <w:pPr>
        <w:spacing w:line="238" w:lineRule="auto"/>
        <w:ind w:right="-22" w:firstLine="567"/>
        <w:jc w:val="both"/>
        <w:rPr>
          <w:sz w:val="20"/>
          <w:szCs w:val="20"/>
        </w:rPr>
      </w:pPr>
      <w:r w:rsidRPr="00FE3E7E">
        <w:rPr>
          <w:rFonts w:eastAsia="Times New Roman"/>
          <w:b/>
          <w:bCs/>
          <w:sz w:val="24"/>
          <w:szCs w:val="24"/>
        </w:rPr>
        <w:t xml:space="preserve">Образование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единый целенаправленный процесс воспитания и обучения,</w:t>
      </w:r>
      <w:r w:rsidRPr="00FE3E7E">
        <w:rPr>
          <w:rFonts w:eastAsia="Times New Roman"/>
          <w:b/>
          <w:bCs/>
          <w:sz w:val="24"/>
          <w:szCs w:val="24"/>
        </w:rPr>
        <w:t xml:space="preserve"> </w:t>
      </w:r>
      <w:r w:rsidRPr="00FE3E7E">
        <w:rPr>
          <w:rFonts w:eastAsia="Times New Roman"/>
          <w:sz w:val="24"/>
          <w:szCs w:val="24"/>
        </w:rPr>
        <w:t>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95A3A" w:rsidRPr="00FE3E7E" w:rsidRDefault="00A95A3A" w:rsidP="00A95A3A">
      <w:pPr>
        <w:spacing w:line="16" w:lineRule="exact"/>
        <w:ind w:right="-22"/>
        <w:jc w:val="both"/>
        <w:rPr>
          <w:sz w:val="20"/>
          <w:szCs w:val="20"/>
        </w:rPr>
      </w:pPr>
    </w:p>
    <w:p w:rsidR="00A95A3A" w:rsidRPr="00FE3E7E" w:rsidRDefault="00A95A3A" w:rsidP="00A95A3A">
      <w:pPr>
        <w:spacing w:line="234" w:lineRule="auto"/>
        <w:ind w:right="-22" w:firstLine="567"/>
        <w:jc w:val="both"/>
        <w:rPr>
          <w:sz w:val="20"/>
          <w:szCs w:val="20"/>
        </w:rPr>
      </w:pPr>
      <w:r w:rsidRPr="00FE3E7E">
        <w:rPr>
          <w:rFonts w:eastAsia="Times New Roman"/>
          <w:b/>
          <w:bCs/>
          <w:sz w:val="24"/>
          <w:szCs w:val="24"/>
        </w:rPr>
        <w:t xml:space="preserve">Образовательная деятельность </w:t>
      </w:r>
      <w:r w:rsidRPr="00FE3E7E">
        <w:rPr>
          <w:rFonts w:eastAsia="Times New Roman"/>
          <w:sz w:val="24"/>
          <w:szCs w:val="24"/>
        </w:rPr>
        <w:t>-деятельность по реализации образовательных</w:t>
      </w:r>
      <w:r w:rsidRPr="00FE3E7E">
        <w:rPr>
          <w:rFonts w:eastAsia="Times New Roman"/>
          <w:b/>
          <w:bCs/>
          <w:sz w:val="24"/>
          <w:szCs w:val="24"/>
        </w:rPr>
        <w:t xml:space="preserve"> </w:t>
      </w:r>
      <w:r w:rsidRPr="00FE3E7E">
        <w:rPr>
          <w:rFonts w:eastAsia="Times New Roman"/>
          <w:sz w:val="24"/>
          <w:szCs w:val="24"/>
        </w:rPr>
        <w:t>программ.</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4" w:lineRule="auto"/>
        <w:ind w:right="-22" w:firstLine="567"/>
        <w:jc w:val="both"/>
        <w:rPr>
          <w:sz w:val="20"/>
          <w:szCs w:val="20"/>
        </w:rPr>
      </w:pPr>
      <w:r w:rsidRPr="00FE3E7E">
        <w:rPr>
          <w:rFonts w:eastAsia="Times New Roman"/>
          <w:b/>
          <w:bCs/>
          <w:sz w:val="24"/>
          <w:szCs w:val="24"/>
        </w:rPr>
        <w:t xml:space="preserve">Образовательная область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структурная единица содержания образования,</w:t>
      </w:r>
      <w:r w:rsidRPr="00FE3E7E">
        <w:rPr>
          <w:rFonts w:eastAsia="Times New Roman"/>
          <w:b/>
          <w:bCs/>
          <w:sz w:val="24"/>
          <w:szCs w:val="24"/>
        </w:rPr>
        <w:t xml:space="preserve"> </w:t>
      </w:r>
      <w:r w:rsidRPr="00FE3E7E">
        <w:rPr>
          <w:rFonts w:eastAsia="Times New Roman"/>
          <w:sz w:val="24"/>
          <w:szCs w:val="24"/>
        </w:rPr>
        <w:t>представляющая определенное направление развития и образования детей.</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6" w:lineRule="auto"/>
        <w:ind w:right="-22" w:firstLine="567"/>
        <w:jc w:val="both"/>
        <w:rPr>
          <w:sz w:val="20"/>
          <w:szCs w:val="20"/>
        </w:rPr>
      </w:pPr>
      <w:r w:rsidRPr="00FE3E7E">
        <w:rPr>
          <w:rFonts w:eastAsia="Times New Roman"/>
          <w:b/>
          <w:bCs/>
          <w:sz w:val="24"/>
          <w:szCs w:val="24"/>
        </w:rPr>
        <w:lastRenderedPageBreak/>
        <w:t xml:space="preserve">Образовательная среда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совокупность условий,</w:t>
      </w:r>
      <w:r w:rsidRPr="00FE3E7E">
        <w:rPr>
          <w:rFonts w:eastAsia="Times New Roman"/>
          <w:b/>
          <w:bCs/>
          <w:sz w:val="24"/>
          <w:szCs w:val="24"/>
        </w:rPr>
        <w:t xml:space="preserve"> </w:t>
      </w:r>
      <w:r w:rsidRPr="00FE3E7E">
        <w:rPr>
          <w:rFonts w:eastAsia="Times New Roman"/>
          <w:sz w:val="24"/>
          <w:szCs w:val="24"/>
        </w:rPr>
        <w:t>целенаправленно создаваемых в</w:t>
      </w:r>
      <w:r w:rsidRPr="00FE3E7E">
        <w:rPr>
          <w:rFonts w:eastAsia="Times New Roman"/>
          <w:b/>
          <w:bCs/>
          <w:sz w:val="24"/>
          <w:szCs w:val="24"/>
        </w:rPr>
        <w:t xml:space="preserve"> </w:t>
      </w:r>
      <w:r w:rsidRPr="00FE3E7E">
        <w:rPr>
          <w:rFonts w:eastAsia="Times New Roman"/>
          <w:sz w:val="24"/>
          <w:szCs w:val="24"/>
        </w:rPr>
        <w:t>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6" w:lineRule="auto"/>
        <w:ind w:right="-22"/>
        <w:jc w:val="both"/>
        <w:rPr>
          <w:sz w:val="20"/>
          <w:szCs w:val="20"/>
        </w:rPr>
      </w:pPr>
      <w:r w:rsidRPr="00FE3E7E">
        <w:rPr>
          <w:rFonts w:eastAsia="Times New Roman"/>
          <w:sz w:val="24"/>
          <w:szCs w:val="24"/>
        </w:rPr>
        <w:t>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Образовательные программы дошкольного образования </w:t>
      </w:r>
      <w:r w:rsidRPr="00FE3E7E">
        <w:rPr>
          <w:rFonts w:eastAsia="Times New Roman"/>
          <w:sz w:val="24"/>
          <w:szCs w:val="24"/>
        </w:rPr>
        <w:t>разрабатываются и</w:t>
      </w:r>
      <w:r w:rsidRPr="00FE3E7E">
        <w:rPr>
          <w:rFonts w:eastAsia="Times New Roman"/>
          <w:b/>
          <w:bCs/>
          <w:sz w:val="24"/>
          <w:szCs w:val="24"/>
        </w:rPr>
        <w:t xml:space="preserve"> </w:t>
      </w:r>
      <w:r w:rsidRPr="00FE3E7E">
        <w:rPr>
          <w:rFonts w:eastAsia="Times New Roman"/>
          <w:sz w:val="24"/>
          <w:szCs w:val="24"/>
        </w:rPr>
        <w:t>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95A3A" w:rsidRPr="00FE3E7E" w:rsidRDefault="00A95A3A" w:rsidP="00A95A3A">
      <w:pPr>
        <w:spacing w:line="18" w:lineRule="exact"/>
        <w:ind w:right="-22"/>
        <w:jc w:val="both"/>
        <w:rPr>
          <w:sz w:val="20"/>
          <w:szCs w:val="20"/>
        </w:rPr>
      </w:pPr>
    </w:p>
    <w:p w:rsidR="00A95A3A" w:rsidRPr="00FE3E7E" w:rsidRDefault="00A95A3A" w:rsidP="00A95A3A">
      <w:pPr>
        <w:spacing w:line="238" w:lineRule="auto"/>
        <w:ind w:right="-22" w:firstLine="567"/>
        <w:jc w:val="both"/>
        <w:rPr>
          <w:sz w:val="20"/>
          <w:szCs w:val="20"/>
        </w:rPr>
      </w:pPr>
      <w:r w:rsidRPr="00FE3E7E">
        <w:rPr>
          <w:rFonts w:eastAsia="Times New Roman"/>
          <w:b/>
          <w:bCs/>
          <w:sz w:val="24"/>
          <w:szCs w:val="24"/>
        </w:rPr>
        <w:t xml:space="preserve">Образовательные программы дошкольного образования </w:t>
      </w:r>
      <w:r w:rsidRPr="00FE3E7E">
        <w:rPr>
          <w:rFonts w:eastAsia="Times New Roman"/>
          <w:sz w:val="24"/>
          <w:szCs w:val="24"/>
        </w:rPr>
        <w:t>направлены на</w:t>
      </w:r>
      <w:r w:rsidRPr="00FE3E7E">
        <w:rPr>
          <w:rFonts w:eastAsia="Times New Roman"/>
          <w:b/>
          <w:bCs/>
          <w:sz w:val="24"/>
          <w:szCs w:val="24"/>
        </w:rPr>
        <w:t xml:space="preserve"> </w:t>
      </w:r>
      <w:r w:rsidRPr="00FE3E7E">
        <w:rPr>
          <w:rFonts w:eastAsia="Times New Roman"/>
          <w:sz w:val="24"/>
          <w:szCs w:val="24"/>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A95A3A" w:rsidRPr="00FE3E7E" w:rsidRDefault="00A95A3A" w:rsidP="00A95A3A">
      <w:pPr>
        <w:spacing w:line="16"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Обучение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 xml:space="preserve">целенаправленный процесс организации </w:t>
      </w:r>
      <w:proofErr w:type="gramStart"/>
      <w:r w:rsidRPr="00FE3E7E">
        <w:rPr>
          <w:rFonts w:eastAsia="Times New Roman"/>
          <w:sz w:val="24"/>
          <w:szCs w:val="24"/>
        </w:rPr>
        <w:t>деятельности</w:t>
      </w:r>
      <w:proofErr w:type="gramEnd"/>
      <w:r w:rsidRPr="00FE3E7E">
        <w:rPr>
          <w:rFonts w:eastAsia="Times New Roman"/>
          <w:sz w:val="24"/>
          <w:szCs w:val="24"/>
        </w:rPr>
        <w:t xml:space="preserve"> обучающихся по</w:t>
      </w:r>
      <w:r w:rsidRPr="00FE3E7E">
        <w:rPr>
          <w:rFonts w:eastAsia="Times New Roman"/>
          <w:b/>
          <w:bCs/>
          <w:sz w:val="24"/>
          <w:szCs w:val="24"/>
        </w:rPr>
        <w:t xml:space="preserve"> </w:t>
      </w:r>
      <w:r w:rsidRPr="00FE3E7E">
        <w:rPr>
          <w:rFonts w:eastAsia="Times New Roman"/>
          <w:sz w:val="24"/>
          <w:szCs w:val="24"/>
        </w:rPr>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95A3A" w:rsidRPr="00FE3E7E" w:rsidRDefault="00A95A3A" w:rsidP="00A95A3A">
      <w:pPr>
        <w:spacing w:line="18"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Преемственность между дошкольным и начальным звеньями образования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это</w:t>
      </w:r>
      <w:r w:rsidRPr="00FE3E7E">
        <w:rPr>
          <w:rFonts w:eastAsia="Times New Roman"/>
          <w:b/>
          <w:bCs/>
          <w:sz w:val="24"/>
          <w:szCs w:val="24"/>
        </w:rPr>
        <w:t xml:space="preserve"> </w:t>
      </w:r>
      <w:r w:rsidRPr="00FE3E7E">
        <w:rPr>
          <w:rFonts w:eastAsia="Times New Roman"/>
          <w:sz w:val="24"/>
          <w:szCs w:val="24"/>
        </w:rPr>
        <w:t>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A95A3A" w:rsidRPr="00FE3E7E" w:rsidRDefault="00A95A3A" w:rsidP="00A95A3A">
      <w:pPr>
        <w:spacing w:line="200" w:lineRule="exact"/>
        <w:ind w:right="-22"/>
        <w:jc w:val="both"/>
        <w:rPr>
          <w:sz w:val="20"/>
          <w:szCs w:val="20"/>
        </w:rPr>
      </w:pPr>
    </w:p>
    <w:p w:rsidR="00A95A3A" w:rsidRPr="00FE3E7E" w:rsidRDefault="00A95A3A" w:rsidP="00A95A3A">
      <w:pPr>
        <w:spacing w:line="238" w:lineRule="auto"/>
        <w:ind w:right="-22" w:firstLine="567"/>
        <w:jc w:val="both"/>
        <w:rPr>
          <w:sz w:val="20"/>
          <w:szCs w:val="20"/>
        </w:rPr>
      </w:pPr>
      <w:r w:rsidRPr="00FE3E7E">
        <w:rPr>
          <w:rFonts w:eastAsia="Times New Roman"/>
          <w:b/>
          <w:bCs/>
          <w:sz w:val="24"/>
          <w:szCs w:val="24"/>
        </w:rPr>
        <w:t xml:space="preserve">Примерная основная образовательная программа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учебно-методическая</w:t>
      </w:r>
      <w:r w:rsidRPr="00FE3E7E">
        <w:rPr>
          <w:rFonts w:eastAsia="Times New Roman"/>
          <w:b/>
          <w:bCs/>
          <w:sz w:val="24"/>
          <w:szCs w:val="24"/>
        </w:rPr>
        <w:t xml:space="preserve"> </w:t>
      </w:r>
      <w:r w:rsidRPr="00FE3E7E">
        <w:rPr>
          <w:rFonts w:eastAsia="Times New Roman"/>
          <w:sz w:val="24"/>
          <w:szCs w:val="24"/>
        </w:rPr>
        <w:t>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95A3A" w:rsidRPr="00FE3E7E" w:rsidRDefault="00A95A3A" w:rsidP="00A95A3A">
      <w:pPr>
        <w:spacing w:line="19" w:lineRule="exact"/>
        <w:ind w:right="-22"/>
        <w:jc w:val="both"/>
        <w:rPr>
          <w:sz w:val="20"/>
          <w:szCs w:val="20"/>
        </w:rPr>
      </w:pPr>
    </w:p>
    <w:p w:rsidR="00A95A3A" w:rsidRPr="00FE3E7E" w:rsidRDefault="00A95A3A" w:rsidP="00A95A3A">
      <w:pPr>
        <w:spacing w:line="234" w:lineRule="auto"/>
        <w:ind w:right="-22" w:firstLine="567"/>
        <w:jc w:val="both"/>
        <w:rPr>
          <w:sz w:val="20"/>
          <w:szCs w:val="20"/>
        </w:rPr>
      </w:pPr>
      <w:r w:rsidRPr="00FE3E7E">
        <w:rPr>
          <w:rFonts w:eastAsia="Times New Roman"/>
          <w:b/>
          <w:bCs/>
          <w:sz w:val="24"/>
          <w:szCs w:val="24"/>
        </w:rPr>
        <w:t xml:space="preserve">Психологическая диагностика развития детей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выявление и изучение</w:t>
      </w:r>
      <w:r w:rsidRPr="00FE3E7E">
        <w:rPr>
          <w:rFonts w:eastAsia="Times New Roman"/>
          <w:b/>
          <w:bCs/>
          <w:sz w:val="24"/>
          <w:szCs w:val="24"/>
        </w:rPr>
        <w:t xml:space="preserve"> </w:t>
      </w:r>
      <w:r w:rsidRPr="00FE3E7E">
        <w:rPr>
          <w:rFonts w:eastAsia="Times New Roman"/>
          <w:sz w:val="24"/>
          <w:szCs w:val="24"/>
        </w:rPr>
        <w:t>индивидуально-психологических особенностей детей.</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Развивающая предметно-пространственная среда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часть образовательной среды,</w:t>
      </w:r>
      <w:r w:rsidRPr="00FE3E7E">
        <w:rPr>
          <w:rFonts w:eastAsia="Times New Roman"/>
          <w:b/>
          <w:bCs/>
          <w:sz w:val="24"/>
          <w:szCs w:val="24"/>
        </w:rPr>
        <w:t xml:space="preserve"> </w:t>
      </w:r>
      <w:r w:rsidRPr="00FE3E7E">
        <w:rPr>
          <w:rFonts w:eastAsia="Times New Roman"/>
          <w:sz w:val="24"/>
          <w:szCs w:val="24"/>
        </w:rPr>
        <w:t>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A95A3A" w:rsidRPr="00FE3E7E" w:rsidRDefault="00A95A3A" w:rsidP="00A95A3A">
      <w:pPr>
        <w:spacing w:line="18" w:lineRule="exact"/>
        <w:ind w:right="-22"/>
        <w:jc w:val="both"/>
        <w:rPr>
          <w:sz w:val="20"/>
          <w:szCs w:val="20"/>
        </w:rPr>
      </w:pPr>
    </w:p>
    <w:p w:rsidR="00A95A3A" w:rsidRPr="00FE3E7E" w:rsidRDefault="00A95A3A" w:rsidP="00A95A3A">
      <w:pPr>
        <w:spacing w:line="238" w:lineRule="auto"/>
        <w:ind w:right="-22" w:firstLine="567"/>
        <w:jc w:val="both"/>
        <w:rPr>
          <w:sz w:val="20"/>
          <w:szCs w:val="20"/>
        </w:rPr>
      </w:pPr>
      <w:r w:rsidRPr="00FE3E7E">
        <w:rPr>
          <w:rFonts w:eastAsia="Times New Roman"/>
          <w:b/>
          <w:bCs/>
          <w:sz w:val="24"/>
          <w:szCs w:val="24"/>
        </w:rPr>
        <w:t xml:space="preserve">Разнообразие детства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многообразие вариантов протекания периода дошкольного</w:t>
      </w:r>
      <w:r w:rsidRPr="00FE3E7E">
        <w:rPr>
          <w:rFonts w:eastAsia="Times New Roman"/>
          <w:b/>
          <w:bCs/>
          <w:sz w:val="24"/>
          <w:szCs w:val="24"/>
        </w:rPr>
        <w:t xml:space="preserve"> </w:t>
      </w:r>
      <w:r w:rsidRPr="00FE3E7E">
        <w:rPr>
          <w:rFonts w:eastAsia="Times New Roman"/>
          <w:sz w:val="24"/>
          <w:szCs w:val="24"/>
        </w:rPr>
        <w:t>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6" w:lineRule="auto"/>
        <w:ind w:right="-22" w:firstLine="567"/>
        <w:jc w:val="both"/>
        <w:rPr>
          <w:sz w:val="20"/>
          <w:szCs w:val="20"/>
        </w:rPr>
      </w:pPr>
      <w:proofErr w:type="spellStart"/>
      <w:r w:rsidRPr="00FE3E7E">
        <w:rPr>
          <w:rFonts w:eastAsia="Times New Roman"/>
          <w:b/>
          <w:bCs/>
          <w:sz w:val="24"/>
          <w:szCs w:val="24"/>
        </w:rPr>
        <w:t>Самоценность</w:t>
      </w:r>
      <w:proofErr w:type="spellEnd"/>
      <w:r w:rsidRPr="00FE3E7E">
        <w:rPr>
          <w:rFonts w:eastAsia="Times New Roman"/>
          <w:b/>
          <w:bCs/>
          <w:sz w:val="24"/>
          <w:szCs w:val="24"/>
        </w:rPr>
        <w:t xml:space="preserve"> детства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понимание</w:t>
      </w:r>
      <w:r w:rsidRPr="00FE3E7E">
        <w:rPr>
          <w:rFonts w:eastAsia="Times New Roman"/>
          <w:b/>
          <w:bCs/>
          <w:sz w:val="24"/>
          <w:szCs w:val="24"/>
        </w:rPr>
        <w:t xml:space="preserve"> </w:t>
      </w:r>
      <w:r w:rsidRPr="00FE3E7E">
        <w:rPr>
          <w:rFonts w:eastAsia="Times New Roman"/>
          <w:sz w:val="24"/>
          <w:szCs w:val="24"/>
        </w:rPr>
        <w:t>(рассмотрение)</w:t>
      </w:r>
      <w:r w:rsidRPr="00FE3E7E">
        <w:rPr>
          <w:rFonts w:eastAsia="Times New Roman"/>
          <w:b/>
          <w:bCs/>
          <w:sz w:val="24"/>
          <w:szCs w:val="24"/>
        </w:rPr>
        <w:t xml:space="preserve"> </w:t>
      </w:r>
      <w:r w:rsidRPr="00FE3E7E">
        <w:rPr>
          <w:rFonts w:eastAsia="Times New Roman"/>
          <w:sz w:val="24"/>
          <w:szCs w:val="24"/>
        </w:rPr>
        <w:t>детства как периода жизни</w:t>
      </w:r>
      <w:r w:rsidRPr="00FE3E7E">
        <w:rPr>
          <w:rFonts w:eastAsia="Times New Roman"/>
          <w:b/>
          <w:bCs/>
          <w:sz w:val="24"/>
          <w:szCs w:val="24"/>
        </w:rPr>
        <w:t xml:space="preserve"> </w:t>
      </w:r>
      <w:r w:rsidRPr="00FE3E7E">
        <w:rPr>
          <w:rFonts w:eastAsia="Times New Roman"/>
          <w:sz w:val="24"/>
          <w:szCs w:val="24"/>
        </w:rPr>
        <w:t>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6" w:lineRule="auto"/>
        <w:ind w:right="-22" w:firstLine="567"/>
        <w:jc w:val="both"/>
        <w:rPr>
          <w:sz w:val="20"/>
          <w:szCs w:val="20"/>
        </w:rPr>
      </w:pPr>
      <w:r w:rsidRPr="00FE3E7E">
        <w:rPr>
          <w:rFonts w:eastAsia="Times New Roman"/>
          <w:b/>
          <w:bCs/>
          <w:sz w:val="24"/>
          <w:szCs w:val="24"/>
        </w:rPr>
        <w:t xml:space="preserve">Социальная ситуация развития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сложившаяся система взаимоотношений ребенка с</w:t>
      </w:r>
      <w:r w:rsidRPr="00FE3E7E">
        <w:rPr>
          <w:rFonts w:eastAsia="Times New Roman"/>
          <w:b/>
          <w:bCs/>
          <w:sz w:val="24"/>
          <w:szCs w:val="24"/>
        </w:rPr>
        <w:t xml:space="preserve"> </w:t>
      </w:r>
      <w:r w:rsidRPr="00FE3E7E">
        <w:rPr>
          <w:rFonts w:eastAsia="Times New Roman"/>
          <w:sz w:val="24"/>
          <w:szCs w:val="24"/>
        </w:rPr>
        <w:t>окружающим социальным миром, представленным, в первую очередь, взрослыми и другими детьми.</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4" w:lineRule="auto"/>
        <w:ind w:right="-22" w:firstLine="567"/>
        <w:jc w:val="both"/>
        <w:rPr>
          <w:sz w:val="20"/>
          <w:szCs w:val="20"/>
        </w:rPr>
      </w:pPr>
      <w:r w:rsidRPr="00FE3E7E">
        <w:rPr>
          <w:rFonts w:eastAsia="Times New Roman"/>
          <w:b/>
          <w:bCs/>
          <w:sz w:val="24"/>
          <w:szCs w:val="24"/>
        </w:rPr>
        <w:t xml:space="preserve">Средства обучения и воспитания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приборы,</w:t>
      </w:r>
      <w:r w:rsidRPr="00FE3E7E">
        <w:rPr>
          <w:rFonts w:eastAsia="Times New Roman"/>
          <w:b/>
          <w:bCs/>
          <w:sz w:val="24"/>
          <w:szCs w:val="24"/>
        </w:rPr>
        <w:t xml:space="preserve"> </w:t>
      </w:r>
      <w:r w:rsidRPr="00FE3E7E">
        <w:rPr>
          <w:rFonts w:eastAsia="Times New Roman"/>
          <w:sz w:val="24"/>
          <w:szCs w:val="24"/>
        </w:rPr>
        <w:t>оборудование,</w:t>
      </w:r>
      <w:r w:rsidRPr="00FE3E7E">
        <w:rPr>
          <w:rFonts w:eastAsia="Times New Roman"/>
          <w:b/>
          <w:bCs/>
          <w:sz w:val="24"/>
          <w:szCs w:val="24"/>
        </w:rPr>
        <w:t xml:space="preserve"> </w:t>
      </w:r>
      <w:r w:rsidRPr="00FE3E7E">
        <w:rPr>
          <w:rFonts w:eastAsia="Times New Roman"/>
          <w:sz w:val="24"/>
          <w:szCs w:val="24"/>
        </w:rPr>
        <w:t>включая спортивное</w:t>
      </w:r>
      <w:r w:rsidRPr="00FE3E7E">
        <w:rPr>
          <w:rFonts w:eastAsia="Times New Roman"/>
          <w:b/>
          <w:bCs/>
          <w:sz w:val="24"/>
          <w:szCs w:val="24"/>
        </w:rPr>
        <w:t xml:space="preserve"> </w:t>
      </w:r>
      <w:r w:rsidRPr="00FE3E7E">
        <w:rPr>
          <w:rFonts w:eastAsia="Times New Roman"/>
          <w:sz w:val="24"/>
          <w:szCs w:val="24"/>
        </w:rPr>
        <w:t>оборудование и инвентарь, инструменты (в том числе музыкальные), учебно-наглядные</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7" w:lineRule="auto"/>
        <w:ind w:right="-22"/>
        <w:jc w:val="both"/>
        <w:rPr>
          <w:sz w:val="20"/>
          <w:szCs w:val="20"/>
        </w:rPr>
      </w:pPr>
      <w:r w:rsidRPr="00FE3E7E">
        <w:rPr>
          <w:rFonts w:eastAsia="Times New Roman"/>
          <w:sz w:val="24"/>
          <w:szCs w:val="24"/>
        </w:rPr>
        <w:lastRenderedPageBreak/>
        <w:t>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Социализация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процесс усвоения ребенком всех общественных норм,</w:t>
      </w:r>
      <w:r w:rsidRPr="00FE3E7E">
        <w:rPr>
          <w:rFonts w:eastAsia="Times New Roman"/>
          <w:b/>
          <w:bCs/>
          <w:sz w:val="24"/>
          <w:szCs w:val="24"/>
        </w:rPr>
        <w:t xml:space="preserve"> </w:t>
      </w:r>
      <w:r w:rsidRPr="00FE3E7E">
        <w:rPr>
          <w:rFonts w:eastAsia="Times New Roman"/>
          <w:sz w:val="24"/>
          <w:szCs w:val="24"/>
        </w:rPr>
        <w:t>правил</w:t>
      </w:r>
      <w:r w:rsidRPr="00FE3E7E">
        <w:rPr>
          <w:rFonts w:eastAsia="Times New Roman"/>
          <w:b/>
          <w:bCs/>
          <w:sz w:val="24"/>
          <w:szCs w:val="24"/>
        </w:rPr>
        <w:t xml:space="preserve"> </w:t>
      </w:r>
      <w:r w:rsidRPr="00FE3E7E">
        <w:rPr>
          <w:rFonts w:eastAsia="Times New Roman"/>
          <w:sz w:val="24"/>
          <w:szCs w:val="24"/>
        </w:rPr>
        <w:t>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A95A3A" w:rsidRPr="00FE3E7E" w:rsidRDefault="00A95A3A" w:rsidP="00A95A3A">
      <w:pPr>
        <w:spacing w:line="14"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Социальная ситуация развития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сложившаяся система взаимоотношений ребенка с</w:t>
      </w:r>
      <w:r w:rsidRPr="00FE3E7E">
        <w:rPr>
          <w:rFonts w:eastAsia="Times New Roman"/>
          <w:b/>
          <w:bCs/>
          <w:sz w:val="24"/>
          <w:szCs w:val="24"/>
        </w:rPr>
        <w:t xml:space="preserve"> </w:t>
      </w:r>
      <w:r w:rsidRPr="00FE3E7E">
        <w:rPr>
          <w:rFonts w:eastAsia="Times New Roman"/>
          <w:sz w:val="24"/>
          <w:szCs w:val="24"/>
        </w:rPr>
        <w:t>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A95A3A" w:rsidRPr="00FE3E7E" w:rsidRDefault="00A95A3A" w:rsidP="00A95A3A">
      <w:pPr>
        <w:spacing w:line="17" w:lineRule="exact"/>
        <w:ind w:right="-22"/>
        <w:jc w:val="both"/>
        <w:rPr>
          <w:sz w:val="20"/>
          <w:szCs w:val="20"/>
        </w:rPr>
      </w:pPr>
    </w:p>
    <w:p w:rsidR="00A95A3A" w:rsidRPr="00FE3E7E" w:rsidRDefault="00A95A3A" w:rsidP="00A95A3A">
      <w:pPr>
        <w:spacing w:line="237" w:lineRule="auto"/>
        <w:ind w:right="-22" w:firstLine="567"/>
        <w:jc w:val="both"/>
        <w:rPr>
          <w:sz w:val="20"/>
          <w:szCs w:val="20"/>
        </w:rPr>
      </w:pPr>
      <w:r w:rsidRPr="00FE3E7E">
        <w:rPr>
          <w:rFonts w:eastAsia="Times New Roman"/>
          <w:b/>
          <w:bCs/>
          <w:sz w:val="24"/>
          <w:szCs w:val="24"/>
        </w:rPr>
        <w:t xml:space="preserve">Федеральный государственный образовательный стандарт </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совокупность</w:t>
      </w:r>
      <w:r w:rsidRPr="00FE3E7E">
        <w:rPr>
          <w:rFonts w:eastAsia="Times New Roman"/>
          <w:b/>
          <w:bCs/>
          <w:sz w:val="24"/>
          <w:szCs w:val="24"/>
        </w:rPr>
        <w:t xml:space="preserve"> </w:t>
      </w:r>
      <w:r w:rsidRPr="00FE3E7E">
        <w:rPr>
          <w:rFonts w:eastAsia="Times New Roman"/>
          <w:sz w:val="24"/>
          <w:szCs w:val="24"/>
        </w:rPr>
        <w:t>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5A3A" w:rsidRPr="00FE3E7E" w:rsidRDefault="00A95A3A" w:rsidP="00A95A3A">
      <w:pPr>
        <w:spacing w:line="18" w:lineRule="exact"/>
        <w:ind w:right="-22"/>
        <w:jc w:val="both"/>
        <w:rPr>
          <w:sz w:val="20"/>
          <w:szCs w:val="20"/>
        </w:rPr>
      </w:pPr>
    </w:p>
    <w:p w:rsidR="00A95A3A" w:rsidRDefault="00A95A3A" w:rsidP="00A95A3A">
      <w:pPr>
        <w:spacing w:line="237" w:lineRule="auto"/>
        <w:ind w:right="-22" w:firstLine="567"/>
        <w:jc w:val="both"/>
        <w:rPr>
          <w:rFonts w:eastAsia="Times New Roman"/>
          <w:sz w:val="24"/>
          <w:szCs w:val="24"/>
        </w:rPr>
      </w:pPr>
      <w:r w:rsidRPr="00FE3E7E">
        <w:rPr>
          <w:rFonts w:eastAsia="Times New Roman"/>
          <w:b/>
          <w:bCs/>
          <w:sz w:val="24"/>
          <w:szCs w:val="24"/>
        </w:rPr>
        <w:t xml:space="preserve">Целевые ориентиры дошкольного образования </w:t>
      </w:r>
      <w:r w:rsidRPr="00FE3E7E">
        <w:rPr>
          <w:rFonts w:eastAsia="Times New Roman"/>
          <w:sz w:val="24"/>
          <w:szCs w:val="24"/>
        </w:rPr>
        <w:t>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A95A3A" w:rsidRPr="00FE3E7E" w:rsidRDefault="00A95A3A" w:rsidP="00A95A3A">
      <w:pPr>
        <w:spacing w:line="200" w:lineRule="exact"/>
        <w:ind w:right="-22"/>
        <w:jc w:val="both"/>
        <w:rPr>
          <w:sz w:val="20"/>
          <w:szCs w:val="20"/>
        </w:rPr>
      </w:pPr>
    </w:p>
    <w:p w:rsidR="00A95A3A" w:rsidRPr="00FE3E7E" w:rsidRDefault="00A95A3A" w:rsidP="00A95A3A">
      <w:pPr>
        <w:spacing w:line="210" w:lineRule="exact"/>
        <w:ind w:right="-22"/>
        <w:jc w:val="both"/>
        <w:rPr>
          <w:sz w:val="20"/>
          <w:szCs w:val="20"/>
        </w:rPr>
      </w:pPr>
    </w:p>
    <w:p w:rsidR="0082662B" w:rsidRDefault="00A95A3A" w:rsidP="00A95A3A">
      <w:pPr>
        <w:ind w:right="-22"/>
        <w:jc w:val="both"/>
        <w:rPr>
          <w:rFonts w:eastAsia="Times New Roman"/>
          <w:b/>
          <w:bCs/>
          <w:sz w:val="28"/>
          <w:szCs w:val="28"/>
        </w:rPr>
      </w:pPr>
      <w:r>
        <w:rPr>
          <w:rFonts w:eastAsia="Times New Roman"/>
          <w:b/>
          <w:bCs/>
          <w:sz w:val="28"/>
          <w:szCs w:val="28"/>
        </w:rPr>
        <w:t xml:space="preserve">                                                                                                                      </w:t>
      </w: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82662B" w:rsidRDefault="0082662B" w:rsidP="00A95A3A">
      <w:pPr>
        <w:ind w:right="-22"/>
        <w:jc w:val="both"/>
        <w:rPr>
          <w:rFonts w:eastAsia="Times New Roman"/>
          <w:b/>
          <w:bCs/>
          <w:sz w:val="28"/>
          <w:szCs w:val="28"/>
        </w:rPr>
      </w:pPr>
    </w:p>
    <w:p w:rsidR="00A95A3A" w:rsidRPr="00FE3E7E" w:rsidRDefault="00A95A3A" w:rsidP="0082662B">
      <w:pPr>
        <w:ind w:right="-22"/>
        <w:jc w:val="right"/>
        <w:rPr>
          <w:sz w:val="20"/>
          <w:szCs w:val="20"/>
        </w:rPr>
      </w:pPr>
      <w:r w:rsidRPr="00FE3E7E">
        <w:rPr>
          <w:rFonts w:eastAsia="Times New Roman"/>
          <w:b/>
          <w:bCs/>
          <w:sz w:val="28"/>
          <w:szCs w:val="28"/>
        </w:rPr>
        <w:t>Приложение 1</w:t>
      </w:r>
    </w:p>
    <w:p w:rsidR="00A95A3A" w:rsidRPr="00FE3E7E" w:rsidRDefault="00A95A3A" w:rsidP="00A95A3A">
      <w:pPr>
        <w:spacing w:line="249" w:lineRule="exact"/>
        <w:ind w:right="-22"/>
        <w:jc w:val="both"/>
        <w:rPr>
          <w:sz w:val="20"/>
          <w:szCs w:val="20"/>
        </w:rPr>
      </w:pPr>
    </w:p>
    <w:p w:rsidR="00A95A3A" w:rsidRPr="00FE3E7E" w:rsidRDefault="00A95A3A" w:rsidP="00A95A3A">
      <w:pPr>
        <w:ind w:left="700" w:right="-22"/>
        <w:jc w:val="both"/>
        <w:rPr>
          <w:sz w:val="20"/>
          <w:szCs w:val="20"/>
        </w:rPr>
      </w:pPr>
      <w:r w:rsidRPr="00FE3E7E">
        <w:rPr>
          <w:rFonts w:eastAsia="Times New Roman"/>
          <w:b/>
          <w:bCs/>
          <w:sz w:val="28"/>
          <w:szCs w:val="28"/>
        </w:rPr>
        <w:t>Сведения о численности воспитанников и возрастной категории групп</w:t>
      </w:r>
    </w:p>
    <w:p w:rsidR="00A95A3A" w:rsidRPr="00FE3E7E" w:rsidRDefault="00A95A3A" w:rsidP="00A95A3A">
      <w:pPr>
        <w:spacing w:line="255" w:lineRule="exact"/>
        <w:ind w:right="-22"/>
        <w:jc w:val="both"/>
        <w:rPr>
          <w:sz w:val="20"/>
          <w:szCs w:val="20"/>
        </w:rPr>
      </w:pPr>
    </w:p>
    <w:p w:rsidR="00A95A3A" w:rsidRPr="00FE3E7E" w:rsidRDefault="00A95A3A" w:rsidP="00A95A3A">
      <w:pPr>
        <w:spacing w:line="264" w:lineRule="auto"/>
        <w:ind w:right="273" w:firstLine="283"/>
        <w:jc w:val="both"/>
        <w:rPr>
          <w:sz w:val="20"/>
          <w:szCs w:val="20"/>
        </w:rPr>
      </w:pPr>
      <w:r w:rsidRPr="00FE3E7E">
        <w:rPr>
          <w:rFonts w:eastAsia="Times New Roman"/>
          <w:sz w:val="24"/>
          <w:szCs w:val="24"/>
        </w:rPr>
        <w:t xml:space="preserve">Детский сад функционирует как единый образовательный комплекс с общей численностью воспитанников – 272 ребенка. </w:t>
      </w:r>
    </w:p>
    <w:p w:rsidR="00A95A3A" w:rsidRPr="00FE3E7E" w:rsidRDefault="00A95A3A" w:rsidP="00A95A3A">
      <w:pPr>
        <w:spacing w:line="226" w:lineRule="exact"/>
        <w:ind w:right="273"/>
        <w:jc w:val="both"/>
        <w:rPr>
          <w:sz w:val="20"/>
          <w:szCs w:val="20"/>
        </w:rPr>
      </w:pPr>
    </w:p>
    <w:p w:rsidR="00A95A3A" w:rsidRPr="00FE3E7E" w:rsidRDefault="00A95A3A" w:rsidP="00A95A3A">
      <w:pPr>
        <w:spacing w:line="234" w:lineRule="auto"/>
        <w:ind w:right="273" w:firstLine="283"/>
        <w:jc w:val="both"/>
        <w:rPr>
          <w:sz w:val="20"/>
          <w:szCs w:val="20"/>
        </w:rPr>
      </w:pPr>
      <w:r w:rsidRPr="00FE3E7E">
        <w:rPr>
          <w:rFonts w:eastAsia="Times New Roman"/>
          <w:sz w:val="24"/>
          <w:szCs w:val="24"/>
        </w:rPr>
        <w:t>Общее количество групп – 11. Из них 2 группы – для детей раннего возраста, 2 группы – компенсирующей направленности для детей с нарушениями речи (общим недоразвитие речи),</w:t>
      </w:r>
    </w:p>
    <w:p w:rsidR="00A95A3A" w:rsidRPr="00FE3E7E" w:rsidRDefault="00A95A3A" w:rsidP="00A95A3A">
      <w:pPr>
        <w:spacing w:line="2" w:lineRule="exact"/>
        <w:ind w:right="273"/>
        <w:jc w:val="both"/>
        <w:rPr>
          <w:sz w:val="20"/>
          <w:szCs w:val="20"/>
        </w:rPr>
      </w:pPr>
    </w:p>
    <w:p w:rsidR="00A95A3A" w:rsidRPr="00FE3E7E" w:rsidRDefault="00A95A3A" w:rsidP="00A95A3A">
      <w:pPr>
        <w:numPr>
          <w:ilvl w:val="0"/>
          <w:numId w:val="195"/>
        </w:numPr>
        <w:tabs>
          <w:tab w:val="left" w:pos="180"/>
        </w:tabs>
        <w:ind w:left="180" w:right="273" w:hanging="180"/>
        <w:jc w:val="both"/>
        <w:rPr>
          <w:rFonts w:eastAsia="Times New Roman"/>
          <w:sz w:val="24"/>
          <w:szCs w:val="24"/>
        </w:rPr>
      </w:pPr>
      <w:r w:rsidRPr="00FE3E7E">
        <w:rPr>
          <w:rFonts w:eastAsia="Times New Roman"/>
          <w:sz w:val="24"/>
          <w:szCs w:val="24"/>
        </w:rPr>
        <w:t>групп – общеразвивающей направленности.</w:t>
      </w:r>
    </w:p>
    <w:p w:rsidR="00A95A3A" w:rsidRPr="00FE3E7E" w:rsidRDefault="00A95A3A" w:rsidP="00A95A3A">
      <w:pPr>
        <w:numPr>
          <w:ilvl w:val="1"/>
          <w:numId w:val="195"/>
        </w:numPr>
        <w:tabs>
          <w:tab w:val="left" w:pos="500"/>
        </w:tabs>
        <w:ind w:left="500" w:right="273" w:hanging="217"/>
        <w:jc w:val="both"/>
        <w:rPr>
          <w:rFonts w:eastAsia="Times New Roman"/>
          <w:sz w:val="24"/>
          <w:szCs w:val="24"/>
        </w:rPr>
      </w:pPr>
      <w:r w:rsidRPr="00FE3E7E">
        <w:rPr>
          <w:rFonts w:eastAsia="Times New Roman"/>
          <w:sz w:val="24"/>
          <w:szCs w:val="24"/>
        </w:rPr>
        <w:t>2019-2020 учебном году в ДОУ функционируют группы:</w:t>
      </w:r>
    </w:p>
    <w:p w:rsidR="00A95A3A" w:rsidRPr="00FE3E7E" w:rsidRDefault="00A95A3A" w:rsidP="00A95A3A">
      <w:pPr>
        <w:spacing w:line="1" w:lineRule="exact"/>
        <w:ind w:right="273"/>
        <w:jc w:val="both"/>
        <w:rPr>
          <w:rFonts w:eastAsia="Times New Roman"/>
          <w:sz w:val="24"/>
          <w:szCs w:val="24"/>
        </w:rPr>
      </w:pPr>
    </w:p>
    <w:p w:rsidR="00A95A3A" w:rsidRPr="00FE3E7E" w:rsidRDefault="00A95A3A" w:rsidP="00A95A3A">
      <w:pPr>
        <w:numPr>
          <w:ilvl w:val="2"/>
          <w:numId w:val="195"/>
        </w:numPr>
        <w:tabs>
          <w:tab w:val="left" w:pos="1000"/>
        </w:tabs>
        <w:spacing w:line="239" w:lineRule="auto"/>
        <w:ind w:left="1000" w:right="273" w:hanging="356"/>
        <w:jc w:val="both"/>
        <w:rPr>
          <w:rFonts w:eastAsia="Symbol"/>
          <w:sz w:val="24"/>
          <w:szCs w:val="24"/>
        </w:rPr>
      </w:pPr>
      <w:r w:rsidRPr="00FE3E7E">
        <w:rPr>
          <w:rFonts w:eastAsia="Times New Roman"/>
          <w:sz w:val="24"/>
          <w:szCs w:val="24"/>
        </w:rPr>
        <w:t>младшая группа – 2;</w:t>
      </w:r>
    </w:p>
    <w:p w:rsidR="00A95A3A" w:rsidRPr="00FE3E7E" w:rsidRDefault="00A95A3A" w:rsidP="00A95A3A">
      <w:pPr>
        <w:numPr>
          <w:ilvl w:val="2"/>
          <w:numId w:val="195"/>
        </w:numPr>
        <w:tabs>
          <w:tab w:val="left" w:pos="1000"/>
        </w:tabs>
        <w:spacing w:line="239" w:lineRule="auto"/>
        <w:ind w:left="1000" w:right="273" w:hanging="356"/>
        <w:jc w:val="both"/>
        <w:rPr>
          <w:rFonts w:eastAsia="Symbol"/>
          <w:sz w:val="24"/>
          <w:szCs w:val="24"/>
        </w:rPr>
      </w:pPr>
      <w:r w:rsidRPr="00FE3E7E">
        <w:rPr>
          <w:rFonts w:eastAsia="Times New Roman"/>
          <w:sz w:val="24"/>
          <w:szCs w:val="24"/>
        </w:rPr>
        <w:t>средняя группа – 2;</w:t>
      </w:r>
    </w:p>
    <w:p w:rsidR="00A95A3A" w:rsidRPr="00FE3E7E" w:rsidRDefault="00A95A3A" w:rsidP="00A95A3A">
      <w:pPr>
        <w:numPr>
          <w:ilvl w:val="2"/>
          <w:numId w:val="195"/>
        </w:numPr>
        <w:tabs>
          <w:tab w:val="left" w:pos="1000"/>
        </w:tabs>
        <w:ind w:left="1000" w:right="273" w:hanging="356"/>
        <w:jc w:val="both"/>
        <w:rPr>
          <w:rFonts w:eastAsia="Symbol"/>
          <w:sz w:val="24"/>
          <w:szCs w:val="24"/>
        </w:rPr>
      </w:pPr>
      <w:r w:rsidRPr="00FE3E7E">
        <w:rPr>
          <w:rFonts w:eastAsia="Times New Roman"/>
          <w:sz w:val="24"/>
          <w:szCs w:val="24"/>
        </w:rPr>
        <w:t>старшая группа – 1;</w:t>
      </w:r>
    </w:p>
    <w:p w:rsidR="00A95A3A" w:rsidRPr="00FE3E7E" w:rsidRDefault="00A95A3A" w:rsidP="00A95A3A">
      <w:pPr>
        <w:numPr>
          <w:ilvl w:val="2"/>
          <w:numId w:val="195"/>
        </w:numPr>
        <w:tabs>
          <w:tab w:val="left" w:pos="1000"/>
        </w:tabs>
        <w:ind w:left="1000" w:right="273" w:hanging="356"/>
        <w:jc w:val="both"/>
        <w:rPr>
          <w:rFonts w:eastAsia="Symbol"/>
          <w:sz w:val="24"/>
          <w:szCs w:val="24"/>
        </w:rPr>
      </w:pPr>
      <w:r w:rsidRPr="00FE3E7E">
        <w:rPr>
          <w:rFonts w:eastAsia="Times New Roman"/>
          <w:sz w:val="24"/>
          <w:szCs w:val="24"/>
        </w:rPr>
        <w:t>старшая логопедическая группа – 1;</w:t>
      </w:r>
    </w:p>
    <w:p w:rsidR="00A95A3A" w:rsidRPr="00FE3E7E" w:rsidRDefault="00A95A3A" w:rsidP="00A95A3A">
      <w:pPr>
        <w:numPr>
          <w:ilvl w:val="2"/>
          <w:numId w:val="195"/>
        </w:numPr>
        <w:tabs>
          <w:tab w:val="left" w:pos="1000"/>
        </w:tabs>
        <w:spacing w:line="239" w:lineRule="auto"/>
        <w:ind w:left="1000" w:right="273" w:hanging="356"/>
        <w:jc w:val="both"/>
        <w:rPr>
          <w:rFonts w:eastAsia="Symbol"/>
          <w:sz w:val="24"/>
          <w:szCs w:val="24"/>
        </w:rPr>
      </w:pPr>
      <w:r w:rsidRPr="00FE3E7E">
        <w:rPr>
          <w:rFonts w:eastAsia="Times New Roman"/>
          <w:sz w:val="24"/>
          <w:szCs w:val="24"/>
        </w:rPr>
        <w:t>подготовительная к школе группа – 2;</w:t>
      </w:r>
    </w:p>
    <w:p w:rsidR="00A95A3A" w:rsidRPr="00FE3E7E" w:rsidRDefault="00A95A3A" w:rsidP="00A95A3A">
      <w:pPr>
        <w:numPr>
          <w:ilvl w:val="2"/>
          <w:numId w:val="195"/>
        </w:numPr>
        <w:tabs>
          <w:tab w:val="left" w:pos="1000"/>
        </w:tabs>
        <w:spacing w:line="239" w:lineRule="auto"/>
        <w:ind w:left="1000" w:right="273" w:hanging="356"/>
        <w:jc w:val="both"/>
        <w:rPr>
          <w:rFonts w:eastAsia="Symbol"/>
          <w:sz w:val="24"/>
          <w:szCs w:val="24"/>
        </w:rPr>
      </w:pPr>
      <w:r w:rsidRPr="00FE3E7E">
        <w:rPr>
          <w:rFonts w:eastAsia="Times New Roman"/>
          <w:sz w:val="24"/>
          <w:szCs w:val="24"/>
        </w:rPr>
        <w:t>подготовительная к школе логопедическая группа – 1</w:t>
      </w:r>
    </w:p>
    <w:p w:rsidR="00A95A3A" w:rsidRPr="00FE3E7E" w:rsidRDefault="00A95A3A" w:rsidP="00A95A3A">
      <w:pPr>
        <w:spacing w:line="12" w:lineRule="exact"/>
        <w:ind w:right="273"/>
        <w:jc w:val="both"/>
        <w:rPr>
          <w:sz w:val="20"/>
          <w:szCs w:val="20"/>
        </w:rPr>
      </w:pPr>
    </w:p>
    <w:p w:rsidR="00A95A3A" w:rsidRPr="00FE3E7E" w:rsidRDefault="00A95A3A" w:rsidP="00A95A3A">
      <w:pPr>
        <w:spacing w:line="264" w:lineRule="auto"/>
        <w:ind w:right="273"/>
        <w:jc w:val="both"/>
        <w:sectPr w:rsidR="00A95A3A" w:rsidRPr="00FE3E7E" w:rsidSect="00A95A3A">
          <w:pgSz w:w="11900" w:h="16838"/>
          <w:pgMar w:top="717" w:right="843" w:bottom="1440" w:left="720" w:header="0" w:footer="0" w:gutter="0"/>
          <w:cols w:space="720" w:equalWidth="0">
            <w:col w:w="10337"/>
          </w:cols>
        </w:sectPr>
      </w:pPr>
      <w:r w:rsidRPr="00FE3E7E">
        <w:rPr>
          <w:rFonts w:eastAsia="Times New Roman"/>
          <w:sz w:val="24"/>
          <w:szCs w:val="24"/>
        </w:rPr>
        <w:t xml:space="preserve">По наполняемости группы соответствуют требованиям СанПиН 2.4.1.3049 - 2013 г. </w:t>
      </w:r>
    </w:p>
    <w:p w:rsidR="00A95A3A" w:rsidRPr="00FE3E7E" w:rsidRDefault="00A95A3A" w:rsidP="00A95A3A">
      <w:pPr>
        <w:ind w:right="-22"/>
        <w:jc w:val="right"/>
        <w:rPr>
          <w:sz w:val="20"/>
          <w:szCs w:val="20"/>
        </w:rPr>
      </w:pPr>
      <w:r w:rsidRPr="00FE3E7E">
        <w:rPr>
          <w:rFonts w:eastAsia="Times New Roman"/>
          <w:b/>
          <w:bCs/>
          <w:sz w:val="28"/>
          <w:szCs w:val="28"/>
        </w:rPr>
        <w:t>Приложение 2</w:t>
      </w:r>
    </w:p>
    <w:p w:rsidR="00A95A3A" w:rsidRPr="00FE3E7E" w:rsidRDefault="00A95A3A" w:rsidP="00A95A3A">
      <w:pPr>
        <w:spacing w:line="249" w:lineRule="exact"/>
        <w:ind w:right="-22"/>
        <w:jc w:val="both"/>
        <w:rPr>
          <w:sz w:val="20"/>
          <w:szCs w:val="20"/>
        </w:rPr>
      </w:pPr>
    </w:p>
    <w:p w:rsidR="00A95A3A" w:rsidRPr="00FE3E7E" w:rsidRDefault="00A95A3A" w:rsidP="00A95A3A">
      <w:pPr>
        <w:ind w:right="-22"/>
        <w:jc w:val="center"/>
        <w:rPr>
          <w:sz w:val="20"/>
          <w:szCs w:val="20"/>
        </w:rPr>
      </w:pPr>
      <w:r w:rsidRPr="00FE3E7E">
        <w:rPr>
          <w:rFonts w:eastAsia="Times New Roman"/>
          <w:b/>
          <w:bCs/>
          <w:sz w:val="28"/>
          <w:szCs w:val="28"/>
        </w:rPr>
        <w:t>Сведения о кадровом составе</w:t>
      </w:r>
    </w:p>
    <w:p w:rsidR="00A95A3A" w:rsidRPr="00FE3E7E" w:rsidRDefault="00A95A3A" w:rsidP="00A95A3A">
      <w:pPr>
        <w:spacing w:line="255" w:lineRule="exact"/>
        <w:ind w:right="-22"/>
        <w:jc w:val="both"/>
        <w:rPr>
          <w:sz w:val="20"/>
          <w:szCs w:val="20"/>
        </w:rPr>
      </w:pPr>
    </w:p>
    <w:p w:rsidR="00A95A3A" w:rsidRPr="00FE3E7E" w:rsidRDefault="00A95A3A" w:rsidP="00A95A3A">
      <w:pPr>
        <w:numPr>
          <w:ilvl w:val="0"/>
          <w:numId w:val="196"/>
        </w:numPr>
        <w:tabs>
          <w:tab w:val="left" w:pos="629"/>
        </w:tabs>
        <w:spacing w:line="272" w:lineRule="auto"/>
        <w:ind w:right="-22" w:firstLine="283"/>
        <w:jc w:val="both"/>
        <w:rPr>
          <w:rFonts w:eastAsia="Times New Roman"/>
          <w:sz w:val="24"/>
          <w:szCs w:val="24"/>
        </w:rPr>
      </w:pPr>
      <w:r w:rsidRPr="00FE3E7E">
        <w:rPr>
          <w:rFonts w:eastAsia="Times New Roman"/>
          <w:sz w:val="24"/>
          <w:szCs w:val="24"/>
        </w:rPr>
        <w:t>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w:t>
      </w:r>
    </w:p>
    <w:p w:rsidR="00A95A3A" w:rsidRPr="00FE3E7E" w:rsidRDefault="00A95A3A" w:rsidP="00A95A3A">
      <w:pPr>
        <w:numPr>
          <w:ilvl w:val="1"/>
          <w:numId w:val="196"/>
        </w:numPr>
        <w:tabs>
          <w:tab w:val="left" w:pos="720"/>
        </w:tabs>
        <w:spacing w:line="232" w:lineRule="auto"/>
        <w:ind w:left="720" w:right="-22" w:hanging="360"/>
        <w:jc w:val="both"/>
        <w:rPr>
          <w:rFonts w:eastAsia="Wingdings"/>
          <w:sz w:val="24"/>
          <w:szCs w:val="24"/>
          <w:vertAlign w:val="superscript"/>
        </w:rPr>
      </w:pPr>
      <w:r w:rsidRPr="00FE3E7E">
        <w:rPr>
          <w:rFonts w:eastAsia="Times New Roman"/>
          <w:sz w:val="24"/>
          <w:szCs w:val="24"/>
        </w:rPr>
        <w:t>Старший воспитатель - 2</w:t>
      </w:r>
    </w:p>
    <w:p w:rsidR="00A95A3A" w:rsidRPr="00FE3E7E" w:rsidRDefault="00A95A3A" w:rsidP="00A95A3A">
      <w:pPr>
        <w:spacing w:line="23" w:lineRule="exact"/>
        <w:ind w:right="-22"/>
        <w:jc w:val="both"/>
        <w:rPr>
          <w:rFonts w:eastAsia="Wingdings"/>
          <w:sz w:val="24"/>
          <w:szCs w:val="24"/>
          <w:vertAlign w:val="superscript"/>
        </w:rPr>
      </w:pPr>
    </w:p>
    <w:p w:rsidR="00A95A3A" w:rsidRPr="00FE3E7E" w:rsidRDefault="00A95A3A" w:rsidP="00A95A3A">
      <w:pPr>
        <w:numPr>
          <w:ilvl w:val="1"/>
          <w:numId w:val="196"/>
        </w:numPr>
        <w:tabs>
          <w:tab w:val="left" w:pos="720"/>
        </w:tabs>
        <w:spacing w:line="182" w:lineRule="auto"/>
        <w:ind w:left="720" w:right="-22" w:hanging="360"/>
        <w:jc w:val="both"/>
        <w:rPr>
          <w:rFonts w:eastAsia="Wingdings"/>
          <w:sz w:val="24"/>
          <w:szCs w:val="24"/>
          <w:vertAlign w:val="superscript"/>
        </w:rPr>
      </w:pPr>
      <w:r w:rsidRPr="00FE3E7E">
        <w:rPr>
          <w:rFonts w:eastAsia="Times New Roman"/>
          <w:sz w:val="24"/>
          <w:szCs w:val="24"/>
        </w:rPr>
        <w:t>Педагоги – воспитатели - 22</w:t>
      </w:r>
    </w:p>
    <w:p w:rsidR="00A95A3A" w:rsidRPr="00FE3E7E" w:rsidRDefault="00A95A3A" w:rsidP="00A95A3A">
      <w:pPr>
        <w:spacing w:line="21" w:lineRule="exact"/>
        <w:ind w:right="-22"/>
        <w:jc w:val="both"/>
        <w:rPr>
          <w:rFonts w:eastAsia="Wingdings"/>
          <w:sz w:val="24"/>
          <w:szCs w:val="24"/>
          <w:vertAlign w:val="superscript"/>
        </w:rPr>
      </w:pPr>
    </w:p>
    <w:p w:rsidR="00A95A3A" w:rsidRPr="00FE3E7E" w:rsidRDefault="00A95A3A" w:rsidP="00A95A3A">
      <w:pPr>
        <w:numPr>
          <w:ilvl w:val="1"/>
          <w:numId w:val="196"/>
        </w:numPr>
        <w:tabs>
          <w:tab w:val="left" w:pos="720"/>
        </w:tabs>
        <w:spacing w:line="182" w:lineRule="auto"/>
        <w:ind w:left="720" w:right="-22" w:hanging="360"/>
        <w:jc w:val="both"/>
        <w:rPr>
          <w:rFonts w:eastAsia="Wingdings"/>
          <w:sz w:val="24"/>
          <w:szCs w:val="24"/>
          <w:vertAlign w:val="superscript"/>
        </w:rPr>
      </w:pPr>
      <w:r w:rsidRPr="00FE3E7E">
        <w:rPr>
          <w:rFonts w:eastAsia="Times New Roman"/>
          <w:sz w:val="24"/>
          <w:szCs w:val="24"/>
        </w:rPr>
        <w:t>Учитель – логопед - 3</w:t>
      </w:r>
    </w:p>
    <w:p w:rsidR="00A95A3A" w:rsidRPr="00FE3E7E" w:rsidRDefault="00A95A3A" w:rsidP="00A95A3A">
      <w:pPr>
        <w:spacing w:line="23" w:lineRule="exact"/>
        <w:ind w:right="-22"/>
        <w:jc w:val="both"/>
        <w:rPr>
          <w:rFonts w:eastAsia="Wingdings"/>
          <w:sz w:val="24"/>
          <w:szCs w:val="24"/>
          <w:vertAlign w:val="superscript"/>
        </w:rPr>
      </w:pPr>
    </w:p>
    <w:p w:rsidR="00A95A3A" w:rsidRPr="00FE3E7E" w:rsidRDefault="00A95A3A" w:rsidP="00A95A3A">
      <w:pPr>
        <w:numPr>
          <w:ilvl w:val="1"/>
          <w:numId w:val="196"/>
        </w:numPr>
        <w:tabs>
          <w:tab w:val="left" w:pos="720"/>
        </w:tabs>
        <w:spacing w:line="182" w:lineRule="auto"/>
        <w:ind w:left="720" w:right="-22" w:hanging="360"/>
        <w:jc w:val="both"/>
        <w:rPr>
          <w:rFonts w:eastAsia="Wingdings"/>
          <w:sz w:val="24"/>
          <w:szCs w:val="24"/>
          <w:vertAlign w:val="superscript"/>
        </w:rPr>
      </w:pPr>
      <w:r w:rsidRPr="00FE3E7E">
        <w:rPr>
          <w:rFonts w:eastAsia="Times New Roman"/>
          <w:sz w:val="24"/>
          <w:szCs w:val="24"/>
        </w:rPr>
        <w:t>Музыкальные руководитель - 2</w:t>
      </w:r>
    </w:p>
    <w:p w:rsidR="00A95A3A" w:rsidRPr="00FE3E7E" w:rsidRDefault="00A95A3A" w:rsidP="00A95A3A">
      <w:pPr>
        <w:spacing w:line="23" w:lineRule="exact"/>
        <w:ind w:right="-22"/>
        <w:jc w:val="both"/>
        <w:rPr>
          <w:rFonts w:eastAsia="Wingdings"/>
          <w:sz w:val="24"/>
          <w:szCs w:val="24"/>
          <w:vertAlign w:val="superscript"/>
        </w:rPr>
      </w:pPr>
    </w:p>
    <w:p w:rsidR="00A95A3A" w:rsidRPr="00FE3E7E" w:rsidRDefault="00A95A3A" w:rsidP="00A95A3A">
      <w:pPr>
        <w:numPr>
          <w:ilvl w:val="1"/>
          <w:numId w:val="196"/>
        </w:numPr>
        <w:tabs>
          <w:tab w:val="left" w:pos="720"/>
        </w:tabs>
        <w:spacing w:line="182" w:lineRule="auto"/>
        <w:ind w:left="720" w:right="-22" w:hanging="360"/>
        <w:jc w:val="both"/>
        <w:rPr>
          <w:rFonts w:eastAsia="Wingdings"/>
          <w:sz w:val="24"/>
          <w:szCs w:val="24"/>
          <w:vertAlign w:val="superscript"/>
        </w:rPr>
      </w:pPr>
      <w:r w:rsidRPr="00FE3E7E">
        <w:rPr>
          <w:rFonts w:eastAsia="Times New Roman"/>
          <w:sz w:val="24"/>
          <w:szCs w:val="24"/>
        </w:rPr>
        <w:t>Педагог – психолог - 1</w:t>
      </w:r>
    </w:p>
    <w:p w:rsidR="00A95A3A" w:rsidRPr="00FE3E7E" w:rsidRDefault="00A95A3A" w:rsidP="00A95A3A">
      <w:pPr>
        <w:spacing w:line="24" w:lineRule="exact"/>
        <w:ind w:right="-22"/>
        <w:jc w:val="both"/>
        <w:rPr>
          <w:rFonts w:eastAsia="Wingdings"/>
          <w:sz w:val="24"/>
          <w:szCs w:val="24"/>
          <w:vertAlign w:val="superscript"/>
        </w:rPr>
      </w:pPr>
    </w:p>
    <w:p w:rsidR="00A95A3A" w:rsidRPr="00FE3E7E" w:rsidRDefault="00A95A3A" w:rsidP="00A95A3A">
      <w:pPr>
        <w:numPr>
          <w:ilvl w:val="1"/>
          <w:numId w:val="196"/>
        </w:numPr>
        <w:tabs>
          <w:tab w:val="left" w:pos="720"/>
        </w:tabs>
        <w:spacing w:line="182" w:lineRule="auto"/>
        <w:ind w:left="720" w:right="-22" w:hanging="360"/>
        <w:jc w:val="both"/>
        <w:rPr>
          <w:rFonts w:eastAsia="Wingdings"/>
          <w:sz w:val="24"/>
          <w:szCs w:val="24"/>
          <w:vertAlign w:val="superscript"/>
        </w:rPr>
      </w:pPr>
      <w:r w:rsidRPr="00FE3E7E">
        <w:rPr>
          <w:rFonts w:eastAsia="Times New Roman"/>
          <w:sz w:val="24"/>
          <w:szCs w:val="24"/>
        </w:rPr>
        <w:t>Старшая медицинская сестра - 2</w:t>
      </w:r>
    </w:p>
    <w:p w:rsidR="00A95A3A" w:rsidRPr="00FE3E7E" w:rsidRDefault="00A95A3A" w:rsidP="00A95A3A">
      <w:pPr>
        <w:spacing w:line="23" w:lineRule="exact"/>
        <w:ind w:right="-22"/>
        <w:jc w:val="both"/>
        <w:rPr>
          <w:rFonts w:eastAsia="Wingdings"/>
          <w:sz w:val="24"/>
          <w:szCs w:val="24"/>
          <w:vertAlign w:val="superscript"/>
        </w:rPr>
      </w:pPr>
    </w:p>
    <w:p w:rsidR="00A95A3A" w:rsidRPr="00FE3E7E" w:rsidRDefault="00A95A3A" w:rsidP="00A95A3A">
      <w:pPr>
        <w:numPr>
          <w:ilvl w:val="1"/>
          <w:numId w:val="196"/>
        </w:numPr>
        <w:tabs>
          <w:tab w:val="left" w:pos="720"/>
        </w:tabs>
        <w:spacing w:line="182" w:lineRule="auto"/>
        <w:ind w:left="720" w:right="-22" w:hanging="360"/>
        <w:jc w:val="both"/>
        <w:rPr>
          <w:rFonts w:eastAsia="Wingdings"/>
          <w:sz w:val="24"/>
          <w:szCs w:val="24"/>
          <w:vertAlign w:val="superscript"/>
        </w:rPr>
      </w:pPr>
      <w:r w:rsidRPr="00FE3E7E">
        <w:rPr>
          <w:rFonts w:eastAsia="Times New Roman"/>
          <w:sz w:val="24"/>
          <w:szCs w:val="24"/>
        </w:rPr>
        <w:t>Инструктор физкультуры - 1</w:t>
      </w:r>
    </w:p>
    <w:p w:rsidR="00A95A3A" w:rsidRPr="00FE3E7E" w:rsidRDefault="00A95A3A" w:rsidP="00A95A3A">
      <w:pPr>
        <w:ind w:right="-22"/>
        <w:jc w:val="both"/>
        <w:rPr>
          <w:sz w:val="24"/>
          <w:szCs w:val="24"/>
        </w:rPr>
        <w:sectPr w:rsidR="00A95A3A" w:rsidRPr="00FE3E7E" w:rsidSect="00526FB4">
          <w:pgSz w:w="11900" w:h="16838"/>
          <w:pgMar w:top="717" w:right="701" w:bottom="1440" w:left="720" w:header="0" w:footer="0" w:gutter="0"/>
          <w:cols w:space="720" w:equalWidth="0">
            <w:col w:w="10460"/>
          </w:cols>
        </w:sectPr>
      </w:pPr>
    </w:p>
    <w:p w:rsidR="00A95A3A" w:rsidRPr="00FE3E7E" w:rsidRDefault="00A95A3A" w:rsidP="00A95A3A">
      <w:pPr>
        <w:ind w:left="8540" w:right="-22"/>
        <w:jc w:val="both"/>
        <w:rPr>
          <w:sz w:val="20"/>
          <w:szCs w:val="20"/>
        </w:rPr>
      </w:pPr>
      <w:r w:rsidRPr="00FE3E7E">
        <w:rPr>
          <w:rFonts w:eastAsia="Times New Roman"/>
          <w:b/>
          <w:bCs/>
          <w:sz w:val="28"/>
          <w:szCs w:val="28"/>
        </w:rPr>
        <w:lastRenderedPageBreak/>
        <w:t>Приложение 5</w:t>
      </w:r>
    </w:p>
    <w:p w:rsidR="00A95A3A" w:rsidRPr="00FE3E7E" w:rsidRDefault="00A95A3A" w:rsidP="00A95A3A">
      <w:pPr>
        <w:spacing w:line="249" w:lineRule="exact"/>
        <w:ind w:right="-22"/>
        <w:jc w:val="both"/>
        <w:rPr>
          <w:sz w:val="20"/>
          <w:szCs w:val="20"/>
        </w:rPr>
      </w:pPr>
    </w:p>
    <w:p w:rsidR="00A95A3A" w:rsidRPr="00FE3E7E" w:rsidRDefault="00A95A3A" w:rsidP="00A95A3A">
      <w:pPr>
        <w:ind w:right="-22"/>
        <w:jc w:val="center"/>
        <w:rPr>
          <w:sz w:val="20"/>
          <w:szCs w:val="20"/>
        </w:rPr>
      </w:pPr>
      <w:r w:rsidRPr="00FE3E7E">
        <w:rPr>
          <w:rFonts w:eastAsia="Times New Roman"/>
          <w:b/>
          <w:bCs/>
          <w:sz w:val="28"/>
          <w:szCs w:val="28"/>
        </w:rPr>
        <w:t>Формы образовательной деятельности</w:t>
      </w:r>
    </w:p>
    <w:p w:rsidR="00A95A3A" w:rsidRPr="00FE3E7E" w:rsidRDefault="00A95A3A" w:rsidP="00A95A3A">
      <w:pPr>
        <w:spacing w:line="230"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1000"/>
        <w:gridCol w:w="260"/>
        <w:gridCol w:w="1440"/>
        <w:gridCol w:w="1680"/>
        <w:gridCol w:w="1860"/>
        <w:gridCol w:w="280"/>
        <w:gridCol w:w="1820"/>
        <w:gridCol w:w="2080"/>
        <w:gridCol w:w="30"/>
      </w:tblGrid>
      <w:tr w:rsidR="00A95A3A" w:rsidRPr="00FE3E7E" w:rsidTr="00A95A3A">
        <w:trPr>
          <w:trHeight w:val="283"/>
        </w:trPr>
        <w:tc>
          <w:tcPr>
            <w:tcW w:w="340" w:type="dxa"/>
            <w:tcBorders>
              <w:top w:val="single" w:sz="8" w:space="0" w:color="auto"/>
              <w:left w:val="single" w:sz="8" w:space="0" w:color="auto"/>
            </w:tcBorders>
            <w:vAlign w:val="bottom"/>
          </w:tcPr>
          <w:p w:rsidR="00A95A3A" w:rsidRPr="00FE3E7E" w:rsidRDefault="00A95A3A" w:rsidP="00A95A3A">
            <w:pPr>
              <w:ind w:right="-22"/>
              <w:jc w:val="both"/>
              <w:rPr>
                <w:sz w:val="24"/>
                <w:szCs w:val="24"/>
              </w:rPr>
            </w:pPr>
          </w:p>
        </w:tc>
        <w:tc>
          <w:tcPr>
            <w:tcW w:w="1000" w:type="dxa"/>
            <w:tcBorders>
              <w:top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Разделы</w:t>
            </w:r>
          </w:p>
        </w:tc>
        <w:tc>
          <w:tcPr>
            <w:tcW w:w="2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40" w:type="dxa"/>
            <w:tcBorders>
              <w:top w:val="single" w:sz="8" w:space="0" w:color="auto"/>
              <w:right w:val="single" w:sz="8" w:space="0" w:color="auto"/>
            </w:tcBorders>
            <w:vAlign w:val="bottom"/>
          </w:tcPr>
          <w:p w:rsidR="00A95A3A" w:rsidRPr="00FE3E7E" w:rsidRDefault="00A95A3A" w:rsidP="00A95A3A">
            <w:pPr>
              <w:ind w:left="260" w:right="-22"/>
              <w:jc w:val="both"/>
              <w:rPr>
                <w:sz w:val="20"/>
                <w:szCs w:val="20"/>
              </w:rPr>
            </w:pPr>
            <w:r w:rsidRPr="00FE3E7E">
              <w:rPr>
                <w:rFonts w:eastAsia="Times New Roman"/>
                <w:b/>
                <w:bCs/>
                <w:sz w:val="24"/>
                <w:szCs w:val="24"/>
              </w:rPr>
              <w:t>Возраст</w:t>
            </w:r>
          </w:p>
        </w:tc>
        <w:tc>
          <w:tcPr>
            <w:tcW w:w="168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Режимные</w:t>
            </w:r>
          </w:p>
        </w:tc>
        <w:tc>
          <w:tcPr>
            <w:tcW w:w="1860" w:type="dxa"/>
            <w:tcBorders>
              <w:top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b/>
                <w:bCs/>
                <w:w w:val="99"/>
                <w:sz w:val="24"/>
                <w:szCs w:val="24"/>
              </w:rPr>
              <w:t>Совместная</w:t>
            </w:r>
          </w:p>
        </w:tc>
        <w:tc>
          <w:tcPr>
            <w:tcW w:w="28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2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b/>
                <w:bCs/>
                <w:sz w:val="24"/>
                <w:szCs w:val="24"/>
              </w:rPr>
              <w:t>Самостоятель</w:t>
            </w:r>
            <w:proofErr w:type="spellEnd"/>
          </w:p>
        </w:tc>
        <w:tc>
          <w:tcPr>
            <w:tcW w:w="208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Совместная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340" w:type="dxa"/>
            <w:tcBorders>
              <w:left w:val="single" w:sz="8" w:space="0" w:color="auto"/>
            </w:tcBorders>
            <w:vAlign w:val="bottom"/>
          </w:tcPr>
          <w:p w:rsidR="00A95A3A" w:rsidRPr="00FE3E7E" w:rsidRDefault="00A95A3A" w:rsidP="00A95A3A">
            <w:pPr>
              <w:ind w:right="-22"/>
              <w:jc w:val="both"/>
              <w:rPr>
                <w:sz w:val="24"/>
                <w:szCs w:val="24"/>
              </w:rPr>
            </w:pPr>
          </w:p>
        </w:tc>
        <w:tc>
          <w:tcPr>
            <w:tcW w:w="1000" w:type="dxa"/>
            <w:vAlign w:val="bottom"/>
          </w:tcPr>
          <w:p w:rsidR="00A95A3A" w:rsidRPr="00FE3E7E" w:rsidRDefault="00A95A3A" w:rsidP="00A95A3A">
            <w:pPr>
              <w:ind w:right="-22"/>
              <w:jc w:val="both"/>
              <w:rPr>
                <w:sz w:val="24"/>
                <w:szCs w:val="24"/>
              </w:rPr>
            </w:pP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моменты</w:t>
            </w:r>
          </w:p>
        </w:tc>
        <w:tc>
          <w:tcPr>
            <w:tcW w:w="1860" w:type="dxa"/>
            <w:vAlign w:val="bottom"/>
          </w:tcPr>
          <w:p w:rsidR="00A95A3A" w:rsidRPr="00FE3E7E" w:rsidRDefault="00A95A3A" w:rsidP="00A95A3A">
            <w:pPr>
              <w:ind w:left="120" w:right="-22"/>
              <w:jc w:val="both"/>
              <w:rPr>
                <w:sz w:val="20"/>
                <w:szCs w:val="20"/>
              </w:rPr>
            </w:pPr>
            <w:r w:rsidRPr="00FE3E7E">
              <w:rPr>
                <w:rFonts w:eastAsia="Times New Roman"/>
                <w:b/>
                <w:bCs/>
                <w:w w:val="99"/>
                <w:sz w:val="24"/>
                <w:szCs w:val="24"/>
              </w:rPr>
              <w:t>деятельность с</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b/>
                <w:bCs/>
                <w:w w:val="97"/>
                <w:sz w:val="24"/>
                <w:szCs w:val="24"/>
              </w:rPr>
              <w:t>ная</w:t>
            </w:r>
            <w:proofErr w:type="spellEnd"/>
          </w:p>
        </w:tc>
        <w:tc>
          <w:tcPr>
            <w:tcW w:w="20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деятельность 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340" w:type="dxa"/>
            <w:tcBorders>
              <w:left w:val="single" w:sz="8" w:space="0" w:color="auto"/>
            </w:tcBorders>
            <w:vAlign w:val="bottom"/>
          </w:tcPr>
          <w:p w:rsidR="00A95A3A" w:rsidRPr="00FE3E7E" w:rsidRDefault="00A95A3A" w:rsidP="00A95A3A">
            <w:pPr>
              <w:ind w:right="-22"/>
              <w:jc w:val="both"/>
              <w:rPr>
                <w:sz w:val="24"/>
                <w:szCs w:val="24"/>
              </w:rPr>
            </w:pPr>
          </w:p>
        </w:tc>
        <w:tc>
          <w:tcPr>
            <w:tcW w:w="1000" w:type="dxa"/>
            <w:vAlign w:val="bottom"/>
          </w:tcPr>
          <w:p w:rsidR="00A95A3A" w:rsidRPr="00FE3E7E" w:rsidRDefault="00A95A3A" w:rsidP="00A95A3A">
            <w:pPr>
              <w:ind w:right="-22"/>
              <w:jc w:val="both"/>
              <w:rPr>
                <w:sz w:val="24"/>
                <w:szCs w:val="24"/>
              </w:rPr>
            </w:pP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left="100" w:right="-22"/>
              <w:jc w:val="both"/>
              <w:rPr>
                <w:sz w:val="20"/>
                <w:szCs w:val="20"/>
              </w:rPr>
            </w:pPr>
            <w:r w:rsidRPr="00FE3E7E">
              <w:rPr>
                <w:rFonts w:eastAsia="Times New Roman"/>
                <w:b/>
                <w:bCs/>
                <w:sz w:val="24"/>
                <w:szCs w:val="24"/>
              </w:rPr>
              <w:t>педагогом</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деятельность</w:t>
            </w:r>
          </w:p>
        </w:tc>
        <w:tc>
          <w:tcPr>
            <w:tcW w:w="20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8"/>
                <w:sz w:val="24"/>
                <w:szCs w:val="24"/>
              </w:rPr>
              <w:t>семьей</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340" w:type="dxa"/>
            <w:tcBorders>
              <w:left w:val="single" w:sz="8" w:space="0" w:color="auto"/>
            </w:tcBorders>
            <w:vAlign w:val="bottom"/>
          </w:tcPr>
          <w:p w:rsidR="00A95A3A" w:rsidRPr="00FE3E7E" w:rsidRDefault="00A95A3A" w:rsidP="00A95A3A">
            <w:pPr>
              <w:ind w:right="-22"/>
              <w:jc w:val="both"/>
              <w:rPr>
                <w:sz w:val="24"/>
                <w:szCs w:val="24"/>
              </w:rPr>
            </w:pPr>
          </w:p>
        </w:tc>
        <w:tc>
          <w:tcPr>
            <w:tcW w:w="1000" w:type="dxa"/>
            <w:vAlign w:val="bottom"/>
          </w:tcPr>
          <w:p w:rsidR="00A95A3A" w:rsidRPr="00FE3E7E" w:rsidRDefault="00A95A3A" w:rsidP="00A95A3A">
            <w:pPr>
              <w:ind w:right="-22"/>
              <w:jc w:val="both"/>
              <w:rPr>
                <w:sz w:val="24"/>
                <w:szCs w:val="24"/>
              </w:rPr>
            </w:pP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8"/>
                <w:sz w:val="24"/>
                <w:szCs w:val="24"/>
              </w:rPr>
              <w:t>детей</w:t>
            </w: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44"/>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4"/>
                <w:szCs w:val="24"/>
              </w:rPr>
            </w:pPr>
          </w:p>
        </w:tc>
        <w:tc>
          <w:tcPr>
            <w:tcW w:w="126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60" w:type="dxa"/>
            <w:tcBorders>
              <w:bottom w:val="single" w:sz="8" w:space="0" w:color="auto"/>
            </w:tcBorders>
            <w:vAlign w:val="bottom"/>
          </w:tcPr>
          <w:p w:rsidR="00A95A3A" w:rsidRPr="00FE3E7E" w:rsidRDefault="00A95A3A" w:rsidP="00A95A3A">
            <w:pPr>
              <w:ind w:right="-22"/>
              <w:jc w:val="both"/>
              <w:rPr>
                <w:sz w:val="24"/>
                <w:szCs w:val="24"/>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340" w:type="dxa"/>
            <w:tcBorders>
              <w:left w:val="single" w:sz="8" w:space="0" w:color="auto"/>
            </w:tcBorders>
            <w:vAlign w:val="bottom"/>
          </w:tcPr>
          <w:p w:rsidR="00A95A3A" w:rsidRPr="00FE3E7E" w:rsidRDefault="00A95A3A" w:rsidP="00A95A3A">
            <w:pPr>
              <w:spacing w:line="263" w:lineRule="exact"/>
              <w:ind w:left="100" w:right="-22"/>
              <w:jc w:val="both"/>
              <w:rPr>
                <w:sz w:val="20"/>
                <w:szCs w:val="20"/>
              </w:rPr>
            </w:pPr>
            <w:r w:rsidRPr="00FE3E7E">
              <w:rPr>
                <w:rFonts w:eastAsia="Times New Roman"/>
                <w:b/>
                <w:bCs/>
                <w:sz w:val="24"/>
                <w:szCs w:val="24"/>
              </w:rPr>
              <w:t>1.</w:t>
            </w:r>
          </w:p>
        </w:tc>
        <w:tc>
          <w:tcPr>
            <w:tcW w:w="4380" w:type="dxa"/>
            <w:gridSpan w:val="4"/>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«Здоровая семья – здоровый ребенок»</w:t>
            </w:r>
          </w:p>
        </w:tc>
        <w:tc>
          <w:tcPr>
            <w:tcW w:w="1860" w:type="dxa"/>
            <w:vAlign w:val="bottom"/>
          </w:tcPr>
          <w:p w:rsidR="00A95A3A" w:rsidRPr="00FE3E7E" w:rsidRDefault="00A95A3A" w:rsidP="00A95A3A">
            <w:pPr>
              <w:ind w:right="-22"/>
              <w:jc w:val="both"/>
            </w:pPr>
          </w:p>
        </w:tc>
        <w:tc>
          <w:tcPr>
            <w:tcW w:w="280" w:type="dxa"/>
            <w:vAlign w:val="bottom"/>
          </w:tcPr>
          <w:p w:rsidR="00A95A3A" w:rsidRPr="00FE3E7E" w:rsidRDefault="00A95A3A" w:rsidP="00A95A3A">
            <w:pPr>
              <w:ind w:right="-22"/>
              <w:jc w:val="both"/>
            </w:pPr>
          </w:p>
        </w:tc>
        <w:tc>
          <w:tcPr>
            <w:tcW w:w="1820" w:type="dxa"/>
            <w:vAlign w:val="bottom"/>
          </w:tcPr>
          <w:p w:rsidR="00A95A3A" w:rsidRPr="00FE3E7E" w:rsidRDefault="00A95A3A" w:rsidP="00A95A3A">
            <w:pPr>
              <w:ind w:right="-22"/>
              <w:jc w:val="both"/>
            </w:pPr>
          </w:p>
        </w:tc>
        <w:tc>
          <w:tcPr>
            <w:tcW w:w="208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5"/>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000" w:type="dxa"/>
            <w:tcBorders>
              <w:bottom w:val="single" w:sz="8" w:space="0" w:color="auto"/>
            </w:tcBorders>
            <w:vAlign w:val="bottom"/>
          </w:tcPr>
          <w:p w:rsidR="00A95A3A" w:rsidRPr="00FE3E7E" w:rsidRDefault="00A95A3A" w:rsidP="00A95A3A">
            <w:pPr>
              <w:ind w:right="-22"/>
              <w:jc w:val="both"/>
              <w:rPr>
                <w:sz w:val="21"/>
                <w:szCs w:val="21"/>
              </w:rPr>
            </w:pPr>
          </w:p>
        </w:tc>
        <w:tc>
          <w:tcPr>
            <w:tcW w:w="260" w:type="dxa"/>
            <w:tcBorders>
              <w:bottom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1.</w:t>
            </w:r>
          </w:p>
        </w:tc>
        <w:tc>
          <w:tcPr>
            <w:tcW w:w="1000" w:type="dxa"/>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Ценности</w:t>
            </w:r>
          </w:p>
        </w:tc>
        <w:tc>
          <w:tcPr>
            <w:tcW w:w="260" w:type="dxa"/>
            <w:tcBorders>
              <w:right w:val="single" w:sz="8" w:space="0" w:color="auto"/>
            </w:tcBorders>
            <w:vAlign w:val="bottom"/>
          </w:tcPr>
          <w:p w:rsidR="00A95A3A" w:rsidRPr="00FE3E7E" w:rsidRDefault="00A95A3A" w:rsidP="00A95A3A">
            <w:pPr>
              <w:ind w:right="-22"/>
              <w:jc w:val="both"/>
            </w:pP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68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Объяснение</w:t>
            </w: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Беседы,</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Игры</w:t>
            </w:r>
          </w:p>
        </w:tc>
        <w:tc>
          <w:tcPr>
            <w:tcW w:w="20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Беседы,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здорового</w:t>
            </w: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680" w:type="dxa"/>
            <w:vMerge w:val="restart"/>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напоминание</w:t>
            </w:r>
          </w:p>
        </w:tc>
        <w:tc>
          <w:tcPr>
            <w:tcW w:w="1860" w:type="dxa"/>
            <w:vMerge w:val="restart"/>
            <w:vAlign w:val="bottom"/>
          </w:tcPr>
          <w:p w:rsidR="00A95A3A" w:rsidRPr="00FE3E7E" w:rsidRDefault="00A95A3A" w:rsidP="00A95A3A">
            <w:pPr>
              <w:ind w:left="80" w:right="-22"/>
              <w:jc w:val="both"/>
              <w:rPr>
                <w:sz w:val="20"/>
                <w:szCs w:val="20"/>
              </w:rPr>
            </w:pPr>
            <w:r w:rsidRPr="00FE3E7E">
              <w:rPr>
                <w:rFonts w:eastAsia="Times New Roman"/>
                <w:sz w:val="24"/>
                <w:szCs w:val="24"/>
              </w:rPr>
              <w:t>обучение,</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личный пример</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0"/>
        </w:trPr>
        <w:tc>
          <w:tcPr>
            <w:tcW w:w="1340" w:type="dxa"/>
            <w:gridSpan w:val="2"/>
            <w:vMerge w:val="restart"/>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образа</w:t>
            </w: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vMerge/>
            <w:tcBorders>
              <w:right w:val="single" w:sz="8" w:space="0" w:color="auto"/>
            </w:tcBorders>
            <w:vAlign w:val="bottom"/>
          </w:tcPr>
          <w:p w:rsidR="00A95A3A" w:rsidRPr="00FE3E7E" w:rsidRDefault="00A95A3A" w:rsidP="00A95A3A">
            <w:pPr>
              <w:ind w:right="-22"/>
              <w:jc w:val="both"/>
              <w:rPr>
                <w:sz w:val="17"/>
                <w:szCs w:val="17"/>
              </w:rPr>
            </w:pPr>
          </w:p>
        </w:tc>
        <w:tc>
          <w:tcPr>
            <w:tcW w:w="1860" w:type="dxa"/>
            <w:vMerge/>
            <w:vAlign w:val="bottom"/>
          </w:tcPr>
          <w:p w:rsidR="00A95A3A" w:rsidRPr="00FE3E7E" w:rsidRDefault="00A95A3A" w:rsidP="00A95A3A">
            <w:pPr>
              <w:ind w:right="-22"/>
              <w:jc w:val="both"/>
              <w:rPr>
                <w:sz w:val="17"/>
                <w:szCs w:val="17"/>
              </w:rPr>
            </w:pP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340" w:type="dxa"/>
            <w:gridSpan w:val="2"/>
            <w:vMerge/>
            <w:tcBorders>
              <w:left w:val="single" w:sz="8" w:space="0" w:color="auto"/>
            </w:tcBorders>
            <w:vAlign w:val="bottom"/>
          </w:tcPr>
          <w:p w:rsidR="00A95A3A" w:rsidRPr="00FE3E7E" w:rsidRDefault="00A95A3A" w:rsidP="00A95A3A">
            <w:pPr>
              <w:ind w:right="-22"/>
              <w:jc w:val="both"/>
              <w:rPr>
                <w:sz w:val="10"/>
                <w:szCs w:val="10"/>
              </w:rPr>
            </w:pPr>
          </w:p>
        </w:tc>
        <w:tc>
          <w:tcPr>
            <w:tcW w:w="260" w:type="dxa"/>
            <w:tcBorders>
              <w:right w:val="single" w:sz="8" w:space="0" w:color="auto"/>
            </w:tcBorders>
            <w:vAlign w:val="bottom"/>
          </w:tcPr>
          <w:p w:rsidR="00A95A3A" w:rsidRPr="00FE3E7E" w:rsidRDefault="00A95A3A" w:rsidP="00A95A3A">
            <w:pPr>
              <w:ind w:right="-22"/>
              <w:jc w:val="both"/>
              <w:rPr>
                <w:sz w:val="10"/>
                <w:szCs w:val="10"/>
              </w:rPr>
            </w:pPr>
          </w:p>
        </w:tc>
        <w:tc>
          <w:tcPr>
            <w:tcW w:w="1440" w:type="dxa"/>
            <w:tcBorders>
              <w:right w:val="single" w:sz="8" w:space="0" w:color="auto"/>
            </w:tcBorders>
            <w:vAlign w:val="bottom"/>
          </w:tcPr>
          <w:p w:rsidR="00A95A3A" w:rsidRPr="00FE3E7E" w:rsidRDefault="00A95A3A" w:rsidP="00A95A3A">
            <w:pPr>
              <w:ind w:right="-22"/>
              <w:jc w:val="both"/>
              <w:rPr>
                <w:sz w:val="10"/>
                <w:szCs w:val="10"/>
              </w:rPr>
            </w:pPr>
          </w:p>
        </w:tc>
        <w:tc>
          <w:tcPr>
            <w:tcW w:w="168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vAlign w:val="bottom"/>
          </w:tcPr>
          <w:p w:rsidR="00A95A3A" w:rsidRPr="00FE3E7E" w:rsidRDefault="00A95A3A" w:rsidP="00A95A3A">
            <w:pPr>
              <w:ind w:right="-22"/>
              <w:jc w:val="both"/>
              <w:rPr>
                <w:sz w:val="10"/>
                <w:szCs w:val="10"/>
              </w:rPr>
            </w:pPr>
          </w:p>
        </w:tc>
        <w:tc>
          <w:tcPr>
            <w:tcW w:w="280" w:type="dxa"/>
            <w:tcBorders>
              <w:right w:val="single" w:sz="8" w:space="0" w:color="auto"/>
            </w:tcBorders>
            <w:vAlign w:val="bottom"/>
          </w:tcPr>
          <w:p w:rsidR="00A95A3A" w:rsidRPr="00FE3E7E" w:rsidRDefault="00A95A3A" w:rsidP="00A95A3A">
            <w:pPr>
              <w:ind w:right="-22"/>
              <w:jc w:val="both"/>
              <w:rPr>
                <w:sz w:val="10"/>
                <w:szCs w:val="10"/>
              </w:rPr>
            </w:pPr>
          </w:p>
        </w:tc>
        <w:tc>
          <w:tcPr>
            <w:tcW w:w="1820" w:type="dxa"/>
            <w:tcBorders>
              <w:right w:val="single" w:sz="8" w:space="0" w:color="auto"/>
            </w:tcBorders>
            <w:vAlign w:val="bottom"/>
          </w:tcPr>
          <w:p w:rsidR="00A95A3A" w:rsidRPr="00FE3E7E" w:rsidRDefault="00A95A3A" w:rsidP="00A95A3A">
            <w:pPr>
              <w:ind w:right="-22"/>
              <w:jc w:val="both"/>
              <w:rPr>
                <w:sz w:val="10"/>
                <w:szCs w:val="10"/>
              </w:rPr>
            </w:pPr>
          </w:p>
        </w:tc>
        <w:tc>
          <w:tcPr>
            <w:tcW w:w="208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жизни</w:t>
            </w: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Merge w:val="restart"/>
            <w:vAlign w:val="bottom"/>
          </w:tcPr>
          <w:p w:rsidR="00A95A3A" w:rsidRPr="00FE3E7E" w:rsidRDefault="00A95A3A" w:rsidP="00A95A3A">
            <w:pPr>
              <w:ind w:left="80" w:right="-22"/>
              <w:jc w:val="both"/>
              <w:rPr>
                <w:sz w:val="20"/>
                <w:szCs w:val="20"/>
              </w:rPr>
            </w:pPr>
            <w:r w:rsidRPr="00FE3E7E">
              <w:rPr>
                <w:rFonts w:eastAsia="Times New Roman"/>
                <w:sz w:val="24"/>
                <w:szCs w:val="24"/>
              </w:rPr>
              <w:t>чтение</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340" w:type="dxa"/>
            <w:tcBorders>
              <w:left w:val="single" w:sz="8" w:space="0" w:color="auto"/>
            </w:tcBorders>
            <w:vAlign w:val="bottom"/>
          </w:tcPr>
          <w:p w:rsidR="00A95A3A" w:rsidRPr="00FE3E7E" w:rsidRDefault="00A95A3A" w:rsidP="00A95A3A">
            <w:pPr>
              <w:ind w:right="-22"/>
              <w:jc w:val="both"/>
              <w:rPr>
                <w:sz w:val="7"/>
                <w:szCs w:val="7"/>
              </w:rPr>
            </w:pPr>
          </w:p>
        </w:tc>
        <w:tc>
          <w:tcPr>
            <w:tcW w:w="1000" w:type="dxa"/>
            <w:vAlign w:val="bottom"/>
          </w:tcPr>
          <w:p w:rsidR="00A95A3A" w:rsidRPr="00FE3E7E" w:rsidRDefault="00A95A3A" w:rsidP="00A95A3A">
            <w:pPr>
              <w:ind w:right="-22"/>
              <w:jc w:val="both"/>
              <w:rPr>
                <w:sz w:val="7"/>
                <w:szCs w:val="7"/>
              </w:rPr>
            </w:pPr>
          </w:p>
        </w:tc>
        <w:tc>
          <w:tcPr>
            <w:tcW w:w="260" w:type="dxa"/>
            <w:tcBorders>
              <w:right w:val="single" w:sz="8" w:space="0" w:color="auto"/>
            </w:tcBorders>
            <w:vAlign w:val="bottom"/>
          </w:tcPr>
          <w:p w:rsidR="00A95A3A" w:rsidRPr="00FE3E7E" w:rsidRDefault="00A95A3A" w:rsidP="00A95A3A">
            <w:pPr>
              <w:ind w:right="-22"/>
              <w:jc w:val="both"/>
              <w:rPr>
                <w:sz w:val="7"/>
                <w:szCs w:val="7"/>
              </w:rPr>
            </w:pPr>
          </w:p>
        </w:tc>
        <w:tc>
          <w:tcPr>
            <w:tcW w:w="1440" w:type="dxa"/>
            <w:vMerge/>
            <w:tcBorders>
              <w:right w:val="single" w:sz="8" w:space="0" w:color="auto"/>
            </w:tcBorders>
            <w:vAlign w:val="bottom"/>
          </w:tcPr>
          <w:p w:rsidR="00A95A3A" w:rsidRPr="00FE3E7E" w:rsidRDefault="00A95A3A" w:rsidP="00A95A3A">
            <w:pPr>
              <w:ind w:right="-22"/>
              <w:jc w:val="both"/>
              <w:rPr>
                <w:sz w:val="7"/>
                <w:szCs w:val="7"/>
              </w:rPr>
            </w:pPr>
          </w:p>
        </w:tc>
        <w:tc>
          <w:tcPr>
            <w:tcW w:w="1680" w:type="dxa"/>
            <w:tcBorders>
              <w:right w:val="single" w:sz="8" w:space="0" w:color="auto"/>
            </w:tcBorders>
            <w:vAlign w:val="bottom"/>
          </w:tcPr>
          <w:p w:rsidR="00A95A3A" w:rsidRPr="00FE3E7E" w:rsidRDefault="00A95A3A" w:rsidP="00A95A3A">
            <w:pPr>
              <w:ind w:right="-22"/>
              <w:jc w:val="both"/>
              <w:rPr>
                <w:sz w:val="7"/>
                <w:szCs w:val="7"/>
              </w:rPr>
            </w:pPr>
          </w:p>
        </w:tc>
        <w:tc>
          <w:tcPr>
            <w:tcW w:w="1860" w:type="dxa"/>
            <w:vMerge/>
            <w:vAlign w:val="bottom"/>
          </w:tcPr>
          <w:p w:rsidR="00A95A3A" w:rsidRPr="00FE3E7E" w:rsidRDefault="00A95A3A" w:rsidP="00A95A3A">
            <w:pPr>
              <w:ind w:right="-22"/>
              <w:jc w:val="both"/>
              <w:rPr>
                <w:sz w:val="7"/>
                <w:szCs w:val="7"/>
              </w:rPr>
            </w:pPr>
          </w:p>
        </w:tc>
        <w:tc>
          <w:tcPr>
            <w:tcW w:w="280" w:type="dxa"/>
            <w:tcBorders>
              <w:right w:val="single" w:sz="8" w:space="0" w:color="auto"/>
            </w:tcBorders>
            <w:vAlign w:val="bottom"/>
          </w:tcPr>
          <w:p w:rsidR="00A95A3A" w:rsidRPr="00FE3E7E" w:rsidRDefault="00A95A3A" w:rsidP="00A95A3A">
            <w:pPr>
              <w:ind w:right="-22"/>
              <w:jc w:val="both"/>
              <w:rPr>
                <w:sz w:val="7"/>
                <w:szCs w:val="7"/>
              </w:rPr>
            </w:pPr>
          </w:p>
        </w:tc>
        <w:tc>
          <w:tcPr>
            <w:tcW w:w="1820" w:type="dxa"/>
            <w:tcBorders>
              <w:right w:val="single" w:sz="8" w:space="0" w:color="auto"/>
            </w:tcBorders>
            <w:vAlign w:val="bottom"/>
          </w:tcPr>
          <w:p w:rsidR="00A95A3A" w:rsidRPr="00FE3E7E" w:rsidRDefault="00A95A3A" w:rsidP="00A95A3A">
            <w:pPr>
              <w:ind w:right="-22"/>
              <w:jc w:val="both"/>
              <w:rPr>
                <w:sz w:val="7"/>
                <w:szCs w:val="7"/>
              </w:rPr>
            </w:pPr>
          </w:p>
        </w:tc>
        <w:tc>
          <w:tcPr>
            <w:tcW w:w="208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000" w:type="dxa"/>
            <w:tcBorders>
              <w:bottom w:val="single" w:sz="8" w:space="0" w:color="auto"/>
            </w:tcBorders>
            <w:vAlign w:val="bottom"/>
          </w:tcPr>
          <w:p w:rsidR="00A95A3A" w:rsidRPr="00FE3E7E" w:rsidRDefault="00A95A3A" w:rsidP="00A95A3A">
            <w:pPr>
              <w:ind w:right="-22"/>
              <w:jc w:val="both"/>
              <w:rPr>
                <w:sz w:val="21"/>
                <w:szCs w:val="21"/>
              </w:rPr>
            </w:pPr>
          </w:p>
        </w:tc>
        <w:tc>
          <w:tcPr>
            <w:tcW w:w="2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2.</w:t>
            </w:r>
          </w:p>
        </w:tc>
        <w:tc>
          <w:tcPr>
            <w:tcW w:w="1000" w:type="dxa"/>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О</w:t>
            </w:r>
          </w:p>
        </w:tc>
        <w:tc>
          <w:tcPr>
            <w:tcW w:w="260" w:type="dxa"/>
            <w:tcBorders>
              <w:right w:val="single" w:sz="8" w:space="0" w:color="auto"/>
            </w:tcBorders>
            <w:vAlign w:val="bottom"/>
          </w:tcPr>
          <w:p w:rsidR="00A95A3A" w:rsidRPr="00FE3E7E" w:rsidRDefault="00A95A3A" w:rsidP="00A95A3A">
            <w:pPr>
              <w:ind w:right="-22"/>
              <w:jc w:val="both"/>
            </w:pP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680" w:type="dxa"/>
            <w:tcBorders>
              <w:right w:val="single" w:sz="8" w:space="0" w:color="auto"/>
            </w:tcBorders>
            <w:vAlign w:val="bottom"/>
          </w:tcPr>
          <w:p w:rsidR="00A95A3A" w:rsidRPr="00FE3E7E" w:rsidRDefault="00A95A3A" w:rsidP="00A95A3A">
            <w:pPr>
              <w:ind w:right="-22"/>
              <w:jc w:val="both"/>
            </w:pP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Дидактическая</w:t>
            </w:r>
          </w:p>
        </w:tc>
        <w:tc>
          <w:tcPr>
            <w:tcW w:w="20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Ситуативное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gridSpan w:val="3"/>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профилактик</w:t>
            </w: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Merge w:val="restart"/>
            <w:vAlign w:val="bottom"/>
          </w:tcPr>
          <w:p w:rsidR="00A95A3A" w:rsidRPr="00FE3E7E" w:rsidRDefault="00A95A3A" w:rsidP="00A95A3A">
            <w:pPr>
              <w:ind w:left="80" w:right="-22"/>
              <w:jc w:val="both"/>
              <w:rPr>
                <w:sz w:val="20"/>
                <w:szCs w:val="20"/>
              </w:rPr>
            </w:pPr>
            <w:r w:rsidRPr="00FE3E7E">
              <w:rPr>
                <w:rFonts w:eastAsia="Times New Roman"/>
                <w:sz w:val="24"/>
                <w:szCs w:val="24"/>
              </w:rPr>
              <w:t>напоминание</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игра</w:t>
            </w:r>
          </w:p>
        </w:tc>
        <w:tc>
          <w:tcPr>
            <w:tcW w:w="20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обучение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340" w:type="dxa"/>
            <w:vMerge w:val="restart"/>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е</w:t>
            </w:r>
          </w:p>
        </w:tc>
        <w:tc>
          <w:tcPr>
            <w:tcW w:w="1000" w:type="dxa"/>
            <w:vAlign w:val="bottom"/>
          </w:tcPr>
          <w:p w:rsidR="00A95A3A" w:rsidRPr="00FE3E7E" w:rsidRDefault="00A95A3A" w:rsidP="00A95A3A">
            <w:pPr>
              <w:ind w:right="-22"/>
              <w:jc w:val="both"/>
              <w:rPr>
                <w:sz w:val="17"/>
                <w:szCs w:val="17"/>
              </w:rPr>
            </w:pP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vMerge/>
            <w:vAlign w:val="bottom"/>
          </w:tcPr>
          <w:p w:rsidR="00A95A3A" w:rsidRPr="00FE3E7E" w:rsidRDefault="00A95A3A" w:rsidP="00A95A3A">
            <w:pPr>
              <w:ind w:right="-22"/>
              <w:jc w:val="both"/>
              <w:rPr>
                <w:sz w:val="17"/>
                <w:szCs w:val="17"/>
              </w:rPr>
            </w:pP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340" w:type="dxa"/>
            <w:vMerge/>
            <w:tcBorders>
              <w:left w:val="single" w:sz="8" w:space="0" w:color="auto"/>
            </w:tcBorders>
            <w:vAlign w:val="bottom"/>
          </w:tcPr>
          <w:p w:rsidR="00A95A3A" w:rsidRPr="00FE3E7E" w:rsidRDefault="00A95A3A" w:rsidP="00A95A3A">
            <w:pPr>
              <w:ind w:right="-22"/>
              <w:jc w:val="both"/>
              <w:rPr>
                <w:sz w:val="10"/>
                <w:szCs w:val="10"/>
              </w:rPr>
            </w:pPr>
          </w:p>
        </w:tc>
        <w:tc>
          <w:tcPr>
            <w:tcW w:w="1000" w:type="dxa"/>
            <w:vAlign w:val="bottom"/>
          </w:tcPr>
          <w:p w:rsidR="00A95A3A" w:rsidRPr="00FE3E7E" w:rsidRDefault="00A95A3A" w:rsidP="00A95A3A">
            <w:pPr>
              <w:ind w:right="-22"/>
              <w:jc w:val="both"/>
              <w:rPr>
                <w:sz w:val="10"/>
                <w:szCs w:val="10"/>
              </w:rPr>
            </w:pPr>
          </w:p>
        </w:tc>
        <w:tc>
          <w:tcPr>
            <w:tcW w:w="260" w:type="dxa"/>
            <w:tcBorders>
              <w:right w:val="single" w:sz="8" w:space="0" w:color="auto"/>
            </w:tcBorders>
            <w:vAlign w:val="bottom"/>
          </w:tcPr>
          <w:p w:rsidR="00A95A3A" w:rsidRPr="00FE3E7E" w:rsidRDefault="00A95A3A" w:rsidP="00A95A3A">
            <w:pPr>
              <w:ind w:right="-22"/>
              <w:jc w:val="both"/>
              <w:rPr>
                <w:sz w:val="10"/>
                <w:szCs w:val="10"/>
              </w:rPr>
            </w:pPr>
          </w:p>
        </w:tc>
        <w:tc>
          <w:tcPr>
            <w:tcW w:w="1440" w:type="dxa"/>
            <w:tcBorders>
              <w:right w:val="single" w:sz="8" w:space="0" w:color="auto"/>
            </w:tcBorders>
            <w:vAlign w:val="bottom"/>
          </w:tcPr>
          <w:p w:rsidR="00A95A3A" w:rsidRPr="00FE3E7E" w:rsidRDefault="00A95A3A" w:rsidP="00A95A3A">
            <w:pPr>
              <w:ind w:right="-22"/>
              <w:jc w:val="both"/>
              <w:rPr>
                <w:sz w:val="10"/>
                <w:szCs w:val="10"/>
              </w:rPr>
            </w:pPr>
          </w:p>
        </w:tc>
        <w:tc>
          <w:tcPr>
            <w:tcW w:w="168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vAlign w:val="bottom"/>
          </w:tcPr>
          <w:p w:rsidR="00A95A3A" w:rsidRPr="00FE3E7E" w:rsidRDefault="00A95A3A" w:rsidP="00A95A3A">
            <w:pPr>
              <w:ind w:right="-22"/>
              <w:jc w:val="both"/>
              <w:rPr>
                <w:sz w:val="10"/>
                <w:szCs w:val="10"/>
              </w:rPr>
            </w:pPr>
          </w:p>
        </w:tc>
        <w:tc>
          <w:tcPr>
            <w:tcW w:w="280" w:type="dxa"/>
            <w:tcBorders>
              <w:right w:val="single" w:sz="8" w:space="0" w:color="auto"/>
            </w:tcBorders>
            <w:vAlign w:val="bottom"/>
          </w:tcPr>
          <w:p w:rsidR="00A95A3A" w:rsidRPr="00FE3E7E" w:rsidRDefault="00A95A3A" w:rsidP="00A95A3A">
            <w:pPr>
              <w:ind w:right="-22"/>
              <w:jc w:val="both"/>
              <w:rPr>
                <w:sz w:val="10"/>
                <w:szCs w:val="10"/>
              </w:rPr>
            </w:pPr>
          </w:p>
        </w:tc>
        <w:tc>
          <w:tcPr>
            <w:tcW w:w="1820" w:type="dxa"/>
            <w:tcBorders>
              <w:right w:val="single" w:sz="8" w:space="0" w:color="auto"/>
            </w:tcBorders>
            <w:vAlign w:val="bottom"/>
          </w:tcPr>
          <w:p w:rsidR="00A95A3A" w:rsidRPr="00FE3E7E" w:rsidRDefault="00A95A3A" w:rsidP="00A95A3A">
            <w:pPr>
              <w:ind w:right="-22"/>
              <w:jc w:val="both"/>
              <w:rPr>
                <w:sz w:val="10"/>
                <w:szCs w:val="10"/>
              </w:rPr>
            </w:pPr>
          </w:p>
        </w:tc>
        <w:tc>
          <w:tcPr>
            <w:tcW w:w="208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600" w:type="dxa"/>
            <w:gridSpan w:val="3"/>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заболеваний</w:t>
            </w: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000" w:type="dxa"/>
            <w:tcBorders>
              <w:bottom w:val="single" w:sz="8" w:space="0" w:color="auto"/>
            </w:tcBorders>
            <w:vAlign w:val="bottom"/>
          </w:tcPr>
          <w:p w:rsidR="00A95A3A" w:rsidRPr="00FE3E7E" w:rsidRDefault="00A95A3A" w:rsidP="00A95A3A">
            <w:pPr>
              <w:ind w:right="-22"/>
              <w:jc w:val="both"/>
              <w:rPr>
                <w:sz w:val="21"/>
                <w:szCs w:val="21"/>
              </w:rPr>
            </w:pPr>
          </w:p>
        </w:tc>
        <w:tc>
          <w:tcPr>
            <w:tcW w:w="2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3.</w:t>
            </w:r>
          </w:p>
        </w:tc>
        <w:tc>
          <w:tcPr>
            <w:tcW w:w="1000" w:type="dxa"/>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Навыки</w:t>
            </w:r>
          </w:p>
        </w:tc>
        <w:tc>
          <w:tcPr>
            <w:tcW w:w="260" w:type="dxa"/>
            <w:tcBorders>
              <w:right w:val="single" w:sz="8" w:space="0" w:color="auto"/>
            </w:tcBorders>
            <w:vAlign w:val="bottom"/>
          </w:tcPr>
          <w:p w:rsidR="00A95A3A" w:rsidRPr="00FE3E7E" w:rsidRDefault="00A95A3A" w:rsidP="00A95A3A">
            <w:pPr>
              <w:ind w:right="-22"/>
              <w:jc w:val="both"/>
            </w:pP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68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Показ,</w:t>
            </w: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Упражнения</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proofErr w:type="spellStart"/>
            <w:r w:rsidRPr="00FE3E7E">
              <w:rPr>
                <w:rFonts w:eastAsia="Times New Roman"/>
                <w:sz w:val="24"/>
                <w:szCs w:val="24"/>
              </w:rPr>
              <w:t>Самообслужив</w:t>
            </w:r>
            <w:proofErr w:type="spellEnd"/>
          </w:p>
        </w:tc>
        <w:tc>
          <w:tcPr>
            <w:tcW w:w="208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личной</w:t>
            </w: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68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объяснение,</w:t>
            </w: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left="80" w:right="-22"/>
              <w:jc w:val="both"/>
              <w:rPr>
                <w:sz w:val="20"/>
                <w:szCs w:val="20"/>
              </w:rPr>
            </w:pPr>
            <w:proofErr w:type="spellStart"/>
            <w:r w:rsidRPr="00FE3E7E">
              <w:rPr>
                <w:rFonts w:eastAsia="Times New Roman"/>
                <w:sz w:val="24"/>
                <w:szCs w:val="24"/>
              </w:rPr>
              <w:t>ание</w:t>
            </w:r>
            <w:proofErr w:type="spellEnd"/>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340" w:type="dxa"/>
            <w:gridSpan w:val="2"/>
            <w:vMerge w:val="restart"/>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гигиены</w:t>
            </w: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vMerge w:val="restart"/>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обучение,</w:t>
            </w:r>
          </w:p>
        </w:tc>
        <w:tc>
          <w:tcPr>
            <w:tcW w:w="1860" w:type="dxa"/>
            <w:vAlign w:val="bottom"/>
          </w:tcPr>
          <w:p w:rsidR="00A95A3A" w:rsidRPr="00FE3E7E" w:rsidRDefault="00A95A3A" w:rsidP="00A95A3A">
            <w:pPr>
              <w:ind w:right="-22"/>
              <w:jc w:val="both"/>
              <w:rPr>
                <w:sz w:val="17"/>
                <w:szCs w:val="17"/>
              </w:rPr>
            </w:pP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340" w:type="dxa"/>
            <w:gridSpan w:val="2"/>
            <w:vMerge/>
            <w:tcBorders>
              <w:left w:val="single" w:sz="8" w:space="0" w:color="auto"/>
            </w:tcBorders>
            <w:vAlign w:val="bottom"/>
          </w:tcPr>
          <w:p w:rsidR="00A95A3A" w:rsidRPr="00FE3E7E" w:rsidRDefault="00A95A3A" w:rsidP="00A95A3A">
            <w:pPr>
              <w:ind w:right="-22"/>
              <w:jc w:val="both"/>
              <w:rPr>
                <w:sz w:val="10"/>
                <w:szCs w:val="10"/>
              </w:rPr>
            </w:pPr>
          </w:p>
        </w:tc>
        <w:tc>
          <w:tcPr>
            <w:tcW w:w="260" w:type="dxa"/>
            <w:tcBorders>
              <w:right w:val="single" w:sz="8" w:space="0" w:color="auto"/>
            </w:tcBorders>
            <w:vAlign w:val="bottom"/>
          </w:tcPr>
          <w:p w:rsidR="00A95A3A" w:rsidRPr="00FE3E7E" w:rsidRDefault="00A95A3A" w:rsidP="00A95A3A">
            <w:pPr>
              <w:ind w:right="-22"/>
              <w:jc w:val="both"/>
              <w:rPr>
                <w:sz w:val="10"/>
                <w:szCs w:val="10"/>
              </w:rPr>
            </w:pPr>
          </w:p>
        </w:tc>
        <w:tc>
          <w:tcPr>
            <w:tcW w:w="1440" w:type="dxa"/>
            <w:tcBorders>
              <w:right w:val="single" w:sz="8" w:space="0" w:color="auto"/>
            </w:tcBorders>
            <w:vAlign w:val="bottom"/>
          </w:tcPr>
          <w:p w:rsidR="00A95A3A" w:rsidRPr="00FE3E7E" w:rsidRDefault="00A95A3A" w:rsidP="00A95A3A">
            <w:pPr>
              <w:ind w:right="-22"/>
              <w:jc w:val="both"/>
              <w:rPr>
                <w:sz w:val="10"/>
                <w:szCs w:val="10"/>
              </w:rPr>
            </w:pPr>
          </w:p>
        </w:tc>
        <w:tc>
          <w:tcPr>
            <w:tcW w:w="1680" w:type="dxa"/>
            <w:vMerge/>
            <w:tcBorders>
              <w:right w:val="single" w:sz="8" w:space="0" w:color="auto"/>
            </w:tcBorders>
            <w:vAlign w:val="bottom"/>
          </w:tcPr>
          <w:p w:rsidR="00A95A3A" w:rsidRPr="00FE3E7E" w:rsidRDefault="00A95A3A" w:rsidP="00A95A3A">
            <w:pPr>
              <w:ind w:right="-22"/>
              <w:jc w:val="both"/>
              <w:rPr>
                <w:sz w:val="10"/>
                <w:szCs w:val="10"/>
              </w:rPr>
            </w:pPr>
          </w:p>
        </w:tc>
        <w:tc>
          <w:tcPr>
            <w:tcW w:w="1860" w:type="dxa"/>
            <w:vAlign w:val="bottom"/>
          </w:tcPr>
          <w:p w:rsidR="00A95A3A" w:rsidRPr="00FE3E7E" w:rsidRDefault="00A95A3A" w:rsidP="00A95A3A">
            <w:pPr>
              <w:ind w:right="-22"/>
              <w:jc w:val="both"/>
              <w:rPr>
                <w:sz w:val="10"/>
                <w:szCs w:val="10"/>
              </w:rPr>
            </w:pPr>
          </w:p>
        </w:tc>
        <w:tc>
          <w:tcPr>
            <w:tcW w:w="280" w:type="dxa"/>
            <w:tcBorders>
              <w:right w:val="single" w:sz="8" w:space="0" w:color="auto"/>
            </w:tcBorders>
            <w:vAlign w:val="bottom"/>
          </w:tcPr>
          <w:p w:rsidR="00A95A3A" w:rsidRPr="00FE3E7E" w:rsidRDefault="00A95A3A" w:rsidP="00A95A3A">
            <w:pPr>
              <w:ind w:right="-22"/>
              <w:jc w:val="both"/>
              <w:rPr>
                <w:sz w:val="10"/>
                <w:szCs w:val="10"/>
              </w:rPr>
            </w:pPr>
          </w:p>
        </w:tc>
        <w:tc>
          <w:tcPr>
            <w:tcW w:w="1820" w:type="dxa"/>
            <w:tcBorders>
              <w:right w:val="single" w:sz="8" w:space="0" w:color="auto"/>
            </w:tcBorders>
            <w:vAlign w:val="bottom"/>
          </w:tcPr>
          <w:p w:rsidR="00A95A3A" w:rsidRPr="00FE3E7E" w:rsidRDefault="00A95A3A" w:rsidP="00A95A3A">
            <w:pPr>
              <w:ind w:right="-22"/>
              <w:jc w:val="both"/>
              <w:rPr>
                <w:sz w:val="10"/>
                <w:szCs w:val="10"/>
              </w:rPr>
            </w:pPr>
          </w:p>
        </w:tc>
        <w:tc>
          <w:tcPr>
            <w:tcW w:w="208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340" w:type="dxa"/>
            <w:tcBorders>
              <w:left w:val="single" w:sz="8" w:space="0" w:color="auto"/>
            </w:tcBorders>
            <w:vAlign w:val="bottom"/>
          </w:tcPr>
          <w:p w:rsidR="00A95A3A" w:rsidRPr="00FE3E7E" w:rsidRDefault="00A95A3A" w:rsidP="00A95A3A">
            <w:pPr>
              <w:ind w:right="-22"/>
              <w:jc w:val="both"/>
              <w:rPr>
                <w:sz w:val="24"/>
                <w:szCs w:val="24"/>
              </w:rPr>
            </w:pPr>
          </w:p>
        </w:tc>
        <w:tc>
          <w:tcPr>
            <w:tcW w:w="1000" w:type="dxa"/>
            <w:vAlign w:val="bottom"/>
          </w:tcPr>
          <w:p w:rsidR="00A95A3A" w:rsidRPr="00FE3E7E" w:rsidRDefault="00A95A3A" w:rsidP="00A95A3A">
            <w:pPr>
              <w:ind w:right="-22"/>
              <w:jc w:val="both"/>
              <w:rPr>
                <w:sz w:val="24"/>
                <w:szCs w:val="24"/>
              </w:rPr>
            </w:pP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напоминание</w:t>
            </w: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340" w:type="dxa"/>
            <w:tcBorders>
              <w:left w:val="single" w:sz="8" w:space="0" w:color="auto"/>
            </w:tcBorders>
            <w:vAlign w:val="bottom"/>
          </w:tcPr>
          <w:p w:rsidR="00A95A3A" w:rsidRPr="00FE3E7E" w:rsidRDefault="00A95A3A" w:rsidP="00A95A3A">
            <w:pPr>
              <w:ind w:right="-22"/>
              <w:jc w:val="both"/>
              <w:rPr>
                <w:sz w:val="7"/>
                <w:szCs w:val="7"/>
              </w:rPr>
            </w:pPr>
          </w:p>
        </w:tc>
        <w:tc>
          <w:tcPr>
            <w:tcW w:w="1000" w:type="dxa"/>
            <w:vAlign w:val="bottom"/>
          </w:tcPr>
          <w:p w:rsidR="00A95A3A" w:rsidRPr="00FE3E7E" w:rsidRDefault="00A95A3A" w:rsidP="00A95A3A">
            <w:pPr>
              <w:ind w:right="-22"/>
              <w:jc w:val="both"/>
              <w:rPr>
                <w:sz w:val="7"/>
                <w:szCs w:val="7"/>
              </w:rPr>
            </w:pPr>
          </w:p>
        </w:tc>
        <w:tc>
          <w:tcPr>
            <w:tcW w:w="260" w:type="dxa"/>
            <w:tcBorders>
              <w:right w:val="single" w:sz="8" w:space="0" w:color="auto"/>
            </w:tcBorders>
            <w:vAlign w:val="bottom"/>
          </w:tcPr>
          <w:p w:rsidR="00A95A3A" w:rsidRPr="00FE3E7E" w:rsidRDefault="00A95A3A" w:rsidP="00A95A3A">
            <w:pPr>
              <w:ind w:right="-22"/>
              <w:jc w:val="both"/>
              <w:rPr>
                <w:sz w:val="7"/>
                <w:szCs w:val="7"/>
              </w:rPr>
            </w:pPr>
          </w:p>
        </w:tc>
        <w:tc>
          <w:tcPr>
            <w:tcW w:w="1440" w:type="dxa"/>
            <w:vMerge/>
            <w:tcBorders>
              <w:right w:val="single" w:sz="8" w:space="0" w:color="auto"/>
            </w:tcBorders>
            <w:vAlign w:val="bottom"/>
          </w:tcPr>
          <w:p w:rsidR="00A95A3A" w:rsidRPr="00FE3E7E" w:rsidRDefault="00A95A3A" w:rsidP="00A95A3A">
            <w:pPr>
              <w:ind w:right="-22"/>
              <w:jc w:val="both"/>
              <w:rPr>
                <w:sz w:val="7"/>
                <w:szCs w:val="7"/>
              </w:rPr>
            </w:pPr>
          </w:p>
        </w:tc>
        <w:tc>
          <w:tcPr>
            <w:tcW w:w="1680" w:type="dxa"/>
            <w:tcBorders>
              <w:right w:val="single" w:sz="8" w:space="0" w:color="auto"/>
            </w:tcBorders>
            <w:vAlign w:val="bottom"/>
          </w:tcPr>
          <w:p w:rsidR="00A95A3A" w:rsidRPr="00FE3E7E" w:rsidRDefault="00A95A3A" w:rsidP="00A95A3A">
            <w:pPr>
              <w:ind w:right="-22"/>
              <w:jc w:val="both"/>
              <w:rPr>
                <w:sz w:val="7"/>
                <w:szCs w:val="7"/>
              </w:rPr>
            </w:pPr>
          </w:p>
        </w:tc>
        <w:tc>
          <w:tcPr>
            <w:tcW w:w="1860" w:type="dxa"/>
            <w:vAlign w:val="bottom"/>
          </w:tcPr>
          <w:p w:rsidR="00A95A3A" w:rsidRPr="00FE3E7E" w:rsidRDefault="00A95A3A" w:rsidP="00A95A3A">
            <w:pPr>
              <w:ind w:right="-22"/>
              <w:jc w:val="both"/>
              <w:rPr>
                <w:sz w:val="7"/>
                <w:szCs w:val="7"/>
              </w:rPr>
            </w:pPr>
          </w:p>
        </w:tc>
        <w:tc>
          <w:tcPr>
            <w:tcW w:w="280" w:type="dxa"/>
            <w:tcBorders>
              <w:right w:val="single" w:sz="8" w:space="0" w:color="auto"/>
            </w:tcBorders>
            <w:vAlign w:val="bottom"/>
          </w:tcPr>
          <w:p w:rsidR="00A95A3A" w:rsidRPr="00FE3E7E" w:rsidRDefault="00A95A3A" w:rsidP="00A95A3A">
            <w:pPr>
              <w:ind w:right="-22"/>
              <w:jc w:val="both"/>
              <w:rPr>
                <w:sz w:val="7"/>
                <w:szCs w:val="7"/>
              </w:rPr>
            </w:pPr>
          </w:p>
        </w:tc>
        <w:tc>
          <w:tcPr>
            <w:tcW w:w="1820" w:type="dxa"/>
            <w:tcBorders>
              <w:right w:val="single" w:sz="8" w:space="0" w:color="auto"/>
            </w:tcBorders>
            <w:vAlign w:val="bottom"/>
          </w:tcPr>
          <w:p w:rsidR="00A95A3A" w:rsidRPr="00FE3E7E" w:rsidRDefault="00A95A3A" w:rsidP="00A95A3A">
            <w:pPr>
              <w:ind w:right="-22"/>
              <w:jc w:val="both"/>
              <w:rPr>
                <w:sz w:val="7"/>
                <w:szCs w:val="7"/>
              </w:rPr>
            </w:pPr>
          </w:p>
        </w:tc>
        <w:tc>
          <w:tcPr>
            <w:tcW w:w="208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000" w:type="dxa"/>
            <w:tcBorders>
              <w:bottom w:val="single" w:sz="8" w:space="0" w:color="auto"/>
            </w:tcBorders>
            <w:vAlign w:val="bottom"/>
          </w:tcPr>
          <w:p w:rsidR="00A95A3A" w:rsidRPr="00FE3E7E" w:rsidRDefault="00A95A3A" w:rsidP="00A95A3A">
            <w:pPr>
              <w:ind w:right="-22"/>
              <w:jc w:val="both"/>
              <w:rPr>
                <w:sz w:val="21"/>
                <w:szCs w:val="21"/>
              </w:rPr>
            </w:pPr>
          </w:p>
        </w:tc>
        <w:tc>
          <w:tcPr>
            <w:tcW w:w="2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4.</w:t>
            </w:r>
          </w:p>
        </w:tc>
        <w:tc>
          <w:tcPr>
            <w:tcW w:w="1000" w:type="dxa"/>
            <w:vAlign w:val="bottom"/>
          </w:tcPr>
          <w:p w:rsidR="00A95A3A" w:rsidRPr="00FE3E7E" w:rsidRDefault="00A95A3A" w:rsidP="00A95A3A">
            <w:pPr>
              <w:ind w:right="-22"/>
              <w:jc w:val="both"/>
            </w:pPr>
          </w:p>
        </w:tc>
        <w:tc>
          <w:tcPr>
            <w:tcW w:w="260" w:type="dxa"/>
            <w:tcBorders>
              <w:right w:val="single" w:sz="8" w:space="0" w:color="auto"/>
            </w:tcBorders>
            <w:vAlign w:val="bottom"/>
          </w:tcPr>
          <w:p w:rsidR="00A95A3A" w:rsidRPr="00FE3E7E" w:rsidRDefault="00A95A3A" w:rsidP="00A95A3A">
            <w:pPr>
              <w:ind w:right="-22"/>
              <w:jc w:val="both"/>
            </w:pP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680" w:type="dxa"/>
            <w:tcBorders>
              <w:right w:val="single" w:sz="8" w:space="0" w:color="auto"/>
            </w:tcBorders>
            <w:vAlign w:val="bottom"/>
          </w:tcPr>
          <w:p w:rsidR="00A95A3A" w:rsidRPr="00FE3E7E" w:rsidRDefault="00A95A3A" w:rsidP="00A95A3A">
            <w:pPr>
              <w:ind w:right="-22"/>
              <w:jc w:val="both"/>
            </w:pP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Рассказ</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ind w:right="-22"/>
              <w:jc w:val="both"/>
            </w:pPr>
          </w:p>
        </w:tc>
        <w:tc>
          <w:tcPr>
            <w:tcW w:w="208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gridSpan w:val="3"/>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proofErr w:type="spellStart"/>
            <w:r w:rsidRPr="00FE3E7E">
              <w:rPr>
                <w:rFonts w:eastAsia="Times New Roman"/>
                <w:sz w:val="24"/>
                <w:szCs w:val="24"/>
              </w:rPr>
              <w:t>Профилакти</w:t>
            </w:r>
            <w:proofErr w:type="spellEnd"/>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340" w:type="dxa"/>
            <w:vMerge w:val="restart"/>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w w:val="98"/>
                <w:sz w:val="24"/>
                <w:szCs w:val="24"/>
              </w:rPr>
              <w:t>ка</w:t>
            </w:r>
          </w:p>
        </w:tc>
        <w:tc>
          <w:tcPr>
            <w:tcW w:w="1000" w:type="dxa"/>
            <w:vAlign w:val="bottom"/>
          </w:tcPr>
          <w:p w:rsidR="00A95A3A" w:rsidRPr="00FE3E7E" w:rsidRDefault="00A95A3A" w:rsidP="00A95A3A">
            <w:pPr>
              <w:ind w:right="-22"/>
              <w:jc w:val="both"/>
              <w:rPr>
                <w:sz w:val="17"/>
                <w:szCs w:val="17"/>
              </w:rPr>
            </w:pP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vAlign w:val="bottom"/>
          </w:tcPr>
          <w:p w:rsidR="00A95A3A" w:rsidRPr="00FE3E7E" w:rsidRDefault="00A95A3A" w:rsidP="00A95A3A">
            <w:pPr>
              <w:ind w:right="-22"/>
              <w:jc w:val="both"/>
              <w:rPr>
                <w:sz w:val="17"/>
                <w:szCs w:val="17"/>
              </w:rPr>
            </w:pP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340" w:type="dxa"/>
            <w:vMerge/>
            <w:tcBorders>
              <w:left w:val="single" w:sz="8" w:space="0" w:color="auto"/>
            </w:tcBorders>
            <w:vAlign w:val="bottom"/>
          </w:tcPr>
          <w:p w:rsidR="00A95A3A" w:rsidRPr="00FE3E7E" w:rsidRDefault="00A95A3A" w:rsidP="00A95A3A">
            <w:pPr>
              <w:ind w:right="-22"/>
              <w:jc w:val="both"/>
              <w:rPr>
                <w:sz w:val="10"/>
                <w:szCs w:val="10"/>
              </w:rPr>
            </w:pPr>
          </w:p>
        </w:tc>
        <w:tc>
          <w:tcPr>
            <w:tcW w:w="1000" w:type="dxa"/>
            <w:vAlign w:val="bottom"/>
          </w:tcPr>
          <w:p w:rsidR="00A95A3A" w:rsidRPr="00FE3E7E" w:rsidRDefault="00A95A3A" w:rsidP="00A95A3A">
            <w:pPr>
              <w:ind w:right="-22"/>
              <w:jc w:val="both"/>
              <w:rPr>
                <w:sz w:val="10"/>
                <w:szCs w:val="10"/>
              </w:rPr>
            </w:pPr>
          </w:p>
        </w:tc>
        <w:tc>
          <w:tcPr>
            <w:tcW w:w="260" w:type="dxa"/>
            <w:tcBorders>
              <w:right w:val="single" w:sz="8" w:space="0" w:color="auto"/>
            </w:tcBorders>
            <w:vAlign w:val="bottom"/>
          </w:tcPr>
          <w:p w:rsidR="00A95A3A" w:rsidRPr="00FE3E7E" w:rsidRDefault="00A95A3A" w:rsidP="00A95A3A">
            <w:pPr>
              <w:ind w:right="-22"/>
              <w:jc w:val="both"/>
              <w:rPr>
                <w:sz w:val="10"/>
                <w:szCs w:val="10"/>
              </w:rPr>
            </w:pPr>
          </w:p>
        </w:tc>
        <w:tc>
          <w:tcPr>
            <w:tcW w:w="1440" w:type="dxa"/>
            <w:tcBorders>
              <w:right w:val="single" w:sz="8" w:space="0" w:color="auto"/>
            </w:tcBorders>
            <w:vAlign w:val="bottom"/>
          </w:tcPr>
          <w:p w:rsidR="00A95A3A" w:rsidRPr="00FE3E7E" w:rsidRDefault="00A95A3A" w:rsidP="00A95A3A">
            <w:pPr>
              <w:ind w:right="-22"/>
              <w:jc w:val="both"/>
              <w:rPr>
                <w:sz w:val="10"/>
                <w:szCs w:val="10"/>
              </w:rPr>
            </w:pPr>
          </w:p>
        </w:tc>
        <w:tc>
          <w:tcPr>
            <w:tcW w:w="168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vAlign w:val="bottom"/>
          </w:tcPr>
          <w:p w:rsidR="00A95A3A" w:rsidRPr="00FE3E7E" w:rsidRDefault="00A95A3A" w:rsidP="00A95A3A">
            <w:pPr>
              <w:ind w:right="-22"/>
              <w:jc w:val="both"/>
              <w:rPr>
                <w:sz w:val="10"/>
                <w:szCs w:val="10"/>
              </w:rPr>
            </w:pPr>
          </w:p>
        </w:tc>
        <w:tc>
          <w:tcPr>
            <w:tcW w:w="280" w:type="dxa"/>
            <w:tcBorders>
              <w:right w:val="single" w:sz="8" w:space="0" w:color="auto"/>
            </w:tcBorders>
            <w:vAlign w:val="bottom"/>
          </w:tcPr>
          <w:p w:rsidR="00A95A3A" w:rsidRPr="00FE3E7E" w:rsidRDefault="00A95A3A" w:rsidP="00A95A3A">
            <w:pPr>
              <w:ind w:right="-22"/>
              <w:jc w:val="both"/>
              <w:rPr>
                <w:sz w:val="10"/>
                <w:szCs w:val="10"/>
              </w:rPr>
            </w:pPr>
          </w:p>
        </w:tc>
        <w:tc>
          <w:tcPr>
            <w:tcW w:w="1820" w:type="dxa"/>
            <w:tcBorders>
              <w:right w:val="single" w:sz="8" w:space="0" w:color="auto"/>
            </w:tcBorders>
            <w:vAlign w:val="bottom"/>
          </w:tcPr>
          <w:p w:rsidR="00A95A3A" w:rsidRPr="00FE3E7E" w:rsidRDefault="00A95A3A" w:rsidP="00A95A3A">
            <w:pPr>
              <w:ind w:right="-22"/>
              <w:jc w:val="both"/>
              <w:rPr>
                <w:sz w:val="10"/>
                <w:szCs w:val="10"/>
              </w:rPr>
            </w:pPr>
          </w:p>
        </w:tc>
        <w:tc>
          <w:tcPr>
            <w:tcW w:w="208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gridSpan w:val="3"/>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заболеваний</w:t>
            </w: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000" w:type="dxa"/>
            <w:tcBorders>
              <w:bottom w:val="single" w:sz="8" w:space="0" w:color="auto"/>
            </w:tcBorders>
            <w:vAlign w:val="bottom"/>
          </w:tcPr>
          <w:p w:rsidR="00A95A3A" w:rsidRPr="00FE3E7E" w:rsidRDefault="00A95A3A" w:rsidP="00A95A3A">
            <w:pPr>
              <w:ind w:right="-22"/>
              <w:jc w:val="both"/>
              <w:rPr>
                <w:sz w:val="21"/>
                <w:szCs w:val="21"/>
              </w:rPr>
            </w:pPr>
          </w:p>
        </w:tc>
        <w:tc>
          <w:tcPr>
            <w:tcW w:w="2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0"/>
        </w:trPr>
        <w:tc>
          <w:tcPr>
            <w:tcW w:w="340" w:type="dxa"/>
            <w:tcBorders>
              <w:lef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5.</w:t>
            </w:r>
          </w:p>
        </w:tc>
        <w:tc>
          <w:tcPr>
            <w:tcW w:w="1000" w:type="dxa"/>
            <w:vAlign w:val="bottom"/>
          </w:tcPr>
          <w:p w:rsidR="00A95A3A" w:rsidRPr="00FE3E7E" w:rsidRDefault="00A95A3A" w:rsidP="00A95A3A">
            <w:pPr>
              <w:spacing w:line="260" w:lineRule="exact"/>
              <w:ind w:left="240" w:right="-22"/>
              <w:jc w:val="both"/>
              <w:rPr>
                <w:sz w:val="20"/>
                <w:szCs w:val="20"/>
              </w:rPr>
            </w:pPr>
            <w:r w:rsidRPr="00FE3E7E">
              <w:rPr>
                <w:rFonts w:eastAsia="Times New Roman"/>
                <w:sz w:val="24"/>
                <w:szCs w:val="24"/>
              </w:rPr>
              <w:t>Врач</w:t>
            </w:r>
          </w:p>
        </w:tc>
        <w:tc>
          <w:tcPr>
            <w:tcW w:w="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sz w:val="24"/>
                <w:szCs w:val="24"/>
              </w:rPr>
              <w:t>-</w:t>
            </w:r>
          </w:p>
        </w:tc>
        <w:tc>
          <w:tcPr>
            <w:tcW w:w="144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Младшая,</w:t>
            </w:r>
          </w:p>
        </w:tc>
        <w:tc>
          <w:tcPr>
            <w:tcW w:w="1680" w:type="dxa"/>
            <w:tcBorders>
              <w:right w:val="single" w:sz="8" w:space="0" w:color="auto"/>
            </w:tcBorders>
            <w:vAlign w:val="bottom"/>
          </w:tcPr>
          <w:p w:rsidR="00A95A3A" w:rsidRPr="00FE3E7E" w:rsidRDefault="00A95A3A" w:rsidP="00A95A3A">
            <w:pPr>
              <w:ind w:right="-22"/>
              <w:jc w:val="both"/>
            </w:pPr>
          </w:p>
        </w:tc>
        <w:tc>
          <w:tcPr>
            <w:tcW w:w="1860" w:type="dxa"/>
            <w:vAlign w:val="bottom"/>
          </w:tcPr>
          <w:p w:rsidR="00A95A3A" w:rsidRPr="00FE3E7E" w:rsidRDefault="00A95A3A" w:rsidP="00A95A3A">
            <w:pPr>
              <w:spacing w:line="260" w:lineRule="exact"/>
              <w:ind w:left="80" w:right="-22"/>
              <w:jc w:val="both"/>
              <w:rPr>
                <w:sz w:val="20"/>
                <w:szCs w:val="20"/>
              </w:rPr>
            </w:pPr>
            <w:r w:rsidRPr="00FE3E7E">
              <w:rPr>
                <w:rFonts w:eastAsia="Times New Roman"/>
                <w:sz w:val="24"/>
                <w:szCs w:val="24"/>
              </w:rPr>
              <w:t>Рассказ</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spacing w:line="260" w:lineRule="exact"/>
              <w:ind w:left="80" w:right="-22"/>
              <w:jc w:val="both"/>
              <w:rPr>
                <w:sz w:val="20"/>
                <w:szCs w:val="20"/>
              </w:rPr>
            </w:pPr>
            <w:proofErr w:type="spellStart"/>
            <w:r w:rsidRPr="00FE3E7E">
              <w:rPr>
                <w:rFonts w:eastAsia="Times New Roman"/>
                <w:sz w:val="24"/>
                <w:szCs w:val="24"/>
              </w:rPr>
              <w:t>Рассматривани</w:t>
            </w:r>
            <w:proofErr w:type="spellEnd"/>
          </w:p>
        </w:tc>
        <w:tc>
          <w:tcPr>
            <w:tcW w:w="208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Рассказы,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друг</w:t>
            </w: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е иллюстраций</w:t>
            </w:r>
          </w:p>
        </w:tc>
        <w:tc>
          <w:tcPr>
            <w:tcW w:w="2080" w:type="dxa"/>
            <w:vMerge w:val="restart"/>
            <w:tcBorders>
              <w:right w:val="single" w:sz="8" w:space="0" w:color="auto"/>
            </w:tcBorders>
            <w:vAlign w:val="bottom"/>
          </w:tcPr>
          <w:p w:rsidR="00A95A3A" w:rsidRPr="00FE3E7E" w:rsidRDefault="00A95A3A" w:rsidP="00A95A3A">
            <w:pPr>
              <w:ind w:left="160" w:right="-22"/>
              <w:jc w:val="both"/>
              <w:rPr>
                <w:sz w:val="20"/>
                <w:szCs w:val="20"/>
              </w:rPr>
            </w:pPr>
            <w:r w:rsidRPr="00FE3E7E">
              <w:rPr>
                <w:rFonts w:eastAsia="Times New Roman"/>
                <w:sz w:val="24"/>
                <w:szCs w:val="24"/>
              </w:rPr>
              <w:t>чтение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340" w:type="dxa"/>
            <w:tcBorders>
              <w:left w:val="single" w:sz="8" w:space="0" w:color="auto"/>
            </w:tcBorders>
            <w:vAlign w:val="bottom"/>
          </w:tcPr>
          <w:p w:rsidR="00A95A3A" w:rsidRPr="00FE3E7E" w:rsidRDefault="00A95A3A" w:rsidP="00A95A3A">
            <w:pPr>
              <w:ind w:right="-22"/>
              <w:jc w:val="both"/>
              <w:rPr>
                <w:sz w:val="17"/>
                <w:szCs w:val="17"/>
              </w:rPr>
            </w:pPr>
          </w:p>
        </w:tc>
        <w:tc>
          <w:tcPr>
            <w:tcW w:w="1000" w:type="dxa"/>
            <w:vAlign w:val="bottom"/>
          </w:tcPr>
          <w:p w:rsidR="00A95A3A" w:rsidRPr="00FE3E7E" w:rsidRDefault="00A95A3A" w:rsidP="00A95A3A">
            <w:pPr>
              <w:ind w:right="-22"/>
              <w:jc w:val="both"/>
              <w:rPr>
                <w:sz w:val="17"/>
                <w:szCs w:val="17"/>
              </w:rPr>
            </w:pP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vAlign w:val="bottom"/>
          </w:tcPr>
          <w:p w:rsidR="00A95A3A" w:rsidRPr="00FE3E7E" w:rsidRDefault="00A95A3A" w:rsidP="00A95A3A">
            <w:pPr>
              <w:ind w:right="-22"/>
              <w:jc w:val="both"/>
              <w:rPr>
                <w:sz w:val="17"/>
                <w:szCs w:val="17"/>
              </w:rPr>
            </w:pP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9"/>
        </w:trPr>
        <w:tc>
          <w:tcPr>
            <w:tcW w:w="340" w:type="dxa"/>
            <w:tcBorders>
              <w:left w:val="single" w:sz="8" w:space="0" w:color="auto"/>
            </w:tcBorders>
            <w:vAlign w:val="bottom"/>
          </w:tcPr>
          <w:p w:rsidR="00A95A3A" w:rsidRPr="00FE3E7E" w:rsidRDefault="00A95A3A" w:rsidP="00A95A3A">
            <w:pPr>
              <w:ind w:right="-22"/>
              <w:jc w:val="both"/>
              <w:rPr>
                <w:sz w:val="24"/>
                <w:szCs w:val="24"/>
              </w:rPr>
            </w:pPr>
          </w:p>
        </w:tc>
        <w:tc>
          <w:tcPr>
            <w:tcW w:w="1000" w:type="dxa"/>
            <w:vAlign w:val="bottom"/>
          </w:tcPr>
          <w:p w:rsidR="00A95A3A" w:rsidRPr="00FE3E7E" w:rsidRDefault="00A95A3A" w:rsidP="00A95A3A">
            <w:pPr>
              <w:ind w:right="-22"/>
              <w:jc w:val="both"/>
              <w:rPr>
                <w:sz w:val="24"/>
                <w:szCs w:val="24"/>
              </w:rPr>
            </w:pP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26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6.</w:t>
            </w:r>
          </w:p>
        </w:tc>
        <w:tc>
          <w:tcPr>
            <w:tcW w:w="1260" w:type="dxa"/>
            <w:gridSpan w:val="2"/>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О   роли</w:t>
            </w: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68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Тематический</w:t>
            </w: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Творческие</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Продуктивная</w:t>
            </w:r>
          </w:p>
        </w:tc>
        <w:tc>
          <w:tcPr>
            <w:tcW w:w="20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Рассказ</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лекарств</w:t>
            </w:r>
          </w:p>
        </w:tc>
        <w:tc>
          <w:tcPr>
            <w:tcW w:w="2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3"/>
                <w:sz w:val="24"/>
                <w:szCs w:val="24"/>
              </w:rPr>
              <w:t>и</w:t>
            </w: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досуг</w:t>
            </w:r>
          </w:p>
        </w:tc>
        <w:tc>
          <w:tcPr>
            <w:tcW w:w="1860" w:type="dxa"/>
            <w:vAlign w:val="bottom"/>
          </w:tcPr>
          <w:p w:rsidR="00A95A3A" w:rsidRPr="00FE3E7E" w:rsidRDefault="00A95A3A" w:rsidP="00A95A3A">
            <w:pPr>
              <w:ind w:left="80" w:right="-22"/>
              <w:jc w:val="both"/>
              <w:rPr>
                <w:sz w:val="20"/>
                <w:szCs w:val="20"/>
              </w:rPr>
            </w:pPr>
            <w:r w:rsidRPr="00FE3E7E">
              <w:rPr>
                <w:rFonts w:eastAsia="Times New Roman"/>
                <w:sz w:val="24"/>
                <w:szCs w:val="24"/>
              </w:rPr>
              <w:t>задания,</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деятельность</w:t>
            </w: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340" w:type="dxa"/>
            <w:gridSpan w:val="2"/>
            <w:vMerge w:val="restart"/>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витаминов</w:t>
            </w: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vMerge w:val="restart"/>
            <w:vAlign w:val="bottom"/>
          </w:tcPr>
          <w:p w:rsidR="00A95A3A" w:rsidRPr="00FE3E7E" w:rsidRDefault="00A95A3A" w:rsidP="00A95A3A">
            <w:pPr>
              <w:ind w:left="80" w:right="-22"/>
              <w:jc w:val="both"/>
              <w:rPr>
                <w:sz w:val="20"/>
                <w:szCs w:val="20"/>
              </w:rPr>
            </w:pPr>
            <w:r w:rsidRPr="00FE3E7E">
              <w:rPr>
                <w:rFonts w:eastAsia="Times New Roman"/>
                <w:sz w:val="24"/>
                <w:szCs w:val="24"/>
              </w:rPr>
              <w:t>дидактические</w:t>
            </w: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340" w:type="dxa"/>
            <w:gridSpan w:val="2"/>
            <w:vMerge/>
            <w:tcBorders>
              <w:left w:val="single" w:sz="8" w:space="0" w:color="auto"/>
            </w:tcBorders>
            <w:vAlign w:val="bottom"/>
          </w:tcPr>
          <w:p w:rsidR="00A95A3A" w:rsidRPr="00FE3E7E" w:rsidRDefault="00A95A3A" w:rsidP="00A95A3A">
            <w:pPr>
              <w:ind w:right="-22"/>
              <w:jc w:val="both"/>
              <w:rPr>
                <w:sz w:val="10"/>
                <w:szCs w:val="10"/>
              </w:rPr>
            </w:pPr>
          </w:p>
        </w:tc>
        <w:tc>
          <w:tcPr>
            <w:tcW w:w="260" w:type="dxa"/>
            <w:tcBorders>
              <w:right w:val="single" w:sz="8" w:space="0" w:color="auto"/>
            </w:tcBorders>
            <w:vAlign w:val="bottom"/>
          </w:tcPr>
          <w:p w:rsidR="00A95A3A" w:rsidRPr="00FE3E7E" w:rsidRDefault="00A95A3A" w:rsidP="00A95A3A">
            <w:pPr>
              <w:ind w:right="-22"/>
              <w:jc w:val="both"/>
              <w:rPr>
                <w:sz w:val="10"/>
                <w:szCs w:val="10"/>
              </w:rPr>
            </w:pPr>
          </w:p>
        </w:tc>
        <w:tc>
          <w:tcPr>
            <w:tcW w:w="1440" w:type="dxa"/>
            <w:tcBorders>
              <w:right w:val="single" w:sz="8" w:space="0" w:color="auto"/>
            </w:tcBorders>
            <w:vAlign w:val="bottom"/>
          </w:tcPr>
          <w:p w:rsidR="00A95A3A" w:rsidRPr="00FE3E7E" w:rsidRDefault="00A95A3A" w:rsidP="00A95A3A">
            <w:pPr>
              <w:ind w:right="-22"/>
              <w:jc w:val="both"/>
              <w:rPr>
                <w:sz w:val="10"/>
                <w:szCs w:val="10"/>
              </w:rPr>
            </w:pPr>
          </w:p>
        </w:tc>
        <w:tc>
          <w:tcPr>
            <w:tcW w:w="168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vMerge/>
            <w:vAlign w:val="bottom"/>
          </w:tcPr>
          <w:p w:rsidR="00A95A3A" w:rsidRPr="00FE3E7E" w:rsidRDefault="00A95A3A" w:rsidP="00A95A3A">
            <w:pPr>
              <w:ind w:right="-22"/>
              <w:jc w:val="both"/>
              <w:rPr>
                <w:sz w:val="10"/>
                <w:szCs w:val="10"/>
              </w:rPr>
            </w:pPr>
          </w:p>
        </w:tc>
        <w:tc>
          <w:tcPr>
            <w:tcW w:w="280" w:type="dxa"/>
            <w:tcBorders>
              <w:right w:val="single" w:sz="8" w:space="0" w:color="auto"/>
            </w:tcBorders>
            <w:vAlign w:val="bottom"/>
          </w:tcPr>
          <w:p w:rsidR="00A95A3A" w:rsidRPr="00FE3E7E" w:rsidRDefault="00A95A3A" w:rsidP="00A95A3A">
            <w:pPr>
              <w:ind w:right="-22"/>
              <w:jc w:val="both"/>
              <w:rPr>
                <w:sz w:val="10"/>
                <w:szCs w:val="10"/>
              </w:rPr>
            </w:pPr>
          </w:p>
        </w:tc>
        <w:tc>
          <w:tcPr>
            <w:tcW w:w="1820" w:type="dxa"/>
            <w:tcBorders>
              <w:right w:val="single" w:sz="8" w:space="0" w:color="auto"/>
            </w:tcBorders>
            <w:vAlign w:val="bottom"/>
          </w:tcPr>
          <w:p w:rsidR="00A95A3A" w:rsidRPr="00FE3E7E" w:rsidRDefault="00A95A3A" w:rsidP="00A95A3A">
            <w:pPr>
              <w:ind w:right="-22"/>
              <w:jc w:val="both"/>
              <w:rPr>
                <w:sz w:val="10"/>
                <w:szCs w:val="10"/>
              </w:rPr>
            </w:pPr>
          </w:p>
        </w:tc>
        <w:tc>
          <w:tcPr>
            <w:tcW w:w="208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340" w:type="dxa"/>
            <w:tcBorders>
              <w:left w:val="single" w:sz="8" w:space="0" w:color="auto"/>
            </w:tcBorders>
            <w:vAlign w:val="bottom"/>
          </w:tcPr>
          <w:p w:rsidR="00A95A3A" w:rsidRPr="00FE3E7E" w:rsidRDefault="00A95A3A" w:rsidP="00A95A3A">
            <w:pPr>
              <w:ind w:right="-22"/>
              <w:jc w:val="both"/>
              <w:rPr>
                <w:sz w:val="24"/>
                <w:szCs w:val="24"/>
              </w:rPr>
            </w:pPr>
          </w:p>
        </w:tc>
        <w:tc>
          <w:tcPr>
            <w:tcW w:w="1000" w:type="dxa"/>
            <w:vAlign w:val="bottom"/>
          </w:tcPr>
          <w:p w:rsidR="00A95A3A" w:rsidRPr="00FE3E7E" w:rsidRDefault="00A95A3A" w:rsidP="00A95A3A">
            <w:pPr>
              <w:ind w:right="-22"/>
              <w:jc w:val="both"/>
              <w:rPr>
                <w:sz w:val="24"/>
                <w:szCs w:val="24"/>
              </w:rPr>
            </w:pP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left="80" w:right="-22"/>
              <w:jc w:val="both"/>
              <w:rPr>
                <w:sz w:val="20"/>
                <w:szCs w:val="20"/>
              </w:rPr>
            </w:pPr>
            <w:r w:rsidRPr="00FE3E7E">
              <w:rPr>
                <w:rFonts w:eastAsia="Times New Roman"/>
                <w:sz w:val="24"/>
                <w:szCs w:val="24"/>
              </w:rPr>
              <w:t>игры</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26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7.</w:t>
            </w:r>
          </w:p>
        </w:tc>
        <w:tc>
          <w:tcPr>
            <w:tcW w:w="1260" w:type="dxa"/>
            <w:gridSpan w:val="2"/>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Изучаем</w:t>
            </w: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Старшая</w:t>
            </w:r>
          </w:p>
        </w:tc>
        <w:tc>
          <w:tcPr>
            <w:tcW w:w="1680" w:type="dxa"/>
            <w:tcBorders>
              <w:right w:val="single" w:sz="8" w:space="0" w:color="auto"/>
            </w:tcBorders>
            <w:vAlign w:val="bottom"/>
          </w:tcPr>
          <w:p w:rsidR="00A95A3A" w:rsidRPr="00FE3E7E" w:rsidRDefault="00A95A3A" w:rsidP="00A95A3A">
            <w:pPr>
              <w:ind w:right="-22"/>
              <w:jc w:val="both"/>
            </w:pP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Рассказ</w:t>
            </w:r>
          </w:p>
        </w:tc>
        <w:tc>
          <w:tcPr>
            <w:tcW w:w="280" w:type="dxa"/>
            <w:tcBorders>
              <w:right w:val="single" w:sz="8" w:space="0" w:color="auto"/>
            </w:tcBorders>
            <w:vAlign w:val="bottom"/>
          </w:tcPr>
          <w:p w:rsidR="00A95A3A" w:rsidRPr="00FE3E7E" w:rsidRDefault="00A95A3A" w:rsidP="00A95A3A">
            <w:pPr>
              <w:spacing w:line="258" w:lineRule="exact"/>
              <w:ind w:left="20" w:right="-22"/>
              <w:jc w:val="both"/>
              <w:rPr>
                <w:sz w:val="20"/>
                <w:szCs w:val="20"/>
              </w:rPr>
            </w:pPr>
            <w:r w:rsidRPr="00FE3E7E">
              <w:rPr>
                <w:rFonts w:eastAsia="Times New Roman"/>
                <w:sz w:val="24"/>
                <w:szCs w:val="24"/>
              </w:rPr>
              <w:t>–</w:t>
            </w:r>
          </w:p>
        </w:tc>
        <w:tc>
          <w:tcPr>
            <w:tcW w:w="1820" w:type="dxa"/>
            <w:tcBorders>
              <w:right w:val="single" w:sz="8" w:space="0" w:color="auto"/>
            </w:tcBorders>
            <w:vAlign w:val="bottom"/>
          </w:tcPr>
          <w:p w:rsidR="00A95A3A" w:rsidRPr="00FE3E7E" w:rsidRDefault="00A95A3A" w:rsidP="00A95A3A">
            <w:pPr>
              <w:ind w:right="-22"/>
              <w:jc w:val="both"/>
            </w:pPr>
          </w:p>
        </w:tc>
        <w:tc>
          <w:tcPr>
            <w:tcW w:w="208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свой</w:t>
            </w: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left="80" w:right="-22"/>
              <w:jc w:val="both"/>
              <w:rPr>
                <w:sz w:val="20"/>
                <w:szCs w:val="20"/>
              </w:rPr>
            </w:pPr>
            <w:r w:rsidRPr="00FE3E7E">
              <w:rPr>
                <w:rFonts w:eastAsia="Times New Roman"/>
                <w:sz w:val="24"/>
                <w:szCs w:val="24"/>
              </w:rPr>
              <w:t>пояснение</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340" w:type="dxa"/>
            <w:gridSpan w:val="2"/>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организм</w:t>
            </w:r>
          </w:p>
        </w:tc>
        <w:tc>
          <w:tcPr>
            <w:tcW w:w="260" w:type="dxa"/>
            <w:tcBorders>
              <w:right w:val="single" w:sz="8" w:space="0" w:color="auto"/>
            </w:tcBorders>
            <w:vAlign w:val="bottom"/>
          </w:tcPr>
          <w:p w:rsidR="00A95A3A" w:rsidRPr="00FE3E7E" w:rsidRDefault="00A95A3A" w:rsidP="00A95A3A">
            <w:pPr>
              <w:ind w:right="-22"/>
              <w:jc w:val="both"/>
              <w:rPr>
                <w:sz w:val="24"/>
                <w:szCs w:val="24"/>
              </w:rPr>
            </w:pPr>
          </w:p>
        </w:tc>
        <w:tc>
          <w:tcPr>
            <w:tcW w:w="1440" w:type="dxa"/>
            <w:tcBorders>
              <w:right w:val="single" w:sz="8" w:space="0" w:color="auto"/>
            </w:tcBorders>
            <w:vAlign w:val="bottom"/>
          </w:tcPr>
          <w:p w:rsidR="00A95A3A" w:rsidRPr="00FE3E7E" w:rsidRDefault="00A95A3A" w:rsidP="00A95A3A">
            <w:pPr>
              <w:ind w:right="-22"/>
              <w:jc w:val="both"/>
              <w:rPr>
                <w:sz w:val="24"/>
                <w:szCs w:val="24"/>
              </w:rPr>
            </w:pPr>
          </w:p>
        </w:tc>
        <w:tc>
          <w:tcPr>
            <w:tcW w:w="168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vAlign w:val="bottom"/>
          </w:tcPr>
          <w:p w:rsidR="00A95A3A" w:rsidRPr="00FE3E7E" w:rsidRDefault="00A95A3A" w:rsidP="00A95A3A">
            <w:pPr>
              <w:ind w:right="-22"/>
              <w:jc w:val="both"/>
              <w:rPr>
                <w:sz w:val="24"/>
                <w:szCs w:val="24"/>
              </w:rPr>
            </w:pP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right="-22"/>
              <w:jc w:val="both"/>
              <w:rPr>
                <w:sz w:val="24"/>
                <w:szCs w:val="24"/>
              </w:rPr>
            </w:pP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26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340" w:type="dxa"/>
            <w:tcBorders>
              <w:left w:val="single" w:sz="8" w:space="0" w:color="auto"/>
            </w:tcBorders>
            <w:vAlign w:val="bottom"/>
          </w:tcPr>
          <w:p w:rsidR="00A95A3A" w:rsidRPr="00FE3E7E" w:rsidRDefault="00A95A3A" w:rsidP="00A95A3A">
            <w:pPr>
              <w:spacing w:line="263" w:lineRule="exact"/>
              <w:ind w:left="100" w:right="-22"/>
              <w:jc w:val="both"/>
              <w:rPr>
                <w:sz w:val="20"/>
                <w:szCs w:val="20"/>
              </w:rPr>
            </w:pPr>
            <w:r w:rsidRPr="00FE3E7E">
              <w:rPr>
                <w:rFonts w:eastAsia="Times New Roman"/>
                <w:b/>
                <w:bCs/>
                <w:sz w:val="24"/>
                <w:szCs w:val="24"/>
              </w:rPr>
              <w:t>2.</w:t>
            </w:r>
          </w:p>
        </w:tc>
        <w:tc>
          <w:tcPr>
            <w:tcW w:w="4380" w:type="dxa"/>
            <w:gridSpan w:val="4"/>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Безопасный отдых на природе</w:t>
            </w:r>
          </w:p>
        </w:tc>
        <w:tc>
          <w:tcPr>
            <w:tcW w:w="1860" w:type="dxa"/>
            <w:vAlign w:val="bottom"/>
          </w:tcPr>
          <w:p w:rsidR="00A95A3A" w:rsidRPr="00FE3E7E" w:rsidRDefault="00A95A3A" w:rsidP="00A95A3A">
            <w:pPr>
              <w:ind w:right="-22"/>
              <w:jc w:val="both"/>
            </w:pPr>
          </w:p>
        </w:tc>
        <w:tc>
          <w:tcPr>
            <w:tcW w:w="280" w:type="dxa"/>
            <w:vAlign w:val="bottom"/>
          </w:tcPr>
          <w:p w:rsidR="00A95A3A" w:rsidRPr="00FE3E7E" w:rsidRDefault="00A95A3A" w:rsidP="00A95A3A">
            <w:pPr>
              <w:ind w:right="-22"/>
              <w:jc w:val="both"/>
            </w:pPr>
          </w:p>
        </w:tc>
        <w:tc>
          <w:tcPr>
            <w:tcW w:w="1820" w:type="dxa"/>
            <w:vAlign w:val="bottom"/>
          </w:tcPr>
          <w:p w:rsidR="00A95A3A" w:rsidRPr="00FE3E7E" w:rsidRDefault="00A95A3A" w:rsidP="00A95A3A">
            <w:pPr>
              <w:ind w:right="-22"/>
              <w:jc w:val="both"/>
            </w:pPr>
          </w:p>
        </w:tc>
        <w:tc>
          <w:tcPr>
            <w:tcW w:w="208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5"/>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000" w:type="dxa"/>
            <w:tcBorders>
              <w:bottom w:val="single" w:sz="8" w:space="0" w:color="auto"/>
            </w:tcBorders>
            <w:vAlign w:val="bottom"/>
          </w:tcPr>
          <w:p w:rsidR="00A95A3A" w:rsidRPr="00FE3E7E" w:rsidRDefault="00A95A3A" w:rsidP="00A95A3A">
            <w:pPr>
              <w:ind w:right="-22"/>
              <w:jc w:val="both"/>
              <w:rPr>
                <w:sz w:val="21"/>
                <w:szCs w:val="21"/>
              </w:rPr>
            </w:pPr>
          </w:p>
        </w:tc>
        <w:tc>
          <w:tcPr>
            <w:tcW w:w="260" w:type="dxa"/>
            <w:tcBorders>
              <w:bottom w:val="single" w:sz="8" w:space="0" w:color="auto"/>
            </w:tcBorders>
            <w:vAlign w:val="bottom"/>
          </w:tcPr>
          <w:p w:rsidR="00A95A3A" w:rsidRPr="00FE3E7E" w:rsidRDefault="00A95A3A" w:rsidP="00A95A3A">
            <w:pPr>
              <w:ind w:right="-22"/>
              <w:jc w:val="both"/>
              <w:rPr>
                <w:sz w:val="21"/>
                <w:szCs w:val="21"/>
              </w:rPr>
            </w:pPr>
          </w:p>
        </w:tc>
        <w:tc>
          <w:tcPr>
            <w:tcW w:w="1440" w:type="dxa"/>
            <w:tcBorders>
              <w:bottom w:val="single" w:sz="8" w:space="0" w:color="auto"/>
            </w:tcBorders>
            <w:vAlign w:val="bottom"/>
          </w:tcPr>
          <w:p w:rsidR="00A95A3A" w:rsidRPr="00FE3E7E" w:rsidRDefault="00A95A3A" w:rsidP="00A95A3A">
            <w:pPr>
              <w:ind w:right="-22"/>
              <w:jc w:val="both"/>
              <w:rPr>
                <w:sz w:val="21"/>
                <w:szCs w:val="21"/>
              </w:rPr>
            </w:pPr>
          </w:p>
        </w:tc>
        <w:tc>
          <w:tcPr>
            <w:tcW w:w="1680" w:type="dxa"/>
            <w:tcBorders>
              <w:bottom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tcBorders>
            <w:vAlign w:val="bottom"/>
          </w:tcPr>
          <w:p w:rsidR="00A95A3A" w:rsidRPr="00FE3E7E" w:rsidRDefault="00A95A3A" w:rsidP="00A95A3A">
            <w:pPr>
              <w:ind w:right="-22"/>
              <w:jc w:val="both"/>
              <w:rPr>
                <w:sz w:val="21"/>
                <w:szCs w:val="21"/>
              </w:rPr>
            </w:pPr>
          </w:p>
        </w:tc>
        <w:tc>
          <w:tcPr>
            <w:tcW w:w="1820" w:type="dxa"/>
            <w:tcBorders>
              <w:bottom w:val="single" w:sz="8" w:space="0" w:color="auto"/>
            </w:tcBorders>
            <w:vAlign w:val="bottom"/>
          </w:tcPr>
          <w:p w:rsidR="00A95A3A" w:rsidRPr="00FE3E7E" w:rsidRDefault="00A95A3A" w:rsidP="00A95A3A">
            <w:pPr>
              <w:ind w:right="-22"/>
              <w:jc w:val="both"/>
              <w:rPr>
                <w:sz w:val="21"/>
                <w:szCs w:val="2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340" w:type="dxa"/>
            <w:tcBorders>
              <w:lef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1.</w:t>
            </w:r>
          </w:p>
        </w:tc>
        <w:tc>
          <w:tcPr>
            <w:tcW w:w="1000" w:type="dxa"/>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Бережное</w:t>
            </w:r>
          </w:p>
        </w:tc>
        <w:tc>
          <w:tcPr>
            <w:tcW w:w="260" w:type="dxa"/>
            <w:tcBorders>
              <w:right w:val="single" w:sz="8" w:space="0" w:color="auto"/>
            </w:tcBorders>
            <w:vAlign w:val="bottom"/>
          </w:tcPr>
          <w:p w:rsidR="00A95A3A" w:rsidRPr="00FE3E7E" w:rsidRDefault="00A95A3A" w:rsidP="00A95A3A">
            <w:pPr>
              <w:ind w:right="-22"/>
              <w:jc w:val="both"/>
            </w:pPr>
          </w:p>
        </w:tc>
        <w:tc>
          <w:tcPr>
            <w:tcW w:w="144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68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Объяснение,</w:t>
            </w:r>
          </w:p>
        </w:tc>
        <w:tc>
          <w:tcPr>
            <w:tcW w:w="1860" w:type="dxa"/>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Продуктивная</w:t>
            </w:r>
          </w:p>
        </w:tc>
        <w:tc>
          <w:tcPr>
            <w:tcW w:w="280" w:type="dxa"/>
            <w:tcBorders>
              <w:right w:val="single" w:sz="8" w:space="0" w:color="auto"/>
            </w:tcBorders>
            <w:vAlign w:val="bottom"/>
          </w:tcPr>
          <w:p w:rsidR="00A95A3A" w:rsidRPr="00FE3E7E" w:rsidRDefault="00A95A3A" w:rsidP="00A95A3A">
            <w:pPr>
              <w:ind w:right="-22"/>
              <w:jc w:val="both"/>
            </w:pPr>
          </w:p>
        </w:tc>
        <w:tc>
          <w:tcPr>
            <w:tcW w:w="18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Творческие</w:t>
            </w:r>
          </w:p>
        </w:tc>
        <w:tc>
          <w:tcPr>
            <w:tcW w:w="208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gridSpan w:val="3"/>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отношение к</w:t>
            </w:r>
          </w:p>
        </w:tc>
        <w:tc>
          <w:tcPr>
            <w:tcW w:w="144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68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напоминание</w:t>
            </w:r>
          </w:p>
        </w:tc>
        <w:tc>
          <w:tcPr>
            <w:tcW w:w="1860" w:type="dxa"/>
            <w:vAlign w:val="bottom"/>
          </w:tcPr>
          <w:p w:rsidR="00A95A3A" w:rsidRPr="00FE3E7E" w:rsidRDefault="00A95A3A" w:rsidP="00A95A3A">
            <w:pPr>
              <w:ind w:left="80" w:right="-22"/>
              <w:jc w:val="both"/>
              <w:rPr>
                <w:sz w:val="20"/>
                <w:szCs w:val="20"/>
              </w:rPr>
            </w:pPr>
            <w:r w:rsidRPr="00FE3E7E">
              <w:rPr>
                <w:rFonts w:eastAsia="Times New Roman"/>
                <w:sz w:val="24"/>
                <w:szCs w:val="24"/>
              </w:rPr>
              <w:t>деятельность</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8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задания</w:t>
            </w:r>
          </w:p>
        </w:tc>
        <w:tc>
          <w:tcPr>
            <w:tcW w:w="208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340" w:type="dxa"/>
            <w:gridSpan w:val="2"/>
            <w:vMerge w:val="restart"/>
            <w:tcBorders>
              <w:lef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живой</w:t>
            </w:r>
          </w:p>
        </w:tc>
        <w:tc>
          <w:tcPr>
            <w:tcW w:w="260" w:type="dxa"/>
            <w:tcBorders>
              <w:right w:val="single" w:sz="8" w:space="0" w:color="auto"/>
            </w:tcBorders>
            <w:vAlign w:val="bottom"/>
          </w:tcPr>
          <w:p w:rsidR="00A95A3A" w:rsidRPr="00FE3E7E" w:rsidRDefault="00A95A3A" w:rsidP="00A95A3A">
            <w:pPr>
              <w:ind w:right="-22"/>
              <w:jc w:val="both"/>
              <w:rPr>
                <w:sz w:val="17"/>
                <w:szCs w:val="17"/>
              </w:rPr>
            </w:pPr>
          </w:p>
        </w:tc>
        <w:tc>
          <w:tcPr>
            <w:tcW w:w="1440" w:type="dxa"/>
            <w:vMerge/>
            <w:tcBorders>
              <w:right w:val="single" w:sz="8" w:space="0" w:color="auto"/>
            </w:tcBorders>
            <w:vAlign w:val="bottom"/>
          </w:tcPr>
          <w:p w:rsidR="00A95A3A" w:rsidRPr="00FE3E7E" w:rsidRDefault="00A95A3A" w:rsidP="00A95A3A">
            <w:pPr>
              <w:ind w:right="-22"/>
              <w:jc w:val="both"/>
              <w:rPr>
                <w:sz w:val="17"/>
                <w:szCs w:val="17"/>
              </w:rPr>
            </w:pPr>
          </w:p>
        </w:tc>
        <w:tc>
          <w:tcPr>
            <w:tcW w:w="168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vAlign w:val="bottom"/>
          </w:tcPr>
          <w:p w:rsidR="00A95A3A" w:rsidRPr="00FE3E7E" w:rsidRDefault="00A95A3A" w:rsidP="00A95A3A">
            <w:pPr>
              <w:ind w:right="-22"/>
              <w:jc w:val="both"/>
              <w:rPr>
                <w:sz w:val="17"/>
                <w:szCs w:val="17"/>
              </w:rPr>
            </w:pPr>
          </w:p>
        </w:tc>
        <w:tc>
          <w:tcPr>
            <w:tcW w:w="280" w:type="dxa"/>
            <w:tcBorders>
              <w:right w:val="single" w:sz="8" w:space="0" w:color="auto"/>
            </w:tcBorders>
            <w:vAlign w:val="bottom"/>
          </w:tcPr>
          <w:p w:rsidR="00A95A3A" w:rsidRPr="00FE3E7E" w:rsidRDefault="00A95A3A" w:rsidP="00A95A3A">
            <w:pPr>
              <w:ind w:right="-22"/>
              <w:jc w:val="both"/>
              <w:rPr>
                <w:sz w:val="17"/>
                <w:szCs w:val="17"/>
              </w:rPr>
            </w:pPr>
          </w:p>
        </w:tc>
        <w:tc>
          <w:tcPr>
            <w:tcW w:w="1820" w:type="dxa"/>
            <w:tcBorders>
              <w:right w:val="single" w:sz="8" w:space="0" w:color="auto"/>
            </w:tcBorders>
            <w:vAlign w:val="bottom"/>
          </w:tcPr>
          <w:p w:rsidR="00A95A3A" w:rsidRPr="00FE3E7E" w:rsidRDefault="00A95A3A" w:rsidP="00A95A3A">
            <w:pPr>
              <w:ind w:right="-22"/>
              <w:jc w:val="both"/>
              <w:rPr>
                <w:sz w:val="17"/>
                <w:szCs w:val="17"/>
              </w:rPr>
            </w:pPr>
          </w:p>
        </w:tc>
        <w:tc>
          <w:tcPr>
            <w:tcW w:w="208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340" w:type="dxa"/>
            <w:gridSpan w:val="2"/>
            <w:vMerge/>
            <w:tcBorders>
              <w:left w:val="single" w:sz="8" w:space="0" w:color="auto"/>
            </w:tcBorders>
            <w:vAlign w:val="bottom"/>
          </w:tcPr>
          <w:p w:rsidR="00A95A3A" w:rsidRPr="00FE3E7E" w:rsidRDefault="00A95A3A" w:rsidP="00A95A3A">
            <w:pPr>
              <w:ind w:right="-22"/>
              <w:jc w:val="both"/>
              <w:rPr>
                <w:sz w:val="10"/>
                <w:szCs w:val="10"/>
              </w:rPr>
            </w:pPr>
          </w:p>
        </w:tc>
        <w:tc>
          <w:tcPr>
            <w:tcW w:w="260" w:type="dxa"/>
            <w:tcBorders>
              <w:right w:val="single" w:sz="8" w:space="0" w:color="auto"/>
            </w:tcBorders>
            <w:vAlign w:val="bottom"/>
          </w:tcPr>
          <w:p w:rsidR="00A95A3A" w:rsidRPr="00FE3E7E" w:rsidRDefault="00A95A3A" w:rsidP="00A95A3A">
            <w:pPr>
              <w:ind w:right="-22"/>
              <w:jc w:val="both"/>
              <w:rPr>
                <w:sz w:val="10"/>
                <w:szCs w:val="10"/>
              </w:rPr>
            </w:pPr>
          </w:p>
        </w:tc>
        <w:tc>
          <w:tcPr>
            <w:tcW w:w="1440" w:type="dxa"/>
            <w:tcBorders>
              <w:right w:val="single" w:sz="8" w:space="0" w:color="auto"/>
            </w:tcBorders>
            <w:vAlign w:val="bottom"/>
          </w:tcPr>
          <w:p w:rsidR="00A95A3A" w:rsidRPr="00FE3E7E" w:rsidRDefault="00A95A3A" w:rsidP="00A95A3A">
            <w:pPr>
              <w:ind w:right="-22"/>
              <w:jc w:val="both"/>
              <w:rPr>
                <w:sz w:val="10"/>
                <w:szCs w:val="10"/>
              </w:rPr>
            </w:pPr>
          </w:p>
        </w:tc>
        <w:tc>
          <w:tcPr>
            <w:tcW w:w="168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vAlign w:val="bottom"/>
          </w:tcPr>
          <w:p w:rsidR="00A95A3A" w:rsidRPr="00FE3E7E" w:rsidRDefault="00A95A3A" w:rsidP="00A95A3A">
            <w:pPr>
              <w:ind w:right="-22"/>
              <w:jc w:val="both"/>
              <w:rPr>
                <w:sz w:val="10"/>
                <w:szCs w:val="10"/>
              </w:rPr>
            </w:pPr>
          </w:p>
        </w:tc>
        <w:tc>
          <w:tcPr>
            <w:tcW w:w="280" w:type="dxa"/>
            <w:tcBorders>
              <w:right w:val="single" w:sz="8" w:space="0" w:color="auto"/>
            </w:tcBorders>
            <w:vAlign w:val="bottom"/>
          </w:tcPr>
          <w:p w:rsidR="00A95A3A" w:rsidRPr="00FE3E7E" w:rsidRDefault="00A95A3A" w:rsidP="00A95A3A">
            <w:pPr>
              <w:ind w:right="-22"/>
              <w:jc w:val="both"/>
              <w:rPr>
                <w:sz w:val="10"/>
                <w:szCs w:val="10"/>
              </w:rPr>
            </w:pPr>
          </w:p>
        </w:tc>
        <w:tc>
          <w:tcPr>
            <w:tcW w:w="1820" w:type="dxa"/>
            <w:tcBorders>
              <w:right w:val="single" w:sz="8" w:space="0" w:color="auto"/>
            </w:tcBorders>
            <w:vAlign w:val="bottom"/>
          </w:tcPr>
          <w:p w:rsidR="00A95A3A" w:rsidRPr="00FE3E7E" w:rsidRDefault="00A95A3A" w:rsidP="00A95A3A">
            <w:pPr>
              <w:ind w:right="-22"/>
              <w:jc w:val="both"/>
              <w:rPr>
                <w:sz w:val="10"/>
                <w:szCs w:val="10"/>
              </w:rPr>
            </w:pPr>
          </w:p>
        </w:tc>
        <w:tc>
          <w:tcPr>
            <w:tcW w:w="208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32"/>
        </w:trPr>
        <w:tc>
          <w:tcPr>
            <w:tcW w:w="340" w:type="dxa"/>
            <w:tcBorders>
              <w:left w:val="single" w:sz="8" w:space="0" w:color="auto"/>
              <w:bottom w:val="single" w:sz="8" w:space="0" w:color="auto"/>
            </w:tcBorders>
            <w:vAlign w:val="bottom"/>
          </w:tcPr>
          <w:p w:rsidR="00A95A3A" w:rsidRPr="00FE3E7E" w:rsidRDefault="00A95A3A" w:rsidP="00A95A3A">
            <w:pPr>
              <w:ind w:right="-22"/>
              <w:jc w:val="both"/>
              <w:rPr>
                <w:sz w:val="11"/>
                <w:szCs w:val="11"/>
              </w:rPr>
            </w:pPr>
          </w:p>
        </w:tc>
        <w:tc>
          <w:tcPr>
            <w:tcW w:w="1000" w:type="dxa"/>
            <w:tcBorders>
              <w:bottom w:val="single" w:sz="8" w:space="0" w:color="auto"/>
            </w:tcBorders>
            <w:vAlign w:val="bottom"/>
          </w:tcPr>
          <w:p w:rsidR="00A95A3A" w:rsidRPr="00FE3E7E" w:rsidRDefault="00A95A3A" w:rsidP="00A95A3A">
            <w:pPr>
              <w:ind w:right="-22"/>
              <w:jc w:val="both"/>
              <w:rPr>
                <w:sz w:val="11"/>
                <w:szCs w:val="11"/>
              </w:rPr>
            </w:pPr>
          </w:p>
        </w:tc>
        <w:tc>
          <w:tcPr>
            <w:tcW w:w="260" w:type="dxa"/>
            <w:tcBorders>
              <w:bottom w:val="single" w:sz="8" w:space="0" w:color="auto"/>
              <w:right w:val="single" w:sz="8" w:space="0" w:color="auto"/>
            </w:tcBorders>
            <w:vAlign w:val="bottom"/>
          </w:tcPr>
          <w:p w:rsidR="00A95A3A" w:rsidRPr="00FE3E7E" w:rsidRDefault="00A95A3A" w:rsidP="00A95A3A">
            <w:pPr>
              <w:ind w:right="-22"/>
              <w:jc w:val="both"/>
              <w:rPr>
                <w:sz w:val="11"/>
                <w:szCs w:val="11"/>
              </w:rPr>
            </w:pPr>
          </w:p>
        </w:tc>
        <w:tc>
          <w:tcPr>
            <w:tcW w:w="1440" w:type="dxa"/>
            <w:tcBorders>
              <w:bottom w:val="single" w:sz="8" w:space="0" w:color="auto"/>
              <w:right w:val="single" w:sz="8" w:space="0" w:color="auto"/>
            </w:tcBorders>
            <w:vAlign w:val="bottom"/>
          </w:tcPr>
          <w:p w:rsidR="00A95A3A" w:rsidRPr="00FE3E7E" w:rsidRDefault="00A95A3A" w:rsidP="00A95A3A">
            <w:pPr>
              <w:ind w:right="-22"/>
              <w:jc w:val="both"/>
              <w:rPr>
                <w:sz w:val="11"/>
                <w:szCs w:val="11"/>
              </w:rPr>
            </w:pPr>
          </w:p>
        </w:tc>
        <w:tc>
          <w:tcPr>
            <w:tcW w:w="1680" w:type="dxa"/>
            <w:tcBorders>
              <w:bottom w:val="single" w:sz="8" w:space="0" w:color="auto"/>
              <w:right w:val="single" w:sz="8" w:space="0" w:color="auto"/>
            </w:tcBorders>
            <w:vAlign w:val="bottom"/>
          </w:tcPr>
          <w:p w:rsidR="00A95A3A" w:rsidRPr="00FE3E7E" w:rsidRDefault="00A95A3A" w:rsidP="00A95A3A">
            <w:pPr>
              <w:ind w:right="-22"/>
              <w:jc w:val="both"/>
              <w:rPr>
                <w:sz w:val="11"/>
                <w:szCs w:val="11"/>
              </w:rPr>
            </w:pPr>
          </w:p>
        </w:tc>
        <w:tc>
          <w:tcPr>
            <w:tcW w:w="1860" w:type="dxa"/>
            <w:tcBorders>
              <w:bottom w:val="single" w:sz="8" w:space="0" w:color="auto"/>
            </w:tcBorders>
            <w:vAlign w:val="bottom"/>
          </w:tcPr>
          <w:p w:rsidR="00A95A3A" w:rsidRPr="00FE3E7E" w:rsidRDefault="00A95A3A" w:rsidP="00A95A3A">
            <w:pPr>
              <w:ind w:right="-22"/>
              <w:jc w:val="both"/>
              <w:rPr>
                <w:sz w:val="11"/>
                <w:szCs w:val="11"/>
              </w:rPr>
            </w:pPr>
          </w:p>
        </w:tc>
        <w:tc>
          <w:tcPr>
            <w:tcW w:w="280" w:type="dxa"/>
            <w:tcBorders>
              <w:bottom w:val="single" w:sz="8" w:space="0" w:color="auto"/>
              <w:right w:val="single" w:sz="8" w:space="0" w:color="auto"/>
            </w:tcBorders>
            <w:vAlign w:val="bottom"/>
          </w:tcPr>
          <w:p w:rsidR="00A95A3A" w:rsidRPr="00FE3E7E" w:rsidRDefault="00A95A3A" w:rsidP="00A95A3A">
            <w:pPr>
              <w:ind w:right="-22"/>
              <w:jc w:val="both"/>
              <w:rPr>
                <w:sz w:val="11"/>
                <w:szCs w:val="11"/>
              </w:rPr>
            </w:pPr>
          </w:p>
        </w:tc>
        <w:tc>
          <w:tcPr>
            <w:tcW w:w="1820" w:type="dxa"/>
            <w:tcBorders>
              <w:bottom w:val="single" w:sz="8" w:space="0" w:color="auto"/>
              <w:right w:val="single" w:sz="8" w:space="0" w:color="auto"/>
            </w:tcBorders>
            <w:vAlign w:val="bottom"/>
          </w:tcPr>
          <w:p w:rsidR="00A95A3A" w:rsidRPr="00FE3E7E" w:rsidRDefault="00A95A3A" w:rsidP="00A95A3A">
            <w:pPr>
              <w:ind w:right="-22"/>
              <w:jc w:val="both"/>
              <w:rPr>
                <w:sz w:val="11"/>
                <w:szCs w:val="11"/>
              </w:rPr>
            </w:pPr>
          </w:p>
        </w:tc>
        <w:tc>
          <w:tcPr>
            <w:tcW w:w="2080" w:type="dxa"/>
            <w:tcBorders>
              <w:bottom w:val="single" w:sz="8" w:space="0" w:color="auto"/>
              <w:right w:val="single" w:sz="8" w:space="0" w:color="auto"/>
            </w:tcBorders>
            <w:vAlign w:val="bottom"/>
          </w:tcPr>
          <w:p w:rsidR="00A95A3A" w:rsidRPr="00FE3E7E" w:rsidRDefault="00A95A3A" w:rsidP="00A95A3A">
            <w:pPr>
              <w:ind w:right="-22"/>
              <w:jc w:val="both"/>
              <w:rPr>
                <w:sz w:val="11"/>
                <w:szCs w:val="11"/>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17" w:right="701" w:bottom="335" w:left="840" w:header="0" w:footer="0" w:gutter="0"/>
          <w:cols w:space="720" w:equalWidth="0">
            <w:col w:w="10760"/>
          </w:cols>
        </w:sectPr>
      </w:pPr>
    </w:p>
    <w:tbl>
      <w:tblPr>
        <w:tblW w:w="0" w:type="auto"/>
        <w:tblInd w:w="10" w:type="dxa"/>
        <w:tblLayout w:type="fixed"/>
        <w:tblCellMar>
          <w:left w:w="0" w:type="dxa"/>
          <w:right w:w="0" w:type="dxa"/>
        </w:tblCellMar>
        <w:tblLook w:val="04A0" w:firstRow="1" w:lastRow="0" w:firstColumn="1" w:lastColumn="0" w:noHBand="0" w:noVBand="1"/>
      </w:tblPr>
      <w:tblGrid>
        <w:gridCol w:w="1600"/>
        <w:gridCol w:w="1420"/>
        <w:gridCol w:w="1720"/>
        <w:gridCol w:w="2120"/>
        <w:gridCol w:w="1840"/>
        <w:gridCol w:w="2060"/>
        <w:gridCol w:w="30"/>
      </w:tblGrid>
      <w:tr w:rsidR="00A95A3A" w:rsidRPr="00FE3E7E" w:rsidTr="00A95A3A">
        <w:trPr>
          <w:trHeight w:val="278"/>
        </w:trPr>
        <w:tc>
          <w:tcPr>
            <w:tcW w:w="1600" w:type="dxa"/>
            <w:tcBorders>
              <w:top w:val="single" w:sz="8" w:space="0" w:color="auto"/>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lastRenderedPageBreak/>
              <w:t>природе</w:t>
            </w:r>
          </w:p>
        </w:tc>
        <w:tc>
          <w:tcPr>
            <w:tcW w:w="1420" w:type="dxa"/>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4"/>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2. Ядовитые</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Обучение,</w:t>
            </w:r>
          </w:p>
        </w:tc>
        <w:tc>
          <w:tcPr>
            <w:tcW w:w="184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Продуктивная</w:t>
            </w: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Ситуативное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растения и</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рассматривание</w:t>
            </w:r>
          </w:p>
        </w:tc>
        <w:tc>
          <w:tcPr>
            <w:tcW w:w="184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деятельность</w:t>
            </w: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обучение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грибы</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vMerge w:val="restart"/>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иллюстраций</w:t>
            </w: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2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vMerge/>
            <w:tcBorders>
              <w:right w:val="single" w:sz="8" w:space="0" w:color="auto"/>
            </w:tcBorders>
            <w:vAlign w:val="bottom"/>
          </w:tcPr>
          <w:p w:rsidR="00A95A3A" w:rsidRPr="00FE3E7E" w:rsidRDefault="00A95A3A" w:rsidP="00A95A3A">
            <w:pPr>
              <w:ind w:right="-22"/>
              <w:jc w:val="both"/>
              <w:rPr>
                <w:sz w:val="10"/>
                <w:szCs w:val="10"/>
              </w:rPr>
            </w:pPr>
          </w:p>
        </w:tc>
        <w:tc>
          <w:tcPr>
            <w:tcW w:w="184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648"/>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3. Мир</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Дидактическая</w:t>
            </w:r>
          </w:p>
        </w:tc>
        <w:tc>
          <w:tcPr>
            <w:tcW w:w="184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природы</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игра</w:t>
            </w: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766"/>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9"/>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4. Правила</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Упражнения,</w:t>
            </w:r>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Тематические</w:t>
            </w:r>
          </w:p>
        </w:tc>
        <w:tc>
          <w:tcPr>
            <w:tcW w:w="184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поведения на</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тренинги</w:t>
            </w:r>
          </w:p>
        </w:tc>
        <w:tc>
          <w:tcPr>
            <w:tcW w:w="212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досуги, рассказы,</w:t>
            </w: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напоминание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природе</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vMerge w:val="restart"/>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чтение</w:t>
            </w: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5"/>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2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vMerge/>
            <w:tcBorders>
              <w:right w:val="single" w:sz="8" w:space="0" w:color="auto"/>
            </w:tcBorders>
            <w:vAlign w:val="bottom"/>
          </w:tcPr>
          <w:p w:rsidR="00A95A3A" w:rsidRPr="00FE3E7E" w:rsidRDefault="00A95A3A" w:rsidP="00A95A3A">
            <w:pPr>
              <w:ind w:right="-22"/>
              <w:jc w:val="both"/>
              <w:rPr>
                <w:sz w:val="10"/>
                <w:szCs w:val="10"/>
              </w:rPr>
            </w:pPr>
          </w:p>
        </w:tc>
        <w:tc>
          <w:tcPr>
            <w:tcW w:w="184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651"/>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5.</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2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Рассказы, чтение</w:t>
            </w:r>
          </w:p>
        </w:tc>
        <w:tc>
          <w:tcPr>
            <w:tcW w:w="184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Отношения с</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запреты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животными</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2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4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и</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насекомыми</w:t>
            </w: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2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4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1420" w:type="dxa"/>
            <w:tcBorders>
              <w:right w:val="single" w:sz="8" w:space="0" w:color="auto"/>
            </w:tcBorders>
            <w:vAlign w:val="bottom"/>
          </w:tcPr>
          <w:p w:rsidR="00A95A3A" w:rsidRPr="00FE3E7E" w:rsidRDefault="00A95A3A" w:rsidP="00A95A3A">
            <w:pPr>
              <w:ind w:right="-22"/>
              <w:jc w:val="both"/>
              <w:rPr>
                <w:sz w:val="20"/>
                <w:szCs w:val="20"/>
              </w:rPr>
            </w:pPr>
          </w:p>
        </w:tc>
        <w:tc>
          <w:tcPr>
            <w:tcW w:w="1720" w:type="dxa"/>
            <w:tcBorders>
              <w:right w:val="single" w:sz="8" w:space="0" w:color="auto"/>
            </w:tcBorders>
            <w:vAlign w:val="bottom"/>
          </w:tcPr>
          <w:p w:rsidR="00A95A3A" w:rsidRPr="00FE3E7E" w:rsidRDefault="00A95A3A" w:rsidP="00A95A3A">
            <w:pPr>
              <w:ind w:right="-22"/>
              <w:jc w:val="both"/>
              <w:rPr>
                <w:sz w:val="20"/>
                <w:szCs w:val="20"/>
              </w:rPr>
            </w:pPr>
          </w:p>
        </w:tc>
        <w:tc>
          <w:tcPr>
            <w:tcW w:w="2120" w:type="dxa"/>
            <w:tcBorders>
              <w:right w:val="single" w:sz="8" w:space="0" w:color="auto"/>
            </w:tcBorders>
            <w:vAlign w:val="bottom"/>
          </w:tcPr>
          <w:p w:rsidR="00A95A3A" w:rsidRPr="00FE3E7E" w:rsidRDefault="00A95A3A" w:rsidP="00A95A3A">
            <w:pPr>
              <w:ind w:right="-22"/>
              <w:jc w:val="both"/>
              <w:rPr>
                <w:sz w:val="20"/>
                <w:szCs w:val="20"/>
              </w:rPr>
            </w:pPr>
          </w:p>
        </w:tc>
        <w:tc>
          <w:tcPr>
            <w:tcW w:w="1840" w:type="dxa"/>
            <w:tcBorders>
              <w:right w:val="single" w:sz="8" w:space="0" w:color="auto"/>
            </w:tcBorders>
            <w:vAlign w:val="bottom"/>
          </w:tcPr>
          <w:p w:rsidR="00A95A3A" w:rsidRPr="00FE3E7E" w:rsidRDefault="00A95A3A" w:rsidP="00A95A3A">
            <w:pPr>
              <w:ind w:right="-22"/>
              <w:jc w:val="both"/>
              <w:rPr>
                <w:sz w:val="20"/>
                <w:szCs w:val="20"/>
              </w:rPr>
            </w:pPr>
          </w:p>
        </w:tc>
        <w:tc>
          <w:tcPr>
            <w:tcW w:w="206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0"/>
        </w:trPr>
        <w:tc>
          <w:tcPr>
            <w:tcW w:w="1600" w:type="dxa"/>
            <w:tcBorders>
              <w:left w:val="single" w:sz="8" w:space="0" w:color="auto"/>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6. Первая</w:t>
            </w:r>
          </w:p>
        </w:tc>
        <w:tc>
          <w:tcPr>
            <w:tcW w:w="142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60" w:lineRule="exact"/>
              <w:ind w:left="60" w:right="-22"/>
              <w:jc w:val="both"/>
              <w:rPr>
                <w:sz w:val="20"/>
                <w:szCs w:val="20"/>
              </w:rPr>
            </w:pPr>
            <w:r w:rsidRPr="00FE3E7E">
              <w:rPr>
                <w:rFonts w:eastAsia="Times New Roman"/>
                <w:sz w:val="24"/>
                <w:szCs w:val="24"/>
              </w:rPr>
              <w:t>Рассказы, чтение</w:t>
            </w:r>
          </w:p>
        </w:tc>
        <w:tc>
          <w:tcPr>
            <w:tcW w:w="1840" w:type="dxa"/>
            <w:tcBorders>
              <w:right w:val="single" w:sz="8" w:space="0" w:color="auto"/>
            </w:tcBorders>
            <w:vAlign w:val="bottom"/>
          </w:tcPr>
          <w:p w:rsidR="00A95A3A" w:rsidRPr="00FE3E7E" w:rsidRDefault="00A95A3A" w:rsidP="00A95A3A">
            <w:pPr>
              <w:spacing w:line="260" w:lineRule="exact"/>
              <w:ind w:left="80" w:right="-22"/>
              <w:jc w:val="both"/>
              <w:rPr>
                <w:sz w:val="20"/>
                <w:szCs w:val="20"/>
              </w:rPr>
            </w:pPr>
            <w:proofErr w:type="spellStart"/>
            <w:r w:rsidRPr="00FE3E7E">
              <w:rPr>
                <w:rFonts w:eastAsia="Times New Roman"/>
                <w:sz w:val="24"/>
                <w:szCs w:val="24"/>
              </w:rPr>
              <w:t>Рассматривани</w:t>
            </w:r>
            <w:proofErr w:type="spellEnd"/>
          </w:p>
        </w:tc>
        <w:tc>
          <w:tcPr>
            <w:tcW w:w="2060" w:type="dxa"/>
            <w:tcBorders>
              <w:right w:val="single" w:sz="8" w:space="0" w:color="auto"/>
            </w:tcBorders>
            <w:vAlign w:val="bottom"/>
          </w:tcPr>
          <w:p w:rsidR="00A95A3A" w:rsidRPr="00FE3E7E" w:rsidRDefault="00A95A3A" w:rsidP="00A95A3A">
            <w:pPr>
              <w:spacing w:line="260" w:lineRule="exact"/>
              <w:ind w:left="80" w:right="-22"/>
              <w:jc w:val="both"/>
              <w:rPr>
                <w:sz w:val="20"/>
                <w:szCs w:val="20"/>
              </w:rPr>
            </w:pPr>
            <w:r w:rsidRPr="00FE3E7E">
              <w:rPr>
                <w:rFonts w:eastAsia="Times New Roman"/>
                <w:sz w:val="24"/>
                <w:szCs w:val="24"/>
              </w:rPr>
              <w:t>Обучение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помощь</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е иллюстраций</w:t>
            </w: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766"/>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4740" w:type="dxa"/>
            <w:gridSpan w:val="3"/>
            <w:tcBorders>
              <w:left w:val="single" w:sz="8" w:space="0" w:color="auto"/>
            </w:tcBorders>
            <w:vAlign w:val="bottom"/>
          </w:tcPr>
          <w:p w:rsidR="00A95A3A" w:rsidRPr="00FE3E7E" w:rsidRDefault="00A95A3A" w:rsidP="00A95A3A">
            <w:pPr>
              <w:spacing w:line="263" w:lineRule="exact"/>
              <w:ind w:left="100" w:right="-22"/>
              <w:jc w:val="both"/>
              <w:rPr>
                <w:sz w:val="20"/>
                <w:szCs w:val="20"/>
              </w:rPr>
            </w:pPr>
            <w:r w:rsidRPr="00FE3E7E">
              <w:rPr>
                <w:rFonts w:eastAsia="Times New Roman"/>
                <w:b/>
                <w:bCs/>
                <w:sz w:val="24"/>
                <w:szCs w:val="24"/>
              </w:rPr>
              <w:t>3. Безопасность на дорогах города</w:t>
            </w:r>
          </w:p>
        </w:tc>
        <w:tc>
          <w:tcPr>
            <w:tcW w:w="2120" w:type="dxa"/>
            <w:vAlign w:val="bottom"/>
          </w:tcPr>
          <w:p w:rsidR="00A95A3A" w:rsidRPr="00FE3E7E" w:rsidRDefault="00A95A3A" w:rsidP="00A95A3A">
            <w:pPr>
              <w:ind w:right="-22"/>
              <w:jc w:val="both"/>
            </w:pPr>
          </w:p>
        </w:tc>
        <w:tc>
          <w:tcPr>
            <w:tcW w:w="1840" w:type="dxa"/>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5"/>
        </w:trPr>
        <w:tc>
          <w:tcPr>
            <w:tcW w:w="160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tcBorders>
            <w:vAlign w:val="bottom"/>
          </w:tcPr>
          <w:p w:rsidR="00A95A3A" w:rsidRPr="00FE3E7E" w:rsidRDefault="00A95A3A" w:rsidP="00A95A3A">
            <w:pPr>
              <w:ind w:right="-22"/>
              <w:jc w:val="both"/>
              <w:rPr>
                <w:sz w:val="21"/>
                <w:szCs w:val="21"/>
              </w:rPr>
            </w:pPr>
          </w:p>
        </w:tc>
        <w:tc>
          <w:tcPr>
            <w:tcW w:w="1720" w:type="dxa"/>
            <w:tcBorders>
              <w:bottom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tcBorders>
            <w:vAlign w:val="bottom"/>
          </w:tcPr>
          <w:p w:rsidR="00A95A3A" w:rsidRPr="00FE3E7E" w:rsidRDefault="00A95A3A" w:rsidP="00A95A3A">
            <w:pPr>
              <w:ind w:right="-22"/>
              <w:jc w:val="both"/>
              <w:rPr>
                <w:sz w:val="21"/>
                <w:szCs w:val="21"/>
              </w:rPr>
            </w:pPr>
          </w:p>
        </w:tc>
        <w:tc>
          <w:tcPr>
            <w:tcW w:w="1840" w:type="dxa"/>
            <w:tcBorders>
              <w:bottom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1.</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Тематический</w:t>
            </w:r>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Обучение</w:t>
            </w:r>
          </w:p>
        </w:tc>
        <w:tc>
          <w:tcPr>
            <w:tcW w:w="184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Тематические</w:t>
            </w: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Беседы,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Устройство</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досуг</w:t>
            </w: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досуги</w:t>
            </w: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упражнения,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проезжей</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тренинги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2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4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vMerge/>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части</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2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4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684"/>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2. «Зебра»,</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proofErr w:type="spellStart"/>
            <w:r w:rsidRPr="00FE3E7E">
              <w:rPr>
                <w:rFonts w:eastAsia="Times New Roman"/>
                <w:sz w:val="24"/>
                <w:szCs w:val="24"/>
              </w:rPr>
              <w:t>Рассматриван</w:t>
            </w:r>
            <w:proofErr w:type="spellEnd"/>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Ситуативное</w:t>
            </w:r>
          </w:p>
        </w:tc>
        <w:tc>
          <w:tcPr>
            <w:tcW w:w="184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Настольно-</w:t>
            </w: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светофор и</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left="80" w:right="-22"/>
              <w:jc w:val="both"/>
              <w:rPr>
                <w:sz w:val="20"/>
                <w:szCs w:val="20"/>
              </w:rPr>
            </w:pPr>
            <w:proofErr w:type="spellStart"/>
            <w:r w:rsidRPr="00FE3E7E">
              <w:rPr>
                <w:rFonts w:eastAsia="Times New Roman"/>
                <w:sz w:val="24"/>
                <w:szCs w:val="24"/>
              </w:rPr>
              <w:t>ие</w:t>
            </w:r>
            <w:proofErr w:type="spellEnd"/>
          </w:p>
        </w:tc>
        <w:tc>
          <w:tcPr>
            <w:tcW w:w="212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обучение,</w:t>
            </w:r>
          </w:p>
        </w:tc>
        <w:tc>
          <w:tcPr>
            <w:tcW w:w="184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печатные игры,</w:t>
            </w: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другие</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иллюстраций</w:t>
            </w:r>
          </w:p>
        </w:tc>
        <w:tc>
          <w:tcPr>
            <w:tcW w:w="2120" w:type="dxa"/>
            <w:vMerge w:val="restart"/>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дидактические</w:t>
            </w:r>
          </w:p>
        </w:tc>
        <w:tc>
          <w:tcPr>
            <w:tcW w:w="184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продуктивная</w:t>
            </w: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20" w:type="dxa"/>
            <w:vMerge/>
            <w:tcBorders>
              <w:right w:val="single" w:sz="8" w:space="0" w:color="auto"/>
            </w:tcBorders>
            <w:vAlign w:val="bottom"/>
          </w:tcPr>
          <w:p w:rsidR="00A95A3A" w:rsidRPr="00FE3E7E" w:rsidRDefault="00A95A3A" w:rsidP="00A95A3A">
            <w:pPr>
              <w:ind w:right="-22"/>
              <w:jc w:val="both"/>
              <w:rPr>
                <w:sz w:val="10"/>
                <w:szCs w:val="10"/>
              </w:rPr>
            </w:pPr>
          </w:p>
        </w:tc>
        <w:tc>
          <w:tcPr>
            <w:tcW w:w="2120" w:type="dxa"/>
            <w:vMerge/>
            <w:tcBorders>
              <w:right w:val="single" w:sz="8" w:space="0" w:color="auto"/>
            </w:tcBorders>
            <w:vAlign w:val="bottom"/>
          </w:tcPr>
          <w:p w:rsidR="00A95A3A" w:rsidRPr="00FE3E7E" w:rsidRDefault="00A95A3A" w:rsidP="00A95A3A">
            <w:pPr>
              <w:ind w:right="-22"/>
              <w:jc w:val="both"/>
              <w:rPr>
                <w:sz w:val="10"/>
                <w:szCs w:val="10"/>
              </w:rPr>
            </w:pPr>
          </w:p>
        </w:tc>
        <w:tc>
          <w:tcPr>
            <w:tcW w:w="1840" w:type="dxa"/>
            <w:vMerge/>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дорожные</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игры</w:t>
            </w:r>
          </w:p>
        </w:tc>
        <w:tc>
          <w:tcPr>
            <w:tcW w:w="184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деятельность</w:t>
            </w: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знаки для</w:t>
            </w: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2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4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1420" w:type="dxa"/>
            <w:tcBorders>
              <w:right w:val="single" w:sz="8" w:space="0" w:color="auto"/>
            </w:tcBorders>
            <w:vAlign w:val="bottom"/>
          </w:tcPr>
          <w:p w:rsidR="00A95A3A" w:rsidRPr="00FE3E7E" w:rsidRDefault="00A95A3A" w:rsidP="00A95A3A">
            <w:pPr>
              <w:ind w:right="-22"/>
              <w:jc w:val="both"/>
              <w:rPr>
                <w:sz w:val="20"/>
                <w:szCs w:val="20"/>
              </w:rPr>
            </w:pPr>
          </w:p>
        </w:tc>
        <w:tc>
          <w:tcPr>
            <w:tcW w:w="1720" w:type="dxa"/>
            <w:tcBorders>
              <w:right w:val="single" w:sz="8" w:space="0" w:color="auto"/>
            </w:tcBorders>
            <w:vAlign w:val="bottom"/>
          </w:tcPr>
          <w:p w:rsidR="00A95A3A" w:rsidRPr="00FE3E7E" w:rsidRDefault="00A95A3A" w:rsidP="00A95A3A">
            <w:pPr>
              <w:ind w:right="-22"/>
              <w:jc w:val="both"/>
              <w:rPr>
                <w:sz w:val="20"/>
                <w:szCs w:val="20"/>
              </w:rPr>
            </w:pPr>
          </w:p>
        </w:tc>
        <w:tc>
          <w:tcPr>
            <w:tcW w:w="2120" w:type="dxa"/>
            <w:tcBorders>
              <w:right w:val="single" w:sz="8" w:space="0" w:color="auto"/>
            </w:tcBorders>
            <w:vAlign w:val="bottom"/>
          </w:tcPr>
          <w:p w:rsidR="00A95A3A" w:rsidRPr="00FE3E7E" w:rsidRDefault="00A95A3A" w:rsidP="00A95A3A">
            <w:pPr>
              <w:ind w:right="-22"/>
              <w:jc w:val="both"/>
              <w:rPr>
                <w:sz w:val="20"/>
                <w:szCs w:val="20"/>
              </w:rPr>
            </w:pPr>
          </w:p>
        </w:tc>
        <w:tc>
          <w:tcPr>
            <w:tcW w:w="1840" w:type="dxa"/>
            <w:tcBorders>
              <w:right w:val="single" w:sz="8" w:space="0" w:color="auto"/>
            </w:tcBorders>
            <w:vAlign w:val="bottom"/>
          </w:tcPr>
          <w:p w:rsidR="00A95A3A" w:rsidRPr="00FE3E7E" w:rsidRDefault="00A95A3A" w:rsidP="00A95A3A">
            <w:pPr>
              <w:ind w:right="-22"/>
              <w:jc w:val="both"/>
              <w:rPr>
                <w:sz w:val="20"/>
                <w:szCs w:val="20"/>
              </w:rPr>
            </w:pPr>
          </w:p>
        </w:tc>
        <w:tc>
          <w:tcPr>
            <w:tcW w:w="206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пешеходов и</w:t>
            </w:r>
          </w:p>
        </w:tc>
        <w:tc>
          <w:tcPr>
            <w:tcW w:w="1420" w:type="dxa"/>
            <w:tcBorders>
              <w:right w:val="single" w:sz="8" w:space="0" w:color="auto"/>
            </w:tcBorders>
            <w:vAlign w:val="bottom"/>
          </w:tcPr>
          <w:p w:rsidR="00A95A3A" w:rsidRPr="00FE3E7E" w:rsidRDefault="00A95A3A" w:rsidP="00A95A3A">
            <w:pPr>
              <w:ind w:right="-22"/>
              <w:jc w:val="both"/>
              <w:rPr>
                <w:sz w:val="24"/>
                <w:szCs w:val="24"/>
              </w:rPr>
            </w:pP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20"/>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водителей</w:t>
            </w:r>
          </w:p>
        </w:tc>
        <w:tc>
          <w:tcPr>
            <w:tcW w:w="1420" w:type="dxa"/>
            <w:tcBorders>
              <w:right w:val="single" w:sz="8" w:space="0" w:color="auto"/>
            </w:tcBorders>
            <w:vAlign w:val="bottom"/>
          </w:tcPr>
          <w:p w:rsidR="00A95A3A" w:rsidRPr="00FE3E7E" w:rsidRDefault="00A95A3A" w:rsidP="00A95A3A">
            <w:pPr>
              <w:ind w:right="-22"/>
              <w:jc w:val="both"/>
              <w:rPr>
                <w:sz w:val="24"/>
                <w:szCs w:val="24"/>
              </w:rPr>
            </w:pP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32"/>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3. О работе</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72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60" w:right="-22"/>
              <w:jc w:val="both"/>
              <w:rPr>
                <w:sz w:val="20"/>
                <w:szCs w:val="20"/>
              </w:rPr>
            </w:pPr>
            <w:r w:rsidRPr="00FE3E7E">
              <w:rPr>
                <w:rFonts w:eastAsia="Times New Roman"/>
                <w:sz w:val="24"/>
                <w:szCs w:val="24"/>
              </w:rPr>
              <w:t>Обучение, чтение</w:t>
            </w:r>
          </w:p>
        </w:tc>
        <w:tc>
          <w:tcPr>
            <w:tcW w:w="184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Рассказы, чтение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ГИБДД</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2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4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2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4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621" w:left="840" w:header="0" w:footer="0" w:gutter="0"/>
          <w:cols w:space="720" w:equalWidth="0">
            <w:col w:w="10760"/>
          </w:cols>
        </w:sectPr>
      </w:pPr>
    </w:p>
    <w:tbl>
      <w:tblPr>
        <w:tblW w:w="0" w:type="auto"/>
        <w:tblInd w:w="10" w:type="dxa"/>
        <w:tblLayout w:type="fixed"/>
        <w:tblCellMar>
          <w:left w:w="0" w:type="dxa"/>
          <w:right w:w="0" w:type="dxa"/>
        </w:tblCellMar>
        <w:tblLook w:val="04A0" w:firstRow="1" w:lastRow="0" w:firstColumn="1" w:lastColumn="0" w:noHBand="0" w:noVBand="1"/>
      </w:tblPr>
      <w:tblGrid>
        <w:gridCol w:w="1600"/>
        <w:gridCol w:w="1420"/>
        <w:gridCol w:w="1700"/>
        <w:gridCol w:w="2120"/>
        <w:gridCol w:w="1860"/>
        <w:gridCol w:w="2060"/>
        <w:gridCol w:w="30"/>
      </w:tblGrid>
      <w:tr w:rsidR="00A95A3A" w:rsidRPr="00FE3E7E" w:rsidTr="00A95A3A">
        <w:trPr>
          <w:trHeight w:val="528"/>
        </w:trPr>
        <w:tc>
          <w:tcPr>
            <w:tcW w:w="1600" w:type="dxa"/>
            <w:tcBorders>
              <w:top w:val="single" w:sz="8" w:space="0" w:color="auto"/>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top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00" w:type="dxa"/>
            <w:tcBorders>
              <w:top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top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60" w:type="dxa"/>
            <w:tcBorders>
              <w:top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top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4. Правила</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Беседы,</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поведения в</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упражнения,</w:t>
            </w: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напоминание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транспорте</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тренинги</w:t>
            </w: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похвалы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vMerge/>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vMerge/>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651"/>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3020" w:type="dxa"/>
            <w:gridSpan w:val="2"/>
            <w:tcBorders>
              <w:left w:val="single" w:sz="8" w:space="0" w:color="auto"/>
            </w:tcBorders>
            <w:vAlign w:val="bottom"/>
          </w:tcPr>
          <w:p w:rsidR="00A95A3A" w:rsidRPr="00FE3E7E" w:rsidRDefault="00A95A3A" w:rsidP="00A95A3A">
            <w:pPr>
              <w:spacing w:line="263" w:lineRule="exact"/>
              <w:ind w:left="100" w:right="-22"/>
              <w:jc w:val="both"/>
              <w:rPr>
                <w:sz w:val="20"/>
                <w:szCs w:val="20"/>
              </w:rPr>
            </w:pPr>
            <w:r w:rsidRPr="00FE3E7E">
              <w:rPr>
                <w:rFonts w:eastAsia="Times New Roman"/>
                <w:b/>
                <w:bCs/>
                <w:sz w:val="24"/>
                <w:szCs w:val="24"/>
              </w:rPr>
              <w:t>4. «Счастливая семья»</w:t>
            </w:r>
          </w:p>
        </w:tc>
        <w:tc>
          <w:tcPr>
            <w:tcW w:w="1700" w:type="dxa"/>
            <w:vAlign w:val="bottom"/>
          </w:tcPr>
          <w:p w:rsidR="00A95A3A" w:rsidRPr="00FE3E7E" w:rsidRDefault="00A95A3A" w:rsidP="00A95A3A">
            <w:pPr>
              <w:ind w:right="-22"/>
              <w:jc w:val="both"/>
            </w:pPr>
          </w:p>
        </w:tc>
        <w:tc>
          <w:tcPr>
            <w:tcW w:w="2120" w:type="dxa"/>
            <w:vAlign w:val="bottom"/>
          </w:tcPr>
          <w:p w:rsidR="00A95A3A" w:rsidRPr="00FE3E7E" w:rsidRDefault="00A95A3A" w:rsidP="00A95A3A">
            <w:pPr>
              <w:ind w:right="-22"/>
              <w:jc w:val="both"/>
            </w:pPr>
          </w:p>
        </w:tc>
        <w:tc>
          <w:tcPr>
            <w:tcW w:w="1860" w:type="dxa"/>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3"/>
        </w:trPr>
        <w:tc>
          <w:tcPr>
            <w:tcW w:w="160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tcBorders>
            <w:vAlign w:val="bottom"/>
          </w:tcPr>
          <w:p w:rsidR="00A95A3A" w:rsidRPr="00FE3E7E" w:rsidRDefault="00A95A3A" w:rsidP="00A95A3A">
            <w:pPr>
              <w:ind w:right="-22"/>
              <w:jc w:val="both"/>
              <w:rPr>
                <w:sz w:val="21"/>
                <w:szCs w:val="21"/>
              </w:rPr>
            </w:pPr>
          </w:p>
        </w:tc>
        <w:tc>
          <w:tcPr>
            <w:tcW w:w="1700" w:type="dxa"/>
            <w:tcBorders>
              <w:bottom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0"/>
        </w:trPr>
        <w:tc>
          <w:tcPr>
            <w:tcW w:w="1600" w:type="dxa"/>
            <w:tcBorders>
              <w:left w:val="single" w:sz="8" w:space="0" w:color="auto"/>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1. Взаимная</w:t>
            </w:r>
          </w:p>
        </w:tc>
        <w:tc>
          <w:tcPr>
            <w:tcW w:w="142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Младшая,</w:t>
            </w: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60" w:lineRule="exact"/>
              <w:ind w:left="80" w:right="-22"/>
              <w:jc w:val="both"/>
              <w:rPr>
                <w:sz w:val="20"/>
                <w:szCs w:val="20"/>
              </w:rPr>
            </w:pPr>
            <w:r w:rsidRPr="00FE3E7E">
              <w:rPr>
                <w:rFonts w:eastAsia="Times New Roman"/>
                <w:sz w:val="24"/>
                <w:szCs w:val="24"/>
              </w:rPr>
              <w:t>Тематические</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60" w:lineRule="exact"/>
              <w:ind w:left="80" w:right="-22"/>
              <w:jc w:val="both"/>
              <w:rPr>
                <w:sz w:val="20"/>
                <w:szCs w:val="20"/>
              </w:rPr>
            </w:pPr>
            <w:r w:rsidRPr="00FE3E7E">
              <w:rPr>
                <w:rFonts w:eastAsia="Times New Roman"/>
                <w:sz w:val="24"/>
                <w:szCs w:val="24"/>
              </w:rPr>
              <w:t>Рассматривание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забота и</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досуги</w:t>
            </w: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иллюстраций</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помощь в</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семье</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4"/>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0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6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20" w:right="-22"/>
              <w:jc w:val="both"/>
              <w:rPr>
                <w:sz w:val="20"/>
                <w:szCs w:val="20"/>
              </w:rPr>
            </w:pPr>
            <w:r w:rsidRPr="00FE3E7E">
              <w:rPr>
                <w:rFonts w:eastAsia="Times New Roman"/>
                <w:sz w:val="24"/>
                <w:szCs w:val="24"/>
              </w:rPr>
              <w:t>2.Безопасност</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Рассказы, чтение,</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600" w:type="dxa"/>
            <w:tcBorders>
              <w:left w:val="single" w:sz="8" w:space="0" w:color="auto"/>
              <w:right w:val="single" w:sz="8" w:space="0" w:color="auto"/>
            </w:tcBorders>
            <w:vAlign w:val="bottom"/>
          </w:tcPr>
          <w:p w:rsidR="00A95A3A" w:rsidRPr="00FE3E7E" w:rsidRDefault="00A95A3A" w:rsidP="00A95A3A">
            <w:pPr>
              <w:ind w:left="20" w:right="-22"/>
              <w:jc w:val="both"/>
              <w:rPr>
                <w:sz w:val="20"/>
                <w:szCs w:val="20"/>
              </w:rPr>
            </w:pPr>
            <w:r w:rsidRPr="00FE3E7E">
              <w:rPr>
                <w:rFonts w:eastAsia="Times New Roman"/>
                <w:sz w:val="24"/>
                <w:szCs w:val="24"/>
              </w:rPr>
              <w:t>ь</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беседы</w:t>
            </w: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напоминание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val="restart"/>
            <w:tcBorders>
              <w:left w:val="single" w:sz="8" w:space="0" w:color="auto"/>
              <w:right w:val="single" w:sz="8" w:space="0" w:color="auto"/>
            </w:tcBorders>
            <w:vAlign w:val="bottom"/>
          </w:tcPr>
          <w:p w:rsidR="00A95A3A" w:rsidRPr="00FE3E7E" w:rsidRDefault="00A95A3A" w:rsidP="00A95A3A">
            <w:pPr>
              <w:ind w:left="20" w:right="-22"/>
              <w:jc w:val="both"/>
              <w:rPr>
                <w:sz w:val="20"/>
                <w:szCs w:val="20"/>
              </w:rPr>
            </w:pPr>
            <w:r w:rsidRPr="00FE3E7E">
              <w:rPr>
                <w:rFonts w:eastAsia="Times New Roman"/>
                <w:sz w:val="24"/>
                <w:szCs w:val="24"/>
              </w:rPr>
              <w:t>(незнакомые</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vMerge/>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20" w:right="-22"/>
              <w:jc w:val="both"/>
              <w:rPr>
                <w:sz w:val="20"/>
                <w:szCs w:val="20"/>
              </w:rPr>
            </w:pPr>
            <w:r w:rsidRPr="00FE3E7E">
              <w:rPr>
                <w:rFonts w:eastAsia="Times New Roman"/>
                <w:sz w:val="24"/>
                <w:szCs w:val="24"/>
              </w:rPr>
              <w:t>люди)</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4"/>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0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6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682"/>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3. Если ты</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Беседы,</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600" w:type="dxa"/>
            <w:vMerge w:val="restart"/>
            <w:tcBorders>
              <w:left w:val="single" w:sz="8" w:space="0" w:color="auto"/>
              <w:right w:val="single" w:sz="8" w:space="0" w:color="auto"/>
            </w:tcBorders>
            <w:vAlign w:val="bottom"/>
          </w:tcPr>
          <w:p w:rsidR="00A95A3A" w:rsidRPr="00FE3E7E" w:rsidRDefault="00A95A3A" w:rsidP="00A95A3A">
            <w:pPr>
              <w:ind w:left="60" w:right="-22"/>
              <w:jc w:val="both"/>
              <w:rPr>
                <w:sz w:val="20"/>
                <w:szCs w:val="20"/>
              </w:rPr>
            </w:pPr>
            <w:r w:rsidRPr="00FE3E7E">
              <w:rPr>
                <w:rFonts w:eastAsia="Times New Roman"/>
                <w:sz w:val="24"/>
                <w:szCs w:val="24"/>
              </w:rPr>
              <w:t>потерялся</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упражнения,</w:t>
            </w: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рассказы</w:t>
            </w: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4.Безопасност</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объяснения</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ь</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напоминание,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запреты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val="restart"/>
            <w:tcBorders>
              <w:left w:val="single" w:sz="8" w:space="0" w:color="auto"/>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sz w:val="24"/>
                <w:szCs w:val="24"/>
              </w:rPr>
              <w:t>электроприбо</w:t>
            </w:r>
            <w:proofErr w:type="spellEnd"/>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vMerge/>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val="restart"/>
            <w:tcBorders>
              <w:left w:val="single" w:sz="8" w:space="0" w:color="auto"/>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sz w:val="24"/>
                <w:szCs w:val="24"/>
              </w:rPr>
              <w:t>ры</w:t>
            </w:r>
            <w:proofErr w:type="spellEnd"/>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5.</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Рассматривание</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Творческие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Безопасность</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иллюстраций,</w:t>
            </w: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задания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vMerge w:val="restart"/>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(огонь-друг,</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беседы</w:t>
            </w: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val="restart"/>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огонь – враг)</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vMerge/>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vMerge/>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160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0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6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684"/>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6. Правила</w:t>
            </w:r>
          </w:p>
        </w:tc>
        <w:tc>
          <w:tcPr>
            <w:tcW w:w="1420" w:type="dxa"/>
            <w:tcBorders>
              <w:right w:val="single" w:sz="8" w:space="0" w:color="auto"/>
            </w:tcBorders>
            <w:vAlign w:val="bottom"/>
          </w:tcPr>
          <w:p w:rsidR="00A95A3A" w:rsidRPr="00FE3E7E" w:rsidRDefault="00A95A3A" w:rsidP="00A95A3A">
            <w:pPr>
              <w:ind w:right="-22"/>
              <w:jc w:val="both"/>
            </w:pPr>
          </w:p>
        </w:tc>
        <w:tc>
          <w:tcPr>
            <w:tcW w:w="1700" w:type="dxa"/>
            <w:tcBorders>
              <w:right w:val="single" w:sz="8" w:space="0" w:color="auto"/>
            </w:tcBorders>
            <w:vAlign w:val="bottom"/>
          </w:tcPr>
          <w:p w:rsidR="00A95A3A" w:rsidRPr="00FE3E7E" w:rsidRDefault="00A95A3A" w:rsidP="00A95A3A">
            <w:pPr>
              <w:ind w:right="-22"/>
              <w:jc w:val="both"/>
            </w:pP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Беседы,</w:t>
            </w:r>
          </w:p>
        </w:tc>
        <w:tc>
          <w:tcPr>
            <w:tcW w:w="186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Продуктивная</w:t>
            </w: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vMerge w:val="restart"/>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поведения</w:t>
            </w:r>
          </w:p>
        </w:tc>
        <w:tc>
          <w:tcPr>
            <w:tcW w:w="1420" w:type="dxa"/>
            <w:tcBorders>
              <w:right w:val="single" w:sz="8" w:space="0" w:color="auto"/>
            </w:tcBorders>
            <w:vAlign w:val="bottom"/>
          </w:tcPr>
          <w:p w:rsidR="00A95A3A" w:rsidRPr="00FE3E7E" w:rsidRDefault="00A95A3A" w:rsidP="00A95A3A">
            <w:pPr>
              <w:ind w:right="-22"/>
              <w:jc w:val="both"/>
              <w:rPr>
                <w:sz w:val="24"/>
                <w:szCs w:val="24"/>
              </w:rPr>
            </w:pP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упражнения,</w:t>
            </w:r>
          </w:p>
        </w:tc>
        <w:tc>
          <w:tcPr>
            <w:tcW w:w="18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деятельность</w:t>
            </w: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vMerge w:val="restart"/>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тренинги</w:t>
            </w: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val="restart"/>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при пожаре</w:t>
            </w: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vMerge/>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1420" w:type="dxa"/>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1600" w:type="dxa"/>
            <w:tcBorders>
              <w:left w:val="single" w:sz="8" w:space="0" w:color="auto"/>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7.</w:t>
            </w:r>
          </w:p>
        </w:tc>
        <w:tc>
          <w:tcPr>
            <w:tcW w:w="142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Младшая,</w:t>
            </w:r>
          </w:p>
        </w:tc>
        <w:tc>
          <w:tcPr>
            <w:tcW w:w="170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Объяснение,</w:t>
            </w:r>
          </w:p>
        </w:tc>
        <w:tc>
          <w:tcPr>
            <w:tcW w:w="2120" w:type="dxa"/>
            <w:tcBorders>
              <w:right w:val="single" w:sz="8" w:space="0" w:color="auto"/>
            </w:tcBorders>
            <w:vAlign w:val="bottom"/>
          </w:tcPr>
          <w:p w:rsidR="00A95A3A" w:rsidRPr="00FE3E7E" w:rsidRDefault="00A95A3A" w:rsidP="00A95A3A">
            <w:pPr>
              <w:spacing w:line="258" w:lineRule="exact"/>
              <w:ind w:left="80" w:right="-22"/>
              <w:jc w:val="both"/>
              <w:rPr>
                <w:sz w:val="20"/>
                <w:szCs w:val="20"/>
              </w:rPr>
            </w:pPr>
            <w:r w:rsidRPr="00FE3E7E">
              <w:rPr>
                <w:rFonts w:eastAsia="Times New Roman"/>
                <w:sz w:val="24"/>
                <w:szCs w:val="24"/>
              </w:rPr>
              <w:t>Напоминание</w:t>
            </w:r>
          </w:p>
        </w:tc>
        <w:tc>
          <w:tcPr>
            <w:tcW w:w="1860" w:type="dxa"/>
            <w:tcBorders>
              <w:right w:val="single" w:sz="8" w:space="0" w:color="auto"/>
            </w:tcBorders>
            <w:vAlign w:val="bottom"/>
          </w:tcPr>
          <w:p w:rsidR="00A95A3A" w:rsidRPr="00FE3E7E" w:rsidRDefault="00A95A3A" w:rsidP="00A95A3A">
            <w:pPr>
              <w:ind w:right="-22"/>
              <w:jc w:val="both"/>
            </w:pPr>
          </w:p>
        </w:tc>
        <w:tc>
          <w:tcPr>
            <w:tcW w:w="206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Конфликты</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средняя,</w:t>
            </w:r>
          </w:p>
        </w:tc>
        <w:tc>
          <w:tcPr>
            <w:tcW w:w="1700" w:type="dxa"/>
            <w:tcBorders>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напоминание</w:t>
            </w: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0"/>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и ссоры</w:t>
            </w:r>
          </w:p>
        </w:tc>
        <w:tc>
          <w:tcPr>
            <w:tcW w:w="1420" w:type="dxa"/>
            <w:vMerge/>
            <w:tcBorders>
              <w:right w:val="single" w:sz="8" w:space="0" w:color="auto"/>
            </w:tcBorders>
            <w:vAlign w:val="bottom"/>
          </w:tcPr>
          <w:p w:rsidR="00A95A3A" w:rsidRPr="00FE3E7E" w:rsidRDefault="00A95A3A" w:rsidP="00A95A3A">
            <w:pPr>
              <w:ind w:right="-22"/>
              <w:jc w:val="both"/>
              <w:rPr>
                <w:sz w:val="17"/>
                <w:szCs w:val="17"/>
              </w:rPr>
            </w:pPr>
          </w:p>
        </w:tc>
        <w:tc>
          <w:tcPr>
            <w:tcW w:w="1700" w:type="dxa"/>
            <w:tcBorders>
              <w:right w:val="single" w:sz="8" w:space="0" w:color="auto"/>
            </w:tcBorders>
            <w:vAlign w:val="bottom"/>
          </w:tcPr>
          <w:p w:rsidR="00A95A3A" w:rsidRPr="00FE3E7E" w:rsidRDefault="00A95A3A" w:rsidP="00A95A3A">
            <w:pPr>
              <w:ind w:right="-22"/>
              <w:jc w:val="both"/>
              <w:rPr>
                <w:sz w:val="17"/>
                <w:szCs w:val="17"/>
              </w:rPr>
            </w:pPr>
          </w:p>
        </w:tc>
        <w:tc>
          <w:tcPr>
            <w:tcW w:w="2120" w:type="dxa"/>
            <w:tcBorders>
              <w:right w:val="single" w:sz="8" w:space="0" w:color="auto"/>
            </w:tcBorders>
            <w:vAlign w:val="bottom"/>
          </w:tcPr>
          <w:p w:rsidR="00A95A3A" w:rsidRPr="00FE3E7E" w:rsidRDefault="00A95A3A" w:rsidP="00A95A3A">
            <w:pPr>
              <w:ind w:right="-22"/>
              <w:jc w:val="both"/>
              <w:rPr>
                <w:sz w:val="17"/>
                <w:szCs w:val="17"/>
              </w:rPr>
            </w:pPr>
          </w:p>
        </w:tc>
        <w:tc>
          <w:tcPr>
            <w:tcW w:w="1860" w:type="dxa"/>
            <w:tcBorders>
              <w:right w:val="single" w:sz="8" w:space="0" w:color="auto"/>
            </w:tcBorders>
            <w:vAlign w:val="bottom"/>
          </w:tcPr>
          <w:p w:rsidR="00A95A3A" w:rsidRPr="00FE3E7E" w:rsidRDefault="00A95A3A" w:rsidP="00A95A3A">
            <w:pPr>
              <w:ind w:right="-22"/>
              <w:jc w:val="both"/>
              <w:rPr>
                <w:sz w:val="17"/>
                <w:szCs w:val="17"/>
              </w:rPr>
            </w:pPr>
          </w:p>
        </w:tc>
        <w:tc>
          <w:tcPr>
            <w:tcW w:w="20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1420" w:type="dxa"/>
            <w:tcBorders>
              <w:right w:val="single" w:sz="8" w:space="0" w:color="auto"/>
            </w:tcBorders>
            <w:vAlign w:val="bottom"/>
          </w:tcPr>
          <w:p w:rsidR="00A95A3A" w:rsidRPr="00FE3E7E" w:rsidRDefault="00A95A3A" w:rsidP="00A95A3A">
            <w:pPr>
              <w:ind w:right="-22"/>
              <w:jc w:val="both"/>
              <w:rPr>
                <w:sz w:val="10"/>
                <w:szCs w:val="10"/>
              </w:rPr>
            </w:pPr>
          </w:p>
        </w:tc>
        <w:tc>
          <w:tcPr>
            <w:tcW w:w="1700" w:type="dxa"/>
            <w:tcBorders>
              <w:right w:val="single" w:sz="8" w:space="0" w:color="auto"/>
            </w:tcBorders>
            <w:vAlign w:val="bottom"/>
          </w:tcPr>
          <w:p w:rsidR="00A95A3A" w:rsidRPr="00FE3E7E" w:rsidRDefault="00A95A3A" w:rsidP="00A95A3A">
            <w:pPr>
              <w:ind w:right="-22"/>
              <w:jc w:val="both"/>
              <w:rPr>
                <w:sz w:val="10"/>
                <w:szCs w:val="10"/>
              </w:rPr>
            </w:pPr>
          </w:p>
        </w:tc>
        <w:tc>
          <w:tcPr>
            <w:tcW w:w="2120" w:type="dxa"/>
            <w:tcBorders>
              <w:right w:val="single" w:sz="8" w:space="0" w:color="auto"/>
            </w:tcBorders>
            <w:vAlign w:val="bottom"/>
          </w:tcPr>
          <w:p w:rsidR="00A95A3A" w:rsidRPr="00FE3E7E" w:rsidRDefault="00A95A3A" w:rsidP="00A95A3A">
            <w:pPr>
              <w:ind w:right="-22"/>
              <w:jc w:val="both"/>
              <w:rPr>
                <w:sz w:val="10"/>
                <w:szCs w:val="10"/>
              </w:rPr>
            </w:pPr>
          </w:p>
        </w:tc>
        <w:tc>
          <w:tcPr>
            <w:tcW w:w="1860" w:type="dxa"/>
            <w:tcBorders>
              <w:right w:val="single" w:sz="8" w:space="0" w:color="auto"/>
            </w:tcBorders>
            <w:vAlign w:val="bottom"/>
          </w:tcPr>
          <w:p w:rsidR="00A95A3A" w:rsidRPr="00FE3E7E" w:rsidRDefault="00A95A3A" w:rsidP="00A95A3A">
            <w:pPr>
              <w:ind w:right="-22"/>
              <w:jc w:val="both"/>
              <w:rPr>
                <w:sz w:val="10"/>
                <w:szCs w:val="10"/>
              </w:rPr>
            </w:pPr>
          </w:p>
        </w:tc>
        <w:tc>
          <w:tcPr>
            <w:tcW w:w="20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160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между</w:t>
            </w:r>
          </w:p>
        </w:tc>
        <w:tc>
          <w:tcPr>
            <w:tcW w:w="142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старшая</w:t>
            </w:r>
          </w:p>
        </w:tc>
        <w:tc>
          <w:tcPr>
            <w:tcW w:w="1700" w:type="dxa"/>
            <w:tcBorders>
              <w:right w:val="single" w:sz="8" w:space="0" w:color="auto"/>
            </w:tcBorders>
            <w:vAlign w:val="bottom"/>
          </w:tcPr>
          <w:p w:rsidR="00A95A3A" w:rsidRPr="00FE3E7E" w:rsidRDefault="00A95A3A" w:rsidP="00A95A3A">
            <w:pPr>
              <w:ind w:right="-22"/>
              <w:jc w:val="both"/>
              <w:rPr>
                <w:sz w:val="24"/>
                <w:szCs w:val="24"/>
              </w:rPr>
            </w:pPr>
          </w:p>
        </w:tc>
        <w:tc>
          <w:tcPr>
            <w:tcW w:w="2120" w:type="dxa"/>
            <w:tcBorders>
              <w:right w:val="single" w:sz="8" w:space="0" w:color="auto"/>
            </w:tcBorders>
            <w:vAlign w:val="bottom"/>
          </w:tcPr>
          <w:p w:rsidR="00A95A3A" w:rsidRPr="00FE3E7E" w:rsidRDefault="00A95A3A" w:rsidP="00A95A3A">
            <w:pPr>
              <w:ind w:right="-22"/>
              <w:jc w:val="both"/>
              <w:rPr>
                <w:sz w:val="24"/>
                <w:szCs w:val="24"/>
              </w:rPr>
            </w:pPr>
          </w:p>
        </w:tc>
        <w:tc>
          <w:tcPr>
            <w:tcW w:w="1860" w:type="dxa"/>
            <w:tcBorders>
              <w:right w:val="single" w:sz="8" w:space="0" w:color="auto"/>
            </w:tcBorders>
            <w:vAlign w:val="bottom"/>
          </w:tcPr>
          <w:p w:rsidR="00A95A3A" w:rsidRPr="00FE3E7E" w:rsidRDefault="00A95A3A" w:rsidP="00A95A3A">
            <w:pPr>
              <w:ind w:right="-22"/>
              <w:jc w:val="both"/>
              <w:rPr>
                <w:sz w:val="24"/>
                <w:szCs w:val="24"/>
              </w:rPr>
            </w:pPr>
          </w:p>
        </w:tc>
        <w:tc>
          <w:tcPr>
            <w:tcW w:w="20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4"/>
        </w:trPr>
        <w:tc>
          <w:tcPr>
            <w:tcW w:w="1600" w:type="dxa"/>
            <w:vMerge w:val="restart"/>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детьми</w:t>
            </w:r>
          </w:p>
        </w:tc>
        <w:tc>
          <w:tcPr>
            <w:tcW w:w="1420" w:type="dxa"/>
            <w:vMerge/>
            <w:tcBorders>
              <w:right w:val="single" w:sz="8" w:space="0" w:color="auto"/>
            </w:tcBorders>
            <w:vAlign w:val="bottom"/>
          </w:tcPr>
          <w:p w:rsidR="00A95A3A" w:rsidRPr="00FE3E7E" w:rsidRDefault="00A95A3A" w:rsidP="00A95A3A">
            <w:pPr>
              <w:ind w:right="-22"/>
              <w:jc w:val="both"/>
              <w:rPr>
                <w:sz w:val="7"/>
                <w:szCs w:val="7"/>
              </w:rPr>
            </w:pPr>
          </w:p>
        </w:tc>
        <w:tc>
          <w:tcPr>
            <w:tcW w:w="1700" w:type="dxa"/>
            <w:tcBorders>
              <w:right w:val="single" w:sz="8" w:space="0" w:color="auto"/>
            </w:tcBorders>
            <w:vAlign w:val="bottom"/>
          </w:tcPr>
          <w:p w:rsidR="00A95A3A" w:rsidRPr="00FE3E7E" w:rsidRDefault="00A95A3A" w:rsidP="00A95A3A">
            <w:pPr>
              <w:ind w:right="-22"/>
              <w:jc w:val="both"/>
              <w:rPr>
                <w:sz w:val="7"/>
                <w:szCs w:val="7"/>
              </w:rPr>
            </w:pPr>
          </w:p>
        </w:tc>
        <w:tc>
          <w:tcPr>
            <w:tcW w:w="2120" w:type="dxa"/>
            <w:tcBorders>
              <w:right w:val="single" w:sz="8" w:space="0" w:color="auto"/>
            </w:tcBorders>
            <w:vAlign w:val="bottom"/>
          </w:tcPr>
          <w:p w:rsidR="00A95A3A" w:rsidRPr="00FE3E7E" w:rsidRDefault="00A95A3A" w:rsidP="00A95A3A">
            <w:pPr>
              <w:ind w:right="-22"/>
              <w:jc w:val="both"/>
              <w:rPr>
                <w:sz w:val="7"/>
                <w:szCs w:val="7"/>
              </w:rPr>
            </w:pPr>
          </w:p>
        </w:tc>
        <w:tc>
          <w:tcPr>
            <w:tcW w:w="1860" w:type="dxa"/>
            <w:tcBorders>
              <w:right w:val="single" w:sz="8" w:space="0" w:color="auto"/>
            </w:tcBorders>
            <w:vAlign w:val="bottom"/>
          </w:tcPr>
          <w:p w:rsidR="00A95A3A" w:rsidRPr="00FE3E7E" w:rsidRDefault="00A95A3A" w:rsidP="00A95A3A">
            <w:pPr>
              <w:ind w:right="-22"/>
              <w:jc w:val="both"/>
              <w:rPr>
                <w:sz w:val="7"/>
                <w:szCs w:val="7"/>
              </w:rPr>
            </w:pPr>
          </w:p>
        </w:tc>
        <w:tc>
          <w:tcPr>
            <w:tcW w:w="206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1600" w:type="dxa"/>
            <w:vMerge/>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1420" w:type="dxa"/>
            <w:tcBorders>
              <w:right w:val="single" w:sz="8" w:space="0" w:color="auto"/>
            </w:tcBorders>
            <w:vAlign w:val="bottom"/>
          </w:tcPr>
          <w:p w:rsidR="00A95A3A" w:rsidRPr="00FE3E7E" w:rsidRDefault="00A95A3A" w:rsidP="00A95A3A">
            <w:pPr>
              <w:ind w:right="-22"/>
              <w:jc w:val="both"/>
              <w:rPr>
                <w:sz w:val="20"/>
                <w:szCs w:val="20"/>
              </w:rPr>
            </w:pPr>
          </w:p>
        </w:tc>
        <w:tc>
          <w:tcPr>
            <w:tcW w:w="1700" w:type="dxa"/>
            <w:tcBorders>
              <w:right w:val="single" w:sz="8" w:space="0" w:color="auto"/>
            </w:tcBorders>
            <w:vAlign w:val="bottom"/>
          </w:tcPr>
          <w:p w:rsidR="00A95A3A" w:rsidRPr="00FE3E7E" w:rsidRDefault="00A95A3A" w:rsidP="00A95A3A">
            <w:pPr>
              <w:ind w:right="-22"/>
              <w:jc w:val="both"/>
              <w:rPr>
                <w:sz w:val="20"/>
                <w:szCs w:val="20"/>
              </w:rPr>
            </w:pPr>
          </w:p>
        </w:tc>
        <w:tc>
          <w:tcPr>
            <w:tcW w:w="2120" w:type="dxa"/>
            <w:tcBorders>
              <w:right w:val="single" w:sz="8" w:space="0" w:color="auto"/>
            </w:tcBorders>
            <w:vAlign w:val="bottom"/>
          </w:tcPr>
          <w:p w:rsidR="00A95A3A" w:rsidRPr="00FE3E7E" w:rsidRDefault="00A95A3A" w:rsidP="00A95A3A">
            <w:pPr>
              <w:ind w:right="-22"/>
              <w:jc w:val="both"/>
              <w:rPr>
                <w:sz w:val="20"/>
                <w:szCs w:val="20"/>
              </w:rPr>
            </w:pPr>
          </w:p>
        </w:tc>
        <w:tc>
          <w:tcPr>
            <w:tcW w:w="1860" w:type="dxa"/>
            <w:tcBorders>
              <w:right w:val="single" w:sz="8" w:space="0" w:color="auto"/>
            </w:tcBorders>
            <w:vAlign w:val="bottom"/>
          </w:tcPr>
          <w:p w:rsidR="00A95A3A" w:rsidRPr="00FE3E7E" w:rsidRDefault="00A95A3A" w:rsidP="00A95A3A">
            <w:pPr>
              <w:ind w:right="-22"/>
              <w:jc w:val="both"/>
              <w:rPr>
                <w:sz w:val="20"/>
                <w:szCs w:val="20"/>
              </w:rPr>
            </w:pPr>
          </w:p>
        </w:tc>
        <w:tc>
          <w:tcPr>
            <w:tcW w:w="206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766"/>
        </w:trPr>
        <w:tc>
          <w:tcPr>
            <w:tcW w:w="16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8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451" w:left="840" w:header="0" w:footer="0" w:gutter="0"/>
          <w:cols w:space="720" w:equalWidth="0">
            <w:col w:w="10760"/>
          </w:cols>
        </w:sectPr>
      </w:pPr>
    </w:p>
    <w:p w:rsidR="00A95A3A" w:rsidRPr="00FE3E7E" w:rsidRDefault="00A95A3A" w:rsidP="00A95A3A">
      <w:pPr>
        <w:ind w:left="8900" w:right="-22"/>
        <w:jc w:val="both"/>
        <w:rPr>
          <w:sz w:val="20"/>
          <w:szCs w:val="20"/>
        </w:rPr>
      </w:pPr>
      <w:r w:rsidRPr="00FE3E7E">
        <w:rPr>
          <w:rFonts w:eastAsia="Times New Roman"/>
          <w:b/>
          <w:bCs/>
          <w:sz w:val="28"/>
          <w:szCs w:val="28"/>
        </w:rPr>
        <w:lastRenderedPageBreak/>
        <w:t>Приложение 3</w:t>
      </w:r>
    </w:p>
    <w:p w:rsidR="00A95A3A" w:rsidRPr="00FE3E7E" w:rsidRDefault="00A95A3A" w:rsidP="00A95A3A">
      <w:pPr>
        <w:spacing w:line="249" w:lineRule="exact"/>
        <w:ind w:right="-22"/>
        <w:jc w:val="both"/>
        <w:rPr>
          <w:sz w:val="20"/>
          <w:szCs w:val="20"/>
        </w:rPr>
      </w:pPr>
    </w:p>
    <w:p w:rsidR="00A95A3A" w:rsidRPr="00FE3E7E" w:rsidRDefault="00A95A3A" w:rsidP="00A95A3A">
      <w:pPr>
        <w:ind w:left="1980" w:right="-22"/>
        <w:jc w:val="both"/>
        <w:rPr>
          <w:sz w:val="20"/>
          <w:szCs w:val="20"/>
        </w:rPr>
      </w:pPr>
      <w:r w:rsidRPr="00FE3E7E">
        <w:rPr>
          <w:rFonts w:eastAsia="Times New Roman"/>
          <w:b/>
          <w:bCs/>
          <w:sz w:val="28"/>
          <w:szCs w:val="28"/>
        </w:rPr>
        <w:t xml:space="preserve">Система </w:t>
      </w:r>
      <w:proofErr w:type="spellStart"/>
      <w:r w:rsidRPr="00FE3E7E">
        <w:rPr>
          <w:rFonts w:eastAsia="Times New Roman"/>
          <w:b/>
          <w:bCs/>
          <w:sz w:val="28"/>
          <w:szCs w:val="28"/>
        </w:rPr>
        <w:t>физкультурно</w:t>
      </w:r>
      <w:proofErr w:type="spellEnd"/>
      <w:r w:rsidRPr="00FE3E7E">
        <w:rPr>
          <w:rFonts w:eastAsia="Times New Roman"/>
          <w:b/>
          <w:bCs/>
          <w:sz w:val="28"/>
          <w:szCs w:val="28"/>
        </w:rPr>
        <w:t xml:space="preserve"> - оздоровительной работы в ДОУ</w:t>
      </w:r>
    </w:p>
    <w:p w:rsidR="00A95A3A" w:rsidRPr="00FE3E7E" w:rsidRDefault="00A95A3A" w:rsidP="00A95A3A">
      <w:pPr>
        <w:spacing w:line="230"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20"/>
        <w:gridCol w:w="5060"/>
        <w:gridCol w:w="2200"/>
        <w:gridCol w:w="3000"/>
        <w:gridCol w:w="30"/>
      </w:tblGrid>
      <w:tr w:rsidR="00A95A3A" w:rsidRPr="00FE3E7E" w:rsidTr="00A95A3A">
        <w:trPr>
          <w:trHeight w:val="283"/>
        </w:trPr>
        <w:tc>
          <w:tcPr>
            <w:tcW w:w="92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w:t>
            </w:r>
          </w:p>
        </w:tc>
        <w:tc>
          <w:tcPr>
            <w:tcW w:w="5060" w:type="dxa"/>
            <w:tcBorders>
              <w:top w:val="single" w:sz="8" w:space="0" w:color="auto"/>
              <w:right w:val="single" w:sz="8" w:space="0" w:color="auto"/>
            </w:tcBorders>
            <w:vAlign w:val="bottom"/>
          </w:tcPr>
          <w:p w:rsidR="00A95A3A" w:rsidRPr="00FE3E7E" w:rsidRDefault="00A95A3A" w:rsidP="00A95A3A">
            <w:pPr>
              <w:ind w:left="1760" w:right="-22"/>
              <w:jc w:val="both"/>
              <w:rPr>
                <w:sz w:val="20"/>
                <w:szCs w:val="20"/>
              </w:rPr>
            </w:pPr>
            <w:r w:rsidRPr="00FE3E7E">
              <w:rPr>
                <w:rFonts w:eastAsia="Times New Roman"/>
                <w:b/>
                <w:bCs/>
                <w:sz w:val="24"/>
                <w:szCs w:val="24"/>
              </w:rPr>
              <w:t>Мероприятия</w:t>
            </w:r>
          </w:p>
        </w:tc>
        <w:tc>
          <w:tcPr>
            <w:tcW w:w="2200" w:type="dxa"/>
            <w:tcBorders>
              <w:top w:val="single" w:sz="8" w:space="0" w:color="auto"/>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b/>
                <w:bCs/>
                <w:sz w:val="24"/>
                <w:szCs w:val="24"/>
              </w:rPr>
              <w:t>Дата</w:t>
            </w:r>
          </w:p>
        </w:tc>
        <w:tc>
          <w:tcPr>
            <w:tcW w:w="300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Ответственные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8"/>
                <w:sz w:val="24"/>
                <w:szCs w:val="24"/>
              </w:rPr>
              <w:t>п/п</w:t>
            </w:r>
          </w:p>
        </w:tc>
        <w:tc>
          <w:tcPr>
            <w:tcW w:w="5060" w:type="dxa"/>
            <w:tcBorders>
              <w:right w:val="single" w:sz="8" w:space="0" w:color="auto"/>
            </w:tcBorders>
            <w:vAlign w:val="bottom"/>
          </w:tcPr>
          <w:p w:rsidR="00A95A3A" w:rsidRPr="00FE3E7E" w:rsidRDefault="00A95A3A" w:rsidP="00A95A3A">
            <w:pPr>
              <w:ind w:right="-22"/>
              <w:jc w:val="both"/>
              <w:rPr>
                <w:sz w:val="24"/>
                <w:szCs w:val="24"/>
              </w:rPr>
            </w:pPr>
          </w:p>
        </w:tc>
        <w:tc>
          <w:tcPr>
            <w:tcW w:w="220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b/>
                <w:bCs/>
                <w:w w:val="99"/>
                <w:sz w:val="24"/>
                <w:szCs w:val="24"/>
              </w:rPr>
              <w:t>проведения</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5"/>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20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w:t>
            </w:r>
          </w:p>
        </w:tc>
        <w:tc>
          <w:tcPr>
            <w:tcW w:w="506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Подготовка мед. кабинета к новому учебному</w:t>
            </w:r>
          </w:p>
        </w:tc>
        <w:tc>
          <w:tcPr>
            <w:tcW w:w="2200" w:type="dxa"/>
            <w:tcBorders>
              <w:right w:val="single" w:sz="8" w:space="0" w:color="auto"/>
            </w:tcBorders>
            <w:vAlign w:val="bottom"/>
          </w:tcPr>
          <w:p w:rsidR="00A95A3A" w:rsidRPr="00FE3E7E" w:rsidRDefault="00A95A3A" w:rsidP="00A95A3A">
            <w:pPr>
              <w:ind w:right="-22"/>
              <w:jc w:val="center"/>
            </w:pPr>
          </w:p>
        </w:tc>
        <w:tc>
          <w:tcPr>
            <w:tcW w:w="300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году:</w:t>
            </w:r>
          </w:p>
        </w:tc>
        <w:tc>
          <w:tcPr>
            <w:tcW w:w="2200" w:type="dxa"/>
            <w:vMerge w:val="restart"/>
            <w:tcBorders>
              <w:right w:val="single" w:sz="8" w:space="0" w:color="auto"/>
            </w:tcBorders>
            <w:vAlign w:val="bottom"/>
          </w:tcPr>
          <w:p w:rsidR="00A95A3A" w:rsidRPr="00FE3E7E" w:rsidRDefault="00A95A3A" w:rsidP="00A95A3A">
            <w:pPr>
              <w:ind w:left="660" w:right="-22"/>
              <w:jc w:val="center"/>
              <w:rPr>
                <w:sz w:val="20"/>
                <w:szCs w:val="20"/>
              </w:rPr>
            </w:pPr>
            <w:r w:rsidRPr="00FE3E7E">
              <w:rPr>
                <w:rFonts w:eastAsia="Times New Roman"/>
                <w:sz w:val="24"/>
                <w:szCs w:val="24"/>
              </w:rPr>
              <w:t>сентябрь</w:t>
            </w: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tcBorders>
              <w:right w:val="single" w:sz="8" w:space="0" w:color="auto"/>
            </w:tcBorders>
            <w:vAlign w:val="bottom"/>
          </w:tcPr>
          <w:p w:rsidR="00A95A3A" w:rsidRPr="00FE3E7E" w:rsidRDefault="00A95A3A" w:rsidP="00A95A3A">
            <w:pPr>
              <w:ind w:right="-22"/>
              <w:jc w:val="both"/>
              <w:rPr>
                <w:sz w:val="17"/>
                <w:szCs w:val="17"/>
              </w:rPr>
            </w:pPr>
          </w:p>
        </w:tc>
        <w:tc>
          <w:tcPr>
            <w:tcW w:w="2200" w:type="dxa"/>
            <w:vMerge/>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а) проверить исправность мед. оборудования;</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tcBorders>
              <w:right w:val="single" w:sz="8" w:space="0" w:color="auto"/>
            </w:tcBorders>
            <w:vAlign w:val="bottom"/>
          </w:tcPr>
          <w:p w:rsidR="00A95A3A" w:rsidRPr="00FE3E7E" w:rsidRDefault="00A95A3A" w:rsidP="00A95A3A">
            <w:pPr>
              <w:ind w:right="-22"/>
              <w:jc w:val="both"/>
              <w:rPr>
                <w:sz w:val="17"/>
                <w:szCs w:val="17"/>
              </w:rPr>
            </w:pPr>
          </w:p>
        </w:tc>
        <w:tc>
          <w:tcPr>
            <w:tcW w:w="220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б) пополнить недостающие инструменты,</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инвентарь, выписать медикаменты;</w:t>
            </w:r>
          </w:p>
        </w:tc>
        <w:tc>
          <w:tcPr>
            <w:tcW w:w="220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060" w:type="dxa"/>
            <w:vMerge/>
            <w:tcBorders>
              <w:right w:val="single" w:sz="8" w:space="0" w:color="auto"/>
            </w:tcBorders>
            <w:vAlign w:val="bottom"/>
          </w:tcPr>
          <w:p w:rsidR="00A95A3A" w:rsidRPr="00FE3E7E" w:rsidRDefault="00A95A3A" w:rsidP="00A95A3A">
            <w:pPr>
              <w:ind w:right="-22"/>
              <w:jc w:val="both"/>
              <w:rPr>
                <w:sz w:val="10"/>
                <w:szCs w:val="10"/>
              </w:rPr>
            </w:pPr>
          </w:p>
        </w:tc>
        <w:tc>
          <w:tcPr>
            <w:tcW w:w="2200" w:type="dxa"/>
            <w:tcBorders>
              <w:right w:val="single" w:sz="8" w:space="0" w:color="auto"/>
            </w:tcBorders>
            <w:vAlign w:val="bottom"/>
          </w:tcPr>
          <w:p w:rsidR="00A95A3A" w:rsidRPr="00FE3E7E" w:rsidRDefault="00A95A3A" w:rsidP="00A95A3A">
            <w:pPr>
              <w:ind w:right="-22"/>
              <w:jc w:val="center"/>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01"/>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 подготовить аптечку для неотложной</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060" w:type="dxa"/>
            <w:vMerge/>
            <w:tcBorders>
              <w:right w:val="single" w:sz="8" w:space="0" w:color="auto"/>
            </w:tcBorders>
            <w:vAlign w:val="bottom"/>
          </w:tcPr>
          <w:p w:rsidR="00A95A3A" w:rsidRPr="00FE3E7E" w:rsidRDefault="00A95A3A" w:rsidP="00A95A3A">
            <w:pPr>
              <w:ind w:right="-22"/>
              <w:jc w:val="both"/>
              <w:rPr>
                <w:sz w:val="10"/>
                <w:szCs w:val="10"/>
              </w:rPr>
            </w:pPr>
          </w:p>
        </w:tc>
        <w:tc>
          <w:tcPr>
            <w:tcW w:w="2200" w:type="dxa"/>
            <w:tcBorders>
              <w:right w:val="single" w:sz="8" w:space="0" w:color="auto"/>
            </w:tcBorders>
            <w:vAlign w:val="bottom"/>
          </w:tcPr>
          <w:p w:rsidR="00A95A3A" w:rsidRPr="00FE3E7E" w:rsidRDefault="00A95A3A" w:rsidP="00A95A3A">
            <w:pPr>
              <w:ind w:right="-22"/>
              <w:jc w:val="center"/>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помощи (проверить наличие всех</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необходимых медикаментов, сроки их</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годности);</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врач</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6"/>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 составить план лечебно-оздоровительных</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мероприятий;</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 составить план работы на учебный год.</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20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2.</w:t>
            </w:r>
          </w:p>
        </w:tc>
        <w:tc>
          <w:tcPr>
            <w:tcW w:w="506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Подготовка документации к новому учебному</w:t>
            </w:r>
          </w:p>
        </w:tc>
        <w:tc>
          <w:tcPr>
            <w:tcW w:w="2200" w:type="dxa"/>
            <w:tcBorders>
              <w:right w:val="single" w:sz="8" w:space="0" w:color="auto"/>
            </w:tcBorders>
            <w:vAlign w:val="bottom"/>
          </w:tcPr>
          <w:p w:rsidR="00A95A3A" w:rsidRPr="00FE3E7E" w:rsidRDefault="00A95A3A" w:rsidP="00A95A3A">
            <w:pPr>
              <w:ind w:right="-22"/>
              <w:jc w:val="center"/>
            </w:pPr>
          </w:p>
        </w:tc>
        <w:tc>
          <w:tcPr>
            <w:tcW w:w="300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году:</w:t>
            </w:r>
          </w:p>
        </w:tc>
        <w:tc>
          <w:tcPr>
            <w:tcW w:w="220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август-сентябрь</w:t>
            </w: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врач, ст. м/с, м/с по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tcBorders>
              <w:right w:val="single" w:sz="8" w:space="0" w:color="auto"/>
            </w:tcBorders>
            <w:vAlign w:val="bottom"/>
          </w:tcPr>
          <w:p w:rsidR="00A95A3A" w:rsidRPr="00FE3E7E" w:rsidRDefault="00A95A3A" w:rsidP="00A95A3A">
            <w:pPr>
              <w:ind w:right="-22"/>
              <w:jc w:val="both"/>
              <w:rPr>
                <w:sz w:val="17"/>
                <w:szCs w:val="17"/>
              </w:rPr>
            </w:pPr>
          </w:p>
        </w:tc>
        <w:tc>
          <w:tcPr>
            <w:tcW w:w="2200" w:type="dxa"/>
            <w:vMerge/>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а) оформление документов вновь прибывших</w:t>
            </w:r>
          </w:p>
        </w:tc>
        <w:tc>
          <w:tcPr>
            <w:tcW w:w="2200" w:type="dxa"/>
            <w:tcBorders>
              <w:right w:val="single" w:sz="8" w:space="0" w:color="auto"/>
            </w:tcBorders>
            <w:vAlign w:val="bottom"/>
          </w:tcPr>
          <w:p w:rsidR="00A95A3A" w:rsidRPr="00FE3E7E" w:rsidRDefault="00A95A3A" w:rsidP="00A95A3A">
            <w:pPr>
              <w:ind w:right="-22"/>
              <w:jc w:val="center"/>
              <w:rPr>
                <w:sz w:val="20"/>
                <w:szCs w:val="20"/>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питании,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детей;</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заведующий ДОУ</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tcBorders>
              <w:right w:val="single" w:sz="8" w:space="0" w:color="auto"/>
            </w:tcBorders>
            <w:vAlign w:val="bottom"/>
          </w:tcPr>
          <w:p w:rsidR="00A95A3A" w:rsidRPr="00FE3E7E" w:rsidRDefault="00A95A3A" w:rsidP="00A95A3A">
            <w:pPr>
              <w:ind w:right="-22"/>
              <w:jc w:val="both"/>
              <w:rPr>
                <w:sz w:val="17"/>
                <w:szCs w:val="17"/>
              </w:rPr>
            </w:pPr>
          </w:p>
        </w:tc>
        <w:tc>
          <w:tcPr>
            <w:tcW w:w="220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б) утверждение графиков работы медицинских</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сотрудников;</w:t>
            </w:r>
          </w:p>
        </w:tc>
        <w:tc>
          <w:tcPr>
            <w:tcW w:w="220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060" w:type="dxa"/>
            <w:vMerge/>
            <w:tcBorders>
              <w:right w:val="single" w:sz="8" w:space="0" w:color="auto"/>
            </w:tcBorders>
            <w:vAlign w:val="bottom"/>
          </w:tcPr>
          <w:p w:rsidR="00A95A3A" w:rsidRPr="00FE3E7E" w:rsidRDefault="00A95A3A" w:rsidP="00A95A3A">
            <w:pPr>
              <w:ind w:right="-22"/>
              <w:jc w:val="both"/>
              <w:rPr>
                <w:sz w:val="10"/>
                <w:szCs w:val="10"/>
              </w:rPr>
            </w:pPr>
          </w:p>
        </w:tc>
        <w:tc>
          <w:tcPr>
            <w:tcW w:w="2200" w:type="dxa"/>
            <w:tcBorders>
              <w:right w:val="single" w:sz="8" w:space="0" w:color="auto"/>
            </w:tcBorders>
            <w:vAlign w:val="bottom"/>
          </w:tcPr>
          <w:p w:rsidR="00A95A3A" w:rsidRPr="00FE3E7E" w:rsidRDefault="00A95A3A" w:rsidP="00A95A3A">
            <w:pPr>
              <w:ind w:right="-22"/>
              <w:jc w:val="center"/>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6"/>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 оформление методических папок.</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20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3.</w:t>
            </w:r>
          </w:p>
        </w:tc>
        <w:tc>
          <w:tcPr>
            <w:tcW w:w="506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Проверка и помощь в подготовке ДОУ к</w:t>
            </w:r>
          </w:p>
        </w:tc>
        <w:tc>
          <w:tcPr>
            <w:tcW w:w="2200" w:type="dxa"/>
            <w:tcBorders>
              <w:right w:val="single" w:sz="8" w:space="0" w:color="auto"/>
            </w:tcBorders>
            <w:vAlign w:val="bottom"/>
          </w:tcPr>
          <w:p w:rsidR="00A95A3A" w:rsidRPr="00FE3E7E" w:rsidRDefault="00A95A3A" w:rsidP="00A95A3A">
            <w:pPr>
              <w:ind w:right="-22"/>
              <w:jc w:val="center"/>
            </w:pPr>
          </w:p>
        </w:tc>
        <w:tc>
          <w:tcPr>
            <w:tcW w:w="300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началу учебного года:</w:t>
            </w:r>
          </w:p>
        </w:tc>
        <w:tc>
          <w:tcPr>
            <w:tcW w:w="220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август</w:t>
            </w: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 xml:space="preserve">врач, ст. </w:t>
            </w:r>
            <w:proofErr w:type="spellStart"/>
            <w:r w:rsidRPr="00FE3E7E">
              <w:rPr>
                <w:rFonts w:eastAsia="Times New Roman"/>
                <w:w w:val="99"/>
                <w:sz w:val="24"/>
                <w:szCs w:val="24"/>
              </w:rPr>
              <w:t>вос</w:t>
            </w:r>
            <w:proofErr w:type="spellEnd"/>
            <w:r w:rsidRPr="00FE3E7E">
              <w:rPr>
                <w:rFonts w:eastAsia="Times New Roman"/>
                <w:w w:val="99"/>
                <w:sz w:val="24"/>
                <w:szCs w:val="24"/>
              </w:rPr>
              <w:t>-ль,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tcBorders>
              <w:right w:val="single" w:sz="8" w:space="0" w:color="auto"/>
            </w:tcBorders>
            <w:vAlign w:val="bottom"/>
          </w:tcPr>
          <w:p w:rsidR="00A95A3A" w:rsidRPr="00FE3E7E" w:rsidRDefault="00A95A3A" w:rsidP="00A95A3A">
            <w:pPr>
              <w:ind w:right="-22"/>
              <w:jc w:val="both"/>
              <w:rPr>
                <w:sz w:val="17"/>
                <w:szCs w:val="17"/>
              </w:rPr>
            </w:pPr>
          </w:p>
        </w:tc>
        <w:tc>
          <w:tcPr>
            <w:tcW w:w="2200" w:type="dxa"/>
            <w:vMerge/>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а) участие в экспертизе по утверждению сетки</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заведующая д/с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непосредственно образовательной</w:t>
            </w:r>
          </w:p>
        </w:tc>
        <w:tc>
          <w:tcPr>
            <w:tcW w:w="220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060" w:type="dxa"/>
            <w:vMerge/>
            <w:tcBorders>
              <w:right w:val="single" w:sz="8" w:space="0" w:color="auto"/>
            </w:tcBorders>
            <w:vAlign w:val="bottom"/>
          </w:tcPr>
          <w:p w:rsidR="00A95A3A" w:rsidRPr="00FE3E7E" w:rsidRDefault="00A95A3A" w:rsidP="00A95A3A">
            <w:pPr>
              <w:ind w:right="-22"/>
              <w:jc w:val="both"/>
              <w:rPr>
                <w:sz w:val="10"/>
                <w:szCs w:val="10"/>
              </w:rPr>
            </w:pPr>
          </w:p>
        </w:tc>
        <w:tc>
          <w:tcPr>
            <w:tcW w:w="2200" w:type="dxa"/>
            <w:tcBorders>
              <w:right w:val="single" w:sz="8" w:space="0" w:color="auto"/>
            </w:tcBorders>
            <w:vAlign w:val="bottom"/>
          </w:tcPr>
          <w:p w:rsidR="00A95A3A" w:rsidRPr="00FE3E7E" w:rsidRDefault="00A95A3A" w:rsidP="00A95A3A">
            <w:pPr>
              <w:ind w:right="-22"/>
              <w:jc w:val="center"/>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proofErr w:type="gramStart"/>
            <w:r w:rsidRPr="00FE3E7E">
              <w:rPr>
                <w:rFonts w:eastAsia="Times New Roman"/>
                <w:sz w:val="24"/>
                <w:szCs w:val="24"/>
              </w:rPr>
              <w:t>деятельности  для</w:t>
            </w:r>
            <w:proofErr w:type="gramEnd"/>
            <w:r w:rsidRPr="00FE3E7E">
              <w:rPr>
                <w:rFonts w:eastAsia="Times New Roman"/>
                <w:sz w:val="24"/>
                <w:szCs w:val="24"/>
              </w:rPr>
              <w:t xml:space="preserve"> детей.</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б) консультативная помощь и контроль при</w:t>
            </w:r>
          </w:p>
        </w:tc>
        <w:tc>
          <w:tcPr>
            <w:tcW w:w="220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август-сентябрь</w:t>
            </w: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подборе и маркировке мебели для детей;</w:t>
            </w:r>
          </w:p>
        </w:tc>
        <w:tc>
          <w:tcPr>
            <w:tcW w:w="2200" w:type="dxa"/>
            <w:vMerge/>
            <w:tcBorders>
              <w:right w:val="single" w:sz="8" w:space="0" w:color="auto"/>
            </w:tcBorders>
            <w:vAlign w:val="bottom"/>
          </w:tcPr>
          <w:p w:rsidR="00A95A3A" w:rsidRPr="00FE3E7E" w:rsidRDefault="00A95A3A" w:rsidP="00A95A3A">
            <w:pPr>
              <w:ind w:right="-22"/>
              <w:jc w:val="center"/>
              <w:rPr>
                <w:sz w:val="7"/>
                <w:szCs w:val="7"/>
              </w:rPr>
            </w:pPr>
          </w:p>
        </w:tc>
        <w:tc>
          <w:tcPr>
            <w:tcW w:w="3000" w:type="dxa"/>
            <w:vMerge/>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5060" w:type="dxa"/>
            <w:vMerge/>
            <w:tcBorders>
              <w:right w:val="single" w:sz="8" w:space="0" w:color="auto"/>
            </w:tcBorders>
            <w:vAlign w:val="bottom"/>
          </w:tcPr>
          <w:p w:rsidR="00A95A3A" w:rsidRPr="00FE3E7E" w:rsidRDefault="00A95A3A" w:rsidP="00A95A3A">
            <w:pPr>
              <w:ind w:right="-22"/>
              <w:jc w:val="both"/>
              <w:rPr>
                <w:sz w:val="20"/>
                <w:szCs w:val="20"/>
              </w:rPr>
            </w:pPr>
          </w:p>
        </w:tc>
        <w:tc>
          <w:tcPr>
            <w:tcW w:w="2200" w:type="dxa"/>
            <w:tcBorders>
              <w:right w:val="single" w:sz="8" w:space="0" w:color="auto"/>
            </w:tcBorders>
            <w:vAlign w:val="bottom"/>
          </w:tcPr>
          <w:p w:rsidR="00A95A3A" w:rsidRPr="00FE3E7E" w:rsidRDefault="00A95A3A" w:rsidP="00A95A3A">
            <w:pPr>
              <w:ind w:right="-22"/>
              <w:jc w:val="center"/>
              <w:rPr>
                <w:sz w:val="20"/>
                <w:szCs w:val="20"/>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83"/>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 организация контроля по выполнению</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 xml:space="preserve">врач, ст. м/с, ст. </w:t>
            </w:r>
            <w:proofErr w:type="spellStart"/>
            <w:r w:rsidRPr="00FE3E7E">
              <w:rPr>
                <w:rFonts w:eastAsia="Times New Roman"/>
                <w:sz w:val="24"/>
                <w:szCs w:val="24"/>
              </w:rPr>
              <w:t>вос</w:t>
            </w:r>
            <w:proofErr w:type="spellEnd"/>
            <w:r w:rsidRPr="00FE3E7E">
              <w:rPr>
                <w:rFonts w:eastAsia="Times New Roman"/>
                <w:sz w:val="24"/>
                <w:szCs w:val="24"/>
              </w:rPr>
              <w:t>-ль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5060" w:type="dxa"/>
            <w:vMerge/>
            <w:tcBorders>
              <w:right w:val="single" w:sz="8" w:space="0" w:color="auto"/>
            </w:tcBorders>
            <w:vAlign w:val="bottom"/>
          </w:tcPr>
          <w:p w:rsidR="00A95A3A" w:rsidRPr="00FE3E7E" w:rsidRDefault="00A95A3A" w:rsidP="00A95A3A">
            <w:pPr>
              <w:ind w:right="-22"/>
              <w:jc w:val="both"/>
              <w:rPr>
                <w:sz w:val="20"/>
                <w:szCs w:val="20"/>
              </w:rPr>
            </w:pPr>
          </w:p>
        </w:tc>
        <w:tc>
          <w:tcPr>
            <w:tcW w:w="2200" w:type="dxa"/>
            <w:tcBorders>
              <w:right w:val="single" w:sz="8" w:space="0" w:color="auto"/>
            </w:tcBorders>
            <w:vAlign w:val="bottom"/>
          </w:tcPr>
          <w:p w:rsidR="00A95A3A" w:rsidRPr="00FE3E7E" w:rsidRDefault="00A95A3A" w:rsidP="00A95A3A">
            <w:pPr>
              <w:ind w:right="-22"/>
              <w:jc w:val="center"/>
              <w:rPr>
                <w:sz w:val="20"/>
                <w:szCs w:val="20"/>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режима дня в каждой возрастной группе</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(совместно со старшим воспитателем);</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 оказание консультативной помощи при</w:t>
            </w:r>
          </w:p>
        </w:tc>
        <w:tc>
          <w:tcPr>
            <w:tcW w:w="220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инструкторы по физ.</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63"/>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4"/>
                <w:szCs w:val="1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комплектовании групп для занятий, учитывая</w:t>
            </w:r>
          </w:p>
        </w:tc>
        <w:tc>
          <w:tcPr>
            <w:tcW w:w="2200" w:type="dxa"/>
            <w:tcBorders>
              <w:right w:val="single" w:sz="8" w:space="0" w:color="auto"/>
            </w:tcBorders>
            <w:vAlign w:val="bottom"/>
          </w:tcPr>
          <w:p w:rsidR="00A95A3A" w:rsidRPr="00FE3E7E" w:rsidRDefault="00A95A3A" w:rsidP="00A95A3A">
            <w:pPr>
              <w:ind w:right="-22"/>
              <w:jc w:val="center"/>
              <w:rPr>
                <w:sz w:val="14"/>
                <w:szCs w:val="14"/>
              </w:rPr>
            </w:pPr>
          </w:p>
        </w:tc>
        <w:tc>
          <w:tcPr>
            <w:tcW w:w="3000" w:type="dxa"/>
            <w:vMerge/>
            <w:tcBorders>
              <w:right w:val="single" w:sz="8" w:space="0" w:color="auto"/>
            </w:tcBorders>
            <w:vAlign w:val="bottom"/>
          </w:tcPr>
          <w:p w:rsidR="00A95A3A" w:rsidRPr="00FE3E7E" w:rsidRDefault="00A95A3A" w:rsidP="00A95A3A">
            <w:pPr>
              <w:ind w:right="-22"/>
              <w:jc w:val="both"/>
              <w:rPr>
                <w:sz w:val="14"/>
                <w:szCs w:val="1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54"/>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3"/>
                <w:szCs w:val="13"/>
              </w:rPr>
            </w:pPr>
          </w:p>
        </w:tc>
        <w:tc>
          <w:tcPr>
            <w:tcW w:w="5060" w:type="dxa"/>
            <w:vMerge/>
            <w:tcBorders>
              <w:right w:val="single" w:sz="8" w:space="0" w:color="auto"/>
            </w:tcBorders>
            <w:vAlign w:val="bottom"/>
          </w:tcPr>
          <w:p w:rsidR="00A95A3A" w:rsidRPr="00FE3E7E" w:rsidRDefault="00A95A3A" w:rsidP="00A95A3A">
            <w:pPr>
              <w:ind w:right="-22"/>
              <w:jc w:val="both"/>
              <w:rPr>
                <w:sz w:val="13"/>
                <w:szCs w:val="13"/>
              </w:rPr>
            </w:pPr>
          </w:p>
        </w:tc>
        <w:tc>
          <w:tcPr>
            <w:tcW w:w="2200" w:type="dxa"/>
            <w:tcBorders>
              <w:right w:val="single" w:sz="8" w:space="0" w:color="auto"/>
            </w:tcBorders>
            <w:vAlign w:val="bottom"/>
          </w:tcPr>
          <w:p w:rsidR="00A95A3A" w:rsidRPr="00FE3E7E" w:rsidRDefault="00A95A3A" w:rsidP="00A95A3A">
            <w:pPr>
              <w:ind w:right="-22"/>
              <w:jc w:val="center"/>
              <w:rPr>
                <w:sz w:val="13"/>
                <w:szCs w:val="13"/>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культуре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66"/>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4"/>
                <w:szCs w:val="1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диагнозы детей для инструкторов по</w:t>
            </w:r>
          </w:p>
        </w:tc>
        <w:tc>
          <w:tcPr>
            <w:tcW w:w="2200" w:type="dxa"/>
            <w:tcBorders>
              <w:right w:val="single" w:sz="8" w:space="0" w:color="auto"/>
            </w:tcBorders>
            <w:vAlign w:val="bottom"/>
          </w:tcPr>
          <w:p w:rsidR="00A95A3A" w:rsidRPr="00FE3E7E" w:rsidRDefault="00A95A3A" w:rsidP="00A95A3A">
            <w:pPr>
              <w:ind w:right="-22"/>
              <w:jc w:val="center"/>
              <w:rPr>
                <w:sz w:val="14"/>
                <w:szCs w:val="14"/>
              </w:rPr>
            </w:pPr>
          </w:p>
        </w:tc>
        <w:tc>
          <w:tcPr>
            <w:tcW w:w="3000" w:type="dxa"/>
            <w:vMerge/>
            <w:tcBorders>
              <w:right w:val="single" w:sz="8" w:space="0" w:color="auto"/>
            </w:tcBorders>
            <w:vAlign w:val="bottom"/>
          </w:tcPr>
          <w:p w:rsidR="00A95A3A" w:rsidRPr="00FE3E7E" w:rsidRDefault="00A95A3A" w:rsidP="00A95A3A">
            <w:pPr>
              <w:ind w:right="-22"/>
              <w:jc w:val="both"/>
              <w:rPr>
                <w:sz w:val="14"/>
                <w:szCs w:val="1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51"/>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3"/>
                <w:szCs w:val="13"/>
              </w:rPr>
            </w:pPr>
          </w:p>
        </w:tc>
        <w:tc>
          <w:tcPr>
            <w:tcW w:w="5060" w:type="dxa"/>
            <w:vMerge/>
            <w:tcBorders>
              <w:right w:val="single" w:sz="8" w:space="0" w:color="auto"/>
            </w:tcBorders>
            <w:vAlign w:val="bottom"/>
          </w:tcPr>
          <w:p w:rsidR="00A95A3A" w:rsidRPr="00FE3E7E" w:rsidRDefault="00A95A3A" w:rsidP="00A95A3A">
            <w:pPr>
              <w:ind w:right="-22"/>
              <w:jc w:val="both"/>
              <w:rPr>
                <w:sz w:val="13"/>
                <w:szCs w:val="13"/>
              </w:rPr>
            </w:pPr>
          </w:p>
        </w:tc>
        <w:tc>
          <w:tcPr>
            <w:tcW w:w="2200" w:type="dxa"/>
            <w:tcBorders>
              <w:right w:val="single" w:sz="8" w:space="0" w:color="auto"/>
            </w:tcBorders>
            <w:vAlign w:val="bottom"/>
          </w:tcPr>
          <w:p w:rsidR="00A95A3A" w:rsidRPr="00FE3E7E" w:rsidRDefault="00A95A3A" w:rsidP="00A95A3A">
            <w:pPr>
              <w:ind w:right="-22"/>
              <w:jc w:val="center"/>
              <w:rPr>
                <w:sz w:val="13"/>
                <w:szCs w:val="13"/>
              </w:rPr>
            </w:pPr>
          </w:p>
        </w:tc>
        <w:tc>
          <w:tcPr>
            <w:tcW w:w="3000" w:type="dxa"/>
            <w:tcBorders>
              <w:right w:val="single" w:sz="8" w:space="0" w:color="auto"/>
            </w:tcBorders>
            <w:vAlign w:val="bottom"/>
          </w:tcPr>
          <w:p w:rsidR="00A95A3A" w:rsidRPr="00FE3E7E" w:rsidRDefault="00A95A3A" w:rsidP="00A95A3A">
            <w:pPr>
              <w:ind w:right="-22"/>
              <w:jc w:val="both"/>
              <w:rPr>
                <w:sz w:val="13"/>
                <w:szCs w:val="13"/>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96"/>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8"/>
                <w:szCs w:val="8"/>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8"/>
                <w:szCs w:val="8"/>
              </w:rPr>
            </w:pPr>
          </w:p>
        </w:tc>
        <w:tc>
          <w:tcPr>
            <w:tcW w:w="2200" w:type="dxa"/>
            <w:tcBorders>
              <w:bottom w:val="single" w:sz="8" w:space="0" w:color="auto"/>
              <w:right w:val="single" w:sz="8" w:space="0" w:color="auto"/>
            </w:tcBorders>
            <w:vAlign w:val="bottom"/>
          </w:tcPr>
          <w:p w:rsidR="00A95A3A" w:rsidRPr="00FE3E7E" w:rsidRDefault="00A95A3A" w:rsidP="00A95A3A">
            <w:pPr>
              <w:ind w:right="-22"/>
              <w:jc w:val="both"/>
              <w:rPr>
                <w:sz w:val="8"/>
                <w:szCs w:val="8"/>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8"/>
                <w:szCs w:val="8"/>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17" w:right="701" w:bottom="324" w:left="480" w:header="0" w:footer="0" w:gutter="0"/>
          <w:cols w:space="720" w:equalWidth="0">
            <w:col w:w="1118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5060"/>
        <w:gridCol w:w="220"/>
        <w:gridCol w:w="1980"/>
        <w:gridCol w:w="3000"/>
        <w:gridCol w:w="30"/>
      </w:tblGrid>
      <w:tr w:rsidR="00A95A3A" w:rsidRPr="00FE3E7E" w:rsidTr="00A95A3A">
        <w:trPr>
          <w:trHeight w:val="278"/>
        </w:trPr>
        <w:tc>
          <w:tcPr>
            <w:tcW w:w="92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физической культуре.</w:t>
            </w:r>
          </w:p>
        </w:tc>
        <w:tc>
          <w:tcPr>
            <w:tcW w:w="220" w:type="dxa"/>
            <w:tcBorders>
              <w:top w:val="single" w:sz="8" w:space="0" w:color="auto"/>
            </w:tcBorders>
            <w:vAlign w:val="bottom"/>
          </w:tcPr>
          <w:p w:rsidR="00A95A3A" w:rsidRPr="00FE3E7E" w:rsidRDefault="00A95A3A" w:rsidP="00A95A3A">
            <w:pPr>
              <w:ind w:right="-22"/>
              <w:jc w:val="both"/>
              <w:rPr>
                <w:sz w:val="24"/>
                <w:szCs w:val="24"/>
              </w:rPr>
            </w:pPr>
          </w:p>
        </w:tc>
        <w:tc>
          <w:tcPr>
            <w:tcW w:w="198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00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60" w:right="-22"/>
              <w:jc w:val="both"/>
              <w:rPr>
                <w:sz w:val="20"/>
                <w:szCs w:val="20"/>
              </w:rPr>
            </w:pPr>
            <w:r w:rsidRPr="00FE3E7E">
              <w:rPr>
                <w:rFonts w:eastAsia="Times New Roman"/>
                <w:sz w:val="24"/>
                <w:szCs w:val="24"/>
              </w:rPr>
              <w:t>д) проверка и пополнение аптечки первой</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left="-104" w:right="-22"/>
              <w:jc w:val="center"/>
              <w:rPr>
                <w:sz w:val="20"/>
                <w:szCs w:val="20"/>
              </w:rPr>
            </w:pPr>
            <w:proofErr w:type="spellStart"/>
            <w:r w:rsidRPr="00FE3E7E">
              <w:rPr>
                <w:rFonts w:eastAsia="Times New Roman"/>
                <w:sz w:val="24"/>
                <w:szCs w:val="24"/>
              </w:rPr>
              <w:t>вв</w:t>
            </w:r>
            <w:proofErr w:type="spellEnd"/>
            <w:r w:rsidRPr="00FE3E7E">
              <w:rPr>
                <w:rFonts w:eastAsia="Times New Roman"/>
                <w:sz w:val="24"/>
                <w:szCs w:val="24"/>
              </w:rPr>
              <w:t xml:space="preserve"> течение года</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помощи на группах, в прачечной;</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tcBorders>
              <w:right w:val="single" w:sz="8" w:space="0" w:color="auto"/>
            </w:tcBorders>
            <w:vAlign w:val="bottom"/>
          </w:tcPr>
          <w:p w:rsidR="00A95A3A" w:rsidRPr="00FE3E7E" w:rsidRDefault="00A95A3A" w:rsidP="00A95A3A">
            <w:pPr>
              <w:ind w:right="-22"/>
              <w:jc w:val="both"/>
              <w:rPr>
                <w:sz w:val="17"/>
                <w:szCs w:val="17"/>
              </w:rPr>
            </w:pPr>
          </w:p>
        </w:tc>
        <w:tc>
          <w:tcPr>
            <w:tcW w:w="220" w:type="dxa"/>
            <w:vAlign w:val="bottom"/>
          </w:tcPr>
          <w:p w:rsidR="00A95A3A" w:rsidRPr="00FE3E7E" w:rsidRDefault="00A95A3A" w:rsidP="00A95A3A">
            <w:pPr>
              <w:ind w:right="-22"/>
              <w:jc w:val="center"/>
              <w:rPr>
                <w:sz w:val="17"/>
                <w:szCs w:val="17"/>
              </w:rPr>
            </w:pPr>
          </w:p>
        </w:tc>
        <w:tc>
          <w:tcPr>
            <w:tcW w:w="198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е) проверка наличия и условий хранения</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 xml:space="preserve">термометров, шпателей, </w:t>
            </w:r>
            <w:proofErr w:type="gramStart"/>
            <w:r w:rsidRPr="00FE3E7E">
              <w:rPr>
                <w:rFonts w:eastAsia="Times New Roman"/>
                <w:sz w:val="24"/>
                <w:szCs w:val="24"/>
              </w:rPr>
              <w:t>емкостей  для</w:t>
            </w:r>
            <w:proofErr w:type="gramEnd"/>
            <w:r w:rsidRPr="00FE3E7E">
              <w:rPr>
                <w:rFonts w:eastAsia="Times New Roman"/>
                <w:sz w:val="24"/>
                <w:szCs w:val="24"/>
              </w:rPr>
              <w:t xml:space="preserve"> их</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обработки – на группах;</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5060" w:type="dxa"/>
            <w:tcBorders>
              <w:right w:val="single" w:sz="8" w:space="0" w:color="auto"/>
            </w:tcBorders>
            <w:vAlign w:val="bottom"/>
          </w:tcPr>
          <w:p w:rsidR="00A95A3A" w:rsidRPr="00FE3E7E" w:rsidRDefault="00A95A3A" w:rsidP="00A95A3A">
            <w:pPr>
              <w:ind w:right="-22"/>
              <w:jc w:val="both"/>
              <w:rPr>
                <w:sz w:val="7"/>
                <w:szCs w:val="7"/>
              </w:rPr>
            </w:pPr>
          </w:p>
        </w:tc>
        <w:tc>
          <w:tcPr>
            <w:tcW w:w="220" w:type="dxa"/>
            <w:vAlign w:val="bottom"/>
          </w:tcPr>
          <w:p w:rsidR="00A95A3A" w:rsidRPr="00FE3E7E" w:rsidRDefault="00A95A3A" w:rsidP="00A95A3A">
            <w:pPr>
              <w:ind w:right="-22"/>
              <w:jc w:val="center"/>
              <w:rPr>
                <w:sz w:val="7"/>
                <w:szCs w:val="7"/>
              </w:rPr>
            </w:pPr>
          </w:p>
        </w:tc>
        <w:tc>
          <w:tcPr>
            <w:tcW w:w="1980" w:type="dxa"/>
            <w:tcBorders>
              <w:right w:val="single" w:sz="8" w:space="0" w:color="auto"/>
            </w:tcBorders>
            <w:vAlign w:val="bottom"/>
          </w:tcPr>
          <w:p w:rsidR="00A95A3A" w:rsidRPr="00FE3E7E" w:rsidRDefault="00A95A3A" w:rsidP="00A95A3A">
            <w:pPr>
              <w:ind w:right="-22"/>
              <w:jc w:val="center"/>
              <w:rPr>
                <w:sz w:val="7"/>
                <w:szCs w:val="7"/>
              </w:rPr>
            </w:pPr>
          </w:p>
        </w:tc>
        <w:tc>
          <w:tcPr>
            <w:tcW w:w="3000" w:type="dxa"/>
            <w:vMerge/>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3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ж) контроль соответствия</w:t>
            </w:r>
          </w:p>
        </w:tc>
        <w:tc>
          <w:tcPr>
            <w:tcW w:w="220" w:type="dxa"/>
            <w:vAlign w:val="bottom"/>
          </w:tcPr>
          <w:p w:rsidR="00A95A3A" w:rsidRPr="00FE3E7E" w:rsidRDefault="00A95A3A" w:rsidP="00A95A3A">
            <w:pPr>
              <w:ind w:right="-22"/>
              <w:jc w:val="center"/>
              <w:rPr>
                <w:sz w:val="24"/>
                <w:szCs w:val="24"/>
              </w:rPr>
            </w:pPr>
          </w:p>
        </w:tc>
        <w:tc>
          <w:tcPr>
            <w:tcW w:w="1980" w:type="dxa"/>
            <w:vMerge w:val="restart"/>
            <w:tcBorders>
              <w:right w:val="single" w:sz="8" w:space="0" w:color="auto"/>
            </w:tcBorders>
            <w:vAlign w:val="bottom"/>
          </w:tcPr>
          <w:p w:rsidR="00A95A3A" w:rsidRPr="00FE3E7E" w:rsidRDefault="00A95A3A" w:rsidP="00A95A3A">
            <w:pPr>
              <w:ind w:left="-104" w:right="-22"/>
              <w:jc w:val="center"/>
              <w:rPr>
                <w:sz w:val="20"/>
                <w:szCs w:val="20"/>
              </w:rPr>
            </w:pPr>
            <w:r w:rsidRPr="00FE3E7E">
              <w:rPr>
                <w:rFonts w:eastAsia="Times New Roman"/>
                <w:sz w:val="24"/>
                <w:szCs w:val="24"/>
              </w:rPr>
              <w:t>к 01.09</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82"/>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7"/>
                <w:szCs w:val="7"/>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proofErr w:type="spellStart"/>
            <w:r w:rsidRPr="00FE3E7E">
              <w:rPr>
                <w:rFonts w:eastAsia="Times New Roman"/>
                <w:sz w:val="24"/>
                <w:szCs w:val="24"/>
              </w:rPr>
              <w:t>здоровьесберегающего</w:t>
            </w:r>
            <w:proofErr w:type="spellEnd"/>
            <w:r w:rsidRPr="00FE3E7E">
              <w:rPr>
                <w:rFonts w:eastAsia="Times New Roman"/>
                <w:sz w:val="24"/>
                <w:szCs w:val="24"/>
              </w:rPr>
              <w:t xml:space="preserve"> пространства в</w:t>
            </w:r>
          </w:p>
        </w:tc>
        <w:tc>
          <w:tcPr>
            <w:tcW w:w="220" w:type="dxa"/>
            <w:vAlign w:val="bottom"/>
          </w:tcPr>
          <w:p w:rsidR="00A95A3A" w:rsidRPr="00FE3E7E" w:rsidRDefault="00A95A3A" w:rsidP="00A95A3A">
            <w:pPr>
              <w:ind w:right="-22"/>
              <w:jc w:val="center"/>
              <w:rPr>
                <w:sz w:val="7"/>
                <w:szCs w:val="7"/>
              </w:rPr>
            </w:pPr>
          </w:p>
        </w:tc>
        <w:tc>
          <w:tcPr>
            <w:tcW w:w="1980" w:type="dxa"/>
            <w:vMerge/>
            <w:tcBorders>
              <w:right w:val="single" w:sz="8" w:space="0" w:color="auto"/>
            </w:tcBorders>
            <w:vAlign w:val="bottom"/>
          </w:tcPr>
          <w:p w:rsidR="00A95A3A" w:rsidRPr="00FE3E7E" w:rsidRDefault="00A95A3A" w:rsidP="00A95A3A">
            <w:pPr>
              <w:ind w:right="-22"/>
              <w:jc w:val="center"/>
              <w:rPr>
                <w:sz w:val="7"/>
                <w:szCs w:val="7"/>
              </w:rPr>
            </w:pPr>
          </w:p>
        </w:tc>
        <w:tc>
          <w:tcPr>
            <w:tcW w:w="3000" w:type="dxa"/>
            <w:tcBorders>
              <w:right w:val="single" w:sz="8" w:space="0" w:color="auto"/>
            </w:tcBorders>
            <w:vAlign w:val="bottom"/>
          </w:tcPr>
          <w:p w:rsidR="00A95A3A" w:rsidRPr="00FE3E7E" w:rsidRDefault="00A95A3A" w:rsidP="00A95A3A">
            <w:pPr>
              <w:ind w:right="-22"/>
              <w:jc w:val="both"/>
              <w:rPr>
                <w:sz w:val="7"/>
                <w:szCs w:val="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5060" w:type="dxa"/>
            <w:vMerge/>
            <w:tcBorders>
              <w:right w:val="single" w:sz="8" w:space="0" w:color="auto"/>
            </w:tcBorders>
            <w:vAlign w:val="bottom"/>
          </w:tcPr>
          <w:p w:rsidR="00A95A3A" w:rsidRPr="00FE3E7E" w:rsidRDefault="00A95A3A" w:rsidP="00A95A3A">
            <w:pPr>
              <w:ind w:right="-22"/>
              <w:jc w:val="both"/>
              <w:rPr>
                <w:sz w:val="20"/>
                <w:szCs w:val="20"/>
              </w:rPr>
            </w:pPr>
          </w:p>
        </w:tc>
        <w:tc>
          <w:tcPr>
            <w:tcW w:w="220" w:type="dxa"/>
            <w:vAlign w:val="bottom"/>
          </w:tcPr>
          <w:p w:rsidR="00A95A3A" w:rsidRPr="00FE3E7E" w:rsidRDefault="00A95A3A" w:rsidP="00A95A3A">
            <w:pPr>
              <w:ind w:right="-22"/>
              <w:jc w:val="center"/>
              <w:rPr>
                <w:sz w:val="20"/>
                <w:szCs w:val="20"/>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группах и ДОУ.</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left="160" w:right="-22"/>
              <w:jc w:val="center"/>
              <w:rPr>
                <w:sz w:val="20"/>
                <w:szCs w:val="20"/>
              </w:rPr>
            </w:pPr>
            <w:r w:rsidRPr="00FE3E7E">
              <w:rPr>
                <w:rFonts w:eastAsia="Times New Roman"/>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20" w:type="dxa"/>
            <w:tcBorders>
              <w:bottom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4.</w:t>
            </w:r>
          </w:p>
        </w:tc>
        <w:tc>
          <w:tcPr>
            <w:tcW w:w="506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Повышение квалификации:</w:t>
            </w:r>
          </w:p>
        </w:tc>
        <w:tc>
          <w:tcPr>
            <w:tcW w:w="220" w:type="dxa"/>
            <w:vAlign w:val="bottom"/>
          </w:tcPr>
          <w:p w:rsidR="00A95A3A" w:rsidRPr="00FE3E7E" w:rsidRDefault="00A95A3A" w:rsidP="00A95A3A">
            <w:pPr>
              <w:ind w:right="-22"/>
              <w:jc w:val="both"/>
            </w:pPr>
          </w:p>
        </w:tc>
        <w:tc>
          <w:tcPr>
            <w:tcW w:w="1980" w:type="dxa"/>
            <w:tcBorders>
              <w:right w:val="single" w:sz="8" w:space="0" w:color="auto"/>
            </w:tcBorders>
            <w:vAlign w:val="bottom"/>
          </w:tcPr>
          <w:p w:rsidR="00A95A3A" w:rsidRPr="00FE3E7E" w:rsidRDefault="00A95A3A" w:rsidP="00A95A3A">
            <w:pPr>
              <w:ind w:right="-22"/>
              <w:jc w:val="both"/>
            </w:pPr>
          </w:p>
        </w:tc>
        <w:tc>
          <w:tcPr>
            <w:tcW w:w="300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а) медицинских работников (посещения</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медицинские работники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обществ педиатров, аллергологов;</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конференций в поликлинике; семинаров);</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01"/>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б) педагогического коллектива (выступление</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 xml:space="preserve">врач, ст. м/с, ст. </w:t>
            </w:r>
            <w:proofErr w:type="spellStart"/>
            <w:r w:rsidRPr="00FE3E7E">
              <w:rPr>
                <w:rFonts w:eastAsia="Times New Roman"/>
                <w:sz w:val="24"/>
                <w:szCs w:val="24"/>
              </w:rPr>
              <w:t>вос</w:t>
            </w:r>
            <w:proofErr w:type="spellEnd"/>
            <w:r w:rsidRPr="00FE3E7E">
              <w:rPr>
                <w:rFonts w:eastAsia="Times New Roman"/>
                <w:sz w:val="24"/>
                <w:szCs w:val="24"/>
              </w:rPr>
              <w:t>-ль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5"/>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060" w:type="dxa"/>
            <w:vMerge/>
            <w:tcBorders>
              <w:right w:val="single" w:sz="8" w:space="0" w:color="auto"/>
            </w:tcBorders>
            <w:vAlign w:val="bottom"/>
          </w:tcPr>
          <w:p w:rsidR="00A95A3A" w:rsidRPr="00FE3E7E" w:rsidRDefault="00A95A3A" w:rsidP="00A95A3A">
            <w:pPr>
              <w:ind w:right="-22"/>
              <w:jc w:val="both"/>
              <w:rPr>
                <w:sz w:val="10"/>
                <w:szCs w:val="10"/>
              </w:rPr>
            </w:pPr>
          </w:p>
        </w:tc>
        <w:tc>
          <w:tcPr>
            <w:tcW w:w="220" w:type="dxa"/>
            <w:vAlign w:val="bottom"/>
          </w:tcPr>
          <w:p w:rsidR="00A95A3A" w:rsidRPr="00FE3E7E" w:rsidRDefault="00A95A3A" w:rsidP="00A95A3A">
            <w:pPr>
              <w:ind w:right="-22"/>
              <w:jc w:val="center"/>
              <w:rPr>
                <w:sz w:val="10"/>
                <w:szCs w:val="10"/>
              </w:rPr>
            </w:pPr>
          </w:p>
        </w:tc>
        <w:tc>
          <w:tcPr>
            <w:tcW w:w="1980" w:type="dxa"/>
            <w:tcBorders>
              <w:right w:val="single" w:sz="8" w:space="0" w:color="auto"/>
            </w:tcBorders>
            <w:vAlign w:val="bottom"/>
          </w:tcPr>
          <w:p w:rsidR="00A95A3A" w:rsidRPr="00FE3E7E" w:rsidRDefault="00A95A3A" w:rsidP="00A95A3A">
            <w:pPr>
              <w:ind w:right="-22"/>
              <w:jc w:val="center"/>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на педсоветах, беседы с воспитателями и</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младшими воспитателями, проведение</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круглых столов, обучающих мероприятий):</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 организация замены продуктов детям;</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ко 02.09</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врач, ст. м/с, м/с по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81"/>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 правильная организация подготовки детей к</w:t>
            </w:r>
          </w:p>
        </w:tc>
        <w:tc>
          <w:tcPr>
            <w:tcW w:w="220" w:type="dxa"/>
            <w:vAlign w:val="bottom"/>
          </w:tcPr>
          <w:p w:rsidR="00A95A3A" w:rsidRPr="00FE3E7E" w:rsidRDefault="00A95A3A" w:rsidP="00A95A3A">
            <w:pPr>
              <w:ind w:right="-22"/>
              <w:jc w:val="center"/>
              <w:rPr>
                <w:sz w:val="24"/>
                <w:szCs w:val="24"/>
              </w:rPr>
            </w:pPr>
          </w:p>
        </w:tc>
        <w:tc>
          <w:tcPr>
            <w:tcW w:w="198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питанию</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35"/>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p>
        </w:tc>
        <w:tc>
          <w:tcPr>
            <w:tcW w:w="5060" w:type="dxa"/>
            <w:vMerge/>
            <w:tcBorders>
              <w:right w:val="single" w:sz="8" w:space="0" w:color="auto"/>
            </w:tcBorders>
            <w:vAlign w:val="bottom"/>
          </w:tcPr>
          <w:p w:rsidR="00A95A3A" w:rsidRPr="00FE3E7E" w:rsidRDefault="00A95A3A" w:rsidP="00A95A3A">
            <w:pPr>
              <w:ind w:right="-22"/>
              <w:jc w:val="both"/>
              <w:rPr>
                <w:sz w:val="20"/>
                <w:szCs w:val="20"/>
              </w:rPr>
            </w:pPr>
          </w:p>
        </w:tc>
        <w:tc>
          <w:tcPr>
            <w:tcW w:w="220" w:type="dxa"/>
            <w:vAlign w:val="bottom"/>
          </w:tcPr>
          <w:p w:rsidR="00A95A3A" w:rsidRPr="00FE3E7E" w:rsidRDefault="00A95A3A" w:rsidP="00A95A3A">
            <w:pPr>
              <w:ind w:right="-22"/>
              <w:jc w:val="center"/>
              <w:rPr>
                <w:sz w:val="20"/>
                <w:szCs w:val="20"/>
              </w:rPr>
            </w:pPr>
          </w:p>
        </w:tc>
        <w:tc>
          <w:tcPr>
            <w:tcW w:w="1980" w:type="dxa"/>
            <w:vMerge/>
            <w:tcBorders>
              <w:right w:val="single" w:sz="8" w:space="0" w:color="auto"/>
            </w:tcBorders>
            <w:vAlign w:val="bottom"/>
          </w:tcPr>
          <w:p w:rsidR="00A95A3A" w:rsidRPr="00FE3E7E" w:rsidRDefault="00A95A3A" w:rsidP="00A95A3A">
            <w:pPr>
              <w:ind w:right="-22"/>
              <w:jc w:val="center"/>
              <w:rPr>
                <w:sz w:val="20"/>
                <w:szCs w:val="20"/>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прогулке</w:t>
            </w:r>
          </w:p>
        </w:tc>
        <w:tc>
          <w:tcPr>
            <w:tcW w:w="220" w:type="dxa"/>
            <w:vAlign w:val="bottom"/>
          </w:tcPr>
          <w:p w:rsidR="00A95A3A" w:rsidRPr="00FE3E7E" w:rsidRDefault="00A95A3A" w:rsidP="00A95A3A">
            <w:pPr>
              <w:ind w:right="-22"/>
              <w:jc w:val="center"/>
              <w:rPr>
                <w:sz w:val="24"/>
                <w:szCs w:val="24"/>
              </w:rPr>
            </w:pPr>
          </w:p>
        </w:tc>
        <w:tc>
          <w:tcPr>
            <w:tcW w:w="198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63"/>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4"/>
                <w:szCs w:val="14"/>
              </w:rPr>
            </w:pPr>
          </w:p>
        </w:tc>
        <w:tc>
          <w:tcPr>
            <w:tcW w:w="5060" w:type="dxa"/>
            <w:tcBorders>
              <w:right w:val="single" w:sz="8" w:space="0" w:color="auto"/>
            </w:tcBorders>
            <w:vAlign w:val="bottom"/>
          </w:tcPr>
          <w:p w:rsidR="00A95A3A" w:rsidRPr="00FE3E7E" w:rsidRDefault="00A95A3A" w:rsidP="00A95A3A">
            <w:pPr>
              <w:ind w:right="-22"/>
              <w:jc w:val="both"/>
              <w:rPr>
                <w:sz w:val="14"/>
                <w:szCs w:val="14"/>
              </w:rPr>
            </w:pPr>
          </w:p>
        </w:tc>
        <w:tc>
          <w:tcPr>
            <w:tcW w:w="220" w:type="dxa"/>
            <w:vAlign w:val="bottom"/>
          </w:tcPr>
          <w:p w:rsidR="00A95A3A" w:rsidRPr="00FE3E7E" w:rsidRDefault="00A95A3A" w:rsidP="00A95A3A">
            <w:pPr>
              <w:ind w:right="-22"/>
              <w:jc w:val="center"/>
              <w:rPr>
                <w:sz w:val="14"/>
                <w:szCs w:val="14"/>
              </w:rPr>
            </w:pPr>
          </w:p>
        </w:tc>
        <w:tc>
          <w:tcPr>
            <w:tcW w:w="1980" w:type="dxa"/>
            <w:vMerge/>
            <w:tcBorders>
              <w:right w:val="single" w:sz="8" w:space="0" w:color="auto"/>
            </w:tcBorders>
            <w:vAlign w:val="bottom"/>
          </w:tcPr>
          <w:p w:rsidR="00A95A3A" w:rsidRPr="00FE3E7E" w:rsidRDefault="00A95A3A" w:rsidP="00A95A3A">
            <w:pPr>
              <w:ind w:right="-22"/>
              <w:jc w:val="center"/>
              <w:rPr>
                <w:sz w:val="14"/>
                <w:szCs w:val="14"/>
              </w:rPr>
            </w:pPr>
          </w:p>
        </w:tc>
        <w:tc>
          <w:tcPr>
            <w:tcW w:w="3000" w:type="dxa"/>
            <w:tcBorders>
              <w:right w:val="single" w:sz="8" w:space="0" w:color="auto"/>
            </w:tcBorders>
            <w:vAlign w:val="bottom"/>
          </w:tcPr>
          <w:p w:rsidR="00A95A3A" w:rsidRPr="00FE3E7E" w:rsidRDefault="00A95A3A" w:rsidP="00A95A3A">
            <w:pPr>
              <w:ind w:right="-22"/>
              <w:jc w:val="both"/>
              <w:rPr>
                <w:sz w:val="14"/>
                <w:szCs w:val="1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53"/>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(поэтапное одевание);</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 xml:space="preserve">- новые требования </w:t>
            </w:r>
            <w:proofErr w:type="spellStart"/>
            <w:r w:rsidRPr="00FE3E7E">
              <w:rPr>
                <w:rFonts w:eastAsia="Times New Roman"/>
                <w:sz w:val="24"/>
                <w:szCs w:val="24"/>
              </w:rPr>
              <w:t>САНПиНа</w:t>
            </w:r>
            <w:proofErr w:type="spellEnd"/>
            <w:r w:rsidRPr="00FE3E7E">
              <w:rPr>
                <w:rFonts w:eastAsia="Times New Roman"/>
                <w:sz w:val="24"/>
                <w:szCs w:val="24"/>
              </w:rPr>
              <w:t>;</w:t>
            </w:r>
          </w:p>
        </w:tc>
        <w:tc>
          <w:tcPr>
            <w:tcW w:w="220" w:type="dxa"/>
            <w:vAlign w:val="bottom"/>
          </w:tcPr>
          <w:p w:rsidR="00A95A3A" w:rsidRPr="00FE3E7E" w:rsidRDefault="00A95A3A" w:rsidP="00A95A3A">
            <w:pPr>
              <w:ind w:right="-22"/>
              <w:jc w:val="center"/>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6"/>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 противоэпидемические мероприятия в</w:t>
            </w:r>
          </w:p>
        </w:tc>
        <w:tc>
          <w:tcPr>
            <w:tcW w:w="220" w:type="dxa"/>
            <w:vAlign w:val="bottom"/>
          </w:tcPr>
          <w:p w:rsidR="00A95A3A" w:rsidRPr="00FE3E7E" w:rsidRDefault="00A95A3A" w:rsidP="00A95A3A">
            <w:pPr>
              <w:ind w:right="-22"/>
              <w:jc w:val="center"/>
              <w:rPr>
                <w:sz w:val="24"/>
                <w:szCs w:val="24"/>
              </w:rPr>
            </w:pPr>
          </w:p>
        </w:tc>
        <w:tc>
          <w:tcPr>
            <w:tcW w:w="198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66"/>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4"/>
                <w:szCs w:val="14"/>
              </w:rPr>
            </w:pPr>
          </w:p>
        </w:tc>
        <w:tc>
          <w:tcPr>
            <w:tcW w:w="506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условиях эпидемиологической ситуации.</w:t>
            </w:r>
          </w:p>
        </w:tc>
        <w:tc>
          <w:tcPr>
            <w:tcW w:w="220" w:type="dxa"/>
            <w:vAlign w:val="bottom"/>
          </w:tcPr>
          <w:p w:rsidR="00A95A3A" w:rsidRPr="00FE3E7E" w:rsidRDefault="00A95A3A" w:rsidP="00A95A3A">
            <w:pPr>
              <w:ind w:right="-22"/>
              <w:jc w:val="center"/>
              <w:rPr>
                <w:sz w:val="14"/>
                <w:szCs w:val="14"/>
              </w:rPr>
            </w:pPr>
          </w:p>
        </w:tc>
        <w:tc>
          <w:tcPr>
            <w:tcW w:w="1980" w:type="dxa"/>
            <w:vMerge/>
            <w:tcBorders>
              <w:right w:val="single" w:sz="8" w:space="0" w:color="auto"/>
            </w:tcBorders>
            <w:vAlign w:val="bottom"/>
          </w:tcPr>
          <w:p w:rsidR="00A95A3A" w:rsidRPr="00FE3E7E" w:rsidRDefault="00A95A3A" w:rsidP="00A95A3A">
            <w:pPr>
              <w:ind w:right="-22"/>
              <w:jc w:val="center"/>
              <w:rPr>
                <w:sz w:val="14"/>
                <w:szCs w:val="14"/>
              </w:rPr>
            </w:pPr>
          </w:p>
        </w:tc>
        <w:tc>
          <w:tcPr>
            <w:tcW w:w="3000" w:type="dxa"/>
            <w:tcBorders>
              <w:right w:val="single" w:sz="8" w:space="0" w:color="auto"/>
            </w:tcBorders>
            <w:vAlign w:val="bottom"/>
          </w:tcPr>
          <w:p w:rsidR="00A95A3A" w:rsidRPr="00FE3E7E" w:rsidRDefault="00A95A3A" w:rsidP="00A95A3A">
            <w:pPr>
              <w:ind w:right="-22"/>
              <w:jc w:val="both"/>
              <w:rPr>
                <w:sz w:val="14"/>
                <w:szCs w:val="1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51"/>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3"/>
                <w:szCs w:val="13"/>
              </w:rPr>
            </w:pPr>
          </w:p>
        </w:tc>
        <w:tc>
          <w:tcPr>
            <w:tcW w:w="5060" w:type="dxa"/>
            <w:vMerge/>
            <w:tcBorders>
              <w:right w:val="single" w:sz="8" w:space="0" w:color="auto"/>
            </w:tcBorders>
            <w:vAlign w:val="bottom"/>
          </w:tcPr>
          <w:p w:rsidR="00A95A3A" w:rsidRPr="00FE3E7E" w:rsidRDefault="00A95A3A" w:rsidP="00A95A3A">
            <w:pPr>
              <w:ind w:right="-22"/>
              <w:jc w:val="both"/>
              <w:rPr>
                <w:sz w:val="13"/>
                <w:szCs w:val="13"/>
              </w:rPr>
            </w:pPr>
          </w:p>
        </w:tc>
        <w:tc>
          <w:tcPr>
            <w:tcW w:w="220" w:type="dxa"/>
            <w:vAlign w:val="bottom"/>
          </w:tcPr>
          <w:p w:rsidR="00A95A3A" w:rsidRPr="00FE3E7E" w:rsidRDefault="00A95A3A" w:rsidP="00A95A3A">
            <w:pPr>
              <w:ind w:right="-22"/>
              <w:jc w:val="center"/>
              <w:rPr>
                <w:sz w:val="13"/>
                <w:szCs w:val="13"/>
              </w:rPr>
            </w:pPr>
          </w:p>
        </w:tc>
        <w:tc>
          <w:tcPr>
            <w:tcW w:w="1980" w:type="dxa"/>
            <w:tcBorders>
              <w:right w:val="single" w:sz="8" w:space="0" w:color="auto"/>
            </w:tcBorders>
            <w:vAlign w:val="bottom"/>
          </w:tcPr>
          <w:p w:rsidR="00A95A3A" w:rsidRPr="00FE3E7E" w:rsidRDefault="00A95A3A" w:rsidP="00A95A3A">
            <w:pPr>
              <w:ind w:right="-22"/>
              <w:jc w:val="center"/>
              <w:rPr>
                <w:sz w:val="13"/>
                <w:szCs w:val="13"/>
              </w:rPr>
            </w:pPr>
          </w:p>
        </w:tc>
        <w:tc>
          <w:tcPr>
            <w:tcW w:w="3000" w:type="dxa"/>
            <w:tcBorders>
              <w:right w:val="single" w:sz="8" w:space="0" w:color="auto"/>
            </w:tcBorders>
            <w:vAlign w:val="bottom"/>
          </w:tcPr>
          <w:p w:rsidR="00A95A3A" w:rsidRPr="00FE3E7E" w:rsidRDefault="00A95A3A" w:rsidP="00A95A3A">
            <w:pPr>
              <w:ind w:right="-22"/>
              <w:jc w:val="both"/>
              <w:rPr>
                <w:sz w:val="13"/>
                <w:szCs w:val="13"/>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20" w:type="dxa"/>
            <w:tcBorders>
              <w:bottom w:val="single" w:sz="8" w:space="0" w:color="auto"/>
            </w:tcBorders>
            <w:vAlign w:val="bottom"/>
          </w:tcPr>
          <w:p w:rsidR="00A95A3A" w:rsidRPr="00FE3E7E" w:rsidRDefault="00A95A3A" w:rsidP="00A95A3A">
            <w:pPr>
              <w:ind w:right="-22"/>
              <w:jc w:val="center"/>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9"/>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5.</w:t>
            </w:r>
          </w:p>
        </w:tc>
        <w:tc>
          <w:tcPr>
            <w:tcW w:w="506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Координация деятельности ЛПУ и ДОУ.</w:t>
            </w:r>
          </w:p>
        </w:tc>
        <w:tc>
          <w:tcPr>
            <w:tcW w:w="220" w:type="dxa"/>
            <w:vAlign w:val="bottom"/>
          </w:tcPr>
          <w:p w:rsidR="00A95A3A" w:rsidRPr="00FE3E7E" w:rsidRDefault="00A95A3A" w:rsidP="00A95A3A">
            <w:pPr>
              <w:ind w:right="-22"/>
              <w:jc w:val="center"/>
            </w:pP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20" w:type="dxa"/>
            <w:tcBorders>
              <w:bottom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920" w:type="dxa"/>
            <w:tcBorders>
              <w:left w:val="single" w:sz="8" w:space="0" w:color="auto"/>
            </w:tcBorders>
            <w:vAlign w:val="bottom"/>
          </w:tcPr>
          <w:p w:rsidR="00A95A3A" w:rsidRPr="00FE3E7E" w:rsidRDefault="00A95A3A" w:rsidP="00A95A3A">
            <w:pPr>
              <w:ind w:right="-22"/>
              <w:jc w:val="both"/>
            </w:pPr>
          </w:p>
        </w:tc>
        <w:tc>
          <w:tcPr>
            <w:tcW w:w="7260" w:type="dxa"/>
            <w:gridSpan w:val="3"/>
            <w:vAlign w:val="bottom"/>
          </w:tcPr>
          <w:p w:rsidR="00A95A3A" w:rsidRPr="00FE3E7E" w:rsidRDefault="00A95A3A" w:rsidP="00A95A3A">
            <w:pPr>
              <w:spacing w:line="263" w:lineRule="exact"/>
              <w:ind w:left="3120" w:right="-22"/>
              <w:jc w:val="both"/>
              <w:rPr>
                <w:sz w:val="20"/>
                <w:szCs w:val="20"/>
              </w:rPr>
            </w:pPr>
            <w:r w:rsidRPr="00FE3E7E">
              <w:rPr>
                <w:rFonts w:eastAsia="Times New Roman"/>
                <w:b/>
                <w:bCs/>
                <w:sz w:val="24"/>
                <w:szCs w:val="24"/>
              </w:rPr>
              <w:t>I. Первичная профилактика</w:t>
            </w:r>
          </w:p>
        </w:tc>
        <w:tc>
          <w:tcPr>
            <w:tcW w:w="3000" w:type="dxa"/>
            <w:tcBorders>
              <w:right w:val="single" w:sz="8" w:space="0" w:color="auto"/>
            </w:tcBorders>
            <w:vAlign w:val="bottom"/>
          </w:tcPr>
          <w:p w:rsidR="00A95A3A" w:rsidRPr="00FE3E7E" w:rsidRDefault="00A95A3A" w:rsidP="00A95A3A">
            <w:pPr>
              <w:ind w:right="-22"/>
              <w:jc w:val="both"/>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5"/>
        </w:trPr>
        <w:tc>
          <w:tcPr>
            <w:tcW w:w="92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tcBorders>
            <w:vAlign w:val="bottom"/>
          </w:tcPr>
          <w:p w:rsidR="00A95A3A" w:rsidRPr="00FE3E7E" w:rsidRDefault="00A95A3A" w:rsidP="00A95A3A">
            <w:pPr>
              <w:ind w:right="-22"/>
              <w:jc w:val="both"/>
              <w:rPr>
                <w:sz w:val="21"/>
                <w:szCs w:val="21"/>
              </w:rPr>
            </w:pPr>
          </w:p>
        </w:tc>
        <w:tc>
          <w:tcPr>
            <w:tcW w:w="220" w:type="dxa"/>
            <w:tcBorders>
              <w:bottom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tcBorders>
            <w:vAlign w:val="bottom"/>
          </w:tcPr>
          <w:p w:rsidR="00A95A3A" w:rsidRPr="00FE3E7E" w:rsidRDefault="00A95A3A" w:rsidP="00A95A3A">
            <w:pPr>
              <w:ind w:right="-22"/>
              <w:jc w:val="both"/>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1.</w:t>
            </w:r>
          </w:p>
        </w:tc>
        <w:tc>
          <w:tcPr>
            <w:tcW w:w="5060" w:type="dxa"/>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Анализ состояния здоровья и условий</w:t>
            </w:r>
          </w:p>
        </w:tc>
        <w:tc>
          <w:tcPr>
            <w:tcW w:w="220" w:type="dxa"/>
            <w:tcBorders>
              <w:right w:val="single" w:sz="8" w:space="0" w:color="auto"/>
            </w:tcBorders>
            <w:vAlign w:val="bottom"/>
          </w:tcPr>
          <w:p w:rsidR="00A95A3A" w:rsidRPr="00FE3E7E" w:rsidRDefault="00A95A3A" w:rsidP="00A95A3A">
            <w:pPr>
              <w:ind w:right="-22"/>
              <w:jc w:val="both"/>
            </w:pP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Align w:val="bottom"/>
          </w:tcPr>
          <w:p w:rsidR="00A95A3A" w:rsidRPr="00FE3E7E" w:rsidRDefault="00A95A3A" w:rsidP="00A95A3A">
            <w:pPr>
              <w:ind w:left="100" w:right="-22"/>
              <w:jc w:val="both"/>
              <w:rPr>
                <w:sz w:val="20"/>
                <w:szCs w:val="20"/>
              </w:rPr>
            </w:pPr>
            <w:r w:rsidRPr="00FE3E7E">
              <w:rPr>
                <w:rFonts w:eastAsia="Times New Roman"/>
                <w:sz w:val="24"/>
                <w:szCs w:val="24"/>
              </w:rPr>
              <w:t>воспитания и обучения – взаимодействия с</w:t>
            </w:r>
          </w:p>
        </w:tc>
        <w:tc>
          <w:tcPr>
            <w:tcW w:w="22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left="620" w:right="-22"/>
              <w:jc w:val="both"/>
              <w:rPr>
                <w:sz w:val="20"/>
                <w:szCs w:val="20"/>
              </w:rPr>
            </w:pPr>
            <w:r w:rsidRPr="00FE3E7E">
              <w:rPr>
                <w:rFonts w:eastAsia="Times New Roman"/>
                <w:sz w:val="24"/>
                <w:szCs w:val="24"/>
              </w:rPr>
              <w:t>заведующая ДОУ</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060" w:type="dxa"/>
            <w:vMerge w:val="restart"/>
            <w:vAlign w:val="bottom"/>
          </w:tcPr>
          <w:p w:rsidR="00A95A3A" w:rsidRPr="00FE3E7E" w:rsidRDefault="00A95A3A" w:rsidP="00A95A3A">
            <w:pPr>
              <w:ind w:left="100" w:right="-22"/>
              <w:jc w:val="both"/>
              <w:rPr>
                <w:sz w:val="20"/>
                <w:szCs w:val="20"/>
              </w:rPr>
            </w:pPr>
            <w:r w:rsidRPr="00FE3E7E">
              <w:rPr>
                <w:rFonts w:eastAsia="Times New Roman"/>
                <w:sz w:val="24"/>
                <w:szCs w:val="24"/>
              </w:rPr>
              <w:t>администрацией и со «службой здоровья».</w:t>
            </w:r>
          </w:p>
        </w:tc>
        <w:tc>
          <w:tcPr>
            <w:tcW w:w="220" w:type="dxa"/>
            <w:tcBorders>
              <w:right w:val="single" w:sz="8" w:space="0" w:color="auto"/>
            </w:tcBorders>
            <w:vAlign w:val="bottom"/>
          </w:tcPr>
          <w:p w:rsidR="00A95A3A" w:rsidRPr="00FE3E7E" w:rsidRDefault="00A95A3A" w:rsidP="00A95A3A">
            <w:pPr>
              <w:ind w:right="-22"/>
              <w:jc w:val="both"/>
              <w:rPr>
                <w:sz w:val="17"/>
                <w:szCs w:val="17"/>
              </w:rPr>
            </w:pPr>
          </w:p>
        </w:tc>
        <w:tc>
          <w:tcPr>
            <w:tcW w:w="1980" w:type="dxa"/>
            <w:tcBorders>
              <w:right w:val="single" w:sz="8" w:space="0" w:color="auto"/>
            </w:tcBorders>
            <w:vAlign w:val="bottom"/>
          </w:tcPr>
          <w:p w:rsidR="00A95A3A" w:rsidRPr="00FE3E7E" w:rsidRDefault="00A95A3A" w:rsidP="00A95A3A">
            <w:pPr>
              <w:ind w:right="-22"/>
              <w:jc w:val="center"/>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060" w:type="dxa"/>
            <w:vMerge/>
            <w:vAlign w:val="bottom"/>
          </w:tcPr>
          <w:p w:rsidR="00A95A3A" w:rsidRPr="00FE3E7E" w:rsidRDefault="00A95A3A" w:rsidP="00A95A3A">
            <w:pPr>
              <w:ind w:right="-22"/>
              <w:jc w:val="both"/>
              <w:rPr>
                <w:sz w:val="10"/>
                <w:szCs w:val="10"/>
              </w:rPr>
            </w:pPr>
          </w:p>
        </w:tc>
        <w:tc>
          <w:tcPr>
            <w:tcW w:w="220" w:type="dxa"/>
            <w:tcBorders>
              <w:right w:val="single" w:sz="8" w:space="0" w:color="auto"/>
            </w:tcBorders>
            <w:vAlign w:val="bottom"/>
          </w:tcPr>
          <w:p w:rsidR="00A95A3A" w:rsidRPr="00FE3E7E" w:rsidRDefault="00A95A3A" w:rsidP="00A95A3A">
            <w:pPr>
              <w:ind w:right="-22"/>
              <w:jc w:val="both"/>
              <w:rPr>
                <w:sz w:val="10"/>
                <w:szCs w:val="10"/>
              </w:rPr>
            </w:pPr>
          </w:p>
        </w:tc>
        <w:tc>
          <w:tcPr>
            <w:tcW w:w="1980" w:type="dxa"/>
            <w:tcBorders>
              <w:right w:val="single" w:sz="8" w:space="0" w:color="auto"/>
            </w:tcBorders>
            <w:vAlign w:val="bottom"/>
          </w:tcPr>
          <w:p w:rsidR="00A95A3A" w:rsidRPr="00FE3E7E" w:rsidRDefault="00A95A3A" w:rsidP="00A95A3A">
            <w:pPr>
              <w:ind w:right="-22"/>
              <w:jc w:val="center"/>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tcBorders>
            <w:vAlign w:val="bottom"/>
          </w:tcPr>
          <w:p w:rsidR="00A95A3A" w:rsidRPr="00FE3E7E" w:rsidRDefault="00A95A3A" w:rsidP="00A95A3A">
            <w:pPr>
              <w:ind w:right="-22"/>
              <w:jc w:val="both"/>
              <w:rPr>
                <w:sz w:val="21"/>
                <w:szCs w:val="21"/>
              </w:rPr>
            </w:pPr>
          </w:p>
        </w:tc>
        <w:tc>
          <w:tcPr>
            <w:tcW w:w="2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2.</w:t>
            </w:r>
          </w:p>
        </w:tc>
        <w:tc>
          <w:tcPr>
            <w:tcW w:w="5060" w:type="dxa"/>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санитарно-гигиенического состояния</w:t>
            </w:r>
          </w:p>
        </w:tc>
        <w:tc>
          <w:tcPr>
            <w:tcW w:w="220" w:type="dxa"/>
            <w:tcBorders>
              <w:right w:val="single" w:sz="8" w:space="0" w:color="auto"/>
            </w:tcBorders>
            <w:vAlign w:val="bottom"/>
          </w:tcPr>
          <w:p w:rsidR="00A95A3A" w:rsidRPr="00FE3E7E" w:rsidRDefault="00A95A3A" w:rsidP="00A95A3A">
            <w:pPr>
              <w:ind w:right="-22"/>
              <w:jc w:val="both"/>
            </w:pP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 xml:space="preserve">врач, ст. м/с, ст. </w:t>
            </w:r>
            <w:proofErr w:type="spellStart"/>
            <w:r w:rsidRPr="00FE3E7E">
              <w:rPr>
                <w:rFonts w:eastAsia="Times New Roman"/>
                <w:w w:val="99"/>
                <w:sz w:val="24"/>
                <w:szCs w:val="24"/>
              </w:rPr>
              <w:t>вос</w:t>
            </w:r>
            <w:proofErr w:type="spellEnd"/>
            <w:r w:rsidRPr="00FE3E7E">
              <w:rPr>
                <w:rFonts w:eastAsia="Times New Roman"/>
                <w:w w:val="99"/>
                <w:sz w:val="24"/>
                <w:szCs w:val="24"/>
              </w:rPr>
              <w:t>-ль,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Align w:val="bottom"/>
          </w:tcPr>
          <w:p w:rsidR="00A95A3A" w:rsidRPr="00FE3E7E" w:rsidRDefault="00A95A3A" w:rsidP="00A95A3A">
            <w:pPr>
              <w:ind w:left="100" w:right="-22"/>
              <w:jc w:val="both"/>
              <w:rPr>
                <w:sz w:val="20"/>
                <w:szCs w:val="20"/>
              </w:rPr>
            </w:pPr>
            <w:r w:rsidRPr="00FE3E7E">
              <w:rPr>
                <w:rFonts w:eastAsia="Times New Roman"/>
                <w:sz w:val="24"/>
                <w:szCs w:val="24"/>
              </w:rPr>
              <w:t>ОУ (условия, режим дня).</w:t>
            </w:r>
          </w:p>
        </w:tc>
        <w:tc>
          <w:tcPr>
            <w:tcW w:w="22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(не реже 1 раза в</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Align w:val="bottom"/>
          </w:tcPr>
          <w:p w:rsidR="00A95A3A" w:rsidRPr="00FE3E7E" w:rsidRDefault="00A95A3A" w:rsidP="00A95A3A">
            <w:pPr>
              <w:ind w:right="-22"/>
              <w:jc w:val="both"/>
              <w:rPr>
                <w:sz w:val="24"/>
                <w:szCs w:val="24"/>
              </w:rPr>
            </w:pPr>
          </w:p>
        </w:tc>
        <w:tc>
          <w:tcPr>
            <w:tcW w:w="22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неделю.)</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060" w:type="dxa"/>
            <w:tcBorders>
              <w:bottom w:val="single" w:sz="8" w:space="0" w:color="auto"/>
            </w:tcBorders>
            <w:vAlign w:val="bottom"/>
          </w:tcPr>
          <w:p w:rsidR="00A95A3A" w:rsidRPr="00FE3E7E" w:rsidRDefault="00A95A3A" w:rsidP="00A95A3A">
            <w:pPr>
              <w:ind w:right="-22"/>
              <w:jc w:val="both"/>
              <w:rPr>
                <w:sz w:val="21"/>
                <w:szCs w:val="21"/>
              </w:rPr>
            </w:pPr>
          </w:p>
        </w:tc>
        <w:tc>
          <w:tcPr>
            <w:tcW w:w="2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3.</w:t>
            </w:r>
          </w:p>
        </w:tc>
        <w:tc>
          <w:tcPr>
            <w:tcW w:w="5060" w:type="dxa"/>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соблюдения гигиенических</w:t>
            </w:r>
          </w:p>
        </w:tc>
        <w:tc>
          <w:tcPr>
            <w:tcW w:w="220" w:type="dxa"/>
            <w:tcBorders>
              <w:right w:val="single" w:sz="8" w:space="0" w:color="auto"/>
            </w:tcBorders>
            <w:vAlign w:val="bottom"/>
          </w:tcPr>
          <w:p w:rsidR="00A95A3A" w:rsidRPr="00FE3E7E" w:rsidRDefault="00A95A3A" w:rsidP="00A95A3A">
            <w:pPr>
              <w:ind w:right="-22"/>
              <w:jc w:val="both"/>
            </w:pP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 xml:space="preserve">врач, ст. м/с, ст. </w:t>
            </w:r>
            <w:proofErr w:type="spellStart"/>
            <w:r w:rsidRPr="00FE3E7E">
              <w:rPr>
                <w:rFonts w:eastAsia="Times New Roman"/>
                <w:w w:val="99"/>
                <w:sz w:val="24"/>
                <w:szCs w:val="24"/>
              </w:rPr>
              <w:t>вос</w:t>
            </w:r>
            <w:proofErr w:type="spellEnd"/>
            <w:r w:rsidRPr="00FE3E7E">
              <w:rPr>
                <w:rFonts w:eastAsia="Times New Roman"/>
                <w:w w:val="99"/>
                <w:sz w:val="24"/>
                <w:szCs w:val="24"/>
              </w:rPr>
              <w:t>-ль,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Align w:val="bottom"/>
          </w:tcPr>
          <w:p w:rsidR="00A95A3A" w:rsidRPr="00FE3E7E" w:rsidRDefault="00A95A3A" w:rsidP="00A95A3A">
            <w:pPr>
              <w:ind w:left="100" w:right="-22"/>
              <w:jc w:val="both"/>
              <w:rPr>
                <w:sz w:val="20"/>
                <w:szCs w:val="20"/>
              </w:rPr>
            </w:pPr>
            <w:r w:rsidRPr="00FE3E7E">
              <w:rPr>
                <w:rFonts w:eastAsia="Times New Roman"/>
                <w:sz w:val="24"/>
                <w:szCs w:val="24"/>
              </w:rPr>
              <w:t>требований к организации непосредственно</w:t>
            </w:r>
          </w:p>
        </w:tc>
        <w:tc>
          <w:tcPr>
            <w:tcW w:w="22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Align w:val="bottom"/>
          </w:tcPr>
          <w:p w:rsidR="00A95A3A" w:rsidRPr="00FE3E7E" w:rsidRDefault="00A95A3A" w:rsidP="00A95A3A">
            <w:pPr>
              <w:ind w:left="100" w:right="-22"/>
              <w:jc w:val="both"/>
              <w:rPr>
                <w:sz w:val="20"/>
                <w:szCs w:val="20"/>
              </w:rPr>
            </w:pPr>
            <w:r w:rsidRPr="00FE3E7E">
              <w:rPr>
                <w:rFonts w:eastAsia="Times New Roman"/>
                <w:sz w:val="24"/>
                <w:szCs w:val="24"/>
              </w:rPr>
              <w:t>образовательной деятельности (расписание,</w:t>
            </w:r>
          </w:p>
        </w:tc>
        <w:tc>
          <w:tcPr>
            <w:tcW w:w="22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vAlign w:val="bottom"/>
          </w:tcPr>
          <w:p w:rsidR="00A95A3A" w:rsidRPr="00FE3E7E" w:rsidRDefault="00A95A3A" w:rsidP="00A95A3A">
            <w:pPr>
              <w:ind w:left="100" w:right="-22"/>
              <w:jc w:val="both"/>
              <w:rPr>
                <w:sz w:val="20"/>
                <w:szCs w:val="20"/>
              </w:rPr>
            </w:pPr>
            <w:proofErr w:type="spellStart"/>
            <w:r w:rsidRPr="00FE3E7E">
              <w:rPr>
                <w:rFonts w:eastAsia="Times New Roman"/>
                <w:sz w:val="24"/>
                <w:szCs w:val="24"/>
              </w:rPr>
              <w:t>физиологичность</w:t>
            </w:r>
            <w:proofErr w:type="spellEnd"/>
            <w:r w:rsidRPr="00FE3E7E">
              <w:rPr>
                <w:rFonts w:eastAsia="Times New Roman"/>
                <w:sz w:val="24"/>
                <w:szCs w:val="24"/>
              </w:rPr>
              <w:t xml:space="preserve"> занятий).</w:t>
            </w:r>
          </w:p>
        </w:tc>
        <w:tc>
          <w:tcPr>
            <w:tcW w:w="22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32"/>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60" w:type="dxa"/>
            <w:tcBorders>
              <w:bottom w:val="single" w:sz="8" w:space="0" w:color="auto"/>
            </w:tcBorders>
            <w:vAlign w:val="bottom"/>
          </w:tcPr>
          <w:p w:rsidR="00A95A3A" w:rsidRPr="00FE3E7E" w:rsidRDefault="00A95A3A" w:rsidP="00A95A3A">
            <w:pPr>
              <w:ind w:right="-22"/>
              <w:jc w:val="both"/>
              <w:rPr>
                <w:sz w:val="24"/>
                <w:szCs w:val="24"/>
              </w:rPr>
            </w:pPr>
          </w:p>
        </w:tc>
        <w:tc>
          <w:tcPr>
            <w:tcW w:w="2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564" w:left="480" w:header="0" w:footer="0" w:gutter="0"/>
          <w:cols w:space="720" w:equalWidth="0">
            <w:col w:w="1118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5280"/>
        <w:gridCol w:w="1980"/>
        <w:gridCol w:w="3000"/>
        <w:gridCol w:w="30"/>
      </w:tblGrid>
      <w:tr w:rsidR="00A95A3A" w:rsidRPr="00FE3E7E" w:rsidTr="00A95A3A">
        <w:trPr>
          <w:trHeight w:val="278"/>
        </w:trPr>
        <w:tc>
          <w:tcPr>
            <w:tcW w:w="92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lastRenderedPageBreak/>
              <w:t>4.</w:t>
            </w:r>
          </w:p>
        </w:tc>
        <w:tc>
          <w:tcPr>
            <w:tcW w:w="5280" w:type="dxa"/>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Контроль соблюдения гигиенических</w:t>
            </w:r>
          </w:p>
        </w:tc>
        <w:tc>
          <w:tcPr>
            <w:tcW w:w="1980" w:type="dxa"/>
            <w:tcBorders>
              <w:top w:val="single" w:sz="8" w:space="0" w:color="auto"/>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требований к мебели, одежде и т.д.</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5.</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фактического питания и состояния</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 ст. м/с, м/с по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пищеблока, анализ качества питания.</w:t>
            </w:r>
          </w:p>
        </w:tc>
        <w:tc>
          <w:tcPr>
            <w:tcW w:w="198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ежедневно</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питанию</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280" w:type="dxa"/>
            <w:tcBorders>
              <w:right w:val="single" w:sz="8" w:space="0" w:color="auto"/>
            </w:tcBorders>
            <w:vAlign w:val="bottom"/>
          </w:tcPr>
          <w:p w:rsidR="00A95A3A" w:rsidRPr="00FE3E7E" w:rsidRDefault="00A95A3A" w:rsidP="00A95A3A">
            <w:pPr>
              <w:ind w:right="-22"/>
              <w:jc w:val="both"/>
              <w:rPr>
                <w:sz w:val="17"/>
                <w:szCs w:val="17"/>
              </w:rPr>
            </w:pPr>
          </w:p>
        </w:tc>
        <w:tc>
          <w:tcPr>
            <w:tcW w:w="1980" w:type="dxa"/>
            <w:vMerge/>
            <w:tcBorders>
              <w:right w:val="single" w:sz="8" w:space="0" w:color="auto"/>
            </w:tcBorders>
            <w:vAlign w:val="bottom"/>
          </w:tcPr>
          <w:p w:rsidR="00A95A3A" w:rsidRPr="00FE3E7E" w:rsidRDefault="00A95A3A" w:rsidP="00A95A3A">
            <w:pPr>
              <w:ind w:right="-22"/>
              <w:jc w:val="center"/>
              <w:rPr>
                <w:sz w:val="17"/>
                <w:szCs w:val="17"/>
              </w:rPr>
            </w:pPr>
          </w:p>
        </w:tc>
        <w:tc>
          <w:tcPr>
            <w:tcW w:w="300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6.</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организации физического воспитания.</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врач, ст. м/с, инструкторы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vMerge w:val="restart"/>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ежемесячно на</w:t>
            </w: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 xml:space="preserve">по </w:t>
            </w:r>
            <w:proofErr w:type="spellStart"/>
            <w:r w:rsidRPr="00FE3E7E">
              <w:rPr>
                <w:rFonts w:eastAsia="Times New Roman"/>
                <w:w w:val="98"/>
                <w:sz w:val="24"/>
                <w:szCs w:val="24"/>
              </w:rPr>
              <w:t>физ</w:t>
            </w:r>
            <w:proofErr w:type="spellEnd"/>
            <w:r w:rsidRPr="00FE3E7E">
              <w:rPr>
                <w:rFonts w:eastAsia="Times New Roman"/>
                <w:w w:val="98"/>
                <w:sz w:val="24"/>
                <w:szCs w:val="24"/>
              </w:rPr>
              <w:t>-ре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280" w:type="dxa"/>
            <w:tcBorders>
              <w:right w:val="single" w:sz="8" w:space="0" w:color="auto"/>
            </w:tcBorders>
            <w:vAlign w:val="bottom"/>
          </w:tcPr>
          <w:p w:rsidR="00A95A3A" w:rsidRPr="00FE3E7E" w:rsidRDefault="00A95A3A" w:rsidP="00A95A3A">
            <w:pPr>
              <w:ind w:right="-22"/>
              <w:jc w:val="both"/>
              <w:rPr>
                <w:sz w:val="17"/>
                <w:szCs w:val="17"/>
              </w:rPr>
            </w:pPr>
          </w:p>
        </w:tc>
        <w:tc>
          <w:tcPr>
            <w:tcW w:w="1980" w:type="dxa"/>
            <w:vMerge/>
            <w:tcBorders>
              <w:right w:val="single" w:sz="8" w:space="0" w:color="auto"/>
            </w:tcBorders>
            <w:vAlign w:val="bottom"/>
          </w:tcPr>
          <w:p w:rsidR="00A95A3A" w:rsidRPr="00FE3E7E" w:rsidRDefault="00A95A3A" w:rsidP="00A95A3A">
            <w:pPr>
              <w:ind w:right="-22"/>
              <w:jc w:val="center"/>
              <w:rPr>
                <w:sz w:val="17"/>
                <w:szCs w:val="17"/>
              </w:rPr>
            </w:pPr>
          </w:p>
        </w:tc>
        <w:tc>
          <w:tcPr>
            <w:tcW w:w="300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каждой</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возрастной</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группе</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9"/>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организации работы кабинетов, залов</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(физкультурный, музыкальный,</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логопедический).</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8.</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Гигиеническое воспитание и обучение,</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формирование навыков ЗОЖ.</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9.</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профилактики нарушений зрения,</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опорно-двигательного аппарата, йод-</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дефицитных состояний.</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10.</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работы обслуживающего персонала.</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 ст. м/с, зам. зав. по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АХР</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49"/>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920" w:type="dxa"/>
            <w:tcBorders>
              <w:left w:val="single" w:sz="8" w:space="0" w:color="auto"/>
            </w:tcBorders>
            <w:vAlign w:val="bottom"/>
          </w:tcPr>
          <w:p w:rsidR="00A95A3A" w:rsidRPr="00FE3E7E" w:rsidRDefault="00A95A3A" w:rsidP="00A95A3A">
            <w:pPr>
              <w:ind w:right="-22"/>
              <w:jc w:val="both"/>
            </w:pPr>
          </w:p>
        </w:tc>
        <w:tc>
          <w:tcPr>
            <w:tcW w:w="10260" w:type="dxa"/>
            <w:gridSpan w:val="3"/>
            <w:tcBorders>
              <w:right w:val="single" w:sz="8" w:space="0" w:color="auto"/>
            </w:tcBorders>
            <w:vAlign w:val="bottom"/>
          </w:tcPr>
          <w:p w:rsidR="00A95A3A" w:rsidRPr="00FE3E7E" w:rsidRDefault="00A95A3A" w:rsidP="00A95A3A">
            <w:pPr>
              <w:spacing w:line="263" w:lineRule="exact"/>
              <w:ind w:left="1080" w:right="-22"/>
              <w:jc w:val="both"/>
              <w:rPr>
                <w:sz w:val="20"/>
                <w:szCs w:val="20"/>
              </w:rPr>
            </w:pPr>
            <w:r w:rsidRPr="00FE3E7E">
              <w:rPr>
                <w:rFonts w:eastAsia="Times New Roman"/>
                <w:b/>
                <w:bCs/>
                <w:sz w:val="24"/>
                <w:szCs w:val="24"/>
              </w:rPr>
              <w:t>II. Вторичная профилактика (лечебно-профилактическая работа)</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5"/>
        </w:trPr>
        <w:tc>
          <w:tcPr>
            <w:tcW w:w="92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tcBorders>
            <w:vAlign w:val="bottom"/>
          </w:tcPr>
          <w:p w:rsidR="00A95A3A" w:rsidRPr="00FE3E7E" w:rsidRDefault="00A95A3A" w:rsidP="00A95A3A">
            <w:pPr>
              <w:ind w:right="-22"/>
              <w:jc w:val="both"/>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Организация и проведение профилактических и</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sz w:val="24"/>
                <w:szCs w:val="24"/>
              </w:rPr>
              <w:t>дети всех</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 xml:space="preserve">врач, ст. м/с, </w:t>
            </w:r>
            <w:proofErr w:type="spellStart"/>
            <w:r w:rsidRPr="00FE3E7E">
              <w:rPr>
                <w:rFonts w:eastAsia="Times New Roman"/>
                <w:sz w:val="24"/>
                <w:szCs w:val="24"/>
              </w:rPr>
              <w:t>вос</w:t>
            </w:r>
            <w:proofErr w:type="spellEnd"/>
            <w:r w:rsidRPr="00FE3E7E">
              <w:rPr>
                <w:rFonts w:eastAsia="Times New Roman"/>
                <w:sz w:val="24"/>
                <w:szCs w:val="24"/>
              </w:rPr>
              <w:t>-ли гр.</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«Д» осмотров.</w:t>
            </w: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возрастных</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групп будут</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sz w:val="24"/>
                <w:szCs w:val="24"/>
              </w:rPr>
              <w:t>осмотрены</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2.</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Анализ профилактических осмотров</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(комплексная оценка</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состояния здоровья).</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0"/>
        </w:trPr>
        <w:tc>
          <w:tcPr>
            <w:tcW w:w="920" w:type="dxa"/>
            <w:tcBorders>
              <w:left w:val="single" w:sz="8" w:space="0" w:color="auto"/>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3.</w:t>
            </w:r>
          </w:p>
        </w:tc>
        <w:tc>
          <w:tcPr>
            <w:tcW w:w="528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Взаимодействие с детской поликлиникой и со</w:t>
            </w:r>
          </w:p>
        </w:tc>
        <w:tc>
          <w:tcPr>
            <w:tcW w:w="1980" w:type="dxa"/>
            <w:tcBorders>
              <w:right w:val="single" w:sz="8" w:space="0" w:color="auto"/>
            </w:tcBorders>
            <w:vAlign w:val="bottom"/>
          </w:tcPr>
          <w:p w:rsidR="00A95A3A" w:rsidRPr="00FE3E7E" w:rsidRDefault="00A95A3A" w:rsidP="00A95A3A">
            <w:pPr>
              <w:spacing w:line="260"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врач</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всеми участниками образовательного процесса.</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4.</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Анализ состояния здоровья детей из групп риска</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20"/>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и состоящих на «Д»</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49"/>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5.</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 xml:space="preserve">Контроль организации </w:t>
            </w:r>
            <w:proofErr w:type="gramStart"/>
            <w:r w:rsidRPr="00FE3E7E">
              <w:rPr>
                <w:rFonts w:eastAsia="Times New Roman"/>
                <w:sz w:val="24"/>
                <w:szCs w:val="24"/>
              </w:rPr>
              <w:t>ВОП  с</w:t>
            </w:r>
            <w:proofErr w:type="gramEnd"/>
            <w:r w:rsidRPr="00FE3E7E">
              <w:rPr>
                <w:rFonts w:eastAsia="Times New Roman"/>
                <w:sz w:val="24"/>
                <w:szCs w:val="24"/>
              </w:rPr>
              <w:t xml:space="preserve"> учетом</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30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врач, ст. м/с,</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 xml:space="preserve">требований </w:t>
            </w:r>
            <w:proofErr w:type="spellStart"/>
            <w:r w:rsidRPr="00FE3E7E">
              <w:rPr>
                <w:rFonts w:eastAsia="Times New Roman"/>
                <w:sz w:val="24"/>
                <w:szCs w:val="24"/>
              </w:rPr>
              <w:t>САНПиН</w:t>
            </w:r>
            <w:proofErr w:type="spellEnd"/>
            <w:r w:rsidRPr="00FE3E7E">
              <w:rPr>
                <w:rFonts w:eastAsia="Times New Roman"/>
                <w:sz w:val="24"/>
                <w:szCs w:val="24"/>
              </w:rPr>
              <w:t xml:space="preserve"> в разных возрастных</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30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ст. воспитатель</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28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группах.</w:t>
            </w:r>
          </w:p>
        </w:tc>
        <w:tc>
          <w:tcPr>
            <w:tcW w:w="1980" w:type="dxa"/>
            <w:tcBorders>
              <w:right w:val="single" w:sz="8" w:space="0" w:color="auto"/>
            </w:tcBorders>
            <w:vAlign w:val="bottom"/>
          </w:tcPr>
          <w:p w:rsidR="00A95A3A" w:rsidRPr="00FE3E7E" w:rsidRDefault="00A95A3A" w:rsidP="00A95A3A">
            <w:pPr>
              <w:ind w:right="-22"/>
              <w:jc w:val="both"/>
              <w:rPr>
                <w:sz w:val="17"/>
                <w:szCs w:val="17"/>
              </w:rPr>
            </w:pPr>
          </w:p>
        </w:tc>
        <w:tc>
          <w:tcPr>
            <w:tcW w:w="300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280" w:type="dxa"/>
            <w:vMerge/>
            <w:tcBorders>
              <w:right w:val="single" w:sz="8" w:space="0" w:color="auto"/>
            </w:tcBorders>
            <w:vAlign w:val="bottom"/>
          </w:tcPr>
          <w:p w:rsidR="00A95A3A" w:rsidRPr="00FE3E7E" w:rsidRDefault="00A95A3A" w:rsidP="00A95A3A">
            <w:pPr>
              <w:ind w:right="-22"/>
              <w:jc w:val="both"/>
              <w:rPr>
                <w:sz w:val="10"/>
                <w:szCs w:val="10"/>
              </w:rPr>
            </w:pPr>
          </w:p>
        </w:tc>
        <w:tc>
          <w:tcPr>
            <w:tcW w:w="1980" w:type="dxa"/>
            <w:tcBorders>
              <w:right w:val="single" w:sz="8" w:space="0" w:color="auto"/>
            </w:tcBorders>
            <w:vAlign w:val="bottom"/>
          </w:tcPr>
          <w:p w:rsidR="00A95A3A" w:rsidRPr="00FE3E7E" w:rsidRDefault="00A95A3A" w:rsidP="00A95A3A">
            <w:pPr>
              <w:ind w:right="-22"/>
              <w:jc w:val="both"/>
              <w:rPr>
                <w:sz w:val="10"/>
                <w:szCs w:val="10"/>
              </w:rPr>
            </w:pPr>
          </w:p>
        </w:tc>
        <w:tc>
          <w:tcPr>
            <w:tcW w:w="300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504" w:left="480" w:header="0" w:footer="0" w:gutter="0"/>
          <w:cols w:space="720" w:equalWidth="0">
            <w:col w:w="11180"/>
          </w:cols>
        </w:sectPr>
      </w:pPr>
    </w:p>
    <w:tbl>
      <w:tblPr>
        <w:tblW w:w="11210" w:type="dxa"/>
        <w:tblInd w:w="10" w:type="dxa"/>
        <w:tblLayout w:type="fixed"/>
        <w:tblCellMar>
          <w:left w:w="0" w:type="dxa"/>
          <w:right w:w="0" w:type="dxa"/>
        </w:tblCellMar>
        <w:tblLook w:val="04A0" w:firstRow="1" w:lastRow="0" w:firstColumn="1" w:lastColumn="0" w:noHBand="0" w:noVBand="1"/>
      </w:tblPr>
      <w:tblGrid>
        <w:gridCol w:w="919"/>
        <w:gridCol w:w="5275"/>
        <w:gridCol w:w="1978"/>
        <w:gridCol w:w="2733"/>
        <w:gridCol w:w="265"/>
        <w:gridCol w:w="30"/>
        <w:gridCol w:w="10"/>
      </w:tblGrid>
      <w:tr w:rsidR="00A95A3A" w:rsidRPr="00FE3E7E" w:rsidTr="008A0B73">
        <w:trPr>
          <w:trHeight w:val="278"/>
        </w:trPr>
        <w:tc>
          <w:tcPr>
            <w:tcW w:w="92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lastRenderedPageBreak/>
              <w:t>6.</w:t>
            </w:r>
          </w:p>
        </w:tc>
        <w:tc>
          <w:tcPr>
            <w:tcW w:w="5280" w:type="dxa"/>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Контроль организации оздоровительной работы</w:t>
            </w:r>
          </w:p>
        </w:tc>
        <w:tc>
          <w:tcPr>
            <w:tcW w:w="1980" w:type="dxa"/>
            <w:tcBorders>
              <w:top w:val="single" w:sz="8" w:space="0" w:color="auto"/>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2735"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(утренняя зарядка, физкультминутки и прочее).</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ст. воспитатель</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02"/>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280" w:type="dxa"/>
            <w:tcBorders>
              <w:right w:val="single" w:sz="8" w:space="0" w:color="auto"/>
            </w:tcBorders>
            <w:vAlign w:val="bottom"/>
          </w:tcPr>
          <w:p w:rsidR="00A95A3A" w:rsidRPr="00FE3E7E" w:rsidRDefault="00A95A3A" w:rsidP="00A95A3A">
            <w:pPr>
              <w:ind w:right="-22"/>
              <w:jc w:val="both"/>
              <w:rPr>
                <w:sz w:val="17"/>
                <w:szCs w:val="17"/>
              </w:rPr>
            </w:pPr>
          </w:p>
        </w:tc>
        <w:tc>
          <w:tcPr>
            <w:tcW w:w="1980" w:type="dxa"/>
            <w:tcBorders>
              <w:right w:val="single" w:sz="8" w:space="0" w:color="auto"/>
            </w:tcBorders>
            <w:vAlign w:val="bottom"/>
          </w:tcPr>
          <w:p w:rsidR="00A95A3A" w:rsidRPr="00FE3E7E" w:rsidRDefault="00A95A3A" w:rsidP="00A95A3A">
            <w:pPr>
              <w:ind w:right="-22"/>
              <w:jc w:val="center"/>
              <w:rPr>
                <w:sz w:val="17"/>
                <w:szCs w:val="17"/>
              </w:rPr>
            </w:pPr>
          </w:p>
        </w:tc>
        <w:tc>
          <w:tcPr>
            <w:tcW w:w="2735" w:type="dxa"/>
            <w:vMerge/>
            <w:tcBorders>
              <w:right w:val="single" w:sz="8" w:space="0" w:color="auto"/>
            </w:tcBorders>
            <w:vAlign w:val="bottom"/>
          </w:tcPr>
          <w:p w:rsidR="00A95A3A" w:rsidRPr="00FE3E7E" w:rsidRDefault="00A95A3A" w:rsidP="00A95A3A">
            <w:pPr>
              <w:ind w:right="-22"/>
              <w:jc w:val="both"/>
              <w:rPr>
                <w:sz w:val="17"/>
                <w:szCs w:val="17"/>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Анализ адаптации (подготовка, ведение,</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сентябрь-ноябрь</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составление отчета).</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tcBorders>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766"/>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8.</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выполнений мероприятий по</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вторичной профилактике.</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tcBorders>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9.</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Летняя оздоровительная компания.</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8"/>
                <w:sz w:val="24"/>
                <w:szCs w:val="24"/>
              </w:rPr>
              <w:t>июнь-август</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9"/>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10.</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Организация неотложной помощи.</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врач, все м/сестры</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11.</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Амбулаторный прием.</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76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12.</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Консультирование родителей.</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gridAfter w:val="1"/>
          <w:wAfter w:w="10" w:type="dxa"/>
          <w:trHeight w:val="265"/>
        </w:trPr>
        <w:tc>
          <w:tcPr>
            <w:tcW w:w="920" w:type="dxa"/>
            <w:tcBorders>
              <w:left w:val="single" w:sz="8" w:space="0" w:color="auto"/>
            </w:tcBorders>
            <w:vAlign w:val="bottom"/>
          </w:tcPr>
          <w:p w:rsidR="00A95A3A" w:rsidRPr="00FE3E7E" w:rsidRDefault="00A95A3A" w:rsidP="00A95A3A">
            <w:pPr>
              <w:ind w:right="-22"/>
              <w:jc w:val="both"/>
              <w:rPr>
                <w:sz w:val="23"/>
                <w:szCs w:val="23"/>
              </w:rPr>
            </w:pPr>
          </w:p>
        </w:tc>
        <w:tc>
          <w:tcPr>
            <w:tcW w:w="7260" w:type="dxa"/>
            <w:gridSpan w:val="2"/>
            <w:vAlign w:val="bottom"/>
          </w:tcPr>
          <w:p w:rsidR="00A95A3A" w:rsidRPr="00FE3E7E" w:rsidRDefault="00A95A3A" w:rsidP="00A95A3A">
            <w:pPr>
              <w:spacing w:line="265" w:lineRule="exact"/>
              <w:ind w:left="2780" w:right="-22"/>
              <w:jc w:val="both"/>
              <w:rPr>
                <w:sz w:val="20"/>
                <w:szCs w:val="20"/>
              </w:rPr>
            </w:pPr>
            <w:r w:rsidRPr="00FE3E7E">
              <w:rPr>
                <w:rFonts w:eastAsia="Times New Roman"/>
                <w:b/>
                <w:bCs/>
                <w:sz w:val="24"/>
                <w:szCs w:val="24"/>
              </w:rPr>
              <w:t>III. Противоэпидемическая работа</w:t>
            </w:r>
          </w:p>
        </w:tc>
        <w:tc>
          <w:tcPr>
            <w:tcW w:w="3000" w:type="dxa"/>
            <w:gridSpan w:val="2"/>
            <w:tcBorders>
              <w:right w:val="single" w:sz="8" w:space="0" w:color="auto"/>
            </w:tcBorders>
            <w:vAlign w:val="bottom"/>
          </w:tcPr>
          <w:p w:rsidR="00A95A3A" w:rsidRPr="00FE3E7E" w:rsidRDefault="00A95A3A" w:rsidP="00A95A3A">
            <w:pPr>
              <w:ind w:right="-22"/>
              <w:jc w:val="both"/>
              <w:rPr>
                <w:sz w:val="23"/>
                <w:szCs w:val="23"/>
              </w:rPr>
            </w:pPr>
          </w:p>
        </w:tc>
        <w:tc>
          <w:tcPr>
            <w:tcW w:w="20" w:type="dxa"/>
            <w:vAlign w:val="bottom"/>
          </w:tcPr>
          <w:p w:rsidR="00A95A3A" w:rsidRPr="00FE3E7E" w:rsidRDefault="00A95A3A" w:rsidP="00A95A3A">
            <w:pPr>
              <w:ind w:right="-22"/>
              <w:jc w:val="both"/>
              <w:rPr>
                <w:sz w:val="1"/>
                <w:szCs w:val="1"/>
              </w:rPr>
            </w:pPr>
          </w:p>
        </w:tc>
      </w:tr>
      <w:tr w:rsidR="00A95A3A" w:rsidRPr="00FE3E7E" w:rsidTr="008A0B73">
        <w:trPr>
          <w:trHeight w:val="243"/>
        </w:trPr>
        <w:tc>
          <w:tcPr>
            <w:tcW w:w="92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tcBorders>
            <w:vAlign w:val="bottom"/>
          </w:tcPr>
          <w:p w:rsidR="00A95A3A" w:rsidRPr="00FE3E7E" w:rsidRDefault="00A95A3A" w:rsidP="00A95A3A">
            <w:pPr>
              <w:ind w:right="-22"/>
              <w:jc w:val="both"/>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Анализ инфекционной заболеваемости.</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ежемесячно</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67"/>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3"/>
                <w:szCs w:val="23"/>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2.</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План и анализ вакцинации.</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ежемесячно</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86"/>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3.</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Противотуберкулезная работа.</w:t>
            </w:r>
          </w:p>
        </w:tc>
        <w:tc>
          <w:tcPr>
            <w:tcW w:w="1980" w:type="dxa"/>
            <w:tcBorders>
              <w:right w:val="single" w:sz="8" w:space="0" w:color="auto"/>
            </w:tcBorders>
            <w:vAlign w:val="bottom"/>
          </w:tcPr>
          <w:p w:rsidR="00A95A3A" w:rsidRPr="00FE3E7E" w:rsidRDefault="00A95A3A" w:rsidP="00A95A3A">
            <w:pPr>
              <w:spacing w:line="258" w:lineRule="exact"/>
              <w:ind w:left="340" w:right="-22"/>
              <w:jc w:val="center"/>
              <w:rPr>
                <w:sz w:val="20"/>
                <w:szCs w:val="20"/>
              </w:rPr>
            </w:pPr>
            <w:r w:rsidRPr="00FE3E7E">
              <w:rPr>
                <w:rFonts w:eastAsia="Times New Roman"/>
                <w:sz w:val="24"/>
                <w:szCs w:val="24"/>
              </w:rPr>
              <w:t>к концу года</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p>
        </w:tc>
        <w:tc>
          <w:tcPr>
            <w:tcW w:w="2735" w:type="dxa"/>
            <w:tcBorders>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4.</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Противоэпидемические мероприятия на период</w:t>
            </w:r>
          </w:p>
        </w:tc>
        <w:tc>
          <w:tcPr>
            <w:tcW w:w="1980" w:type="dxa"/>
            <w:tcBorders>
              <w:right w:val="single" w:sz="8" w:space="0" w:color="auto"/>
            </w:tcBorders>
            <w:vAlign w:val="bottom"/>
          </w:tcPr>
          <w:p w:rsidR="00A95A3A" w:rsidRPr="00FE3E7E" w:rsidRDefault="00A95A3A" w:rsidP="00A95A3A">
            <w:pPr>
              <w:ind w:right="-22"/>
              <w:jc w:val="center"/>
            </w:pP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 xml:space="preserve">врач, ст. м/с, </w:t>
            </w:r>
            <w:proofErr w:type="spellStart"/>
            <w:r w:rsidRPr="00FE3E7E">
              <w:rPr>
                <w:rFonts w:eastAsia="Times New Roman"/>
                <w:sz w:val="24"/>
                <w:szCs w:val="24"/>
              </w:rPr>
              <w:t>вос</w:t>
            </w:r>
            <w:proofErr w:type="spellEnd"/>
            <w:r w:rsidRPr="00FE3E7E">
              <w:rPr>
                <w:rFonts w:eastAsia="Times New Roman"/>
                <w:sz w:val="24"/>
                <w:szCs w:val="24"/>
              </w:rPr>
              <w:t>-ли,</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карантина.</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vMerge w:val="restart"/>
            <w:tcBorders>
              <w:right w:val="single" w:sz="8" w:space="0" w:color="auto"/>
            </w:tcBorders>
            <w:vAlign w:val="bottom"/>
          </w:tcPr>
          <w:p w:rsidR="00A95A3A" w:rsidRPr="00FE3E7E" w:rsidRDefault="00A95A3A" w:rsidP="00A95A3A">
            <w:pPr>
              <w:ind w:right="-22"/>
              <w:jc w:val="both"/>
              <w:rPr>
                <w:sz w:val="20"/>
                <w:szCs w:val="20"/>
              </w:rPr>
            </w:pPr>
            <w:proofErr w:type="gramStart"/>
            <w:r w:rsidRPr="00FE3E7E">
              <w:rPr>
                <w:rFonts w:eastAsia="Times New Roman"/>
                <w:w w:val="98"/>
                <w:sz w:val="24"/>
                <w:szCs w:val="24"/>
              </w:rPr>
              <w:t>мл..</w:t>
            </w:r>
            <w:proofErr w:type="gramEnd"/>
            <w:r w:rsidRPr="00FE3E7E">
              <w:rPr>
                <w:rFonts w:eastAsia="Times New Roman"/>
                <w:w w:val="98"/>
                <w:sz w:val="24"/>
                <w:szCs w:val="24"/>
              </w:rPr>
              <w:t xml:space="preserve"> </w:t>
            </w:r>
            <w:proofErr w:type="spellStart"/>
            <w:r w:rsidRPr="00FE3E7E">
              <w:rPr>
                <w:rFonts w:eastAsia="Times New Roman"/>
                <w:w w:val="98"/>
                <w:sz w:val="24"/>
                <w:szCs w:val="24"/>
              </w:rPr>
              <w:t>вос</w:t>
            </w:r>
            <w:proofErr w:type="spellEnd"/>
            <w:r w:rsidRPr="00FE3E7E">
              <w:rPr>
                <w:rFonts w:eastAsia="Times New Roman"/>
                <w:w w:val="98"/>
                <w:sz w:val="24"/>
                <w:szCs w:val="24"/>
              </w:rPr>
              <w:t>-ли</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280" w:type="dxa"/>
            <w:tcBorders>
              <w:right w:val="single" w:sz="8" w:space="0" w:color="auto"/>
            </w:tcBorders>
            <w:vAlign w:val="bottom"/>
          </w:tcPr>
          <w:p w:rsidR="00A95A3A" w:rsidRPr="00FE3E7E" w:rsidRDefault="00A95A3A" w:rsidP="00A95A3A">
            <w:pPr>
              <w:ind w:right="-22"/>
              <w:jc w:val="both"/>
              <w:rPr>
                <w:sz w:val="17"/>
                <w:szCs w:val="17"/>
              </w:rPr>
            </w:pPr>
          </w:p>
        </w:tc>
        <w:tc>
          <w:tcPr>
            <w:tcW w:w="1980" w:type="dxa"/>
            <w:tcBorders>
              <w:right w:val="single" w:sz="8" w:space="0" w:color="auto"/>
            </w:tcBorders>
            <w:vAlign w:val="bottom"/>
          </w:tcPr>
          <w:p w:rsidR="00A95A3A" w:rsidRPr="00FE3E7E" w:rsidRDefault="00A95A3A" w:rsidP="00A95A3A">
            <w:pPr>
              <w:ind w:right="-22"/>
              <w:jc w:val="center"/>
              <w:rPr>
                <w:sz w:val="17"/>
                <w:szCs w:val="17"/>
              </w:rPr>
            </w:pPr>
          </w:p>
        </w:tc>
        <w:tc>
          <w:tcPr>
            <w:tcW w:w="2735" w:type="dxa"/>
            <w:vMerge/>
            <w:tcBorders>
              <w:right w:val="single" w:sz="8" w:space="0" w:color="auto"/>
            </w:tcBorders>
            <w:vAlign w:val="bottom"/>
          </w:tcPr>
          <w:p w:rsidR="00A95A3A" w:rsidRPr="00FE3E7E" w:rsidRDefault="00A95A3A" w:rsidP="00A95A3A">
            <w:pPr>
              <w:ind w:right="-22"/>
              <w:jc w:val="both"/>
              <w:rPr>
                <w:sz w:val="17"/>
                <w:szCs w:val="17"/>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22"/>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5.</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Обследование на гельминты.</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по расписанию</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sz w:val="24"/>
                <w:szCs w:val="24"/>
              </w:rPr>
              <w:t xml:space="preserve">врач, </w:t>
            </w:r>
            <w:proofErr w:type="spellStart"/>
            <w:r w:rsidRPr="00FE3E7E">
              <w:rPr>
                <w:rFonts w:eastAsia="Times New Roman"/>
                <w:sz w:val="24"/>
                <w:szCs w:val="24"/>
              </w:rPr>
              <w:t>ст.м</w:t>
            </w:r>
            <w:proofErr w:type="spellEnd"/>
            <w:r w:rsidRPr="00FE3E7E">
              <w:rPr>
                <w:rFonts w:eastAsia="Times New Roman"/>
                <w:sz w:val="24"/>
                <w:szCs w:val="24"/>
              </w:rPr>
              <w:t>/с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516"/>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поликлиники</w:t>
            </w:r>
          </w:p>
        </w:tc>
        <w:tc>
          <w:tcPr>
            <w:tcW w:w="2735" w:type="dxa"/>
            <w:tcBorders>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03"/>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60"/>
        </w:trPr>
        <w:tc>
          <w:tcPr>
            <w:tcW w:w="920" w:type="dxa"/>
            <w:tcBorders>
              <w:left w:val="single" w:sz="8" w:space="0" w:color="auto"/>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6.</w:t>
            </w:r>
          </w:p>
        </w:tc>
        <w:tc>
          <w:tcPr>
            <w:tcW w:w="528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Профилактика педикулеза.</w:t>
            </w:r>
          </w:p>
        </w:tc>
        <w:tc>
          <w:tcPr>
            <w:tcW w:w="1980" w:type="dxa"/>
            <w:tcBorders>
              <w:right w:val="single" w:sz="8" w:space="0" w:color="auto"/>
            </w:tcBorders>
            <w:vAlign w:val="bottom"/>
          </w:tcPr>
          <w:p w:rsidR="00A95A3A" w:rsidRPr="00FE3E7E" w:rsidRDefault="00A95A3A" w:rsidP="00A95A3A">
            <w:pPr>
              <w:spacing w:line="260" w:lineRule="exact"/>
              <w:ind w:right="-22"/>
              <w:jc w:val="center"/>
              <w:rPr>
                <w:sz w:val="20"/>
                <w:szCs w:val="20"/>
              </w:rPr>
            </w:pPr>
            <w:r w:rsidRPr="00FE3E7E">
              <w:rPr>
                <w:rFonts w:eastAsia="Times New Roman"/>
                <w:sz w:val="24"/>
                <w:szCs w:val="24"/>
              </w:rPr>
              <w:t>ежедневно</w:t>
            </w:r>
          </w:p>
        </w:tc>
        <w:tc>
          <w:tcPr>
            <w:tcW w:w="2735"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 xml:space="preserve">врач, ст. м/с, </w:t>
            </w:r>
            <w:proofErr w:type="spellStart"/>
            <w:r w:rsidRPr="00FE3E7E">
              <w:rPr>
                <w:rFonts w:eastAsia="Times New Roman"/>
                <w:w w:val="99"/>
                <w:sz w:val="24"/>
                <w:szCs w:val="24"/>
              </w:rPr>
              <w:t>вос</w:t>
            </w:r>
            <w:proofErr w:type="spellEnd"/>
            <w:r w:rsidRPr="00FE3E7E">
              <w:rPr>
                <w:rFonts w:eastAsia="Times New Roman"/>
                <w:w w:val="99"/>
                <w:sz w:val="24"/>
                <w:szCs w:val="24"/>
              </w:rPr>
              <w:t>-ли групп</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819"/>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60"/>
        </w:trPr>
        <w:tc>
          <w:tcPr>
            <w:tcW w:w="920" w:type="dxa"/>
            <w:tcBorders>
              <w:left w:val="single" w:sz="8" w:space="0" w:color="auto"/>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7.</w:t>
            </w:r>
          </w:p>
        </w:tc>
        <w:tc>
          <w:tcPr>
            <w:tcW w:w="528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Организация работы фильтров в ясельных</w:t>
            </w:r>
          </w:p>
        </w:tc>
        <w:tc>
          <w:tcPr>
            <w:tcW w:w="1980" w:type="dxa"/>
            <w:tcBorders>
              <w:right w:val="single" w:sz="8" w:space="0" w:color="auto"/>
            </w:tcBorders>
            <w:vAlign w:val="bottom"/>
          </w:tcPr>
          <w:p w:rsidR="00A95A3A" w:rsidRPr="00FE3E7E" w:rsidRDefault="00A95A3A" w:rsidP="00A95A3A">
            <w:pPr>
              <w:spacing w:line="260" w:lineRule="exact"/>
              <w:ind w:right="-22"/>
              <w:jc w:val="center"/>
              <w:rPr>
                <w:sz w:val="20"/>
                <w:szCs w:val="20"/>
              </w:rPr>
            </w:pPr>
            <w:r w:rsidRPr="00FE3E7E">
              <w:rPr>
                <w:rFonts w:eastAsia="Times New Roman"/>
                <w:sz w:val="24"/>
                <w:szCs w:val="24"/>
              </w:rPr>
              <w:t>ежедневно</w:t>
            </w:r>
          </w:p>
        </w:tc>
        <w:tc>
          <w:tcPr>
            <w:tcW w:w="2735"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 xml:space="preserve">врач, ст. м/с, </w:t>
            </w:r>
            <w:proofErr w:type="spellStart"/>
            <w:r w:rsidRPr="00FE3E7E">
              <w:rPr>
                <w:rFonts w:eastAsia="Times New Roman"/>
                <w:w w:val="99"/>
                <w:sz w:val="24"/>
                <w:szCs w:val="24"/>
              </w:rPr>
              <w:t>вос</w:t>
            </w:r>
            <w:proofErr w:type="spellEnd"/>
            <w:r w:rsidRPr="00FE3E7E">
              <w:rPr>
                <w:rFonts w:eastAsia="Times New Roman"/>
                <w:w w:val="99"/>
                <w:sz w:val="24"/>
                <w:szCs w:val="24"/>
              </w:rPr>
              <w:t>-ли групп</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группах, изолятора.</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tcBorders>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766"/>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8.</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прохождения медицинских осмотров,</w:t>
            </w:r>
          </w:p>
        </w:tc>
        <w:tc>
          <w:tcPr>
            <w:tcW w:w="1980" w:type="dxa"/>
            <w:tcBorders>
              <w:right w:val="single" w:sz="8" w:space="0" w:color="auto"/>
            </w:tcBorders>
            <w:vAlign w:val="bottom"/>
          </w:tcPr>
          <w:p w:rsidR="00A95A3A" w:rsidRPr="00FE3E7E" w:rsidRDefault="00A95A3A" w:rsidP="00A95A3A">
            <w:pPr>
              <w:ind w:right="-22"/>
              <w:jc w:val="center"/>
            </w:pP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 ст. м/с, заведующая</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ФЛГ, проведения прививок (персонал).</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д/с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91"/>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9.</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соблюдения личной гигиены.</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постоянно</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86"/>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4"/>
                <w:szCs w:val="24"/>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10.</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Контроль соблюдения санитарного состояния</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735"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помещений.</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735" w:type="dxa"/>
            <w:tcBorders>
              <w:right w:val="single" w:sz="8" w:space="0" w:color="auto"/>
            </w:tcBorders>
            <w:vAlign w:val="bottom"/>
          </w:tcPr>
          <w:p w:rsidR="00A95A3A" w:rsidRPr="00FE3E7E" w:rsidRDefault="00A95A3A" w:rsidP="00A95A3A">
            <w:pPr>
              <w:ind w:right="-22"/>
              <w:jc w:val="both"/>
              <w:rPr>
                <w:sz w:val="24"/>
                <w:szCs w:val="24"/>
              </w:rPr>
            </w:pPr>
          </w:p>
        </w:tc>
        <w:tc>
          <w:tcPr>
            <w:tcW w:w="295"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735"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5" w:type="dxa"/>
            <w:gridSpan w:val="3"/>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211" w:left="480" w:header="0" w:footer="0" w:gutter="0"/>
          <w:cols w:space="720" w:equalWidth="0">
            <w:col w:w="11180"/>
          </w:cols>
        </w:sectPr>
      </w:pPr>
    </w:p>
    <w:tbl>
      <w:tblPr>
        <w:tblW w:w="11210" w:type="dxa"/>
        <w:tblInd w:w="10" w:type="dxa"/>
        <w:tblLayout w:type="fixed"/>
        <w:tblCellMar>
          <w:left w:w="0" w:type="dxa"/>
          <w:right w:w="0" w:type="dxa"/>
        </w:tblCellMar>
        <w:tblLook w:val="04A0" w:firstRow="1" w:lastRow="0" w:firstColumn="1" w:lastColumn="0" w:noHBand="0" w:noVBand="1"/>
      </w:tblPr>
      <w:tblGrid>
        <w:gridCol w:w="919"/>
        <w:gridCol w:w="5275"/>
        <w:gridCol w:w="1978"/>
        <w:gridCol w:w="2591"/>
        <w:gridCol w:w="407"/>
        <w:gridCol w:w="30"/>
        <w:gridCol w:w="10"/>
      </w:tblGrid>
      <w:tr w:rsidR="00A95A3A" w:rsidRPr="00FE3E7E" w:rsidTr="008A0B73">
        <w:trPr>
          <w:trHeight w:val="278"/>
        </w:trPr>
        <w:tc>
          <w:tcPr>
            <w:tcW w:w="92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lastRenderedPageBreak/>
              <w:t>11.</w:t>
            </w:r>
          </w:p>
        </w:tc>
        <w:tc>
          <w:tcPr>
            <w:tcW w:w="5280" w:type="dxa"/>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proofErr w:type="gramStart"/>
            <w:r w:rsidRPr="00FE3E7E">
              <w:rPr>
                <w:rFonts w:eastAsia="Times New Roman"/>
                <w:sz w:val="24"/>
                <w:szCs w:val="24"/>
              </w:rPr>
              <w:t>Контроль  соблюдения</w:t>
            </w:r>
            <w:proofErr w:type="gramEnd"/>
            <w:r w:rsidRPr="00FE3E7E">
              <w:rPr>
                <w:rFonts w:eastAsia="Times New Roman"/>
                <w:sz w:val="24"/>
                <w:szCs w:val="24"/>
              </w:rPr>
              <w:t xml:space="preserve"> санитарного состояния</w:t>
            </w:r>
          </w:p>
        </w:tc>
        <w:tc>
          <w:tcPr>
            <w:tcW w:w="1980" w:type="dxa"/>
            <w:tcBorders>
              <w:top w:val="single" w:sz="8" w:space="0" w:color="auto"/>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в течение года</w:t>
            </w:r>
          </w:p>
        </w:tc>
        <w:tc>
          <w:tcPr>
            <w:tcW w:w="2593"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врач, м\с по питанию</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3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пищеблока.</w:t>
            </w:r>
          </w:p>
        </w:tc>
        <w:tc>
          <w:tcPr>
            <w:tcW w:w="1980" w:type="dxa"/>
            <w:tcBorders>
              <w:right w:val="single" w:sz="8" w:space="0" w:color="auto"/>
            </w:tcBorders>
            <w:vAlign w:val="bottom"/>
          </w:tcPr>
          <w:p w:rsidR="00A95A3A" w:rsidRPr="00FE3E7E" w:rsidRDefault="00A95A3A" w:rsidP="00A95A3A">
            <w:pPr>
              <w:ind w:right="-22"/>
              <w:jc w:val="both"/>
              <w:rPr>
                <w:sz w:val="24"/>
                <w:szCs w:val="24"/>
              </w:rPr>
            </w:pPr>
          </w:p>
        </w:tc>
        <w:tc>
          <w:tcPr>
            <w:tcW w:w="2593" w:type="dxa"/>
            <w:tcBorders>
              <w:right w:val="single" w:sz="8" w:space="0" w:color="auto"/>
            </w:tcBorders>
            <w:vAlign w:val="bottom"/>
          </w:tcPr>
          <w:p w:rsidR="00A95A3A" w:rsidRPr="00FE3E7E" w:rsidRDefault="00A95A3A" w:rsidP="00A95A3A">
            <w:pPr>
              <w:ind w:right="-22"/>
              <w:jc w:val="both"/>
              <w:rPr>
                <w:sz w:val="24"/>
                <w:szCs w:val="24"/>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769"/>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gridAfter w:val="1"/>
          <w:wAfter w:w="10" w:type="dxa"/>
          <w:trHeight w:val="263"/>
        </w:trPr>
        <w:tc>
          <w:tcPr>
            <w:tcW w:w="920" w:type="dxa"/>
            <w:tcBorders>
              <w:left w:val="single" w:sz="8" w:space="0" w:color="auto"/>
            </w:tcBorders>
            <w:vAlign w:val="bottom"/>
          </w:tcPr>
          <w:p w:rsidR="00A95A3A" w:rsidRPr="00FE3E7E" w:rsidRDefault="00A95A3A" w:rsidP="00A95A3A">
            <w:pPr>
              <w:ind w:right="-22"/>
              <w:jc w:val="both"/>
            </w:pPr>
          </w:p>
        </w:tc>
        <w:tc>
          <w:tcPr>
            <w:tcW w:w="7260" w:type="dxa"/>
            <w:gridSpan w:val="2"/>
            <w:vAlign w:val="bottom"/>
          </w:tcPr>
          <w:p w:rsidR="00A95A3A" w:rsidRPr="00FE3E7E" w:rsidRDefault="00A95A3A" w:rsidP="00A95A3A">
            <w:pPr>
              <w:spacing w:line="263" w:lineRule="exact"/>
              <w:ind w:left="2500" w:right="-22"/>
              <w:jc w:val="both"/>
              <w:rPr>
                <w:sz w:val="20"/>
                <w:szCs w:val="20"/>
              </w:rPr>
            </w:pPr>
            <w:r w:rsidRPr="00FE3E7E">
              <w:rPr>
                <w:rFonts w:eastAsia="Times New Roman"/>
                <w:b/>
                <w:bCs/>
                <w:sz w:val="24"/>
                <w:szCs w:val="24"/>
              </w:rPr>
              <w:t>IV. Санитарно-просветительная работа</w:t>
            </w:r>
          </w:p>
        </w:tc>
        <w:tc>
          <w:tcPr>
            <w:tcW w:w="3000" w:type="dxa"/>
            <w:gridSpan w:val="2"/>
            <w:tcBorders>
              <w:right w:val="single" w:sz="8" w:space="0" w:color="auto"/>
            </w:tcBorders>
            <w:vAlign w:val="bottom"/>
          </w:tcPr>
          <w:p w:rsidR="00A95A3A" w:rsidRPr="00FE3E7E" w:rsidRDefault="00A95A3A" w:rsidP="00A95A3A">
            <w:pPr>
              <w:ind w:right="-22"/>
              <w:jc w:val="both"/>
            </w:pPr>
          </w:p>
        </w:tc>
        <w:tc>
          <w:tcPr>
            <w:tcW w:w="20" w:type="dxa"/>
            <w:vAlign w:val="bottom"/>
          </w:tcPr>
          <w:p w:rsidR="00A95A3A" w:rsidRPr="00FE3E7E" w:rsidRDefault="00A95A3A" w:rsidP="00A95A3A">
            <w:pPr>
              <w:ind w:right="-22"/>
              <w:jc w:val="both"/>
              <w:rPr>
                <w:sz w:val="1"/>
                <w:szCs w:val="1"/>
              </w:rPr>
            </w:pPr>
          </w:p>
        </w:tc>
      </w:tr>
      <w:tr w:rsidR="00A95A3A" w:rsidRPr="00FE3E7E" w:rsidTr="008A0B73">
        <w:trPr>
          <w:trHeight w:val="243"/>
        </w:trPr>
        <w:tc>
          <w:tcPr>
            <w:tcW w:w="920" w:type="dxa"/>
            <w:tcBorders>
              <w:left w:val="single" w:sz="8" w:space="0" w:color="auto"/>
              <w:bottom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tcBorders>
            <w:vAlign w:val="bottom"/>
          </w:tcPr>
          <w:p w:rsidR="00A95A3A" w:rsidRPr="00FE3E7E" w:rsidRDefault="00A95A3A" w:rsidP="00A95A3A">
            <w:pPr>
              <w:ind w:right="-22"/>
              <w:jc w:val="both"/>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1.</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Планирование и отчетность.</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ежемесячно</w:t>
            </w: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2.</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Взаимодействие со всеми службами.</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врач</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3.</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Организация дней здоровья в ДОУ.</w:t>
            </w:r>
          </w:p>
        </w:tc>
        <w:tc>
          <w:tcPr>
            <w:tcW w:w="1980" w:type="dxa"/>
            <w:tcBorders>
              <w:right w:val="single" w:sz="8" w:space="0" w:color="auto"/>
            </w:tcBorders>
            <w:vAlign w:val="bottom"/>
          </w:tcPr>
          <w:p w:rsidR="00A95A3A" w:rsidRPr="00FE3E7E" w:rsidRDefault="00A95A3A" w:rsidP="00A95A3A">
            <w:pPr>
              <w:ind w:right="-22"/>
              <w:jc w:val="center"/>
            </w:pP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 xml:space="preserve">врач, ст. </w:t>
            </w:r>
            <w:proofErr w:type="spellStart"/>
            <w:r w:rsidRPr="00FE3E7E">
              <w:rPr>
                <w:rFonts w:eastAsia="Times New Roman"/>
                <w:w w:val="99"/>
                <w:sz w:val="24"/>
                <w:szCs w:val="24"/>
              </w:rPr>
              <w:t>вос</w:t>
            </w:r>
            <w:proofErr w:type="spellEnd"/>
            <w:r w:rsidRPr="00FE3E7E">
              <w:rPr>
                <w:rFonts w:eastAsia="Times New Roman"/>
                <w:w w:val="99"/>
                <w:sz w:val="24"/>
                <w:szCs w:val="24"/>
              </w:rPr>
              <w:t>-ль</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4.</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Лекторская группа (лекции, беседы, фильтры).</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 xml:space="preserve">врач, ст. </w:t>
            </w:r>
            <w:proofErr w:type="spellStart"/>
            <w:r w:rsidRPr="00FE3E7E">
              <w:rPr>
                <w:rFonts w:eastAsia="Times New Roman"/>
                <w:w w:val="99"/>
                <w:sz w:val="24"/>
                <w:szCs w:val="24"/>
              </w:rPr>
              <w:t>вос</w:t>
            </w:r>
            <w:proofErr w:type="spellEnd"/>
            <w:r w:rsidRPr="00FE3E7E">
              <w:rPr>
                <w:rFonts w:eastAsia="Times New Roman"/>
                <w:w w:val="99"/>
                <w:sz w:val="24"/>
                <w:szCs w:val="24"/>
              </w:rPr>
              <w:t>-ль</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517"/>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right="-22"/>
              <w:jc w:val="both"/>
              <w:rPr>
                <w:sz w:val="24"/>
                <w:szCs w:val="24"/>
              </w:rPr>
            </w:pPr>
          </w:p>
        </w:tc>
        <w:tc>
          <w:tcPr>
            <w:tcW w:w="1980" w:type="dxa"/>
            <w:tcBorders>
              <w:right w:val="single" w:sz="8" w:space="0" w:color="auto"/>
            </w:tcBorders>
            <w:vAlign w:val="bottom"/>
          </w:tcPr>
          <w:p w:rsidR="00A95A3A" w:rsidRPr="00FE3E7E" w:rsidRDefault="00A95A3A" w:rsidP="00A95A3A">
            <w:pPr>
              <w:ind w:right="-22"/>
              <w:jc w:val="center"/>
              <w:rPr>
                <w:sz w:val="20"/>
                <w:szCs w:val="20"/>
              </w:rPr>
            </w:pPr>
            <w:r w:rsidRPr="00FE3E7E">
              <w:rPr>
                <w:rFonts w:eastAsia="Times New Roman"/>
                <w:w w:val="99"/>
                <w:sz w:val="24"/>
                <w:szCs w:val="24"/>
              </w:rPr>
              <w:t>(ежемесячно)</w:t>
            </w:r>
          </w:p>
        </w:tc>
        <w:tc>
          <w:tcPr>
            <w:tcW w:w="2593" w:type="dxa"/>
            <w:tcBorders>
              <w:right w:val="single" w:sz="8" w:space="0" w:color="auto"/>
            </w:tcBorders>
            <w:vAlign w:val="bottom"/>
          </w:tcPr>
          <w:p w:rsidR="00A95A3A" w:rsidRPr="00FE3E7E" w:rsidRDefault="00A95A3A" w:rsidP="00A95A3A">
            <w:pPr>
              <w:ind w:right="-22"/>
              <w:jc w:val="both"/>
              <w:rPr>
                <w:sz w:val="24"/>
                <w:szCs w:val="24"/>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5.</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Уголки здоровья, стенды.</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6.</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Наглядные пособия.</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врач, ст. м/с</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48"/>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8"/>
        </w:trPr>
        <w:tc>
          <w:tcPr>
            <w:tcW w:w="920" w:type="dxa"/>
            <w:tcBorders>
              <w:left w:val="single" w:sz="8" w:space="0" w:color="auto"/>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w:t>
            </w:r>
          </w:p>
        </w:tc>
        <w:tc>
          <w:tcPr>
            <w:tcW w:w="5280" w:type="dxa"/>
            <w:tcBorders>
              <w:right w:val="single" w:sz="8" w:space="0" w:color="auto"/>
            </w:tcBorders>
            <w:vAlign w:val="bottom"/>
          </w:tcPr>
          <w:p w:rsidR="00A95A3A" w:rsidRPr="00FE3E7E" w:rsidRDefault="00A95A3A" w:rsidP="00A95A3A">
            <w:pPr>
              <w:spacing w:line="258" w:lineRule="exact"/>
              <w:ind w:left="100" w:right="-22"/>
              <w:jc w:val="both"/>
              <w:rPr>
                <w:sz w:val="20"/>
                <w:szCs w:val="20"/>
              </w:rPr>
            </w:pPr>
            <w:r w:rsidRPr="00FE3E7E">
              <w:rPr>
                <w:rFonts w:eastAsia="Times New Roman"/>
                <w:sz w:val="24"/>
                <w:szCs w:val="24"/>
              </w:rPr>
              <w:t>Вовлечение всех участников образовательного</w:t>
            </w:r>
          </w:p>
        </w:tc>
        <w:tc>
          <w:tcPr>
            <w:tcW w:w="1980" w:type="dxa"/>
            <w:tcBorders>
              <w:right w:val="single" w:sz="8" w:space="0" w:color="auto"/>
            </w:tcBorders>
            <w:vAlign w:val="bottom"/>
          </w:tcPr>
          <w:p w:rsidR="00A95A3A" w:rsidRPr="00FE3E7E" w:rsidRDefault="00A95A3A" w:rsidP="00A95A3A">
            <w:pPr>
              <w:spacing w:line="258" w:lineRule="exact"/>
              <w:ind w:right="-22"/>
              <w:jc w:val="center"/>
              <w:rPr>
                <w:sz w:val="20"/>
                <w:szCs w:val="20"/>
              </w:rPr>
            </w:pPr>
            <w:r w:rsidRPr="00FE3E7E">
              <w:rPr>
                <w:rFonts w:eastAsia="Times New Roman"/>
                <w:w w:val="99"/>
                <w:sz w:val="24"/>
                <w:szCs w:val="24"/>
              </w:rPr>
              <w:t>в течение года</w:t>
            </w:r>
          </w:p>
        </w:tc>
        <w:tc>
          <w:tcPr>
            <w:tcW w:w="2593"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 xml:space="preserve">врач, ст. </w:t>
            </w:r>
            <w:proofErr w:type="spellStart"/>
            <w:r w:rsidRPr="00FE3E7E">
              <w:rPr>
                <w:rFonts w:eastAsia="Times New Roman"/>
                <w:w w:val="99"/>
                <w:sz w:val="24"/>
                <w:szCs w:val="24"/>
              </w:rPr>
              <w:t>вос</w:t>
            </w:r>
            <w:proofErr w:type="spellEnd"/>
            <w:r w:rsidRPr="00FE3E7E">
              <w:rPr>
                <w:rFonts w:eastAsia="Times New Roman"/>
                <w:w w:val="99"/>
                <w:sz w:val="24"/>
                <w:szCs w:val="24"/>
              </w:rPr>
              <w:t>-ль,</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31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80" w:type="dxa"/>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процесса (педсоветы, уроки здоровья,</w:t>
            </w:r>
          </w:p>
        </w:tc>
        <w:tc>
          <w:tcPr>
            <w:tcW w:w="1980" w:type="dxa"/>
            <w:tcBorders>
              <w:right w:val="single" w:sz="8" w:space="0" w:color="auto"/>
            </w:tcBorders>
            <w:vAlign w:val="bottom"/>
          </w:tcPr>
          <w:p w:rsidR="00A95A3A" w:rsidRPr="00FE3E7E" w:rsidRDefault="00A95A3A" w:rsidP="00A95A3A">
            <w:pPr>
              <w:ind w:right="-22"/>
              <w:jc w:val="center"/>
              <w:rPr>
                <w:sz w:val="24"/>
                <w:szCs w:val="24"/>
              </w:rPr>
            </w:pPr>
          </w:p>
        </w:tc>
        <w:tc>
          <w:tcPr>
            <w:tcW w:w="2593"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заведующая д/с</w:t>
            </w: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199"/>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280" w:type="dxa"/>
            <w:vMerge w:val="restart"/>
            <w:tcBorders>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родительские собрания) к ЗОЖ.</w:t>
            </w:r>
          </w:p>
        </w:tc>
        <w:tc>
          <w:tcPr>
            <w:tcW w:w="1980" w:type="dxa"/>
            <w:tcBorders>
              <w:right w:val="single" w:sz="8" w:space="0" w:color="auto"/>
            </w:tcBorders>
            <w:vAlign w:val="bottom"/>
          </w:tcPr>
          <w:p w:rsidR="00A95A3A" w:rsidRPr="00FE3E7E" w:rsidRDefault="00A95A3A" w:rsidP="00A95A3A">
            <w:pPr>
              <w:ind w:right="-22"/>
              <w:jc w:val="center"/>
              <w:rPr>
                <w:sz w:val="17"/>
                <w:szCs w:val="17"/>
              </w:rPr>
            </w:pPr>
          </w:p>
        </w:tc>
        <w:tc>
          <w:tcPr>
            <w:tcW w:w="2593" w:type="dxa"/>
            <w:vMerge/>
            <w:tcBorders>
              <w:right w:val="single" w:sz="8" w:space="0" w:color="auto"/>
            </w:tcBorders>
            <w:vAlign w:val="bottom"/>
          </w:tcPr>
          <w:p w:rsidR="00A95A3A" w:rsidRPr="00FE3E7E" w:rsidRDefault="00A95A3A" w:rsidP="00A95A3A">
            <w:pPr>
              <w:ind w:right="-22"/>
              <w:jc w:val="both"/>
              <w:rPr>
                <w:sz w:val="17"/>
                <w:szCs w:val="17"/>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118"/>
        </w:trPr>
        <w:tc>
          <w:tcPr>
            <w:tcW w:w="92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5280" w:type="dxa"/>
            <w:vMerge/>
            <w:tcBorders>
              <w:right w:val="single" w:sz="8" w:space="0" w:color="auto"/>
            </w:tcBorders>
            <w:vAlign w:val="bottom"/>
          </w:tcPr>
          <w:p w:rsidR="00A95A3A" w:rsidRPr="00FE3E7E" w:rsidRDefault="00A95A3A" w:rsidP="00A95A3A">
            <w:pPr>
              <w:ind w:right="-22"/>
              <w:jc w:val="both"/>
              <w:rPr>
                <w:sz w:val="10"/>
                <w:szCs w:val="10"/>
              </w:rPr>
            </w:pPr>
          </w:p>
        </w:tc>
        <w:tc>
          <w:tcPr>
            <w:tcW w:w="1980" w:type="dxa"/>
            <w:tcBorders>
              <w:right w:val="single" w:sz="8" w:space="0" w:color="auto"/>
            </w:tcBorders>
            <w:vAlign w:val="bottom"/>
          </w:tcPr>
          <w:p w:rsidR="00A95A3A" w:rsidRPr="00FE3E7E" w:rsidRDefault="00A95A3A" w:rsidP="00A95A3A">
            <w:pPr>
              <w:ind w:right="-22"/>
              <w:jc w:val="center"/>
              <w:rPr>
                <w:sz w:val="10"/>
                <w:szCs w:val="10"/>
              </w:rPr>
            </w:pPr>
          </w:p>
        </w:tc>
        <w:tc>
          <w:tcPr>
            <w:tcW w:w="2593" w:type="dxa"/>
            <w:tcBorders>
              <w:right w:val="single" w:sz="8" w:space="0" w:color="auto"/>
            </w:tcBorders>
            <w:vAlign w:val="bottom"/>
          </w:tcPr>
          <w:p w:rsidR="00A95A3A" w:rsidRPr="00FE3E7E" w:rsidRDefault="00A95A3A" w:rsidP="00A95A3A">
            <w:pPr>
              <w:ind w:right="-22"/>
              <w:jc w:val="both"/>
              <w:rPr>
                <w:sz w:val="10"/>
                <w:szCs w:val="10"/>
              </w:rPr>
            </w:pPr>
          </w:p>
        </w:tc>
        <w:tc>
          <w:tcPr>
            <w:tcW w:w="437" w:type="dxa"/>
            <w:gridSpan w:val="3"/>
            <w:vAlign w:val="bottom"/>
          </w:tcPr>
          <w:p w:rsidR="00A95A3A" w:rsidRPr="00FE3E7E" w:rsidRDefault="00A95A3A" w:rsidP="00A95A3A">
            <w:pPr>
              <w:ind w:right="-22"/>
              <w:jc w:val="both"/>
              <w:rPr>
                <w:sz w:val="1"/>
                <w:szCs w:val="1"/>
              </w:rPr>
            </w:pPr>
          </w:p>
        </w:tc>
      </w:tr>
      <w:tr w:rsidR="00A95A3A" w:rsidRPr="00FE3E7E" w:rsidTr="008A0B73">
        <w:trPr>
          <w:trHeight w:val="250"/>
        </w:trPr>
        <w:tc>
          <w:tcPr>
            <w:tcW w:w="92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80" w:type="dxa"/>
            <w:tcBorders>
              <w:bottom w:val="single" w:sz="8" w:space="0" w:color="auto"/>
              <w:right w:val="single" w:sz="8" w:space="0" w:color="auto"/>
            </w:tcBorders>
            <w:vAlign w:val="bottom"/>
          </w:tcPr>
          <w:p w:rsidR="00A95A3A" w:rsidRPr="00FE3E7E" w:rsidRDefault="00A95A3A" w:rsidP="00A95A3A">
            <w:pPr>
              <w:ind w:right="-22"/>
              <w:jc w:val="center"/>
              <w:rPr>
                <w:sz w:val="21"/>
                <w:szCs w:val="21"/>
              </w:rPr>
            </w:pPr>
          </w:p>
        </w:tc>
        <w:tc>
          <w:tcPr>
            <w:tcW w:w="2593"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37" w:type="dxa"/>
            <w:gridSpan w:val="3"/>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1440" w:left="480" w:header="0" w:footer="0" w:gutter="0"/>
          <w:cols w:space="720" w:equalWidth="0">
            <w:col w:w="11180"/>
          </w:cols>
        </w:sectPr>
      </w:pPr>
    </w:p>
    <w:p w:rsidR="00A95A3A" w:rsidRPr="00FE3E7E" w:rsidRDefault="00A95A3A" w:rsidP="00A95A3A">
      <w:pPr>
        <w:ind w:right="825"/>
        <w:jc w:val="right"/>
        <w:rPr>
          <w:sz w:val="20"/>
          <w:szCs w:val="20"/>
        </w:rPr>
      </w:pPr>
      <w:r w:rsidRPr="00FE3E7E">
        <w:rPr>
          <w:rFonts w:eastAsia="Times New Roman"/>
          <w:b/>
          <w:bCs/>
          <w:sz w:val="28"/>
          <w:szCs w:val="28"/>
        </w:rPr>
        <w:lastRenderedPageBreak/>
        <w:t>Приложение 4</w:t>
      </w:r>
    </w:p>
    <w:p w:rsidR="00A95A3A" w:rsidRPr="00FE3E7E" w:rsidRDefault="00A95A3A" w:rsidP="00A95A3A">
      <w:pPr>
        <w:spacing w:line="249" w:lineRule="exact"/>
        <w:ind w:right="-22"/>
        <w:jc w:val="both"/>
        <w:rPr>
          <w:sz w:val="20"/>
          <w:szCs w:val="20"/>
        </w:rPr>
      </w:pPr>
    </w:p>
    <w:p w:rsidR="00A95A3A" w:rsidRPr="00FE3E7E" w:rsidRDefault="00A95A3A" w:rsidP="00A95A3A">
      <w:pPr>
        <w:spacing w:line="276" w:lineRule="auto"/>
        <w:ind w:left="1276" w:right="-22"/>
        <w:jc w:val="center"/>
        <w:rPr>
          <w:sz w:val="20"/>
          <w:szCs w:val="20"/>
        </w:rPr>
      </w:pPr>
      <w:r w:rsidRPr="00FE3E7E">
        <w:rPr>
          <w:rFonts w:eastAsia="Times New Roman"/>
          <w:b/>
          <w:bCs/>
          <w:sz w:val="28"/>
          <w:szCs w:val="28"/>
        </w:rPr>
        <w:t>Образовательная область «Физическое развитие»</w:t>
      </w:r>
    </w:p>
    <w:p w:rsidR="00A95A3A" w:rsidRPr="00FE3E7E" w:rsidRDefault="00A95A3A" w:rsidP="00A95A3A">
      <w:pPr>
        <w:spacing w:line="276" w:lineRule="auto"/>
        <w:ind w:right="-22"/>
        <w:jc w:val="both"/>
        <w:rPr>
          <w:rFonts w:eastAsia="Times New Roman"/>
          <w:b/>
          <w:bCs/>
          <w:sz w:val="28"/>
          <w:szCs w:val="28"/>
        </w:rPr>
      </w:pPr>
      <w:r w:rsidRPr="00FE3E7E">
        <w:rPr>
          <w:sz w:val="20"/>
          <w:szCs w:val="20"/>
        </w:rPr>
        <w:t xml:space="preserve">         </w:t>
      </w:r>
      <w:r w:rsidRPr="00FE3E7E">
        <w:rPr>
          <w:rFonts w:eastAsia="Times New Roman"/>
          <w:b/>
          <w:bCs/>
          <w:sz w:val="28"/>
          <w:szCs w:val="28"/>
        </w:rPr>
        <w:t xml:space="preserve">                                                 Учебно-методический комплекс</w:t>
      </w:r>
    </w:p>
    <w:p w:rsidR="00A95A3A" w:rsidRDefault="00A95A3A" w:rsidP="00A95A3A">
      <w:pPr>
        <w:spacing w:line="249" w:lineRule="exact"/>
        <w:ind w:left="851" w:right="-22"/>
        <w:jc w:val="both"/>
        <w:rPr>
          <w:rFonts w:eastAsia="Times New Roman"/>
          <w:b/>
          <w:sz w:val="24"/>
          <w:lang w:bidi="ru-RU"/>
        </w:rPr>
      </w:pPr>
      <w:r>
        <w:rPr>
          <w:rFonts w:eastAsia="Times New Roman"/>
          <w:b/>
          <w:sz w:val="24"/>
          <w:lang w:bidi="ru-RU"/>
        </w:rPr>
        <w:t xml:space="preserve">               </w:t>
      </w:r>
    </w:p>
    <w:p w:rsidR="00A95A3A" w:rsidRDefault="00A95A3A" w:rsidP="00A95A3A">
      <w:pPr>
        <w:spacing w:line="249" w:lineRule="exact"/>
        <w:ind w:left="851" w:right="-22"/>
        <w:jc w:val="both"/>
        <w:rPr>
          <w:rFonts w:eastAsia="Times New Roman"/>
          <w:b/>
          <w:sz w:val="24"/>
          <w:lang w:bidi="ru-RU"/>
        </w:rPr>
      </w:pPr>
    </w:p>
    <w:tbl>
      <w:tblPr>
        <w:tblStyle w:val="TableNormal2"/>
        <w:tblW w:w="9461" w:type="dxa"/>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1"/>
      </w:tblGrid>
      <w:tr w:rsidR="00A95A3A" w:rsidRPr="00A367B7" w:rsidTr="008A0B73">
        <w:trPr>
          <w:trHeight w:val="551"/>
        </w:trPr>
        <w:tc>
          <w:tcPr>
            <w:tcW w:w="9461" w:type="dxa"/>
          </w:tcPr>
          <w:p w:rsidR="00A95A3A" w:rsidRPr="008A0B73" w:rsidRDefault="00A95A3A" w:rsidP="00A95A3A">
            <w:pPr>
              <w:spacing w:line="249" w:lineRule="exact"/>
              <w:ind w:left="851" w:right="-22"/>
              <w:rPr>
                <w:rFonts w:ascii="Times New Roman" w:eastAsia="Times New Roman" w:hAnsi="Times New Roman"/>
                <w:b/>
                <w:sz w:val="24"/>
                <w:lang w:val="ru-RU" w:bidi="ru-RU"/>
              </w:rPr>
            </w:pPr>
            <w:r w:rsidRPr="008A0B73">
              <w:rPr>
                <w:rFonts w:ascii="Times New Roman" w:eastAsia="Times New Roman" w:hAnsi="Times New Roman"/>
                <w:b/>
                <w:sz w:val="24"/>
                <w:lang w:val="ru-RU" w:bidi="ru-RU"/>
              </w:rPr>
              <w:t xml:space="preserve">                                           </w:t>
            </w:r>
          </w:p>
          <w:p w:rsidR="00A95A3A" w:rsidRPr="002C73DF" w:rsidRDefault="00A95A3A" w:rsidP="00A95A3A">
            <w:pPr>
              <w:spacing w:line="249" w:lineRule="exact"/>
              <w:ind w:left="851" w:right="-22"/>
              <w:rPr>
                <w:rFonts w:ascii="Times New Roman" w:eastAsia="Times New Roman" w:hAnsi="Times New Roman"/>
                <w:b/>
                <w:sz w:val="24"/>
                <w:lang w:val="ru-RU" w:bidi="ru-RU"/>
              </w:rPr>
            </w:pPr>
            <w:r>
              <w:rPr>
                <w:rFonts w:ascii="Times New Roman" w:eastAsia="Times New Roman" w:hAnsi="Times New Roman"/>
                <w:b/>
                <w:sz w:val="24"/>
                <w:lang w:val="ru-RU" w:bidi="ru-RU"/>
              </w:rPr>
              <w:t xml:space="preserve">                                            </w:t>
            </w:r>
            <w:r w:rsidRPr="002C73DF">
              <w:rPr>
                <w:rFonts w:ascii="Times New Roman" w:eastAsia="Times New Roman" w:hAnsi="Times New Roman"/>
                <w:b/>
                <w:sz w:val="24"/>
                <w:lang w:val="ru-RU" w:bidi="ru-RU"/>
              </w:rPr>
              <w:t>Методические пособия</w:t>
            </w:r>
          </w:p>
          <w:p w:rsidR="00A95A3A" w:rsidRPr="002C73DF" w:rsidRDefault="00A95A3A" w:rsidP="00A95A3A">
            <w:pPr>
              <w:ind w:right="143"/>
              <w:rPr>
                <w:rFonts w:ascii="Times New Roman" w:hAnsi="Times New Roman"/>
                <w:sz w:val="24"/>
                <w:szCs w:val="24"/>
                <w:lang w:val="ru-RU"/>
              </w:rPr>
            </w:pPr>
            <w:r w:rsidRPr="002C73DF">
              <w:rPr>
                <w:rFonts w:ascii="Times New Roman" w:eastAsia="Times New Roman" w:hAnsi="Times New Roman"/>
                <w:b/>
                <w:bCs/>
                <w:sz w:val="24"/>
                <w:szCs w:val="24"/>
                <w:lang w:val="ru-RU"/>
              </w:rPr>
              <w:t xml:space="preserve">                                               Наглядно-дидактические пособия</w:t>
            </w:r>
          </w:p>
          <w:p w:rsidR="00A95A3A" w:rsidRPr="00CB0F11" w:rsidRDefault="00A95A3A" w:rsidP="00A95A3A">
            <w:pPr>
              <w:spacing w:before="8"/>
              <w:ind w:right="825"/>
              <w:jc w:val="center"/>
              <w:rPr>
                <w:rFonts w:ascii="Times New Roman" w:eastAsia="Times New Roman" w:hAnsi="Times New Roman"/>
                <w:b/>
                <w:sz w:val="24"/>
                <w:lang w:val="ru-RU" w:bidi="ru-RU"/>
              </w:rPr>
            </w:pPr>
          </w:p>
        </w:tc>
      </w:tr>
      <w:tr w:rsidR="00A95A3A" w:rsidRPr="00A367B7" w:rsidTr="008A0B73">
        <w:trPr>
          <w:trHeight w:val="3313"/>
        </w:trPr>
        <w:tc>
          <w:tcPr>
            <w:tcW w:w="9461" w:type="dxa"/>
          </w:tcPr>
          <w:p w:rsidR="00A95A3A" w:rsidRPr="00CB0F11" w:rsidRDefault="00A95A3A" w:rsidP="00A95A3A">
            <w:pPr>
              <w:ind w:left="107" w:right="344" w:hanging="1"/>
              <w:rPr>
                <w:rFonts w:ascii="Times New Roman" w:eastAsia="Times New Roman" w:hAnsi="Times New Roman"/>
                <w:sz w:val="24"/>
                <w:szCs w:val="24"/>
                <w:lang w:val="ru-RU" w:bidi="ru-RU"/>
              </w:rPr>
            </w:pPr>
            <w:proofErr w:type="spellStart"/>
            <w:r w:rsidRPr="00A367B7">
              <w:rPr>
                <w:rFonts w:ascii="Times New Roman" w:eastAsia="Times New Roman" w:hAnsi="Times New Roman"/>
                <w:sz w:val="24"/>
                <w:szCs w:val="24"/>
                <w:lang w:val="ru-RU" w:bidi="ru-RU"/>
              </w:rPr>
              <w:t>Пензулаева</w:t>
            </w:r>
            <w:proofErr w:type="spellEnd"/>
            <w:r w:rsidRPr="00A367B7">
              <w:rPr>
                <w:rFonts w:ascii="Times New Roman" w:eastAsia="Times New Roman" w:hAnsi="Times New Roman"/>
                <w:sz w:val="24"/>
                <w:szCs w:val="24"/>
                <w:lang w:val="ru-RU" w:bidi="ru-RU"/>
              </w:rPr>
              <w:t xml:space="preserve"> Л.И. Физкультурные занятия в детском с</w:t>
            </w:r>
            <w:r w:rsidRPr="00CB0F11">
              <w:rPr>
                <w:rFonts w:ascii="Times New Roman" w:eastAsia="Times New Roman" w:hAnsi="Times New Roman"/>
                <w:sz w:val="24"/>
                <w:szCs w:val="24"/>
                <w:lang w:val="ru-RU" w:bidi="ru-RU"/>
              </w:rPr>
              <w:t>аду</w:t>
            </w:r>
          </w:p>
          <w:p w:rsidR="00A95A3A" w:rsidRPr="00A367B7" w:rsidRDefault="00A95A3A" w:rsidP="00A95A3A">
            <w:pPr>
              <w:ind w:left="106" w:hanging="1"/>
              <w:rPr>
                <w:rFonts w:ascii="Times New Roman" w:hAnsi="Times New Roman"/>
                <w:sz w:val="24"/>
                <w:szCs w:val="24"/>
                <w:lang w:val="ru-RU"/>
              </w:rPr>
            </w:pPr>
            <w:proofErr w:type="spellStart"/>
            <w:r w:rsidRPr="00CB0F11">
              <w:rPr>
                <w:rFonts w:ascii="Times New Roman" w:hAnsi="Times New Roman"/>
                <w:sz w:val="24"/>
                <w:szCs w:val="24"/>
                <w:lang w:val="ru-RU"/>
              </w:rPr>
              <w:t>Пензулаева</w:t>
            </w:r>
            <w:proofErr w:type="spellEnd"/>
            <w:r w:rsidRPr="00CB0F11">
              <w:rPr>
                <w:rFonts w:ascii="Times New Roman" w:hAnsi="Times New Roman"/>
                <w:sz w:val="24"/>
                <w:szCs w:val="24"/>
                <w:lang w:val="ru-RU"/>
              </w:rPr>
              <w:t xml:space="preserve"> Л.И. </w:t>
            </w:r>
            <w:r w:rsidRPr="00A367B7">
              <w:rPr>
                <w:rFonts w:ascii="Times New Roman" w:hAnsi="Times New Roman"/>
                <w:sz w:val="24"/>
                <w:szCs w:val="24"/>
                <w:lang w:val="ru-RU"/>
              </w:rPr>
              <w:t>Оздоровительн</w:t>
            </w:r>
            <w:r w:rsidRPr="00CB0F11">
              <w:rPr>
                <w:rFonts w:ascii="Times New Roman" w:hAnsi="Times New Roman"/>
                <w:sz w:val="24"/>
                <w:szCs w:val="24"/>
                <w:lang w:val="ru-RU"/>
              </w:rPr>
              <w:t>ая гимнастика для детей 3-7 лет</w:t>
            </w:r>
          </w:p>
          <w:p w:rsidR="00A95A3A" w:rsidRPr="00CB0F11" w:rsidRDefault="00A95A3A" w:rsidP="00A95A3A">
            <w:pPr>
              <w:ind w:left="107" w:right="344" w:hanging="1"/>
              <w:rPr>
                <w:rFonts w:ascii="Times New Roman" w:hAnsi="Times New Roman"/>
                <w:sz w:val="24"/>
                <w:szCs w:val="24"/>
                <w:lang w:val="ru-RU"/>
              </w:rPr>
            </w:pPr>
            <w:proofErr w:type="spellStart"/>
            <w:r w:rsidRPr="00A367B7">
              <w:rPr>
                <w:rFonts w:ascii="Times New Roman" w:hAnsi="Times New Roman"/>
                <w:sz w:val="24"/>
                <w:szCs w:val="24"/>
                <w:lang w:val="ru-RU"/>
              </w:rPr>
              <w:t>Э.Я.Степаненкова</w:t>
            </w:r>
            <w:proofErr w:type="spellEnd"/>
            <w:r w:rsidRPr="00A367B7">
              <w:rPr>
                <w:rFonts w:ascii="Times New Roman" w:hAnsi="Times New Roman"/>
                <w:sz w:val="24"/>
                <w:szCs w:val="24"/>
                <w:lang w:val="ru-RU"/>
              </w:rPr>
              <w:t xml:space="preserve"> «Сборник подвижных игр</w:t>
            </w:r>
          </w:p>
          <w:p w:rsidR="00A95A3A" w:rsidRPr="002005F0" w:rsidRDefault="00A95A3A" w:rsidP="00A95A3A">
            <w:pPr>
              <w:spacing w:after="160"/>
              <w:ind w:left="106" w:right="246" w:hanging="1"/>
              <w:contextualSpacing/>
              <w:jc w:val="both"/>
              <w:rPr>
                <w:rFonts w:ascii="Times New Roman" w:hAnsi="Times New Roman"/>
                <w:sz w:val="24"/>
                <w:szCs w:val="24"/>
                <w:lang w:val="ru-RU"/>
              </w:rPr>
            </w:pPr>
            <w:r w:rsidRPr="002005F0">
              <w:rPr>
                <w:rFonts w:ascii="Times New Roman" w:hAnsi="Times New Roman"/>
                <w:sz w:val="24"/>
                <w:szCs w:val="24"/>
                <w:lang w:val="ru-RU"/>
              </w:rPr>
              <w:t>Кириллова Ю.А. Картотека подвижных игр в спортивном зале и на прогулке для детей с ТНР с 5 до 6 лет</w:t>
            </w:r>
          </w:p>
          <w:p w:rsidR="00A95A3A" w:rsidRPr="002005F0" w:rsidRDefault="00A95A3A" w:rsidP="00A95A3A">
            <w:pPr>
              <w:spacing w:after="160"/>
              <w:ind w:left="106" w:right="246" w:hanging="1"/>
              <w:contextualSpacing/>
              <w:jc w:val="both"/>
              <w:rPr>
                <w:rFonts w:ascii="Times New Roman" w:hAnsi="Times New Roman"/>
                <w:sz w:val="24"/>
                <w:szCs w:val="24"/>
                <w:lang w:val="ru-RU"/>
              </w:rPr>
            </w:pPr>
            <w:r w:rsidRPr="002005F0">
              <w:rPr>
                <w:rFonts w:ascii="Times New Roman" w:hAnsi="Times New Roman"/>
                <w:sz w:val="24"/>
                <w:szCs w:val="24"/>
                <w:lang w:val="ru-RU"/>
              </w:rPr>
              <w:t>Кириллова Ю.А. Картотека подвижных игр в спортивном зале и на прогулке для детей с ТНР с 6 до 7 лет</w:t>
            </w:r>
          </w:p>
          <w:p w:rsidR="00A95A3A" w:rsidRPr="002005F0" w:rsidRDefault="00A95A3A" w:rsidP="00A95A3A">
            <w:pPr>
              <w:spacing w:after="160"/>
              <w:ind w:left="106" w:right="246" w:hanging="1"/>
              <w:contextualSpacing/>
              <w:jc w:val="both"/>
              <w:rPr>
                <w:rFonts w:ascii="Times New Roman" w:hAnsi="Times New Roman"/>
                <w:sz w:val="24"/>
                <w:szCs w:val="24"/>
                <w:lang w:val="ru-RU"/>
              </w:rPr>
            </w:pPr>
            <w:r w:rsidRPr="002005F0">
              <w:rPr>
                <w:rFonts w:ascii="Times New Roman" w:hAnsi="Times New Roman"/>
                <w:sz w:val="24"/>
                <w:szCs w:val="24"/>
                <w:lang w:val="ru-RU"/>
              </w:rPr>
              <w:t>Подольская Е.И. Физическое развитие детей 2-7 лет</w:t>
            </w:r>
          </w:p>
          <w:p w:rsidR="00A95A3A" w:rsidRPr="002005F0" w:rsidRDefault="00A95A3A" w:rsidP="00A95A3A">
            <w:pPr>
              <w:spacing w:after="160"/>
              <w:ind w:left="106" w:right="246" w:hanging="1"/>
              <w:contextualSpacing/>
              <w:jc w:val="both"/>
              <w:rPr>
                <w:rFonts w:ascii="Times New Roman" w:hAnsi="Times New Roman"/>
                <w:sz w:val="24"/>
                <w:szCs w:val="24"/>
                <w:lang w:val="ru-RU"/>
              </w:rPr>
            </w:pPr>
            <w:r w:rsidRPr="002005F0">
              <w:rPr>
                <w:rFonts w:ascii="Times New Roman" w:hAnsi="Times New Roman"/>
                <w:sz w:val="24"/>
                <w:szCs w:val="24"/>
                <w:lang w:val="ru-RU"/>
              </w:rPr>
              <w:t>Коновалова Н.Г. Профилактика нарушения осанки у детей</w:t>
            </w:r>
          </w:p>
          <w:p w:rsidR="00A95A3A" w:rsidRPr="002005F0" w:rsidRDefault="00A95A3A" w:rsidP="00A95A3A">
            <w:pPr>
              <w:spacing w:after="160"/>
              <w:ind w:left="106" w:right="246" w:hanging="1"/>
              <w:contextualSpacing/>
              <w:jc w:val="both"/>
              <w:rPr>
                <w:rFonts w:ascii="Times New Roman" w:hAnsi="Times New Roman"/>
                <w:sz w:val="24"/>
                <w:szCs w:val="24"/>
                <w:lang w:val="ru-RU"/>
              </w:rPr>
            </w:pPr>
            <w:proofErr w:type="spellStart"/>
            <w:r w:rsidRPr="002005F0">
              <w:rPr>
                <w:rFonts w:ascii="Times New Roman" w:hAnsi="Times New Roman"/>
                <w:sz w:val="24"/>
                <w:szCs w:val="24"/>
                <w:lang w:val="ru-RU"/>
              </w:rPr>
              <w:t>Гавришова</w:t>
            </w:r>
            <w:proofErr w:type="spellEnd"/>
            <w:r w:rsidRPr="002005F0">
              <w:rPr>
                <w:rFonts w:ascii="Times New Roman" w:hAnsi="Times New Roman"/>
                <w:sz w:val="24"/>
                <w:szCs w:val="24"/>
                <w:lang w:val="ru-RU"/>
              </w:rPr>
              <w:t xml:space="preserve"> Е.В., Елецкая Н.М., Курилова Т.В. Игровые технологии в системе физического    воспитания дошкольников</w:t>
            </w:r>
          </w:p>
          <w:p w:rsidR="00A95A3A" w:rsidRPr="00A367B7" w:rsidRDefault="00A95A3A" w:rsidP="00A95A3A">
            <w:pPr>
              <w:spacing w:line="257" w:lineRule="exact"/>
              <w:ind w:left="180" w:right="164"/>
              <w:jc w:val="both"/>
              <w:rPr>
                <w:rFonts w:ascii="Times New Roman" w:eastAsia="Times New Roman" w:hAnsi="Times New Roman"/>
                <w:sz w:val="24"/>
                <w:lang w:val="ru-RU" w:bidi="ru-RU"/>
              </w:rPr>
            </w:pPr>
          </w:p>
        </w:tc>
      </w:tr>
    </w:tbl>
    <w:p w:rsidR="00A95A3A" w:rsidRDefault="00A95A3A" w:rsidP="00A95A3A">
      <w:pPr>
        <w:spacing w:line="249" w:lineRule="exact"/>
        <w:ind w:left="851" w:right="-22"/>
        <w:jc w:val="both"/>
        <w:rPr>
          <w:rFonts w:eastAsia="Times New Roman"/>
          <w:b/>
          <w:sz w:val="24"/>
          <w:lang w:bidi="ru-RU"/>
        </w:rPr>
      </w:pPr>
    </w:p>
    <w:p w:rsidR="00A95A3A" w:rsidRDefault="00A95A3A" w:rsidP="00A95A3A">
      <w:pPr>
        <w:spacing w:line="264" w:lineRule="auto"/>
        <w:ind w:left="851"/>
        <w:jc w:val="both"/>
        <w:rPr>
          <w:sz w:val="20"/>
          <w:szCs w:val="20"/>
        </w:rPr>
      </w:pPr>
      <w:r>
        <w:rPr>
          <w:rFonts w:eastAsia="Times New Roman"/>
          <w:i/>
          <w:iCs/>
          <w:sz w:val="24"/>
          <w:szCs w:val="24"/>
        </w:rPr>
        <w:t>Подробно дидактическое и методическое обеспечение представлено в паспорте РППС группы в разделе функциональный модуль: «Физическое развитие»</w:t>
      </w:r>
    </w:p>
    <w:p w:rsidR="00A95A3A" w:rsidRDefault="00A95A3A" w:rsidP="00A95A3A">
      <w:pPr>
        <w:spacing w:line="228" w:lineRule="exact"/>
        <w:ind w:left="851"/>
        <w:rPr>
          <w:sz w:val="20"/>
          <w:szCs w:val="20"/>
        </w:rPr>
      </w:pPr>
    </w:p>
    <w:p w:rsidR="00A95A3A" w:rsidRDefault="00A95A3A" w:rsidP="00A95A3A">
      <w:pPr>
        <w:spacing w:line="270" w:lineRule="auto"/>
        <w:ind w:left="851"/>
        <w:jc w:val="both"/>
        <w:rPr>
          <w:sz w:val="20"/>
          <w:szCs w:val="20"/>
        </w:rPr>
      </w:pPr>
      <w:r>
        <w:rPr>
          <w:rFonts w:eastAsia="Times New Roman"/>
          <w:sz w:val="24"/>
          <w:szCs w:val="24"/>
        </w:rPr>
        <w:t>Спортивный инвентарь: кубы разных размеров, горка, доска ребристая, скамейка гимнастическая, дуги, мячи разных размеров, обручи, мишени, мешочки для метания, мешочки тяжёлые, ленты, кегли, шнуры плетёные, массажные коврики, наглядно-иллюстративный материал.</w:t>
      </w:r>
    </w:p>
    <w:p w:rsidR="00A95A3A" w:rsidRDefault="00A95A3A" w:rsidP="00A95A3A">
      <w:pPr>
        <w:spacing w:line="221" w:lineRule="exact"/>
        <w:ind w:left="851"/>
        <w:rPr>
          <w:sz w:val="20"/>
          <w:szCs w:val="20"/>
        </w:rPr>
      </w:pPr>
    </w:p>
    <w:p w:rsidR="00A95A3A" w:rsidRDefault="00A95A3A" w:rsidP="00A95A3A">
      <w:pPr>
        <w:spacing w:line="270" w:lineRule="auto"/>
        <w:ind w:left="851"/>
        <w:jc w:val="both"/>
        <w:rPr>
          <w:sz w:val="20"/>
          <w:szCs w:val="20"/>
        </w:rPr>
      </w:pPr>
      <w:r>
        <w:rPr>
          <w:rFonts w:eastAsia="Times New Roman"/>
          <w:sz w:val="24"/>
          <w:szCs w:val="24"/>
        </w:rPr>
        <w:t>Картотека детской художественной литературы и художественного слова, фонотека, картотеки подвижных игр, закаливающих процедур, утренней гимнастки, пальчиковой, дыхательной гимнастик. Дидактическая кукла, дидактические игры, игрушки.</w:t>
      </w:r>
    </w:p>
    <w:p w:rsidR="00A95A3A" w:rsidRPr="00FE3E7E"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Default="00A95A3A" w:rsidP="00A95A3A">
      <w:pPr>
        <w:widowControl w:val="0"/>
        <w:autoSpaceDE w:val="0"/>
        <w:autoSpaceDN w:val="0"/>
        <w:spacing w:before="8"/>
        <w:rPr>
          <w:rFonts w:eastAsia="Times New Roman"/>
          <w:sz w:val="24"/>
          <w:szCs w:val="24"/>
          <w:lang w:bidi="ru-RU"/>
        </w:rPr>
      </w:pPr>
    </w:p>
    <w:p w:rsidR="00A95A3A" w:rsidRPr="00FE3E7E" w:rsidRDefault="00A95A3A" w:rsidP="00A95A3A">
      <w:pPr>
        <w:ind w:left="851" w:right="825"/>
        <w:jc w:val="right"/>
        <w:rPr>
          <w:sz w:val="20"/>
          <w:szCs w:val="20"/>
        </w:rPr>
      </w:pPr>
      <w:r w:rsidRPr="00FE3E7E">
        <w:rPr>
          <w:rFonts w:eastAsia="Times New Roman"/>
          <w:b/>
          <w:bCs/>
          <w:sz w:val="28"/>
          <w:szCs w:val="28"/>
        </w:rPr>
        <w:lastRenderedPageBreak/>
        <w:t>Приложение 6</w:t>
      </w:r>
    </w:p>
    <w:p w:rsidR="00A95A3A" w:rsidRPr="00FE3E7E" w:rsidRDefault="00A95A3A" w:rsidP="00A95A3A">
      <w:pPr>
        <w:spacing w:line="263" w:lineRule="exact"/>
        <w:ind w:left="851" w:right="825"/>
        <w:jc w:val="both"/>
        <w:rPr>
          <w:sz w:val="20"/>
          <w:szCs w:val="20"/>
        </w:rPr>
      </w:pPr>
    </w:p>
    <w:p w:rsidR="00A95A3A" w:rsidRPr="00FE3E7E" w:rsidRDefault="00A95A3A" w:rsidP="00A95A3A">
      <w:pPr>
        <w:spacing w:line="419" w:lineRule="auto"/>
        <w:ind w:left="851" w:right="825"/>
        <w:jc w:val="center"/>
        <w:rPr>
          <w:rFonts w:eastAsia="Times New Roman"/>
          <w:b/>
          <w:bCs/>
          <w:sz w:val="28"/>
          <w:szCs w:val="28"/>
        </w:rPr>
      </w:pPr>
      <w:r w:rsidRPr="00FE3E7E">
        <w:rPr>
          <w:rFonts w:eastAsia="Times New Roman"/>
          <w:b/>
          <w:bCs/>
          <w:sz w:val="28"/>
          <w:szCs w:val="28"/>
        </w:rPr>
        <w:t>Образовательная область «Социально-коммуникативное развитие»</w:t>
      </w:r>
    </w:p>
    <w:p w:rsidR="00A95A3A" w:rsidRDefault="00A95A3A" w:rsidP="00A95A3A">
      <w:pPr>
        <w:spacing w:line="249" w:lineRule="exact"/>
        <w:ind w:left="851" w:right="-140"/>
        <w:jc w:val="center"/>
        <w:rPr>
          <w:rFonts w:eastAsia="Times New Roman"/>
          <w:b/>
          <w:bCs/>
          <w:sz w:val="28"/>
          <w:szCs w:val="28"/>
        </w:rPr>
      </w:pPr>
      <w:r w:rsidRPr="00FE3E7E">
        <w:rPr>
          <w:rFonts w:eastAsia="Times New Roman"/>
          <w:b/>
          <w:bCs/>
          <w:sz w:val="28"/>
          <w:szCs w:val="28"/>
        </w:rPr>
        <w:t>Учебно-методический комплекс</w:t>
      </w:r>
    </w:p>
    <w:p w:rsidR="00A95A3A" w:rsidRDefault="00A95A3A" w:rsidP="00A95A3A">
      <w:pPr>
        <w:spacing w:line="249" w:lineRule="exact"/>
        <w:ind w:left="851" w:right="-140"/>
        <w:rPr>
          <w:rFonts w:eastAsia="Times New Roman"/>
          <w:b/>
          <w:bCs/>
          <w:sz w:val="28"/>
          <w:szCs w:val="28"/>
        </w:rPr>
      </w:pPr>
    </w:p>
    <w:tbl>
      <w:tblPr>
        <w:tblStyle w:val="ae"/>
        <w:tblW w:w="0" w:type="auto"/>
        <w:tblInd w:w="851" w:type="dxa"/>
        <w:tblLook w:val="04A0" w:firstRow="1" w:lastRow="0" w:firstColumn="1" w:lastColumn="0" w:noHBand="0" w:noVBand="1"/>
      </w:tblPr>
      <w:tblGrid>
        <w:gridCol w:w="9825"/>
      </w:tblGrid>
      <w:tr w:rsidR="00A95A3A" w:rsidTr="00A95A3A">
        <w:tc>
          <w:tcPr>
            <w:tcW w:w="10005" w:type="dxa"/>
          </w:tcPr>
          <w:p w:rsidR="00A95A3A" w:rsidRDefault="00A95A3A" w:rsidP="00A95A3A">
            <w:pPr>
              <w:spacing w:line="249" w:lineRule="exact"/>
              <w:ind w:left="851" w:right="-22"/>
              <w:rPr>
                <w:rFonts w:eastAsia="Times New Roman"/>
                <w:b/>
                <w:sz w:val="24"/>
                <w:lang w:bidi="ru-RU"/>
              </w:rPr>
            </w:pPr>
            <w:r>
              <w:rPr>
                <w:rFonts w:eastAsia="Times New Roman"/>
                <w:b/>
                <w:sz w:val="24"/>
                <w:lang w:bidi="ru-RU"/>
              </w:rPr>
              <w:t xml:space="preserve">                                          </w:t>
            </w:r>
          </w:p>
          <w:p w:rsidR="00A95A3A" w:rsidRDefault="00A95A3A" w:rsidP="00A95A3A">
            <w:pPr>
              <w:spacing w:line="249" w:lineRule="exact"/>
              <w:ind w:left="851" w:right="-22"/>
              <w:rPr>
                <w:rFonts w:eastAsia="Times New Roman"/>
                <w:b/>
                <w:sz w:val="24"/>
                <w:lang w:bidi="ru-RU"/>
              </w:rPr>
            </w:pPr>
            <w:r>
              <w:rPr>
                <w:rFonts w:eastAsia="Times New Roman"/>
                <w:b/>
                <w:sz w:val="24"/>
                <w:lang w:bidi="ru-RU"/>
              </w:rPr>
              <w:t xml:space="preserve">                                            М</w:t>
            </w:r>
            <w:r w:rsidRPr="00C021E0">
              <w:rPr>
                <w:rFonts w:eastAsia="Times New Roman"/>
                <w:b/>
                <w:sz w:val="24"/>
                <w:lang w:bidi="ru-RU"/>
              </w:rPr>
              <w:t>етодические пособия</w:t>
            </w:r>
          </w:p>
          <w:p w:rsidR="00A95A3A" w:rsidRPr="00FE3E7E" w:rsidRDefault="00A95A3A" w:rsidP="00A95A3A">
            <w:pPr>
              <w:ind w:right="143"/>
              <w:rPr>
                <w:sz w:val="24"/>
                <w:szCs w:val="24"/>
              </w:rPr>
            </w:pPr>
            <w:r>
              <w:rPr>
                <w:rFonts w:eastAsia="Times New Roman"/>
                <w:b/>
                <w:bCs/>
                <w:sz w:val="24"/>
                <w:szCs w:val="24"/>
              </w:rPr>
              <w:t xml:space="preserve">                                               </w:t>
            </w:r>
            <w:r w:rsidRPr="00FE3E7E">
              <w:rPr>
                <w:rFonts w:eastAsia="Times New Roman"/>
                <w:b/>
                <w:bCs/>
                <w:sz w:val="24"/>
                <w:szCs w:val="24"/>
              </w:rPr>
              <w:t>Наглядно-дидактические пособия</w:t>
            </w:r>
          </w:p>
          <w:p w:rsidR="00A95A3A" w:rsidRPr="00C021E0" w:rsidRDefault="00A95A3A" w:rsidP="00A95A3A">
            <w:pPr>
              <w:widowControl w:val="0"/>
              <w:autoSpaceDE w:val="0"/>
              <w:autoSpaceDN w:val="0"/>
              <w:spacing w:before="8"/>
              <w:ind w:right="825"/>
              <w:jc w:val="center"/>
              <w:rPr>
                <w:rFonts w:eastAsia="Times New Roman"/>
                <w:b/>
                <w:sz w:val="24"/>
                <w:lang w:bidi="ru-RU"/>
              </w:rPr>
            </w:pPr>
          </w:p>
        </w:tc>
      </w:tr>
      <w:tr w:rsidR="00A95A3A" w:rsidTr="00A95A3A">
        <w:tc>
          <w:tcPr>
            <w:tcW w:w="10005" w:type="dxa"/>
          </w:tcPr>
          <w:p w:rsidR="00A95A3A" w:rsidRPr="00084F27" w:rsidRDefault="00A95A3A" w:rsidP="00A95A3A">
            <w:pPr>
              <w:widowControl w:val="0"/>
              <w:autoSpaceDE w:val="0"/>
              <w:autoSpaceDN w:val="0"/>
              <w:spacing w:before="8"/>
              <w:ind w:right="825"/>
              <w:jc w:val="center"/>
              <w:rPr>
                <w:rFonts w:eastAsia="Times New Roman"/>
                <w:b/>
                <w:i/>
                <w:sz w:val="24"/>
                <w:lang w:bidi="ru-RU"/>
              </w:rPr>
            </w:pPr>
            <w:r w:rsidRPr="00084F27">
              <w:rPr>
                <w:rFonts w:eastAsia="Times New Roman"/>
                <w:b/>
                <w:i/>
                <w:sz w:val="24"/>
                <w:lang w:bidi="ru-RU"/>
              </w:rPr>
              <w:t>Социализация, развитие общения, нравственное воспитание</w:t>
            </w:r>
          </w:p>
        </w:tc>
      </w:tr>
      <w:tr w:rsidR="00A95A3A" w:rsidTr="00A95A3A">
        <w:tc>
          <w:tcPr>
            <w:tcW w:w="10005" w:type="dxa"/>
          </w:tcPr>
          <w:p w:rsidR="00A95A3A" w:rsidRPr="00C13B0B" w:rsidRDefault="00A95A3A" w:rsidP="00A95A3A">
            <w:pPr>
              <w:widowControl w:val="0"/>
              <w:autoSpaceDE w:val="0"/>
              <w:autoSpaceDN w:val="0"/>
              <w:spacing w:before="8"/>
              <w:ind w:right="825"/>
              <w:rPr>
                <w:rFonts w:eastAsia="Times New Roman"/>
                <w:sz w:val="24"/>
                <w:szCs w:val="24"/>
                <w:lang w:bidi="ru-RU"/>
              </w:rPr>
            </w:pPr>
            <w:r w:rsidRPr="00C13B0B">
              <w:rPr>
                <w:rFonts w:eastAsia="Times New Roman"/>
                <w:sz w:val="24"/>
                <w:szCs w:val="24"/>
                <w:lang w:bidi="ru-RU"/>
              </w:rPr>
              <w:t>Буре Р.С. Социально-нравственное воспитание дошкольников (3-7 лет)</w:t>
            </w:r>
          </w:p>
          <w:p w:rsidR="00A95A3A" w:rsidRDefault="00A95A3A" w:rsidP="00A95A3A">
            <w:pPr>
              <w:widowControl w:val="0"/>
              <w:autoSpaceDE w:val="0"/>
              <w:autoSpaceDN w:val="0"/>
              <w:spacing w:before="8"/>
              <w:rPr>
                <w:rFonts w:eastAsia="Times New Roman"/>
                <w:sz w:val="24"/>
                <w:szCs w:val="24"/>
                <w:lang w:bidi="ru-RU"/>
              </w:rPr>
            </w:pPr>
            <w:r w:rsidRPr="00C13B0B">
              <w:rPr>
                <w:rFonts w:eastAsia="Times New Roman"/>
                <w:sz w:val="24"/>
                <w:szCs w:val="24"/>
                <w:lang w:bidi="ru-RU"/>
              </w:rPr>
              <w:t xml:space="preserve">Петрова В.И., </w:t>
            </w:r>
            <w:proofErr w:type="spellStart"/>
            <w:r w:rsidRPr="00C13B0B">
              <w:rPr>
                <w:rFonts w:eastAsia="Times New Roman"/>
                <w:sz w:val="24"/>
                <w:szCs w:val="24"/>
                <w:lang w:bidi="ru-RU"/>
              </w:rPr>
              <w:t>Стульник</w:t>
            </w:r>
            <w:proofErr w:type="spellEnd"/>
            <w:r w:rsidRPr="00C13B0B">
              <w:rPr>
                <w:rFonts w:eastAsia="Times New Roman"/>
                <w:sz w:val="24"/>
                <w:szCs w:val="24"/>
                <w:lang w:bidi="ru-RU"/>
              </w:rPr>
              <w:t xml:space="preserve"> Т.Д. Этические беседы с детьми 4-7 лет</w:t>
            </w:r>
          </w:p>
          <w:p w:rsidR="00A95A3A" w:rsidRPr="00C13B0B" w:rsidRDefault="00A95A3A" w:rsidP="00A95A3A">
            <w:pPr>
              <w:widowControl w:val="0"/>
              <w:autoSpaceDE w:val="0"/>
              <w:autoSpaceDN w:val="0"/>
              <w:spacing w:before="8"/>
              <w:rPr>
                <w:rFonts w:eastAsia="Times New Roman"/>
                <w:sz w:val="24"/>
                <w:szCs w:val="24"/>
                <w:lang w:bidi="ru-RU"/>
              </w:rPr>
            </w:pPr>
            <w:r w:rsidRPr="00C021E0">
              <w:rPr>
                <w:rFonts w:eastAsia="Times New Roman"/>
                <w:sz w:val="24"/>
                <w:lang w:bidi="ru-RU"/>
              </w:rPr>
              <w:t>Шорыгина Т.А.</w:t>
            </w:r>
            <w:r>
              <w:rPr>
                <w:rFonts w:eastAsia="Times New Roman"/>
                <w:sz w:val="24"/>
                <w:lang w:bidi="ru-RU"/>
              </w:rPr>
              <w:t xml:space="preserve"> Беседы с детьми о человеческом участии и добродетели</w:t>
            </w:r>
          </w:p>
          <w:p w:rsidR="00A95A3A" w:rsidRPr="00C13B0B" w:rsidRDefault="00A95A3A" w:rsidP="00A95A3A">
            <w:pPr>
              <w:widowControl w:val="0"/>
              <w:autoSpaceDE w:val="0"/>
              <w:autoSpaceDN w:val="0"/>
              <w:spacing w:before="8"/>
              <w:rPr>
                <w:rFonts w:eastAsia="Times New Roman"/>
                <w:sz w:val="24"/>
                <w:szCs w:val="24"/>
                <w:lang w:bidi="ru-RU"/>
              </w:rPr>
            </w:pPr>
            <w:proofErr w:type="spellStart"/>
            <w:r w:rsidRPr="00C13B0B">
              <w:rPr>
                <w:rFonts w:eastAsia="Times New Roman"/>
                <w:sz w:val="24"/>
                <w:szCs w:val="24"/>
                <w:lang w:bidi="ru-RU"/>
              </w:rPr>
              <w:t>Г.Н.Жучкова</w:t>
            </w:r>
            <w:proofErr w:type="spellEnd"/>
            <w:r w:rsidRPr="00C13B0B">
              <w:rPr>
                <w:rFonts w:eastAsia="Times New Roman"/>
                <w:sz w:val="24"/>
                <w:szCs w:val="24"/>
                <w:lang w:bidi="ru-RU"/>
              </w:rPr>
              <w:t xml:space="preserve"> Нравственные беседы с детьми 4-6 лет. Занятия с элементами </w:t>
            </w:r>
            <w:proofErr w:type="spellStart"/>
            <w:r w:rsidRPr="00C13B0B">
              <w:rPr>
                <w:rFonts w:eastAsia="Times New Roman"/>
                <w:sz w:val="24"/>
                <w:szCs w:val="24"/>
                <w:lang w:bidi="ru-RU"/>
              </w:rPr>
              <w:t>психогимнастики</w:t>
            </w:r>
            <w:proofErr w:type="spellEnd"/>
          </w:p>
          <w:p w:rsidR="00A95A3A" w:rsidRDefault="00A95A3A" w:rsidP="00A95A3A">
            <w:pPr>
              <w:widowControl w:val="0"/>
              <w:autoSpaceDE w:val="0"/>
              <w:autoSpaceDN w:val="0"/>
              <w:spacing w:before="8"/>
              <w:rPr>
                <w:rFonts w:eastAsia="Calibri"/>
                <w:sz w:val="24"/>
                <w:szCs w:val="24"/>
                <w:lang w:eastAsia="en-US"/>
              </w:rPr>
            </w:pPr>
            <w:proofErr w:type="spellStart"/>
            <w:r w:rsidRPr="00C13B0B">
              <w:rPr>
                <w:rFonts w:eastAsia="Calibri"/>
                <w:sz w:val="24"/>
                <w:szCs w:val="24"/>
                <w:lang w:eastAsia="en-US"/>
              </w:rPr>
              <w:t>Зеленова</w:t>
            </w:r>
            <w:proofErr w:type="spellEnd"/>
            <w:r w:rsidRPr="00C13B0B">
              <w:rPr>
                <w:rFonts w:eastAsia="Calibri"/>
                <w:sz w:val="24"/>
                <w:szCs w:val="24"/>
                <w:lang w:eastAsia="en-US"/>
              </w:rPr>
              <w:t xml:space="preserve"> Н.Г., Осипова Л.Е. Мы живем в России. Гражданско-патриотическое воспитание дошкольников </w:t>
            </w:r>
            <w:proofErr w:type="spellStart"/>
            <w:r w:rsidRPr="00C13B0B">
              <w:rPr>
                <w:rFonts w:eastAsia="Calibri"/>
                <w:sz w:val="24"/>
                <w:szCs w:val="24"/>
                <w:lang w:eastAsia="en-US"/>
              </w:rPr>
              <w:t>Зеленова</w:t>
            </w:r>
            <w:proofErr w:type="spellEnd"/>
            <w:r w:rsidRPr="00C13B0B">
              <w:rPr>
                <w:rFonts w:eastAsia="Calibri"/>
                <w:sz w:val="24"/>
                <w:szCs w:val="24"/>
                <w:lang w:eastAsia="en-US"/>
              </w:rPr>
              <w:t xml:space="preserve"> Н.Г., Осипова Л.Е. Я - ребенок, и я имею право</w:t>
            </w:r>
          </w:p>
          <w:p w:rsidR="00A95A3A" w:rsidRPr="00FE3E7E" w:rsidRDefault="00A95A3A" w:rsidP="00A95A3A">
            <w:pPr>
              <w:spacing w:line="257" w:lineRule="exact"/>
              <w:ind w:left="34" w:right="143"/>
              <w:rPr>
                <w:sz w:val="24"/>
                <w:szCs w:val="24"/>
              </w:rPr>
            </w:pPr>
            <w:r>
              <w:rPr>
                <w:sz w:val="24"/>
                <w:szCs w:val="24"/>
              </w:rPr>
              <w:t>Серия «Мир в картинках». Государственные символы России</w:t>
            </w:r>
            <w:r w:rsidRPr="00FE3E7E">
              <w:rPr>
                <w:sz w:val="24"/>
                <w:szCs w:val="24"/>
              </w:rPr>
              <w:t>.</w:t>
            </w:r>
          </w:p>
          <w:p w:rsidR="00A95A3A" w:rsidRDefault="00A95A3A" w:rsidP="00A95A3A">
            <w:pPr>
              <w:spacing w:line="257" w:lineRule="exact"/>
              <w:ind w:left="34" w:right="143"/>
              <w:rPr>
                <w:sz w:val="24"/>
                <w:szCs w:val="24"/>
              </w:rPr>
            </w:pPr>
            <w:r>
              <w:rPr>
                <w:sz w:val="24"/>
                <w:szCs w:val="24"/>
              </w:rPr>
              <w:t xml:space="preserve">Серия «Расскажите детям о…». </w:t>
            </w:r>
            <w:r w:rsidRPr="00FE3E7E">
              <w:rPr>
                <w:sz w:val="24"/>
                <w:szCs w:val="24"/>
              </w:rPr>
              <w:t xml:space="preserve">Расскажите детям о </w:t>
            </w:r>
            <w:r>
              <w:rPr>
                <w:sz w:val="24"/>
                <w:szCs w:val="24"/>
              </w:rPr>
              <w:t xml:space="preserve">достопримечательностях Москвы. </w:t>
            </w:r>
            <w:r w:rsidRPr="00FE3E7E">
              <w:rPr>
                <w:sz w:val="24"/>
                <w:szCs w:val="24"/>
              </w:rPr>
              <w:t xml:space="preserve">Расскажите детям </w:t>
            </w:r>
            <w:r>
              <w:rPr>
                <w:sz w:val="24"/>
                <w:szCs w:val="24"/>
              </w:rPr>
              <w:t>о Московском кремле.</w:t>
            </w:r>
          </w:p>
          <w:p w:rsidR="00A95A3A" w:rsidRPr="00CB0F11" w:rsidRDefault="00A95A3A" w:rsidP="00A95A3A">
            <w:pPr>
              <w:ind w:right="-22"/>
              <w:rPr>
                <w:rFonts w:eastAsia="Times New Roman"/>
                <w:sz w:val="24"/>
                <w:szCs w:val="24"/>
              </w:rPr>
            </w:pPr>
          </w:p>
        </w:tc>
      </w:tr>
      <w:tr w:rsidR="00A95A3A" w:rsidTr="00A95A3A">
        <w:tc>
          <w:tcPr>
            <w:tcW w:w="10005" w:type="dxa"/>
          </w:tcPr>
          <w:p w:rsidR="00A95A3A" w:rsidRPr="00084F27" w:rsidRDefault="00A95A3A" w:rsidP="00A95A3A">
            <w:pPr>
              <w:widowControl w:val="0"/>
              <w:autoSpaceDE w:val="0"/>
              <w:autoSpaceDN w:val="0"/>
              <w:spacing w:line="270" w:lineRule="exact"/>
              <w:ind w:left="281" w:right="141"/>
              <w:jc w:val="center"/>
              <w:rPr>
                <w:rFonts w:eastAsia="Times New Roman"/>
                <w:b/>
                <w:i/>
                <w:sz w:val="24"/>
                <w:lang w:bidi="ru-RU"/>
              </w:rPr>
            </w:pPr>
            <w:r>
              <w:rPr>
                <w:rFonts w:eastAsia="Times New Roman"/>
                <w:b/>
                <w:i/>
                <w:sz w:val="24"/>
                <w:lang w:bidi="ru-RU"/>
              </w:rPr>
              <w:t>Самообслуживание, самостоятельность, трудовое воспитание</w:t>
            </w:r>
          </w:p>
        </w:tc>
      </w:tr>
      <w:tr w:rsidR="00A95A3A" w:rsidTr="00A95A3A">
        <w:tc>
          <w:tcPr>
            <w:tcW w:w="10005" w:type="dxa"/>
          </w:tcPr>
          <w:p w:rsidR="00A95A3A" w:rsidRDefault="00A95A3A" w:rsidP="00A95A3A">
            <w:pPr>
              <w:widowControl w:val="0"/>
              <w:autoSpaceDE w:val="0"/>
              <w:autoSpaceDN w:val="0"/>
              <w:spacing w:before="8"/>
              <w:ind w:right="34"/>
              <w:rPr>
                <w:rFonts w:eastAsia="Times New Roman"/>
                <w:sz w:val="24"/>
                <w:lang w:bidi="ru-RU"/>
              </w:rPr>
            </w:pPr>
            <w:proofErr w:type="spellStart"/>
            <w:r>
              <w:rPr>
                <w:rFonts w:eastAsia="Times New Roman"/>
                <w:sz w:val="24"/>
                <w:lang w:bidi="ru-RU"/>
              </w:rPr>
              <w:t>Куцакова</w:t>
            </w:r>
            <w:proofErr w:type="spellEnd"/>
            <w:r>
              <w:rPr>
                <w:rFonts w:eastAsia="Times New Roman"/>
                <w:sz w:val="24"/>
                <w:lang w:bidi="ru-RU"/>
              </w:rPr>
              <w:t xml:space="preserve"> Л.В. Трудовое воспитание в детском саду. Для занятий с детьми 3-7 лет</w:t>
            </w:r>
          </w:p>
          <w:p w:rsidR="00A95A3A" w:rsidRDefault="00A95A3A" w:rsidP="00A95A3A">
            <w:pPr>
              <w:widowControl w:val="0"/>
              <w:autoSpaceDE w:val="0"/>
              <w:autoSpaceDN w:val="0"/>
              <w:spacing w:before="8"/>
              <w:ind w:right="34"/>
              <w:rPr>
                <w:rFonts w:eastAsia="Times New Roman"/>
                <w:sz w:val="24"/>
                <w:lang w:bidi="ru-RU"/>
              </w:rPr>
            </w:pPr>
            <w:r w:rsidRPr="00C021E0">
              <w:rPr>
                <w:rFonts w:eastAsia="Times New Roman"/>
                <w:sz w:val="24"/>
                <w:lang w:bidi="ru-RU"/>
              </w:rPr>
              <w:t xml:space="preserve">С.Н. </w:t>
            </w:r>
            <w:proofErr w:type="spellStart"/>
            <w:r w:rsidRPr="00C021E0">
              <w:rPr>
                <w:rFonts w:eastAsia="Times New Roman"/>
                <w:sz w:val="24"/>
                <w:lang w:bidi="ru-RU"/>
              </w:rPr>
              <w:t>Теплюк</w:t>
            </w:r>
            <w:proofErr w:type="spellEnd"/>
            <w:r w:rsidRPr="00C021E0">
              <w:rPr>
                <w:rFonts w:eastAsia="Times New Roman"/>
                <w:sz w:val="24"/>
                <w:lang w:bidi="ru-RU"/>
              </w:rPr>
              <w:t xml:space="preserve"> «Занятия на прогулках»</w:t>
            </w:r>
          </w:p>
          <w:p w:rsidR="00A95A3A" w:rsidRDefault="00A95A3A" w:rsidP="00A95A3A">
            <w:pPr>
              <w:widowControl w:val="0"/>
              <w:autoSpaceDE w:val="0"/>
              <w:autoSpaceDN w:val="0"/>
              <w:spacing w:before="8"/>
              <w:ind w:right="34"/>
              <w:rPr>
                <w:rFonts w:eastAsia="Times New Roman"/>
                <w:sz w:val="24"/>
                <w:lang w:bidi="ru-RU"/>
              </w:rPr>
            </w:pPr>
            <w:r w:rsidRPr="00C021E0">
              <w:rPr>
                <w:rFonts w:eastAsia="Times New Roman"/>
                <w:sz w:val="24"/>
                <w:lang w:bidi="ru-RU"/>
              </w:rPr>
              <w:t>Шорыгина Т.А.</w:t>
            </w:r>
            <w:r>
              <w:rPr>
                <w:rFonts w:eastAsia="Times New Roman"/>
                <w:sz w:val="24"/>
                <w:lang w:bidi="ru-RU"/>
              </w:rPr>
              <w:t xml:space="preserve"> </w:t>
            </w:r>
            <w:r w:rsidRPr="00C021E0">
              <w:rPr>
                <w:rFonts w:eastAsia="Times New Roman"/>
                <w:sz w:val="24"/>
                <w:lang w:bidi="ru-RU"/>
              </w:rPr>
              <w:t>Профессии. Какие они? Книга для воспитателей, гувернеров, родителей</w:t>
            </w:r>
          </w:p>
          <w:p w:rsidR="00A95A3A" w:rsidRDefault="00A95A3A" w:rsidP="00A95A3A">
            <w:pPr>
              <w:widowControl w:val="0"/>
              <w:autoSpaceDE w:val="0"/>
              <w:autoSpaceDN w:val="0"/>
              <w:spacing w:before="8"/>
              <w:ind w:right="34"/>
              <w:rPr>
                <w:rFonts w:eastAsia="Times New Roman"/>
                <w:sz w:val="24"/>
                <w:lang w:bidi="ru-RU"/>
              </w:rPr>
            </w:pPr>
            <w:r>
              <w:rPr>
                <w:rFonts w:eastAsia="Times New Roman"/>
                <w:sz w:val="24"/>
                <w:lang w:bidi="ru-RU"/>
              </w:rPr>
              <w:t>Шорыгина Т.А.  О человеке с детьми</w:t>
            </w:r>
          </w:p>
          <w:p w:rsidR="00A95A3A" w:rsidRPr="00441892" w:rsidRDefault="00A95A3A" w:rsidP="00A95A3A">
            <w:pPr>
              <w:widowControl w:val="0"/>
              <w:autoSpaceDE w:val="0"/>
              <w:autoSpaceDN w:val="0"/>
              <w:ind w:right="8"/>
              <w:rPr>
                <w:rFonts w:eastAsia="Calibri"/>
                <w:sz w:val="24"/>
                <w:szCs w:val="24"/>
                <w:lang w:eastAsia="en-US"/>
              </w:rPr>
            </w:pPr>
            <w:r w:rsidRPr="00441892">
              <w:rPr>
                <w:rFonts w:eastAsia="Calibri"/>
                <w:sz w:val="24"/>
                <w:szCs w:val="24"/>
                <w:lang w:eastAsia="en-US"/>
              </w:rPr>
              <w:t>Шорыгина Т.А.</w:t>
            </w:r>
          </w:p>
          <w:p w:rsidR="00A95A3A" w:rsidRPr="00441892" w:rsidRDefault="00A95A3A" w:rsidP="00A95A3A">
            <w:pPr>
              <w:widowControl w:val="0"/>
              <w:autoSpaceDE w:val="0"/>
              <w:autoSpaceDN w:val="0"/>
              <w:ind w:right="8"/>
              <w:rPr>
                <w:rFonts w:eastAsia="Times New Roman"/>
                <w:sz w:val="24"/>
                <w:szCs w:val="24"/>
                <w:lang w:bidi="ru-RU"/>
              </w:rPr>
            </w:pPr>
            <w:r w:rsidRPr="00441892">
              <w:rPr>
                <w:rFonts w:eastAsia="Times New Roman"/>
                <w:sz w:val="24"/>
                <w:szCs w:val="24"/>
                <w:lang w:bidi="ru-RU"/>
              </w:rPr>
              <w:t xml:space="preserve">Все работы хороши. Детям о профессиях. </w:t>
            </w:r>
          </w:p>
          <w:p w:rsidR="00A95A3A" w:rsidRPr="00441892" w:rsidRDefault="00A95A3A" w:rsidP="00A95A3A">
            <w:pPr>
              <w:spacing w:before="1" w:line="276" w:lineRule="exact"/>
              <w:ind w:left="34" w:right="141"/>
              <w:rPr>
                <w:rFonts w:eastAsia="Times New Roman"/>
                <w:sz w:val="24"/>
                <w:szCs w:val="24"/>
                <w:lang w:bidi="ru-RU"/>
              </w:rPr>
            </w:pPr>
          </w:p>
        </w:tc>
      </w:tr>
      <w:tr w:rsidR="00A95A3A" w:rsidTr="00A95A3A">
        <w:tc>
          <w:tcPr>
            <w:tcW w:w="10005" w:type="dxa"/>
          </w:tcPr>
          <w:p w:rsidR="00A95A3A" w:rsidRPr="00C021E0" w:rsidRDefault="00A95A3A" w:rsidP="00A95A3A">
            <w:pPr>
              <w:widowControl w:val="0"/>
              <w:autoSpaceDE w:val="0"/>
              <w:autoSpaceDN w:val="0"/>
              <w:ind w:left="110" w:right="217"/>
              <w:jc w:val="center"/>
              <w:rPr>
                <w:rFonts w:eastAsia="Times New Roman"/>
                <w:sz w:val="24"/>
                <w:lang w:bidi="ru-RU"/>
              </w:rPr>
            </w:pPr>
            <w:r w:rsidRPr="00084F27">
              <w:rPr>
                <w:rFonts w:eastAsia="Times New Roman"/>
                <w:b/>
                <w:i/>
                <w:sz w:val="24"/>
                <w:lang w:bidi="ru-RU"/>
              </w:rPr>
              <w:t>Формирование основ безопасности</w:t>
            </w:r>
          </w:p>
        </w:tc>
      </w:tr>
      <w:tr w:rsidR="00A95A3A" w:rsidTr="00A95A3A">
        <w:tc>
          <w:tcPr>
            <w:tcW w:w="10005" w:type="dxa"/>
          </w:tcPr>
          <w:p w:rsidR="00A95A3A" w:rsidRDefault="00A95A3A" w:rsidP="00A95A3A">
            <w:pPr>
              <w:tabs>
                <w:tab w:val="left" w:pos="1528"/>
                <w:tab w:val="left" w:pos="3371"/>
                <w:tab w:val="left" w:pos="4828"/>
              </w:tabs>
              <w:spacing w:line="273" w:lineRule="exact"/>
              <w:ind w:right="144"/>
              <w:rPr>
                <w:rFonts w:eastAsia="Times New Roman"/>
                <w:sz w:val="24"/>
                <w:lang w:bidi="ru-RU"/>
              </w:rPr>
            </w:pPr>
            <w:r w:rsidRPr="00AE6035">
              <w:rPr>
                <w:rFonts w:eastAsia="Times New Roman"/>
                <w:sz w:val="24"/>
                <w:lang w:bidi="ru-RU"/>
              </w:rPr>
              <w:t>Белая К.Ю.</w:t>
            </w:r>
            <w:r>
              <w:rPr>
                <w:rFonts w:eastAsia="Times New Roman"/>
                <w:sz w:val="24"/>
                <w:lang w:bidi="ru-RU"/>
              </w:rPr>
              <w:t xml:space="preserve"> Формирование основ безопасности у дошкольников (3-7 лет)</w:t>
            </w:r>
          </w:p>
          <w:p w:rsidR="00A95A3A" w:rsidRDefault="00A95A3A" w:rsidP="00A95A3A">
            <w:pPr>
              <w:tabs>
                <w:tab w:val="left" w:pos="1528"/>
                <w:tab w:val="left" w:pos="3371"/>
                <w:tab w:val="left" w:pos="4828"/>
              </w:tabs>
              <w:spacing w:line="273" w:lineRule="exact"/>
              <w:ind w:right="144"/>
              <w:rPr>
                <w:rFonts w:eastAsia="Times New Roman"/>
                <w:sz w:val="24"/>
                <w:lang w:bidi="ru-RU"/>
              </w:rPr>
            </w:pPr>
            <w:proofErr w:type="spellStart"/>
            <w:r>
              <w:rPr>
                <w:rFonts w:eastAsia="Times New Roman"/>
                <w:sz w:val="24"/>
                <w:lang w:bidi="ru-RU"/>
              </w:rPr>
              <w:t>Саулина</w:t>
            </w:r>
            <w:proofErr w:type="spellEnd"/>
            <w:r>
              <w:rPr>
                <w:rFonts w:eastAsia="Times New Roman"/>
                <w:sz w:val="24"/>
                <w:lang w:bidi="ru-RU"/>
              </w:rPr>
              <w:t xml:space="preserve"> ТФ. Знакомим дошкольников с правилами дорожного движения (3-7 лет)</w:t>
            </w:r>
          </w:p>
          <w:p w:rsidR="00A95A3A" w:rsidRDefault="00A95A3A" w:rsidP="00A95A3A">
            <w:pPr>
              <w:tabs>
                <w:tab w:val="left" w:pos="1528"/>
                <w:tab w:val="left" w:pos="3371"/>
                <w:tab w:val="left" w:pos="4828"/>
              </w:tabs>
              <w:spacing w:line="273" w:lineRule="exact"/>
              <w:ind w:right="144"/>
              <w:rPr>
                <w:rFonts w:eastAsia="Times New Roman"/>
                <w:sz w:val="24"/>
                <w:lang w:bidi="ru-RU"/>
              </w:rPr>
            </w:pPr>
            <w:r>
              <w:rPr>
                <w:rFonts w:eastAsia="Times New Roman"/>
                <w:sz w:val="24"/>
                <w:lang w:bidi="ru-RU"/>
              </w:rPr>
              <w:t>Шорыгина Т.А. Беседы о правилах пожарной безопасности</w:t>
            </w:r>
          </w:p>
          <w:p w:rsidR="00A95A3A" w:rsidRDefault="00A95A3A" w:rsidP="00A95A3A">
            <w:pPr>
              <w:tabs>
                <w:tab w:val="left" w:pos="1528"/>
                <w:tab w:val="left" w:pos="3371"/>
                <w:tab w:val="left" w:pos="4828"/>
              </w:tabs>
              <w:spacing w:line="273" w:lineRule="exact"/>
              <w:ind w:right="144"/>
              <w:rPr>
                <w:rFonts w:eastAsia="Times New Roman"/>
                <w:sz w:val="24"/>
                <w:lang w:bidi="ru-RU"/>
              </w:rPr>
            </w:pPr>
            <w:r>
              <w:rPr>
                <w:rFonts w:eastAsia="Times New Roman"/>
                <w:sz w:val="24"/>
                <w:lang w:bidi="ru-RU"/>
              </w:rPr>
              <w:t>Шорыгина Т.А. Беседы об основах безопасности с детьми 5-8 лет</w:t>
            </w:r>
          </w:p>
          <w:p w:rsidR="00A95A3A" w:rsidRDefault="00A95A3A" w:rsidP="00A95A3A">
            <w:pPr>
              <w:tabs>
                <w:tab w:val="left" w:pos="1528"/>
                <w:tab w:val="left" w:pos="3371"/>
                <w:tab w:val="left" w:pos="4828"/>
              </w:tabs>
              <w:spacing w:line="273" w:lineRule="exact"/>
              <w:ind w:right="144"/>
              <w:rPr>
                <w:rFonts w:eastAsia="Times New Roman"/>
                <w:sz w:val="24"/>
                <w:lang w:bidi="ru-RU"/>
              </w:rPr>
            </w:pPr>
            <w:r>
              <w:rPr>
                <w:rFonts w:eastAsia="Times New Roman"/>
                <w:sz w:val="24"/>
                <w:lang w:bidi="ru-RU"/>
              </w:rPr>
              <w:t>Шорыгина Т.А. Безопасные сказки</w:t>
            </w:r>
          </w:p>
          <w:p w:rsidR="00A95A3A" w:rsidRDefault="00A95A3A" w:rsidP="00A95A3A">
            <w:pPr>
              <w:tabs>
                <w:tab w:val="left" w:pos="281"/>
              </w:tabs>
              <w:spacing w:line="264" w:lineRule="auto"/>
              <w:ind w:right="-22"/>
              <w:rPr>
                <w:rFonts w:eastAsia="Times New Roman"/>
                <w:sz w:val="24"/>
                <w:szCs w:val="24"/>
              </w:rPr>
            </w:pPr>
            <w:r>
              <w:rPr>
                <w:rFonts w:eastAsia="Times New Roman"/>
                <w:sz w:val="24"/>
                <w:lang w:bidi="ru-RU"/>
              </w:rPr>
              <w:t xml:space="preserve">Авдеева Н.Н., Князева О.Л., </w:t>
            </w:r>
            <w:proofErr w:type="spellStart"/>
            <w:r>
              <w:rPr>
                <w:rFonts w:eastAsia="Times New Roman"/>
                <w:sz w:val="24"/>
                <w:lang w:bidi="ru-RU"/>
              </w:rPr>
              <w:t>Стеркина</w:t>
            </w:r>
            <w:proofErr w:type="spellEnd"/>
            <w:r>
              <w:rPr>
                <w:rFonts w:eastAsia="Times New Roman"/>
                <w:sz w:val="24"/>
                <w:lang w:bidi="ru-RU"/>
              </w:rPr>
              <w:t xml:space="preserve"> Р.Б. Безопасность для детей старшего дошкольного возраста</w:t>
            </w:r>
          </w:p>
          <w:p w:rsidR="00A95A3A" w:rsidRDefault="00A95A3A" w:rsidP="00A95A3A">
            <w:pPr>
              <w:tabs>
                <w:tab w:val="left" w:pos="281"/>
              </w:tabs>
              <w:spacing w:line="264" w:lineRule="auto"/>
              <w:ind w:right="-22"/>
              <w:rPr>
                <w:rFonts w:eastAsia="Times New Roman"/>
                <w:sz w:val="24"/>
                <w:szCs w:val="24"/>
              </w:rPr>
            </w:pPr>
            <w:proofErr w:type="spellStart"/>
            <w:r>
              <w:rPr>
                <w:rFonts w:eastAsia="Times New Roman"/>
                <w:sz w:val="24"/>
                <w:szCs w:val="24"/>
              </w:rPr>
              <w:t>Бордачева</w:t>
            </w:r>
            <w:proofErr w:type="spellEnd"/>
            <w:r>
              <w:rPr>
                <w:rFonts w:eastAsia="Times New Roman"/>
                <w:sz w:val="24"/>
                <w:szCs w:val="24"/>
              </w:rPr>
              <w:t xml:space="preserve"> И.Ю. Безопасность на дороге: плакаты для оформления родительского уголка</w:t>
            </w:r>
          </w:p>
          <w:p w:rsidR="00A95A3A" w:rsidRPr="00C021E0" w:rsidRDefault="00A95A3A" w:rsidP="00A95A3A">
            <w:pPr>
              <w:widowControl w:val="0"/>
              <w:autoSpaceDE w:val="0"/>
              <w:autoSpaceDN w:val="0"/>
              <w:ind w:right="217"/>
              <w:rPr>
                <w:rFonts w:eastAsia="Times New Roman"/>
                <w:sz w:val="24"/>
                <w:lang w:bidi="ru-RU"/>
              </w:rPr>
            </w:pPr>
          </w:p>
        </w:tc>
      </w:tr>
      <w:tr w:rsidR="00A95A3A" w:rsidTr="00A95A3A">
        <w:tc>
          <w:tcPr>
            <w:tcW w:w="10005" w:type="dxa"/>
          </w:tcPr>
          <w:p w:rsidR="00A95A3A" w:rsidRPr="00C021E0" w:rsidRDefault="00A95A3A" w:rsidP="00A95A3A">
            <w:pPr>
              <w:widowControl w:val="0"/>
              <w:autoSpaceDE w:val="0"/>
              <w:autoSpaceDN w:val="0"/>
              <w:ind w:left="110" w:right="217"/>
              <w:jc w:val="center"/>
              <w:rPr>
                <w:rFonts w:eastAsia="Times New Roman"/>
                <w:sz w:val="24"/>
                <w:lang w:bidi="ru-RU"/>
              </w:rPr>
            </w:pPr>
            <w:r>
              <w:rPr>
                <w:rFonts w:eastAsia="Times New Roman"/>
                <w:b/>
                <w:i/>
                <w:sz w:val="24"/>
                <w:lang w:bidi="ru-RU"/>
              </w:rPr>
              <w:t>Игровая деятельность</w:t>
            </w:r>
          </w:p>
        </w:tc>
      </w:tr>
      <w:tr w:rsidR="00A95A3A" w:rsidTr="00A95A3A">
        <w:tc>
          <w:tcPr>
            <w:tcW w:w="10005" w:type="dxa"/>
          </w:tcPr>
          <w:p w:rsidR="00A95A3A" w:rsidRDefault="00A95A3A" w:rsidP="00A95A3A">
            <w:pPr>
              <w:tabs>
                <w:tab w:val="left" w:pos="437"/>
              </w:tabs>
              <w:ind w:right="-22"/>
              <w:jc w:val="both"/>
              <w:rPr>
                <w:rFonts w:eastAsia="Times New Roman"/>
                <w:sz w:val="24"/>
                <w:szCs w:val="24"/>
              </w:rPr>
            </w:pPr>
            <w:r>
              <w:rPr>
                <w:rFonts w:eastAsia="Times New Roman"/>
                <w:sz w:val="24"/>
                <w:szCs w:val="24"/>
              </w:rPr>
              <w:t>Губанова Н.Ф. Развитие игровой деятельности</w:t>
            </w:r>
          </w:p>
          <w:p w:rsidR="00A95A3A" w:rsidRDefault="00A95A3A" w:rsidP="00A95A3A">
            <w:pPr>
              <w:tabs>
                <w:tab w:val="left" w:pos="437"/>
              </w:tabs>
              <w:ind w:right="-22"/>
              <w:jc w:val="both"/>
              <w:rPr>
                <w:rFonts w:eastAsia="Times New Roman"/>
                <w:sz w:val="24"/>
                <w:szCs w:val="24"/>
              </w:rPr>
            </w:pPr>
            <w:proofErr w:type="spellStart"/>
            <w:r>
              <w:rPr>
                <w:rFonts w:eastAsia="Times New Roman"/>
                <w:sz w:val="24"/>
                <w:szCs w:val="24"/>
              </w:rPr>
              <w:t>Деркунская</w:t>
            </w:r>
            <w:proofErr w:type="spellEnd"/>
            <w:r>
              <w:rPr>
                <w:rFonts w:eastAsia="Times New Roman"/>
                <w:sz w:val="24"/>
                <w:szCs w:val="24"/>
              </w:rPr>
              <w:t xml:space="preserve"> В.А. Педагогическое сопровождение сюжетно-ролевых игр детей</w:t>
            </w:r>
          </w:p>
          <w:p w:rsidR="00A95A3A" w:rsidRDefault="00A95A3A" w:rsidP="00A95A3A">
            <w:pPr>
              <w:tabs>
                <w:tab w:val="left" w:pos="437"/>
              </w:tabs>
              <w:ind w:right="-22"/>
              <w:jc w:val="both"/>
              <w:rPr>
                <w:rFonts w:eastAsia="Times New Roman"/>
                <w:sz w:val="24"/>
                <w:szCs w:val="24"/>
              </w:rPr>
            </w:pPr>
            <w:proofErr w:type="spellStart"/>
            <w:r>
              <w:rPr>
                <w:rFonts w:eastAsia="Times New Roman"/>
                <w:sz w:val="24"/>
                <w:szCs w:val="24"/>
              </w:rPr>
              <w:t>Алябьева</w:t>
            </w:r>
            <w:proofErr w:type="spellEnd"/>
            <w:r>
              <w:rPr>
                <w:rFonts w:eastAsia="Times New Roman"/>
                <w:sz w:val="24"/>
                <w:szCs w:val="24"/>
              </w:rPr>
              <w:t xml:space="preserve"> Е.А. Игры-путешествия на участке детского сада</w:t>
            </w:r>
          </w:p>
          <w:p w:rsidR="00A95A3A" w:rsidRDefault="00A95A3A" w:rsidP="00A95A3A">
            <w:pPr>
              <w:tabs>
                <w:tab w:val="left" w:pos="437"/>
              </w:tabs>
              <w:ind w:right="-22"/>
              <w:jc w:val="both"/>
              <w:rPr>
                <w:rFonts w:eastAsia="Times New Roman"/>
                <w:sz w:val="24"/>
                <w:szCs w:val="24"/>
              </w:rPr>
            </w:pPr>
            <w:r>
              <w:rPr>
                <w:rFonts w:eastAsia="Times New Roman"/>
                <w:sz w:val="24"/>
                <w:szCs w:val="24"/>
              </w:rPr>
              <w:t>Борисова М.М. малоподвижные игры и игровые упражнения. Для занятий с детьми 3-7 лет</w:t>
            </w:r>
          </w:p>
          <w:p w:rsidR="00A95A3A" w:rsidRPr="00FE3E7E" w:rsidRDefault="00A95A3A" w:rsidP="00A95A3A">
            <w:pPr>
              <w:tabs>
                <w:tab w:val="left" w:pos="437"/>
              </w:tabs>
              <w:ind w:right="-22"/>
              <w:jc w:val="both"/>
              <w:rPr>
                <w:rFonts w:eastAsia="Times New Roman"/>
                <w:sz w:val="24"/>
                <w:szCs w:val="24"/>
              </w:rPr>
            </w:pPr>
            <w:r w:rsidRPr="00FE3E7E">
              <w:rPr>
                <w:rFonts w:eastAsia="Times New Roman"/>
                <w:sz w:val="24"/>
                <w:szCs w:val="24"/>
              </w:rPr>
              <w:t xml:space="preserve">Григорьева </w:t>
            </w:r>
            <w:r>
              <w:rPr>
                <w:rFonts w:eastAsia="Times New Roman"/>
                <w:sz w:val="24"/>
                <w:szCs w:val="24"/>
              </w:rPr>
              <w:t xml:space="preserve">Г.Г., </w:t>
            </w:r>
            <w:proofErr w:type="spellStart"/>
            <w:r w:rsidRPr="00FE3E7E">
              <w:rPr>
                <w:rFonts w:eastAsia="Times New Roman"/>
                <w:sz w:val="24"/>
                <w:szCs w:val="24"/>
              </w:rPr>
              <w:t>Кочетова</w:t>
            </w:r>
            <w:proofErr w:type="spellEnd"/>
            <w:r w:rsidRPr="00FE3E7E">
              <w:rPr>
                <w:rFonts w:eastAsia="Times New Roman"/>
                <w:sz w:val="24"/>
                <w:szCs w:val="24"/>
              </w:rPr>
              <w:t xml:space="preserve"> </w:t>
            </w:r>
            <w:r>
              <w:rPr>
                <w:rFonts w:eastAsia="Times New Roman"/>
                <w:sz w:val="24"/>
                <w:szCs w:val="24"/>
              </w:rPr>
              <w:t xml:space="preserve">Н.П., Груба Г.Н. </w:t>
            </w:r>
            <w:r w:rsidRPr="00FE3E7E">
              <w:rPr>
                <w:rFonts w:eastAsia="Times New Roman"/>
                <w:sz w:val="24"/>
                <w:szCs w:val="24"/>
              </w:rPr>
              <w:t xml:space="preserve">Играем с малышами. Игры и упражнения для детей раннего возраста. Методическое пособие для воспитателей и родителей </w:t>
            </w:r>
          </w:p>
          <w:p w:rsidR="00A95A3A" w:rsidRPr="00CB0F11" w:rsidRDefault="00A95A3A" w:rsidP="00A95A3A">
            <w:pPr>
              <w:tabs>
                <w:tab w:val="left" w:pos="276"/>
              </w:tabs>
              <w:spacing w:line="264" w:lineRule="auto"/>
              <w:ind w:right="-22"/>
              <w:rPr>
                <w:rFonts w:eastAsia="Times New Roman"/>
                <w:sz w:val="24"/>
                <w:szCs w:val="24"/>
              </w:rPr>
            </w:pPr>
            <w:r w:rsidRPr="00FE3E7E">
              <w:rPr>
                <w:rFonts w:eastAsia="Times New Roman"/>
                <w:sz w:val="24"/>
                <w:szCs w:val="24"/>
              </w:rPr>
              <w:t>Богуславская</w:t>
            </w:r>
            <w:r>
              <w:rPr>
                <w:rFonts w:eastAsia="Times New Roman"/>
                <w:sz w:val="24"/>
                <w:szCs w:val="24"/>
              </w:rPr>
              <w:t xml:space="preserve"> З.М. </w:t>
            </w:r>
            <w:r w:rsidRPr="00FE3E7E">
              <w:rPr>
                <w:rFonts w:eastAsia="Times New Roman"/>
                <w:sz w:val="24"/>
                <w:szCs w:val="24"/>
              </w:rPr>
              <w:t xml:space="preserve">Развивающие игры для детей раннего возраста </w:t>
            </w:r>
          </w:p>
        </w:tc>
      </w:tr>
    </w:tbl>
    <w:p w:rsidR="00A95A3A" w:rsidRDefault="00A95A3A" w:rsidP="00A95A3A">
      <w:pPr>
        <w:spacing w:line="270" w:lineRule="auto"/>
        <w:ind w:right="-22"/>
        <w:jc w:val="both"/>
        <w:rPr>
          <w:rFonts w:eastAsia="Times New Roman"/>
          <w:i/>
          <w:iCs/>
          <w:sz w:val="24"/>
          <w:szCs w:val="24"/>
        </w:rPr>
      </w:pPr>
    </w:p>
    <w:p w:rsidR="00A95A3A" w:rsidRDefault="00A95A3A" w:rsidP="00A95A3A">
      <w:pPr>
        <w:spacing w:line="270" w:lineRule="auto"/>
        <w:ind w:left="851"/>
        <w:jc w:val="both"/>
        <w:rPr>
          <w:sz w:val="20"/>
          <w:szCs w:val="20"/>
        </w:rPr>
      </w:pPr>
      <w:r>
        <w:rPr>
          <w:rFonts w:eastAsia="Times New Roman"/>
          <w:i/>
          <w:iCs/>
          <w:sz w:val="24"/>
          <w:szCs w:val="24"/>
        </w:rPr>
        <w:t>Подробно дидактическое и методическое обеспечение представлено в паспорте РППС группы в разделе функциональный модуль: «Социально-коммуникативное развитие: центр коммуникации, игровой центр»</w:t>
      </w:r>
    </w:p>
    <w:p w:rsidR="00A95A3A" w:rsidRDefault="00A95A3A" w:rsidP="00A95A3A">
      <w:pPr>
        <w:spacing w:line="209" w:lineRule="exact"/>
        <w:ind w:left="851"/>
        <w:rPr>
          <w:sz w:val="20"/>
          <w:szCs w:val="20"/>
        </w:rPr>
      </w:pPr>
    </w:p>
    <w:p w:rsidR="00A95A3A" w:rsidRDefault="00A95A3A" w:rsidP="00C52716">
      <w:pPr>
        <w:numPr>
          <w:ilvl w:val="0"/>
          <w:numId w:val="197"/>
        </w:numPr>
        <w:tabs>
          <w:tab w:val="left" w:pos="240"/>
        </w:tabs>
        <w:ind w:left="720" w:hanging="360"/>
        <w:rPr>
          <w:rFonts w:eastAsia="Times New Roman"/>
          <w:sz w:val="24"/>
          <w:szCs w:val="24"/>
        </w:rPr>
      </w:pPr>
      <w:r>
        <w:rPr>
          <w:rFonts w:eastAsia="Times New Roman"/>
          <w:sz w:val="24"/>
          <w:szCs w:val="24"/>
        </w:rPr>
        <w:lastRenderedPageBreak/>
        <w:t>Иллюстративный материал: сюжетные и предметные картинки, фотографии.</w:t>
      </w:r>
    </w:p>
    <w:p w:rsidR="00A95A3A" w:rsidRDefault="00A95A3A" w:rsidP="00A95A3A">
      <w:pPr>
        <w:spacing w:line="240" w:lineRule="exact"/>
        <w:ind w:left="851"/>
        <w:rPr>
          <w:rFonts w:eastAsia="Times New Roman"/>
          <w:sz w:val="24"/>
          <w:szCs w:val="24"/>
        </w:rPr>
      </w:pPr>
    </w:p>
    <w:p w:rsidR="00A95A3A" w:rsidRDefault="00A95A3A" w:rsidP="00C52716">
      <w:pPr>
        <w:numPr>
          <w:ilvl w:val="0"/>
          <w:numId w:val="197"/>
        </w:numPr>
        <w:tabs>
          <w:tab w:val="left" w:pos="240"/>
        </w:tabs>
        <w:ind w:left="720" w:hanging="360"/>
        <w:rPr>
          <w:rFonts w:eastAsia="Times New Roman"/>
          <w:sz w:val="24"/>
          <w:szCs w:val="24"/>
        </w:rPr>
      </w:pPr>
      <w:r>
        <w:rPr>
          <w:rFonts w:eastAsia="Times New Roman"/>
          <w:sz w:val="24"/>
          <w:szCs w:val="24"/>
        </w:rPr>
        <w:t>Дидактические игры и игрушки, предметы - заместители.</w:t>
      </w:r>
    </w:p>
    <w:p w:rsidR="00A95A3A" w:rsidRDefault="00A95A3A" w:rsidP="00A95A3A">
      <w:pPr>
        <w:spacing w:line="254" w:lineRule="exact"/>
        <w:ind w:left="851"/>
        <w:rPr>
          <w:rFonts w:eastAsia="Times New Roman"/>
          <w:sz w:val="24"/>
          <w:szCs w:val="24"/>
        </w:rPr>
      </w:pPr>
    </w:p>
    <w:p w:rsidR="00A95A3A" w:rsidRDefault="00A95A3A" w:rsidP="00A95A3A">
      <w:pPr>
        <w:tabs>
          <w:tab w:val="left" w:pos="281"/>
        </w:tabs>
        <w:spacing w:line="264" w:lineRule="auto"/>
        <w:rPr>
          <w:rFonts w:eastAsia="Times New Roman"/>
          <w:sz w:val="24"/>
          <w:szCs w:val="24"/>
        </w:rPr>
      </w:pPr>
      <w:r>
        <w:rPr>
          <w:rFonts w:eastAsia="Times New Roman"/>
          <w:sz w:val="24"/>
          <w:szCs w:val="24"/>
        </w:rPr>
        <w:t xml:space="preserve">          3 Картотеки игр по знакомству детей с правилами дорожного движения, правилами поведения  </w:t>
      </w:r>
    </w:p>
    <w:p w:rsidR="00A95A3A" w:rsidRDefault="00A95A3A" w:rsidP="00A95A3A">
      <w:pPr>
        <w:tabs>
          <w:tab w:val="left" w:pos="281"/>
        </w:tabs>
        <w:spacing w:line="264" w:lineRule="auto"/>
        <w:rPr>
          <w:rFonts w:eastAsia="Times New Roman"/>
          <w:sz w:val="24"/>
          <w:szCs w:val="24"/>
        </w:rPr>
      </w:pPr>
      <w:r>
        <w:rPr>
          <w:rFonts w:eastAsia="Times New Roman"/>
          <w:sz w:val="24"/>
          <w:szCs w:val="24"/>
        </w:rPr>
        <w:t xml:space="preserve">             в природе, художественного слова, ОБЖ</w:t>
      </w:r>
    </w:p>
    <w:p w:rsidR="00A95A3A" w:rsidRDefault="00A95A3A" w:rsidP="00A95A3A">
      <w:pPr>
        <w:spacing w:line="215" w:lineRule="exact"/>
        <w:ind w:left="851"/>
        <w:rPr>
          <w:rFonts w:eastAsia="Times New Roman"/>
          <w:sz w:val="24"/>
          <w:szCs w:val="24"/>
        </w:rPr>
      </w:pPr>
    </w:p>
    <w:p w:rsidR="00A95A3A" w:rsidRDefault="00A95A3A" w:rsidP="00A95A3A">
      <w:pPr>
        <w:tabs>
          <w:tab w:val="left" w:pos="240"/>
        </w:tabs>
        <w:rPr>
          <w:rFonts w:eastAsia="Times New Roman"/>
          <w:sz w:val="24"/>
          <w:szCs w:val="24"/>
        </w:rPr>
      </w:pPr>
      <w:r>
        <w:rPr>
          <w:rFonts w:eastAsia="Times New Roman"/>
          <w:sz w:val="24"/>
          <w:szCs w:val="24"/>
        </w:rPr>
        <w:t xml:space="preserve">          4. Подборка художественных и фольклорных произведений.</w:t>
      </w:r>
    </w:p>
    <w:p w:rsidR="00A95A3A" w:rsidRDefault="00A95A3A" w:rsidP="00A95A3A">
      <w:pPr>
        <w:spacing w:line="252" w:lineRule="exact"/>
        <w:ind w:left="851"/>
        <w:rPr>
          <w:rFonts w:eastAsia="Times New Roman"/>
          <w:sz w:val="24"/>
          <w:szCs w:val="24"/>
        </w:rPr>
      </w:pPr>
    </w:p>
    <w:p w:rsidR="00A95A3A" w:rsidRDefault="00A95A3A" w:rsidP="00A95A3A">
      <w:pPr>
        <w:tabs>
          <w:tab w:val="left" w:pos="276"/>
        </w:tabs>
        <w:spacing w:line="264" w:lineRule="auto"/>
        <w:rPr>
          <w:rFonts w:eastAsia="Times New Roman"/>
          <w:sz w:val="24"/>
          <w:szCs w:val="24"/>
        </w:rPr>
      </w:pPr>
      <w:r>
        <w:rPr>
          <w:rFonts w:eastAsia="Times New Roman"/>
          <w:sz w:val="24"/>
          <w:szCs w:val="24"/>
        </w:rPr>
        <w:t xml:space="preserve">          5. Центр «Сюжетно-ролевой игры» в группах с атрибутами к сюжетным играм: набором </w:t>
      </w:r>
    </w:p>
    <w:p w:rsidR="00A95A3A" w:rsidRDefault="00A95A3A" w:rsidP="00A95A3A">
      <w:pPr>
        <w:tabs>
          <w:tab w:val="left" w:pos="276"/>
        </w:tabs>
        <w:spacing w:line="264" w:lineRule="auto"/>
        <w:rPr>
          <w:rFonts w:eastAsia="Times New Roman"/>
          <w:sz w:val="24"/>
          <w:szCs w:val="24"/>
        </w:rPr>
      </w:pPr>
      <w:r>
        <w:rPr>
          <w:rFonts w:eastAsia="Times New Roman"/>
          <w:sz w:val="24"/>
          <w:szCs w:val="24"/>
        </w:rPr>
        <w:t xml:space="preserve">              мебели, образных игрушек, посуды, колясок.</w:t>
      </w:r>
    </w:p>
    <w:p w:rsidR="00A95A3A" w:rsidRDefault="00A95A3A" w:rsidP="00A95A3A">
      <w:pPr>
        <w:spacing w:line="215" w:lineRule="exact"/>
        <w:ind w:left="851"/>
        <w:rPr>
          <w:rFonts w:eastAsia="Times New Roman"/>
          <w:sz w:val="24"/>
          <w:szCs w:val="24"/>
        </w:rPr>
      </w:pPr>
    </w:p>
    <w:p w:rsidR="00A95A3A" w:rsidRDefault="00A95A3A" w:rsidP="00A95A3A">
      <w:pPr>
        <w:tabs>
          <w:tab w:val="left" w:pos="240"/>
        </w:tabs>
        <w:rPr>
          <w:rFonts w:eastAsia="Times New Roman"/>
          <w:sz w:val="24"/>
          <w:szCs w:val="24"/>
        </w:rPr>
      </w:pPr>
      <w:r>
        <w:rPr>
          <w:rFonts w:eastAsia="Times New Roman"/>
          <w:sz w:val="24"/>
          <w:szCs w:val="24"/>
        </w:rPr>
        <w:t xml:space="preserve">          6. Семейные альбомы.</w:t>
      </w:r>
    </w:p>
    <w:p w:rsidR="00A95A3A" w:rsidRDefault="00A95A3A" w:rsidP="00A95A3A">
      <w:pPr>
        <w:spacing w:line="242" w:lineRule="exact"/>
        <w:ind w:left="851"/>
        <w:rPr>
          <w:rFonts w:eastAsia="Times New Roman"/>
          <w:sz w:val="24"/>
          <w:szCs w:val="24"/>
        </w:rPr>
      </w:pPr>
    </w:p>
    <w:p w:rsidR="00A95A3A" w:rsidRDefault="00A95A3A" w:rsidP="00A95A3A">
      <w:pPr>
        <w:tabs>
          <w:tab w:val="left" w:pos="240"/>
        </w:tabs>
        <w:rPr>
          <w:rFonts w:eastAsia="Times New Roman"/>
          <w:sz w:val="24"/>
          <w:szCs w:val="24"/>
        </w:rPr>
      </w:pPr>
      <w:r>
        <w:rPr>
          <w:rFonts w:eastAsia="Times New Roman"/>
          <w:sz w:val="24"/>
          <w:szCs w:val="24"/>
        </w:rPr>
        <w:t xml:space="preserve">          7. Наборы предметов, игр, игрушек.</w:t>
      </w:r>
    </w:p>
    <w:p w:rsidR="00A95A3A" w:rsidRDefault="00A95A3A" w:rsidP="00A95A3A">
      <w:pPr>
        <w:ind w:left="851"/>
        <w:sectPr w:rsidR="00A95A3A">
          <w:pgSz w:w="11900" w:h="16838"/>
          <w:pgMar w:top="717" w:right="726" w:bottom="1440" w:left="720" w:header="0" w:footer="0" w:gutter="0"/>
          <w:cols w:space="720" w:equalWidth="0">
            <w:col w:w="10460"/>
          </w:cols>
        </w:sect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7</w:t>
      </w:r>
    </w:p>
    <w:p w:rsidR="00A95A3A" w:rsidRPr="00FE3E7E" w:rsidRDefault="00A95A3A" w:rsidP="00A95A3A">
      <w:pPr>
        <w:spacing w:line="249" w:lineRule="exact"/>
        <w:ind w:right="-22"/>
        <w:jc w:val="both"/>
        <w:rPr>
          <w:sz w:val="20"/>
          <w:szCs w:val="20"/>
        </w:rPr>
      </w:pPr>
    </w:p>
    <w:p w:rsidR="00A95A3A" w:rsidRPr="00FE3E7E" w:rsidRDefault="00A95A3A" w:rsidP="00A95A3A">
      <w:pPr>
        <w:ind w:left="2320" w:right="-22"/>
        <w:jc w:val="both"/>
        <w:rPr>
          <w:sz w:val="20"/>
          <w:szCs w:val="20"/>
        </w:rPr>
      </w:pPr>
      <w:r w:rsidRPr="00FE3E7E">
        <w:rPr>
          <w:rFonts w:eastAsia="Times New Roman"/>
          <w:b/>
          <w:bCs/>
          <w:sz w:val="28"/>
          <w:szCs w:val="28"/>
        </w:rPr>
        <w:t>Образовательная область «Познавательное развитие»</w:t>
      </w:r>
    </w:p>
    <w:p w:rsidR="00A95A3A" w:rsidRPr="00FE3E7E" w:rsidRDefault="00A95A3A" w:rsidP="00A95A3A">
      <w:pPr>
        <w:spacing w:line="247" w:lineRule="exact"/>
        <w:ind w:right="-22"/>
        <w:jc w:val="both"/>
        <w:rPr>
          <w:sz w:val="20"/>
          <w:szCs w:val="20"/>
        </w:rPr>
      </w:pPr>
    </w:p>
    <w:p w:rsidR="00A95A3A" w:rsidRDefault="00A95A3A" w:rsidP="00A95A3A">
      <w:pPr>
        <w:ind w:left="3360" w:right="-22"/>
        <w:jc w:val="both"/>
        <w:rPr>
          <w:rFonts w:eastAsia="Times New Roman"/>
          <w:b/>
          <w:bCs/>
          <w:sz w:val="28"/>
          <w:szCs w:val="28"/>
        </w:rPr>
      </w:pPr>
      <w:r w:rsidRPr="00FE3E7E">
        <w:rPr>
          <w:rFonts w:eastAsia="Times New Roman"/>
          <w:b/>
          <w:bCs/>
          <w:sz w:val="28"/>
          <w:szCs w:val="28"/>
        </w:rPr>
        <w:t>Учебно-методический комплекс</w:t>
      </w:r>
    </w:p>
    <w:p w:rsidR="00A95A3A" w:rsidRDefault="00A95A3A" w:rsidP="00A95A3A">
      <w:pPr>
        <w:ind w:left="3360" w:right="-22"/>
        <w:jc w:val="both"/>
        <w:rPr>
          <w:rFonts w:eastAsia="Times New Roman"/>
          <w:b/>
          <w:bCs/>
          <w:sz w:val="28"/>
          <w:szCs w:val="28"/>
        </w:rPr>
      </w:pPr>
    </w:p>
    <w:tbl>
      <w:tblPr>
        <w:tblStyle w:val="ae"/>
        <w:tblW w:w="0" w:type="auto"/>
        <w:tblInd w:w="851" w:type="dxa"/>
        <w:tblLook w:val="04A0" w:firstRow="1" w:lastRow="0" w:firstColumn="1" w:lastColumn="0" w:noHBand="0" w:noVBand="1"/>
      </w:tblPr>
      <w:tblGrid>
        <w:gridCol w:w="10005"/>
      </w:tblGrid>
      <w:tr w:rsidR="009A2D8D" w:rsidTr="00A95A3A">
        <w:tc>
          <w:tcPr>
            <w:tcW w:w="10005" w:type="dxa"/>
          </w:tcPr>
          <w:p w:rsidR="00A95A3A" w:rsidRDefault="00A95A3A" w:rsidP="00A95A3A">
            <w:pPr>
              <w:spacing w:line="249" w:lineRule="exact"/>
              <w:ind w:left="851" w:right="-22"/>
              <w:jc w:val="center"/>
              <w:rPr>
                <w:rFonts w:eastAsia="Times New Roman"/>
                <w:b/>
                <w:sz w:val="24"/>
                <w:lang w:bidi="ru-RU"/>
              </w:rPr>
            </w:pPr>
          </w:p>
          <w:p w:rsidR="00A95A3A" w:rsidRDefault="00A95A3A" w:rsidP="00A95A3A">
            <w:pPr>
              <w:spacing w:line="249" w:lineRule="exact"/>
              <w:ind w:left="851" w:right="-22"/>
              <w:rPr>
                <w:rFonts w:eastAsia="Times New Roman"/>
                <w:b/>
                <w:sz w:val="24"/>
                <w:lang w:bidi="ru-RU"/>
              </w:rPr>
            </w:pPr>
            <w:r>
              <w:rPr>
                <w:rFonts w:eastAsia="Times New Roman"/>
                <w:b/>
                <w:sz w:val="24"/>
                <w:lang w:bidi="ru-RU"/>
              </w:rPr>
              <w:t xml:space="preserve">                                           М</w:t>
            </w:r>
            <w:r w:rsidRPr="00C021E0">
              <w:rPr>
                <w:rFonts w:eastAsia="Times New Roman"/>
                <w:b/>
                <w:sz w:val="24"/>
                <w:lang w:bidi="ru-RU"/>
              </w:rPr>
              <w:t>етодические пособия</w:t>
            </w:r>
          </w:p>
          <w:p w:rsidR="00A95A3A" w:rsidRPr="00FE3E7E" w:rsidRDefault="00A95A3A" w:rsidP="00A95A3A">
            <w:pPr>
              <w:ind w:right="143"/>
              <w:rPr>
                <w:sz w:val="24"/>
                <w:szCs w:val="24"/>
              </w:rPr>
            </w:pPr>
            <w:r>
              <w:rPr>
                <w:rFonts w:eastAsia="Times New Roman"/>
                <w:b/>
                <w:bCs/>
                <w:sz w:val="24"/>
                <w:szCs w:val="24"/>
              </w:rPr>
              <w:t xml:space="preserve">                                               </w:t>
            </w:r>
            <w:r w:rsidRPr="00FE3E7E">
              <w:rPr>
                <w:rFonts w:eastAsia="Times New Roman"/>
                <w:b/>
                <w:bCs/>
                <w:sz w:val="24"/>
                <w:szCs w:val="24"/>
              </w:rPr>
              <w:t>Наглядно-дидактические пособия</w:t>
            </w:r>
          </w:p>
          <w:p w:rsidR="00A95A3A" w:rsidRPr="00C021E0" w:rsidRDefault="00A95A3A" w:rsidP="00A95A3A">
            <w:pPr>
              <w:ind w:right="143"/>
              <w:rPr>
                <w:rFonts w:eastAsia="Times New Roman"/>
                <w:b/>
                <w:sz w:val="24"/>
                <w:lang w:bidi="ru-RU"/>
              </w:rPr>
            </w:pPr>
          </w:p>
        </w:tc>
      </w:tr>
      <w:tr w:rsidR="009A2D8D" w:rsidTr="00A95A3A">
        <w:tc>
          <w:tcPr>
            <w:tcW w:w="10005" w:type="dxa"/>
          </w:tcPr>
          <w:p w:rsidR="00A95A3A" w:rsidRPr="0039697F" w:rsidRDefault="00A95A3A" w:rsidP="00A95A3A">
            <w:pPr>
              <w:widowControl w:val="0"/>
              <w:autoSpaceDE w:val="0"/>
              <w:autoSpaceDN w:val="0"/>
              <w:spacing w:before="8"/>
              <w:ind w:right="825"/>
              <w:jc w:val="center"/>
              <w:rPr>
                <w:rFonts w:eastAsia="Times New Roman"/>
                <w:b/>
                <w:i/>
                <w:sz w:val="24"/>
                <w:lang w:bidi="ru-RU"/>
              </w:rPr>
            </w:pPr>
            <w:r>
              <w:rPr>
                <w:rFonts w:eastAsia="Times New Roman"/>
                <w:b/>
                <w:bCs/>
                <w:i/>
                <w:sz w:val="24"/>
                <w:szCs w:val="24"/>
              </w:rPr>
              <w:t>Развитие познавательно-исследовательской деятельности</w:t>
            </w:r>
          </w:p>
        </w:tc>
      </w:tr>
      <w:tr w:rsidR="009A2D8D" w:rsidTr="00A95A3A">
        <w:tc>
          <w:tcPr>
            <w:tcW w:w="10005" w:type="dxa"/>
          </w:tcPr>
          <w:p w:rsidR="00A95A3A" w:rsidRPr="0014265F" w:rsidRDefault="00A95A3A" w:rsidP="00A95A3A">
            <w:pPr>
              <w:widowControl w:val="0"/>
              <w:autoSpaceDE w:val="0"/>
              <w:autoSpaceDN w:val="0"/>
              <w:rPr>
                <w:rFonts w:eastAsia="Times New Roman"/>
                <w:sz w:val="24"/>
                <w:szCs w:val="24"/>
                <w:lang w:bidi="ru-RU"/>
              </w:rPr>
            </w:pPr>
            <w:proofErr w:type="spellStart"/>
            <w:r w:rsidRPr="0014265F">
              <w:rPr>
                <w:rFonts w:eastAsia="Times New Roman"/>
                <w:sz w:val="24"/>
                <w:szCs w:val="24"/>
                <w:lang w:bidi="ru-RU"/>
              </w:rPr>
              <w:t>Веракса</w:t>
            </w:r>
            <w:proofErr w:type="spellEnd"/>
            <w:r w:rsidRPr="0014265F">
              <w:rPr>
                <w:rFonts w:eastAsia="Times New Roman"/>
                <w:sz w:val="24"/>
                <w:szCs w:val="24"/>
                <w:lang w:bidi="ru-RU"/>
              </w:rPr>
              <w:t xml:space="preserve"> Н. Е., </w:t>
            </w:r>
            <w:proofErr w:type="spellStart"/>
            <w:r w:rsidRPr="0014265F">
              <w:rPr>
                <w:rFonts w:eastAsia="Times New Roman"/>
                <w:sz w:val="24"/>
                <w:szCs w:val="24"/>
                <w:lang w:bidi="ru-RU"/>
              </w:rPr>
              <w:t>Веракса</w:t>
            </w:r>
            <w:proofErr w:type="spellEnd"/>
            <w:r w:rsidRPr="0014265F">
              <w:rPr>
                <w:rFonts w:eastAsia="Times New Roman"/>
                <w:sz w:val="24"/>
                <w:szCs w:val="24"/>
                <w:lang w:bidi="ru-RU"/>
              </w:rPr>
              <w:t xml:space="preserve"> А. Н. Проектная деятельность дошкольников</w:t>
            </w:r>
          </w:p>
          <w:p w:rsidR="00A95A3A" w:rsidRPr="0014265F" w:rsidRDefault="00A95A3A" w:rsidP="00A95A3A">
            <w:pPr>
              <w:widowControl w:val="0"/>
              <w:autoSpaceDE w:val="0"/>
              <w:autoSpaceDN w:val="0"/>
              <w:rPr>
                <w:rFonts w:eastAsia="Times New Roman"/>
                <w:sz w:val="24"/>
                <w:szCs w:val="24"/>
                <w:lang w:bidi="ru-RU"/>
              </w:rPr>
            </w:pPr>
            <w:proofErr w:type="spellStart"/>
            <w:r>
              <w:rPr>
                <w:rFonts w:eastAsia="Times New Roman"/>
                <w:sz w:val="24"/>
                <w:szCs w:val="24"/>
                <w:lang w:bidi="ru-RU"/>
              </w:rPr>
              <w:t>Веракса</w:t>
            </w:r>
            <w:proofErr w:type="spellEnd"/>
            <w:r>
              <w:rPr>
                <w:rFonts w:eastAsia="Times New Roman"/>
                <w:sz w:val="24"/>
                <w:szCs w:val="24"/>
                <w:lang w:bidi="ru-RU"/>
              </w:rPr>
              <w:t xml:space="preserve"> Н. Е., </w:t>
            </w:r>
            <w:proofErr w:type="spellStart"/>
            <w:r>
              <w:rPr>
                <w:rFonts w:eastAsia="Times New Roman"/>
                <w:sz w:val="24"/>
                <w:szCs w:val="24"/>
                <w:lang w:bidi="ru-RU"/>
              </w:rPr>
              <w:t>Г</w:t>
            </w:r>
            <w:r w:rsidRPr="0014265F">
              <w:rPr>
                <w:rFonts w:eastAsia="Times New Roman"/>
                <w:sz w:val="24"/>
                <w:szCs w:val="24"/>
                <w:lang w:bidi="ru-RU"/>
              </w:rPr>
              <w:t>алимов</w:t>
            </w:r>
            <w:proofErr w:type="spellEnd"/>
            <w:r w:rsidRPr="0014265F">
              <w:rPr>
                <w:rFonts w:eastAsia="Times New Roman"/>
                <w:sz w:val="24"/>
                <w:szCs w:val="24"/>
                <w:lang w:bidi="ru-RU"/>
              </w:rPr>
              <w:t xml:space="preserve"> О.Р. Познавательно-исследовательская деятельность дошкольников</w:t>
            </w:r>
          </w:p>
          <w:p w:rsidR="00A95A3A" w:rsidRPr="0014265F" w:rsidRDefault="00A95A3A" w:rsidP="00A95A3A">
            <w:pPr>
              <w:widowControl w:val="0"/>
              <w:autoSpaceDE w:val="0"/>
              <w:autoSpaceDN w:val="0"/>
              <w:rPr>
                <w:rFonts w:eastAsia="Times New Roman"/>
                <w:sz w:val="24"/>
                <w:szCs w:val="24"/>
                <w:lang w:bidi="ru-RU"/>
              </w:rPr>
            </w:pPr>
            <w:r w:rsidRPr="0014265F">
              <w:rPr>
                <w:rFonts w:eastAsia="Times New Roman"/>
                <w:sz w:val="24"/>
                <w:szCs w:val="24"/>
                <w:lang w:bidi="ru-RU"/>
              </w:rPr>
              <w:t xml:space="preserve">Организация опытно-экспериментальной работы в ДОУ. Тематическое и перспективное </w:t>
            </w:r>
            <w:proofErr w:type="spellStart"/>
            <w:r w:rsidRPr="0014265F">
              <w:rPr>
                <w:rFonts w:eastAsia="Times New Roman"/>
                <w:sz w:val="24"/>
                <w:szCs w:val="24"/>
                <w:lang w:bidi="ru-RU"/>
              </w:rPr>
              <w:t>планирвание</w:t>
            </w:r>
            <w:proofErr w:type="spellEnd"/>
            <w:r w:rsidRPr="0014265F">
              <w:rPr>
                <w:rFonts w:eastAsia="Times New Roman"/>
                <w:sz w:val="24"/>
                <w:szCs w:val="24"/>
                <w:lang w:bidi="ru-RU"/>
              </w:rPr>
              <w:t xml:space="preserve"> работы в разных возрастных группах. Составитель </w:t>
            </w:r>
            <w:proofErr w:type="spellStart"/>
            <w:r w:rsidRPr="0014265F">
              <w:rPr>
                <w:rFonts w:eastAsia="Times New Roman"/>
                <w:sz w:val="24"/>
                <w:szCs w:val="24"/>
                <w:lang w:bidi="ru-RU"/>
              </w:rPr>
              <w:t>Нищева</w:t>
            </w:r>
            <w:proofErr w:type="spellEnd"/>
            <w:r w:rsidRPr="0014265F">
              <w:rPr>
                <w:rFonts w:eastAsia="Times New Roman"/>
                <w:sz w:val="24"/>
                <w:szCs w:val="24"/>
                <w:lang w:bidi="ru-RU"/>
              </w:rPr>
              <w:t xml:space="preserve"> Н.В.</w:t>
            </w:r>
          </w:p>
          <w:p w:rsidR="00A95A3A" w:rsidRPr="0014265F" w:rsidRDefault="00A95A3A" w:rsidP="00A95A3A">
            <w:pPr>
              <w:widowControl w:val="0"/>
              <w:autoSpaceDE w:val="0"/>
              <w:autoSpaceDN w:val="0"/>
              <w:rPr>
                <w:rFonts w:eastAsia="Times New Roman"/>
                <w:sz w:val="24"/>
                <w:szCs w:val="24"/>
                <w:lang w:bidi="ru-RU"/>
              </w:rPr>
            </w:pPr>
            <w:r w:rsidRPr="0014265F">
              <w:rPr>
                <w:rFonts w:eastAsia="Times New Roman"/>
                <w:sz w:val="24"/>
                <w:szCs w:val="24"/>
                <w:lang w:bidi="ru-RU"/>
              </w:rPr>
              <w:t xml:space="preserve">Познавательно-исследовательская деятельность как направление </w:t>
            </w:r>
            <w:proofErr w:type="gramStart"/>
            <w:r w:rsidRPr="0014265F">
              <w:rPr>
                <w:rFonts w:eastAsia="Times New Roman"/>
                <w:sz w:val="24"/>
                <w:szCs w:val="24"/>
                <w:lang w:bidi="ru-RU"/>
              </w:rPr>
              <w:t>развития  личности</w:t>
            </w:r>
            <w:proofErr w:type="gramEnd"/>
            <w:r w:rsidRPr="0014265F">
              <w:rPr>
                <w:rFonts w:eastAsia="Times New Roman"/>
                <w:sz w:val="24"/>
                <w:szCs w:val="24"/>
                <w:lang w:bidi="ru-RU"/>
              </w:rPr>
              <w:t xml:space="preserve"> дошкольника. Составитель </w:t>
            </w:r>
            <w:proofErr w:type="spellStart"/>
            <w:r w:rsidRPr="0014265F">
              <w:rPr>
                <w:rFonts w:eastAsia="Times New Roman"/>
                <w:sz w:val="24"/>
                <w:szCs w:val="24"/>
                <w:lang w:bidi="ru-RU"/>
              </w:rPr>
              <w:t>Нищева</w:t>
            </w:r>
            <w:proofErr w:type="spellEnd"/>
            <w:r w:rsidRPr="0014265F">
              <w:rPr>
                <w:rFonts w:eastAsia="Times New Roman"/>
                <w:sz w:val="24"/>
                <w:szCs w:val="24"/>
                <w:lang w:bidi="ru-RU"/>
              </w:rPr>
              <w:t xml:space="preserve"> Н.В.</w:t>
            </w:r>
          </w:p>
          <w:p w:rsidR="00A95A3A" w:rsidRPr="0014265F" w:rsidRDefault="00A95A3A" w:rsidP="00A95A3A">
            <w:pPr>
              <w:widowControl w:val="0"/>
              <w:autoSpaceDE w:val="0"/>
              <w:autoSpaceDN w:val="0"/>
              <w:rPr>
                <w:rFonts w:eastAsia="Times New Roman"/>
                <w:sz w:val="24"/>
                <w:szCs w:val="24"/>
                <w:lang w:bidi="ru-RU"/>
              </w:rPr>
            </w:pPr>
            <w:r w:rsidRPr="0014265F">
              <w:rPr>
                <w:rFonts w:eastAsia="Times New Roman"/>
                <w:sz w:val="24"/>
                <w:szCs w:val="24"/>
                <w:lang w:bidi="ru-RU"/>
              </w:rPr>
              <w:t xml:space="preserve">Павлова Л.Ю. </w:t>
            </w:r>
            <w:r w:rsidRPr="0014265F">
              <w:rPr>
                <w:rFonts w:eastAsia="Times New Roman"/>
                <w:sz w:val="24"/>
                <w:szCs w:val="24"/>
              </w:rPr>
              <w:t>Сборник дидактических игр по ознакомлению с окружающим (3-7 лет)</w:t>
            </w:r>
          </w:p>
          <w:p w:rsidR="00A95A3A" w:rsidRPr="0014265F" w:rsidRDefault="00A95A3A" w:rsidP="00A95A3A">
            <w:pPr>
              <w:widowControl w:val="0"/>
              <w:autoSpaceDE w:val="0"/>
              <w:autoSpaceDN w:val="0"/>
              <w:rPr>
                <w:rFonts w:eastAsia="Calibri"/>
                <w:sz w:val="24"/>
                <w:szCs w:val="24"/>
                <w:lang w:eastAsia="en-US"/>
              </w:rPr>
            </w:pPr>
            <w:r w:rsidRPr="0014265F">
              <w:rPr>
                <w:rFonts w:eastAsia="Calibri"/>
                <w:sz w:val="24"/>
                <w:szCs w:val="24"/>
                <w:lang w:eastAsia="en-US"/>
              </w:rPr>
              <w:t>Познавательно-исследовательская деятельность дошкольников 4-7 лет с ФГОС</w:t>
            </w:r>
          </w:p>
          <w:p w:rsidR="00A95A3A" w:rsidRPr="00AE6035" w:rsidRDefault="00A95A3A" w:rsidP="00A95A3A">
            <w:pPr>
              <w:tabs>
                <w:tab w:val="left" w:pos="420"/>
              </w:tabs>
              <w:ind w:right="-22"/>
              <w:jc w:val="both"/>
              <w:rPr>
                <w:sz w:val="24"/>
                <w:szCs w:val="24"/>
              </w:rPr>
            </w:pPr>
            <w:r>
              <w:rPr>
                <w:rFonts w:eastAsia="Calibri"/>
                <w:sz w:val="24"/>
                <w:szCs w:val="24"/>
                <w:lang w:eastAsia="en-US"/>
              </w:rPr>
              <w:t>Неизведанное рядом. О</w:t>
            </w:r>
            <w:r w:rsidRPr="0014265F">
              <w:rPr>
                <w:rFonts w:eastAsia="Calibri"/>
                <w:sz w:val="24"/>
                <w:szCs w:val="24"/>
                <w:lang w:eastAsia="en-US"/>
              </w:rPr>
              <w:t xml:space="preserve">пыты и </w:t>
            </w:r>
            <w:proofErr w:type="spellStart"/>
            <w:r w:rsidRPr="0014265F">
              <w:rPr>
                <w:rFonts w:eastAsia="Calibri"/>
                <w:sz w:val="24"/>
                <w:szCs w:val="24"/>
                <w:lang w:eastAsia="en-US"/>
              </w:rPr>
              <w:t>эксперементы</w:t>
            </w:r>
            <w:proofErr w:type="spellEnd"/>
            <w:r w:rsidRPr="0014265F">
              <w:rPr>
                <w:rFonts w:eastAsia="Calibri"/>
                <w:sz w:val="24"/>
                <w:szCs w:val="24"/>
                <w:lang w:eastAsia="en-US"/>
              </w:rPr>
              <w:t xml:space="preserve"> для дошкольников</w:t>
            </w:r>
          </w:p>
        </w:tc>
      </w:tr>
      <w:tr w:rsidR="009A2D8D" w:rsidTr="00A95A3A">
        <w:tc>
          <w:tcPr>
            <w:tcW w:w="10005" w:type="dxa"/>
          </w:tcPr>
          <w:p w:rsidR="00A95A3A" w:rsidRPr="00AE6035" w:rsidRDefault="00A95A3A" w:rsidP="00A95A3A">
            <w:pPr>
              <w:spacing w:line="257" w:lineRule="exact"/>
              <w:ind w:left="34" w:right="143"/>
              <w:jc w:val="center"/>
              <w:rPr>
                <w:sz w:val="24"/>
                <w:szCs w:val="24"/>
              </w:rPr>
            </w:pPr>
            <w:r>
              <w:rPr>
                <w:rFonts w:eastAsia="Times New Roman"/>
                <w:b/>
                <w:bCs/>
                <w:i/>
                <w:sz w:val="24"/>
                <w:szCs w:val="24"/>
              </w:rPr>
              <w:t>Ознакомление с предметным окружением и социальным миром</w:t>
            </w:r>
          </w:p>
        </w:tc>
      </w:tr>
      <w:tr w:rsidR="009A2D8D" w:rsidTr="00A95A3A">
        <w:tc>
          <w:tcPr>
            <w:tcW w:w="10005" w:type="dxa"/>
          </w:tcPr>
          <w:p w:rsidR="00A95A3A" w:rsidRDefault="00A95A3A" w:rsidP="00A95A3A">
            <w:pPr>
              <w:widowControl w:val="0"/>
              <w:autoSpaceDE w:val="0"/>
              <w:autoSpaceDN w:val="0"/>
              <w:spacing w:before="8"/>
              <w:rPr>
                <w:rFonts w:eastAsia="Times New Roman"/>
                <w:sz w:val="24"/>
                <w:szCs w:val="24"/>
              </w:rPr>
            </w:pPr>
            <w:proofErr w:type="spellStart"/>
            <w:r w:rsidRPr="00FE3E7E">
              <w:rPr>
                <w:rFonts w:eastAsia="Times New Roman"/>
                <w:sz w:val="24"/>
                <w:szCs w:val="24"/>
              </w:rPr>
              <w:t>Соломенникова</w:t>
            </w:r>
            <w:proofErr w:type="spellEnd"/>
            <w:r w:rsidRPr="00FE3E7E">
              <w:rPr>
                <w:rFonts w:eastAsia="Times New Roman"/>
                <w:sz w:val="24"/>
                <w:szCs w:val="24"/>
              </w:rPr>
              <w:t xml:space="preserve"> О.А. Ознакомление с природой в детском саду</w:t>
            </w:r>
          </w:p>
          <w:p w:rsidR="00A95A3A" w:rsidRDefault="00A95A3A" w:rsidP="00A95A3A">
            <w:pPr>
              <w:widowControl w:val="0"/>
              <w:autoSpaceDE w:val="0"/>
              <w:autoSpaceDN w:val="0"/>
              <w:spacing w:before="8"/>
              <w:rPr>
                <w:rFonts w:eastAsia="Times New Roman"/>
                <w:sz w:val="24"/>
                <w:lang w:bidi="ru-RU"/>
              </w:rPr>
            </w:pPr>
            <w:proofErr w:type="spellStart"/>
            <w:r w:rsidRPr="00453A25">
              <w:rPr>
                <w:rFonts w:eastAsia="Times New Roman"/>
                <w:sz w:val="24"/>
                <w:lang w:bidi="ru-RU"/>
              </w:rPr>
              <w:t>Дыбина</w:t>
            </w:r>
            <w:proofErr w:type="spellEnd"/>
            <w:r w:rsidRPr="00453A25">
              <w:rPr>
                <w:rFonts w:eastAsia="Times New Roman"/>
                <w:sz w:val="24"/>
                <w:lang w:bidi="ru-RU"/>
              </w:rPr>
              <w:t xml:space="preserve"> О. В. Ознакомление с предметным и социальным окружением</w:t>
            </w:r>
          </w:p>
          <w:p w:rsidR="00A95A3A" w:rsidRDefault="00A95A3A" w:rsidP="00A95A3A">
            <w:pPr>
              <w:widowControl w:val="0"/>
              <w:autoSpaceDE w:val="0"/>
              <w:autoSpaceDN w:val="0"/>
              <w:rPr>
                <w:rFonts w:eastAsia="Times New Roman"/>
                <w:sz w:val="24"/>
                <w:lang w:bidi="ru-RU"/>
              </w:rPr>
            </w:pPr>
            <w:proofErr w:type="spellStart"/>
            <w:r w:rsidRPr="007C0527">
              <w:rPr>
                <w:rFonts w:eastAsia="Times New Roman"/>
                <w:sz w:val="24"/>
                <w:lang w:bidi="ru-RU"/>
              </w:rPr>
              <w:t>Дыбина</w:t>
            </w:r>
            <w:proofErr w:type="spellEnd"/>
            <w:r w:rsidRPr="007C0527">
              <w:rPr>
                <w:rFonts w:eastAsia="Times New Roman"/>
                <w:sz w:val="24"/>
                <w:lang w:bidi="ru-RU"/>
              </w:rPr>
              <w:t xml:space="preserve"> О. В. Предметный мир как средство формирования творчества детей</w:t>
            </w:r>
          </w:p>
          <w:p w:rsidR="00A95A3A" w:rsidRPr="007C0527" w:rsidRDefault="00A95A3A" w:rsidP="00A95A3A">
            <w:pPr>
              <w:widowControl w:val="0"/>
              <w:autoSpaceDE w:val="0"/>
              <w:autoSpaceDN w:val="0"/>
              <w:rPr>
                <w:rFonts w:eastAsia="Times New Roman"/>
                <w:sz w:val="24"/>
                <w:lang w:bidi="ru-RU"/>
              </w:rPr>
            </w:pPr>
            <w:proofErr w:type="spellStart"/>
            <w:r w:rsidRPr="007C0527">
              <w:rPr>
                <w:rFonts w:eastAsia="Times New Roman"/>
                <w:sz w:val="24"/>
                <w:lang w:bidi="ru-RU"/>
              </w:rPr>
              <w:t>Дыбина</w:t>
            </w:r>
            <w:proofErr w:type="spellEnd"/>
            <w:r w:rsidRPr="007C0527">
              <w:rPr>
                <w:rFonts w:eastAsia="Times New Roman"/>
                <w:sz w:val="24"/>
                <w:lang w:bidi="ru-RU"/>
              </w:rPr>
              <w:t xml:space="preserve"> О. В. </w:t>
            </w:r>
            <w:r>
              <w:rPr>
                <w:rFonts w:eastAsia="Times New Roman"/>
                <w:sz w:val="24"/>
                <w:lang w:bidi="ru-RU"/>
              </w:rPr>
              <w:t>Из чего сделаны предметы.</w:t>
            </w:r>
            <w:r w:rsidRPr="007C0527">
              <w:rPr>
                <w:rFonts w:eastAsia="Times New Roman"/>
                <w:sz w:val="24"/>
                <w:lang w:bidi="ru-RU"/>
              </w:rPr>
              <w:t xml:space="preserve"> Игры-</w:t>
            </w:r>
            <w:r>
              <w:rPr>
                <w:rFonts w:eastAsia="Times New Roman"/>
                <w:sz w:val="24"/>
                <w:lang w:bidi="ru-RU"/>
              </w:rPr>
              <w:t>занятия для дошколят</w:t>
            </w:r>
          </w:p>
          <w:p w:rsidR="00A95A3A" w:rsidRDefault="00A95A3A" w:rsidP="00A95A3A">
            <w:pPr>
              <w:widowControl w:val="0"/>
              <w:autoSpaceDE w:val="0"/>
              <w:autoSpaceDN w:val="0"/>
              <w:spacing w:before="8"/>
              <w:rPr>
                <w:rFonts w:eastAsia="Times New Roman"/>
                <w:sz w:val="24"/>
                <w:lang w:bidi="ru-RU"/>
              </w:rPr>
            </w:pPr>
            <w:proofErr w:type="spellStart"/>
            <w:r w:rsidRPr="007C0527">
              <w:rPr>
                <w:rFonts w:eastAsia="Times New Roman"/>
                <w:sz w:val="24"/>
                <w:lang w:bidi="ru-RU"/>
              </w:rPr>
              <w:t>Дыбина</w:t>
            </w:r>
            <w:proofErr w:type="spellEnd"/>
            <w:r w:rsidRPr="007C0527">
              <w:rPr>
                <w:rFonts w:eastAsia="Times New Roman"/>
                <w:sz w:val="24"/>
                <w:lang w:bidi="ru-RU"/>
              </w:rPr>
              <w:t xml:space="preserve"> О. В.</w:t>
            </w:r>
            <w:r>
              <w:rPr>
                <w:rFonts w:eastAsia="Times New Roman"/>
                <w:sz w:val="24"/>
                <w:lang w:bidi="ru-RU"/>
              </w:rPr>
              <w:t xml:space="preserve"> Игровые технологии ознакомления дошкольников с предметным миром</w:t>
            </w:r>
          </w:p>
          <w:p w:rsidR="00A95A3A" w:rsidRPr="0014265F" w:rsidRDefault="00A95A3A" w:rsidP="00A95A3A">
            <w:pPr>
              <w:spacing w:line="257" w:lineRule="exact"/>
              <w:ind w:left="34" w:right="143"/>
              <w:jc w:val="both"/>
              <w:rPr>
                <w:sz w:val="24"/>
                <w:szCs w:val="24"/>
              </w:rPr>
            </w:pPr>
            <w:r w:rsidRPr="0014265F">
              <w:rPr>
                <w:rFonts w:eastAsia="Calibri"/>
                <w:sz w:val="24"/>
                <w:szCs w:val="24"/>
                <w:lang w:eastAsia="en-US"/>
              </w:rPr>
              <w:t>Добро пожаловать в экологию! Дем</w:t>
            </w:r>
            <w:r>
              <w:rPr>
                <w:rFonts w:eastAsia="Calibri"/>
                <w:sz w:val="24"/>
                <w:szCs w:val="24"/>
                <w:lang w:eastAsia="en-US"/>
              </w:rPr>
              <w:t>онстрационные</w:t>
            </w:r>
            <w:r w:rsidRPr="0014265F">
              <w:rPr>
                <w:rFonts w:eastAsia="Calibri"/>
                <w:sz w:val="24"/>
                <w:szCs w:val="24"/>
                <w:lang w:eastAsia="en-US"/>
              </w:rPr>
              <w:t xml:space="preserve"> картины и динамические модели для занятий с детьми 5-6 лет</w:t>
            </w:r>
          </w:p>
        </w:tc>
      </w:tr>
      <w:tr w:rsidR="009A2D8D" w:rsidTr="00A95A3A">
        <w:tc>
          <w:tcPr>
            <w:tcW w:w="10005" w:type="dxa"/>
          </w:tcPr>
          <w:p w:rsidR="00A95A3A" w:rsidRPr="00CD5616" w:rsidRDefault="00A95A3A" w:rsidP="00A95A3A">
            <w:pPr>
              <w:widowControl w:val="0"/>
              <w:autoSpaceDE w:val="0"/>
              <w:autoSpaceDN w:val="0"/>
              <w:ind w:left="110" w:right="217"/>
              <w:jc w:val="center"/>
              <w:rPr>
                <w:rFonts w:eastAsia="Times New Roman"/>
                <w:i/>
                <w:sz w:val="24"/>
                <w:lang w:bidi="ru-RU"/>
              </w:rPr>
            </w:pPr>
            <w:r w:rsidRPr="00CD5616">
              <w:rPr>
                <w:rFonts w:eastAsia="Times New Roman"/>
                <w:b/>
                <w:i/>
                <w:sz w:val="24"/>
                <w:lang w:bidi="ru-RU"/>
              </w:rPr>
              <w:t>Формирование элементарных математических представлений</w:t>
            </w:r>
          </w:p>
        </w:tc>
      </w:tr>
      <w:tr w:rsidR="009A2D8D" w:rsidTr="00A95A3A">
        <w:tc>
          <w:tcPr>
            <w:tcW w:w="10005" w:type="dxa"/>
            <w:tcBorders>
              <w:right w:val="single" w:sz="4" w:space="0" w:color="auto"/>
            </w:tcBorders>
          </w:tcPr>
          <w:p w:rsidR="00A95A3A" w:rsidRDefault="00A95A3A" w:rsidP="00A95A3A">
            <w:pPr>
              <w:rPr>
                <w:rFonts w:eastAsia="Times New Roman"/>
                <w:sz w:val="24"/>
                <w:szCs w:val="24"/>
                <w:lang w:bidi="ru-RU"/>
              </w:rPr>
            </w:pPr>
            <w:r w:rsidRPr="00D71E3A">
              <w:rPr>
                <w:rFonts w:eastAsia="Times New Roman"/>
                <w:sz w:val="24"/>
                <w:szCs w:val="24"/>
                <w:lang w:bidi="ru-RU"/>
              </w:rPr>
              <w:t>Новикова В.П.</w:t>
            </w:r>
            <w:r w:rsidRPr="00D71E3A">
              <w:rPr>
                <w:sz w:val="24"/>
                <w:szCs w:val="24"/>
              </w:rPr>
              <w:t xml:space="preserve"> </w:t>
            </w:r>
            <w:r w:rsidRPr="00D71E3A">
              <w:rPr>
                <w:rFonts w:eastAsia="Times New Roman"/>
                <w:sz w:val="24"/>
                <w:szCs w:val="24"/>
                <w:lang w:bidi="ru-RU"/>
              </w:rPr>
              <w:t>Математика в детском саду. Сценарии занятий с детьм</w:t>
            </w:r>
            <w:r>
              <w:rPr>
                <w:rFonts w:eastAsia="Times New Roman"/>
                <w:sz w:val="24"/>
                <w:szCs w:val="24"/>
                <w:lang w:bidi="ru-RU"/>
              </w:rPr>
              <w:t>и</w:t>
            </w:r>
            <w:r>
              <w:rPr>
                <w:rFonts w:eastAsia="Times New Roman"/>
                <w:sz w:val="24"/>
                <w:szCs w:val="24"/>
                <w:lang w:bidi="ru-RU"/>
              </w:rPr>
              <w:tab/>
            </w:r>
            <w:r>
              <w:rPr>
                <w:rFonts w:eastAsia="Times New Roman"/>
                <w:sz w:val="24"/>
                <w:szCs w:val="24"/>
                <w:lang w:bidi="ru-RU"/>
              </w:rPr>
              <w:tab/>
            </w:r>
            <w:r>
              <w:rPr>
                <w:rFonts w:eastAsia="Times New Roman"/>
                <w:sz w:val="24"/>
                <w:szCs w:val="24"/>
                <w:lang w:bidi="ru-RU"/>
              </w:rPr>
              <w:tab/>
            </w:r>
          </w:p>
          <w:p w:rsidR="00A95A3A" w:rsidRPr="00D71E3A" w:rsidRDefault="00A95A3A" w:rsidP="00A95A3A">
            <w:pPr>
              <w:rPr>
                <w:sz w:val="24"/>
                <w:szCs w:val="24"/>
              </w:rPr>
            </w:pPr>
            <w:r w:rsidRPr="00D71E3A">
              <w:rPr>
                <w:sz w:val="24"/>
                <w:szCs w:val="24"/>
              </w:rPr>
              <w:t xml:space="preserve">Новикова В.П. Математика </w:t>
            </w:r>
            <w:r>
              <w:rPr>
                <w:sz w:val="24"/>
                <w:szCs w:val="24"/>
              </w:rPr>
              <w:t xml:space="preserve">в </w:t>
            </w:r>
            <w:r w:rsidRPr="00D71E3A">
              <w:rPr>
                <w:rFonts w:eastAsia="Times New Roman"/>
                <w:sz w:val="24"/>
                <w:szCs w:val="24"/>
                <w:lang w:bidi="ru-RU"/>
              </w:rPr>
              <w:t xml:space="preserve">детском саду. </w:t>
            </w:r>
            <w:r w:rsidRPr="00D71E3A">
              <w:rPr>
                <w:sz w:val="24"/>
                <w:szCs w:val="24"/>
              </w:rPr>
              <w:t>Демонстрационный материал для детей 3-7лет</w:t>
            </w:r>
          </w:p>
          <w:p w:rsidR="00A95A3A" w:rsidRDefault="00A95A3A" w:rsidP="00A95A3A">
            <w:pPr>
              <w:rPr>
                <w:sz w:val="24"/>
                <w:szCs w:val="24"/>
              </w:rPr>
            </w:pPr>
            <w:r w:rsidRPr="00D71E3A">
              <w:rPr>
                <w:sz w:val="24"/>
                <w:szCs w:val="24"/>
              </w:rPr>
              <w:t xml:space="preserve">Новикова В.П. Математика в </w:t>
            </w:r>
            <w:r w:rsidRPr="00D71E3A">
              <w:rPr>
                <w:rFonts w:eastAsia="Times New Roman"/>
                <w:sz w:val="24"/>
                <w:szCs w:val="24"/>
                <w:lang w:bidi="ru-RU"/>
              </w:rPr>
              <w:t xml:space="preserve">детском саду. </w:t>
            </w:r>
            <w:r>
              <w:rPr>
                <w:rFonts w:eastAsia="Times New Roman"/>
                <w:sz w:val="24"/>
                <w:szCs w:val="24"/>
                <w:lang w:bidi="ru-RU"/>
              </w:rPr>
              <w:t>Р</w:t>
            </w:r>
            <w:r w:rsidRPr="00D71E3A">
              <w:rPr>
                <w:sz w:val="24"/>
                <w:szCs w:val="24"/>
              </w:rPr>
              <w:t>аздаточный материал 5-7лет</w:t>
            </w:r>
          </w:p>
          <w:p w:rsidR="00A95A3A" w:rsidRPr="00A6089E" w:rsidRDefault="00A6089E" w:rsidP="00A6089E">
            <w:pPr>
              <w:rPr>
                <w:sz w:val="24"/>
                <w:szCs w:val="24"/>
              </w:rPr>
            </w:pPr>
            <w:r>
              <w:rPr>
                <w:rFonts w:eastAsia="Times New Roman"/>
                <w:sz w:val="24"/>
                <w:szCs w:val="24"/>
              </w:rPr>
              <w:t>Пилюгина Э.Г.</w:t>
            </w:r>
            <w:r>
              <w:rPr>
                <w:sz w:val="24"/>
                <w:szCs w:val="24"/>
              </w:rPr>
              <w:t xml:space="preserve"> Воспитание сенсорной культуры</w:t>
            </w:r>
            <w:r w:rsidR="00A95A3A">
              <w:rPr>
                <w:sz w:val="24"/>
                <w:szCs w:val="24"/>
              </w:rPr>
              <w:tab/>
            </w:r>
            <w:r w:rsidR="00A95A3A">
              <w:rPr>
                <w:sz w:val="24"/>
                <w:szCs w:val="24"/>
              </w:rPr>
              <w:tab/>
            </w:r>
            <w:r w:rsidR="00A95A3A">
              <w:rPr>
                <w:rFonts w:eastAsia="Times New Roman"/>
                <w:sz w:val="24"/>
                <w:szCs w:val="24"/>
                <w:lang w:bidi="ru-RU"/>
              </w:rPr>
              <w:tab/>
            </w:r>
            <w:r w:rsidR="00A95A3A">
              <w:rPr>
                <w:rFonts w:eastAsia="Times New Roman"/>
                <w:sz w:val="24"/>
                <w:szCs w:val="24"/>
                <w:lang w:bidi="ru-RU"/>
              </w:rPr>
              <w:tab/>
            </w:r>
            <w:r w:rsidR="00A95A3A">
              <w:rPr>
                <w:rFonts w:eastAsia="Times New Roman"/>
                <w:sz w:val="24"/>
                <w:szCs w:val="24"/>
                <w:lang w:bidi="ru-RU"/>
              </w:rPr>
              <w:tab/>
            </w:r>
            <w:r w:rsidR="00A95A3A">
              <w:rPr>
                <w:rFonts w:eastAsia="Times New Roman"/>
                <w:sz w:val="24"/>
                <w:szCs w:val="24"/>
                <w:lang w:bidi="ru-RU"/>
              </w:rPr>
              <w:tab/>
            </w:r>
            <w:r w:rsidR="00A95A3A">
              <w:rPr>
                <w:rFonts w:eastAsia="Times New Roman"/>
                <w:sz w:val="24"/>
                <w:szCs w:val="24"/>
                <w:lang w:bidi="ru-RU"/>
              </w:rPr>
              <w:tab/>
            </w:r>
            <w:r w:rsidR="00A95A3A">
              <w:rPr>
                <w:rFonts w:eastAsia="Times New Roman"/>
                <w:sz w:val="24"/>
                <w:szCs w:val="24"/>
                <w:lang w:bidi="ru-RU"/>
              </w:rPr>
              <w:tab/>
            </w:r>
          </w:p>
        </w:tc>
      </w:tr>
    </w:tbl>
    <w:p w:rsidR="00A95A3A" w:rsidRDefault="00A95A3A" w:rsidP="00A95A3A">
      <w:pPr>
        <w:spacing w:line="270" w:lineRule="auto"/>
        <w:ind w:right="-22"/>
        <w:jc w:val="both"/>
        <w:rPr>
          <w:rFonts w:eastAsia="Times New Roman"/>
          <w:i/>
          <w:iCs/>
          <w:sz w:val="24"/>
          <w:szCs w:val="24"/>
        </w:rPr>
      </w:pPr>
    </w:p>
    <w:p w:rsidR="00A95A3A" w:rsidRDefault="00A95A3A" w:rsidP="00A95A3A">
      <w:pPr>
        <w:spacing w:line="270" w:lineRule="auto"/>
        <w:ind w:left="851"/>
        <w:jc w:val="both"/>
        <w:rPr>
          <w:sz w:val="20"/>
          <w:szCs w:val="20"/>
        </w:rPr>
      </w:pPr>
      <w:r>
        <w:rPr>
          <w:rFonts w:eastAsia="Times New Roman"/>
          <w:i/>
          <w:iCs/>
          <w:sz w:val="24"/>
          <w:szCs w:val="24"/>
        </w:rPr>
        <w:t>Подробно дидактическое и методическое обеспечение представлено в паспорте РППС группы в разделе функциональный модуль: «Познавательное развитие: центр математики, познавательной активности, исследования и эксперименты, учебная зона</w:t>
      </w:r>
    </w:p>
    <w:p w:rsidR="00A95A3A" w:rsidRDefault="00A95A3A" w:rsidP="00A95A3A">
      <w:pPr>
        <w:spacing w:line="208" w:lineRule="exact"/>
        <w:ind w:left="851"/>
        <w:rPr>
          <w:sz w:val="20"/>
          <w:szCs w:val="20"/>
        </w:rPr>
      </w:pPr>
    </w:p>
    <w:p w:rsidR="00A95A3A" w:rsidRDefault="00A95A3A" w:rsidP="00C52716">
      <w:pPr>
        <w:numPr>
          <w:ilvl w:val="0"/>
          <w:numId w:val="198"/>
        </w:numPr>
        <w:tabs>
          <w:tab w:val="left" w:pos="420"/>
        </w:tabs>
        <w:ind w:left="851" w:hanging="240"/>
        <w:rPr>
          <w:rFonts w:eastAsia="Times New Roman"/>
          <w:sz w:val="24"/>
          <w:szCs w:val="24"/>
        </w:rPr>
      </w:pPr>
      <w:r>
        <w:rPr>
          <w:rFonts w:eastAsia="Times New Roman"/>
          <w:sz w:val="24"/>
          <w:szCs w:val="24"/>
        </w:rPr>
        <w:t>Иллюстративный материал, сюжетные картинки, картинки с изображением предметов, действий.</w:t>
      </w:r>
    </w:p>
    <w:p w:rsidR="00A95A3A" w:rsidRDefault="00A95A3A" w:rsidP="00A95A3A">
      <w:pPr>
        <w:spacing w:line="240" w:lineRule="exact"/>
        <w:ind w:left="851"/>
        <w:rPr>
          <w:rFonts w:eastAsia="Times New Roman"/>
          <w:sz w:val="24"/>
          <w:szCs w:val="24"/>
        </w:rPr>
      </w:pPr>
    </w:p>
    <w:p w:rsidR="00A95A3A" w:rsidRDefault="00A95A3A" w:rsidP="00C52716">
      <w:pPr>
        <w:numPr>
          <w:ilvl w:val="0"/>
          <w:numId w:val="198"/>
        </w:numPr>
        <w:tabs>
          <w:tab w:val="left" w:pos="420"/>
        </w:tabs>
        <w:ind w:left="851" w:hanging="240"/>
        <w:rPr>
          <w:rFonts w:eastAsia="Times New Roman"/>
          <w:sz w:val="24"/>
          <w:szCs w:val="24"/>
        </w:rPr>
      </w:pPr>
      <w:r>
        <w:rPr>
          <w:rFonts w:eastAsia="Times New Roman"/>
          <w:sz w:val="24"/>
          <w:szCs w:val="24"/>
        </w:rPr>
        <w:t>Игрушки, атрибуты для театрализованных игр.</w:t>
      </w:r>
    </w:p>
    <w:p w:rsidR="00A95A3A" w:rsidRDefault="00A95A3A" w:rsidP="00A95A3A">
      <w:pPr>
        <w:spacing w:line="242" w:lineRule="exact"/>
        <w:ind w:left="851"/>
        <w:rPr>
          <w:rFonts w:eastAsia="Times New Roman"/>
          <w:sz w:val="24"/>
          <w:szCs w:val="24"/>
        </w:rPr>
      </w:pPr>
    </w:p>
    <w:p w:rsidR="00A95A3A" w:rsidRDefault="00A95A3A" w:rsidP="00C52716">
      <w:pPr>
        <w:numPr>
          <w:ilvl w:val="0"/>
          <w:numId w:val="198"/>
        </w:numPr>
        <w:tabs>
          <w:tab w:val="left" w:pos="420"/>
        </w:tabs>
        <w:ind w:left="851" w:hanging="240"/>
        <w:rPr>
          <w:rFonts w:eastAsia="Times New Roman"/>
          <w:sz w:val="24"/>
          <w:szCs w:val="24"/>
        </w:rPr>
      </w:pPr>
      <w:r>
        <w:rPr>
          <w:rFonts w:eastAsia="Times New Roman"/>
          <w:sz w:val="24"/>
          <w:szCs w:val="24"/>
        </w:rPr>
        <w:t>Картотека художественного слова.</w:t>
      </w:r>
    </w:p>
    <w:p w:rsidR="00A95A3A" w:rsidRDefault="00A95A3A" w:rsidP="00A95A3A">
      <w:pPr>
        <w:spacing w:line="240" w:lineRule="exact"/>
        <w:ind w:left="851"/>
        <w:rPr>
          <w:rFonts w:eastAsia="Times New Roman"/>
          <w:sz w:val="24"/>
          <w:szCs w:val="24"/>
        </w:rPr>
      </w:pPr>
    </w:p>
    <w:p w:rsidR="00A95A3A" w:rsidRDefault="00A95A3A" w:rsidP="00C52716">
      <w:pPr>
        <w:numPr>
          <w:ilvl w:val="0"/>
          <w:numId w:val="198"/>
        </w:numPr>
        <w:tabs>
          <w:tab w:val="left" w:pos="420"/>
        </w:tabs>
        <w:ind w:left="851" w:hanging="240"/>
        <w:rPr>
          <w:rFonts w:eastAsia="Times New Roman"/>
          <w:sz w:val="24"/>
          <w:szCs w:val="24"/>
        </w:rPr>
      </w:pPr>
      <w:r>
        <w:rPr>
          <w:rFonts w:eastAsia="Times New Roman"/>
          <w:sz w:val="24"/>
          <w:szCs w:val="24"/>
        </w:rPr>
        <w:t xml:space="preserve">Подборка </w:t>
      </w:r>
      <w:proofErr w:type="gramStart"/>
      <w:r>
        <w:rPr>
          <w:rFonts w:eastAsia="Times New Roman"/>
          <w:sz w:val="24"/>
          <w:szCs w:val="24"/>
        </w:rPr>
        <w:t>художественной  литературы</w:t>
      </w:r>
      <w:proofErr w:type="gramEnd"/>
      <w:r>
        <w:rPr>
          <w:rFonts w:eastAsia="Times New Roman"/>
          <w:sz w:val="24"/>
          <w:szCs w:val="24"/>
        </w:rPr>
        <w:t>.</w:t>
      </w:r>
    </w:p>
    <w:p w:rsidR="00A95A3A" w:rsidRDefault="00A95A3A" w:rsidP="00A95A3A">
      <w:pPr>
        <w:spacing w:line="242" w:lineRule="exact"/>
        <w:ind w:left="851"/>
        <w:rPr>
          <w:rFonts w:eastAsia="Times New Roman"/>
          <w:sz w:val="24"/>
          <w:szCs w:val="24"/>
        </w:rPr>
      </w:pPr>
    </w:p>
    <w:p w:rsidR="00A95A3A" w:rsidRDefault="00A95A3A" w:rsidP="00C52716">
      <w:pPr>
        <w:numPr>
          <w:ilvl w:val="0"/>
          <w:numId w:val="198"/>
        </w:numPr>
        <w:tabs>
          <w:tab w:val="left" w:pos="420"/>
        </w:tabs>
        <w:ind w:left="851" w:hanging="240"/>
        <w:rPr>
          <w:rFonts w:eastAsia="Times New Roman"/>
          <w:sz w:val="24"/>
          <w:szCs w:val="24"/>
        </w:rPr>
      </w:pPr>
      <w:r>
        <w:rPr>
          <w:rFonts w:eastAsia="Times New Roman"/>
          <w:sz w:val="24"/>
          <w:szCs w:val="24"/>
        </w:rPr>
        <w:t>Демонстративный и раздаточный материал.</w:t>
      </w:r>
    </w:p>
    <w:p w:rsidR="00A95A3A" w:rsidRDefault="00A95A3A" w:rsidP="00A95A3A">
      <w:pPr>
        <w:spacing w:line="240" w:lineRule="exact"/>
        <w:ind w:left="851"/>
        <w:rPr>
          <w:rFonts w:eastAsia="Times New Roman"/>
          <w:sz w:val="24"/>
          <w:szCs w:val="24"/>
        </w:rPr>
      </w:pPr>
    </w:p>
    <w:p w:rsidR="00A95A3A" w:rsidRDefault="00A95A3A" w:rsidP="00C52716">
      <w:pPr>
        <w:numPr>
          <w:ilvl w:val="0"/>
          <w:numId w:val="198"/>
        </w:numPr>
        <w:tabs>
          <w:tab w:val="left" w:pos="420"/>
        </w:tabs>
        <w:ind w:left="851" w:hanging="240"/>
        <w:rPr>
          <w:rFonts w:eastAsia="Times New Roman"/>
          <w:sz w:val="24"/>
          <w:szCs w:val="24"/>
        </w:rPr>
      </w:pPr>
      <w:r>
        <w:rPr>
          <w:rFonts w:eastAsia="Times New Roman"/>
          <w:sz w:val="24"/>
          <w:szCs w:val="24"/>
        </w:rPr>
        <w:t>Материалы для проектной, исследовательской, экспериментальной деятельности</w:t>
      </w:r>
    </w:p>
    <w:p w:rsidR="00A95A3A" w:rsidRDefault="00A95A3A" w:rsidP="00A95A3A">
      <w:pPr>
        <w:ind w:left="851"/>
        <w:sectPr w:rsidR="00A95A3A">
          <w:pgSz w:w="11900" w:h="16838"/>
          <w:pgMar w:top="700" w:right="726" w:bottom="1440" w:left="540" w:header="0" w:footer="0" w:gutter="0"/>
          <w:cols w:space="720" w:equalWidth="0">
            <w:col w:w="10640"/>
          </w:cols>
        </w:sect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8</w:t>
      </w:r>
    </w:p>
    <w:p w:rsidR="00A95A3A" w:rsidRPr="00FE3E7E" w:rsidRDefault="00A95A3A" w:rsidP="00A95A3A">
      <w:pPr>
        <w:spacing w:line="249" w:lineRule="exact"/>
        <w:ind w:right="-22"/>
        <w:jc w:val="both"/>
        <w:rPr>
          <w:sz w:val="20"/>
          <w:szCs w:val="20"/>
        </w:rPr>
      </w:pPr>
    </w:p>
    <w:p w:rsidR="00A95A3A" w:rsidRPr="00FE3E7E" w:rsidRDefault="00A95A3A" w:rsidP="00A95A3A">
      <w:pPr>
        <w:ind w:right="-22"/>
        <w:jc w:val="center"/>
        <w:rPr>
          <w:sz w:val="20"/>
          <w:szCs w:val="20"/>
        </w:rPr>
      </w:pPr>
      <w:r w:rsidRPr="00FE3E7E">
        <w:rPr>
          <w:rFonts w:eastAsia="Times New Roman"/>
          <w:b/>
          <w:bCs/>
          <w:sz w:val="28"/>
          <w:szCs w:val="28"/>
        </w:rPr>
        <w:t>Образовательная область «Речевое развитие»</w:t>
      </w:r>
    </w:p>
    <w:p w:rsidR="00A95A3A" w:rsidRPr="00FE3E7E" w:rsidRDefault="00A95A3A" w:rsidP="00A95A3A">
      <w:pPr>
        <w:spacing w:line="247" w:lineRule="exact"/>
        <w:ind w:right="-22"/>
        <w:jc w:val="center"/>
        <w:rPr>
          <w:sz w:val="20"/>
          <w:szCs w:val="20"/>
        </w:rPr>
      </w:pPr>
    </w:p>
    <w:p w:rsidR="00A95A3A" w:rsidRDefault="00A95A3A" w:rsidP="00A95A3A">
      <w:pPr>
        <w:ind w:right="-22"/>
        <w:jc w:val="center"/>
        <w:rPr>
          <w:rFonts w:eastAsia="Times New Roman"/>
          <w:b/>
          <w:bCs/>
          <w:sz w:val="28"/>
          <w:szCs w:val="28"/>
        </w:rPr>
      </w:pPr>
      <w:r w:rsidRPr="00FE3E7E">
        <w:rPr>
          <w:rFonts w:eastAsia="Times New Roman"/>
          <w:b/>
          <w:bCs/>
          <w:sz w:val="28"/>
          <w:szCs w:val="28"/>
        </w:rPr>
        <w:t>Учебно-методический комплекс</w:t>
      </w:r>
    </w:p>
    <w:p w:rsidR="00A95A3A" w:rsidRDefault="00A95A3A" w:rsidP="00A95A3A">
      <w:pPr>
        <w:ind w:right="-22"/>
        <w:jc w:val="center"/>
        <w:rPr>
          <w:rFonts w:eastAsia="Times New Roman"/>
          <w:b/>
          <w:bCs/>
          <w:sz w:val="28"/>
          <w:szCs w:val="28"/>
        </w:rPr>
      </w:pPr>
    </w:p>
    <w:tbl>
      <w:tblPr>
        <w:tblStyle w:val="ae"/>
        <w:tblW w:w="0" w:type="auto"/>
        <w:tblInd w:w="851" w:type="dxa"/>
        <w:tblLook w:val="04A0" w:firstRow="1" w:lastRow="0" w:firstColumn="1" w:lastColumn="0" w:noHBand="0" w:noVBand="1"/>
      </w:tblPr>
      <w:tblGrid>
        <w:gridCol w:w="10005"/>
      </w:tblGrid>
      <w:tr w:rsidR="00A95A3A" w:rsidTr="00A95A3A">
        <w:tc>
          <w:tcPr>
            <w:tcW w:w="10005" w:type="dxa"/>
          </w:tcPr>
          <w:p w:rsidR="00A95A3A" w:rsidRDefault="00A95A3A" w:rsidP="00A95A3A">
            <w:pPr>
              <w:spacing w:line="249" w:lineRule="exact"/>
              <w:ind w:left="851" w:right="-22"/>
              <w:jc w:val="center"/>
              <w:rPr>
                <w:rFonts w:eastAsia="Times New Roman"/>
                <w:b/>
                <w:sz w:val="24"/>
                <w:lang w:bidi="ru-RU"/>
              </w:rPr>
            </w:pPr>
          </w:p>
          <w:p w:rsidR="00A95A3A" w:rsidRDefault="00A95A3A" w:rsidP="00A95A3A">
            <w:pPr>
              <w:spacing w:line="249" w:lineRule="exact"/>
              <w:ind w:left="851" w:right="-22"/>
              <w:rPr>
                <w:rFonts w:eastAsia="Times New Roman"/>
                <w:b/>
                <w:sz w:val="24"/>
                <w:lang w:bidi="ru-RU"/>
              </w:rPr>
            </w:pPr>
            <w:r>
              <w:rPr>
                <w:rFonts w:eastAsia="Times New Roman"/>
                <w:b/>
                <w:sz w:val="24"/>
                <w:lang w:bidi="ru-RU"/>
              </w:rPr>
              <w:t xml:space="preserve">                                           М</w:t>
            </w:r>
            <w:r w:rsidRPr="00C021E0">
              <w:rPr>
                <w:rFonts w:eastAsia="Times New Roman"/>
                <w:b/>
                <w:sz w:val="24"/>
                <w:lang w:bidi="ru-RU"/>
              </w:rPr>
              <w:t>етодические пособия</w:t>
            </w:r>
          </w:p>
          <w:p w:rsidR="00A95A3A" w:rsidRPr="00FE3E7E" w:rsidRDefault="00A95A3A" w:rsidP="00A95A3A">
            <w:pPr>
              <w:ind w:right="143"/>
              <w:rPr>
                <w:sz w:val="24"/>
                <w:szCs w:val="24"/>
              </w:rPr>
            </w:pPr>
            <w:r>
              <w:rPr>
                <w:rFonts w:eastAsia="Times New Roman"/>
                <w:b/>
                <w:bCs/>
                <w:sz w:val="24"/>
                <w:szCs w:val="24"/>
              </w:rPr>
              <w:t xml:space="preserve">                                               </w:t>
            </w:r>
            <w:r w:rsidRPr="00FE3E7E">
              <w:rPr>
                <w:rFonts w:eastAsia="Times New Roman"/>
                <w:b/>
                <w:bCs/>
                <w:sz w:val="24"/>
                <w:szCs w:val="24"/>
              </w:rPr>
              <w:t>Наглядно-дидактические пособия</w:t>
            </w:r>
          </w:p>
          <w:p w:rsidR="00A95A3A" w:rsidRPr="00C021E0" w:rsidRDefault="00A95A3A" w:rsidP="00A95A3A">
            <w:pPr>
              <w:ind w:right="143"/>
              <w:rPr>
                <w:rFonts w:eastAsia="Times New Roman"/>
                <w:b/>
                <w:sz w:val="24"/>
                <w:lang w:bidi="ru-RU"/>
              </w:rPr>
            </w:pPr>
          </w:p>
        </w:tc>
      </w:tr>
      <w:tr w:rsidR="00A95A3A" w:rsidTr="00A95A3A">
        <w:tc>
          <w:tcPr>
            <w:tcW w:w="10005" w:type="dxa"/>
          </w:tcPr>
          <w:p w:rsidR="00A95A3A" w:rsidRPr="0039697F" w:rsidRDefault="00A95A3A" w:rsidP="00A95A3A">
            <w:pPr>
              <w:widowControl w:val="0"/>
              <w:autoSpaceDE w:val="0"/>
              <w:autoSpaceDN w:val="0"/>
              <w:spacing w:before="8"/>
              <w:ind w:right="825"/>
              <w:jc w:val="center"/>
              <w:rPr>
                <w:rFonts w:eastAsia="Times New Roman"/>
                <w:b/>
                <w:i/>
                <w:sz w:val="24"/>
                <w:lang w:bidi="ru-RU"/>
              </w:rPr>
            </w:pPr>
            <w:r>
              <w:rPr>
                <w:rFonts w:eastAsia="Times New Roman"/>
                <w:b/>
                <w:bCs/>
                <w:i/>
                <w:sz w:val="24"/>
                <w:szCs w:val="24"/>
              </w:rPr>
              <w:t>Развитие познавательно-исследовательской деятельности</w:t>
            </w:r>
          </w:p>
        </w:tc>
      </w:tr>
      <w:tr w:rsidR="00A95A3A" w:rsidTr="00A95A3A">
        <w:tc>
          <w:tcPr>
            <w:tcW w:w="10005" w:type="dxa"/>
          </w:tcPr>
          <w:p w:rsidR="00A95A3A" w:rsidRPr="00961F2B" w:rsidRDefault="00A95A3A" w:rsidP="00A95A3A">
            <w:pPr>
              <w:tabs>
                <w:tab w:val="left" w:pos="420"/>
              </w:tabs>
              <w:ind w:right="-22"/>
              <w:jc w:val="both"/>
              <w:rPr>
                <w:rFonts w:eastAsia="Calibri"/>
                <w:sz w:val="24"/>
                <w:szCs w:val="24"/>
                <w:lang w:eastAsia="en-US"/>
              </w:rPr>
            </w:pPr>
            <w:r w:rsidRPr="00961F2B">
              <w:rPr>
                <w:rFonts w:eastAsia="Times New Roman"/>
                <w:sz w:val="24"/>
                <w:szCs w:val="24"/>
                <w:lang w:bidi="ru-RU"/>
              </w:rPr>
              <w:t>Затулина Г.Я. Развитие речи дошкольников</w:t>
            </w:r>
          </w:p>
          <w:p w:rsidR="00A95A3A" w:rsidRPr="00961F2B" w:rsidRDefault="00A95A3A" w:rsidP="00A95A3A">
            <w:pPr>
              <w:tabs>
                <w:tab w:val="left" w:pos="420"/>
              </w:tabs>
              <w:ind w:right="-22"/>
              <w:jc w:val="both"/>
              <w:rPr>
                <w:rFonts w:eastAsia="Calibri"/>
                <w:sz w:val="24"/>
                <w:szCs w:val="24"/>
                <w:lang w:eastAsia="en-US"/>
              </w:rPr>
            </w:pPr>
            <w:r w:rsidRPr="00961F2B">
              <w:rPr>
                <w:rFonts w:eastAsia="Times New Roman"/>
                <w:sz w:val="24"/>
                <w:szCs w:val="24"/>
                <w:lang w:bidi="ru-RU"/>
              </w:rPr>
              <w:t xml:space="preserve">Затулина </w:t>
            </w:r>
            <w:proofErr w:type="spellStart"/>
            <w:r w:rsidRPr="00961F2B">
              <w:rPr>
                <w:rFonts w:eastAsia="Times New Roman"/>
                <w:sz w:val="24"/>
                <w:szCs w:val="24"/>
                <w:lang w:bidi="ru-RU"/>
              </w:rPr>
              <w:t>Г.Я.</w:t>
            </w:r>
            <w:r>
              <w:rPr>
                <w:rFonts w:eastAsia="Times New Roman"/>
                <w:sz w:val="24"/>
                <w:szCs w:val="24"/>
              </w:rPr>
              <w:t>Конспекты</w:t>
            </w:r>
            <w:proofErr w:type="spellEnd"/>
            <w:r>
              <w:rPr>
                <w:rFonts w:eastAsia="Times New Roman"/>
                <w:sz w:val="24"/>
                <w:szCs w:val="24"/>
              </w:rPr>
              <w:t xml:space="preserve"> занятий по развитию речи. Первая младшая группа</w:t>
            </w:r>
          </w:p>
          <w:p w:rsidR="00A95A3A" w:rsidRPr="00961F2B" w:rsidRDefault="00A95A3A" w:rsidP="00A95A3A">
            <w:pPr>
              <w:tabs>
                <w:tab w:val="left" w:pos="420"/>
              </w:tabs>
              <w:ind w:right="-22"/>
              <w:jc w:val="both"/>
              <w:rPr>
                <w:rFonts w:eastAsia="Calibri"/>
                <w:sz w:val="24"/>
                <w:szCs w:val="24"/>
                <w:lang w:eastAsia="en-US"/>
              </w:rPr>
            </w:pPr>
            <w:r w:rsidRPr="00961F2B">
              <w:rPr>
                <w:rFonts w:eastAsia="Calibri"/>
                <w:sz w:val="24"/>
                <w:szCs w:val="24"/>
                <w:lang w:eastAsia="en-US"/>
              </w:rPr>
              <w:t xml:space="preserve">Колесникова Е.В. программа от звука к букве. Формирование </w:t>
            </w:r>
            <w:proofErr w:type="spellStart"/>
            <w:r w:rsidRPr="00961F2B">
              <w:rPr>
                <w:rFonts w:eastAsia="Calibri"/>
                <w:sz w:val="24"/>
                <w:szCs w:val="24"/>
                <w:lang w:eastAsia="en-US"/>
              </w:rPr>
              <w:t>налитико</w:t>
            </w:r>
            <w:proofErr w:type="spellEnd"/>
            <w:r w:rsidRPr="00961F2B">
              <w:rPr>
                <w:rFonts w:eastAsia="Calibri"/>
                <w:sz w:val="24"/>
                <w:szCs w:val="24"/>
                <w:lang w:eastAsia="en-US"/>
              </w:rPr>
              <w:t>-синтетической активности как предпосылки обучения грамоте</w:t>
            </w:r>
          </w:p>
          <w:p w:rsidR="00A95A3A" w:rsidRPr="00961F2B" w:rsidRDefault="00A95A3A" w:rsidP="00A95A3A">
            <w:pPr>
              <w:tabs>
                <w:tab w:val="left" w:pos="420"/>
              </w:tabs>
              <w:ind w:right="-22"/>
              <w:jc w:val="both"/>
              <w:rPr>
                <w:rFonts w:eastAsia="Calibri"/>
                <w:sz w:val="24"/>
                <w:szCs w:val="24"/>
                <w:lang w:eastAsia="en-US"/>
              </w:rPr>
            </w:pPr>
            <w:r w:rsidRPr="00961F2B">
              <w:rPr>
                <w:rFonts w:eastAsia="Calibri"/>
                <w:sz w:val="24"/>
                <w:szCs w:val="24"/>
                <w:lang w:eastAsia="en-US"/>
              </w:rPr>
              <w:t>Колесникова Е.В. Развитие фонематического слуха у детей 4-5 лет. Учебно-методическое пособие</w:t>
            </w:r>
          </w:p>
          <w:p w:rsidR="00A95A3A" w:rsidRPr="00961F2B" w:rsidRDefault="00A95A3A" w:rsidP="00A95A3A">
            <w:pPr>
              <w:tabs>
                <w:tab w:val="left" w:pos="420"/>
              </w:tabs>
              <w:ind w:right="-22"/>
              <w:jc w:val="both"/>
              <w:rPr>
                <w:rFonts w:eastAsia="Calibri"/>
                <w:sz w:val="24"/>
                <w:szCs w:val="24"/>
                <w:lang w:eastAsia="en-US"/>
              </w:rPr>
            </w:pPr>
            <w:r w:rsidRPr="00961F2B">
              <w:rPr>
                <w:rFonts w:eastAsia="Calibri"/>
                <w:sz w:val="24"/>
                <w:szCs w:val="24"/>
                <w:lang w:eastAsia="en-US"/>
              </w:rPr>
              <w:t xml:space="preserve">Колесникова Е.В. Развитие </w:t>
            </w:r>
            <w:proofErr w:type="spellStart"/>
            <w:proofErr w:type="gramStart"/>
            <w:r w:rsidRPr="00961F2B">
              <w:rPr>
                <w:rFonts w:eastAsia="Calibri"/>
                <w:sz w:val="24"/>
                <w:szCs w:val="24"/>
                <w:lang w:eastAsia="en-US"/>
              </w:rPr>
              <w:t>звуко</w:t>
            </w:r>
            <w:proofErr w:type="spellEnd"/>
            <w:r w:rsidRPr="00961F2B">
              <w:rPr>
                <w:rFonts w:eastAsia="Calibri"/>
                <w:sz w:val="24"/>
                <w:szCs w:val="24"/>
                <w:lang w:eastAsia="en-US"/>
              </w:rPr>
              <w:t>-буквенного</w:t>
            </w:r>
            <w:proofErr w:type="gramEnd"/>
            <w:r w:rsidRPr="00961F2B">
              <w:rPr>
                <w:rFonts w:eastAsia="Calibri"/>
                <w:sz w:val="24"/>
                <w:szCs w:val="24"/>
                <w:lang w:eastAsia="en-US"/>
              </w:rPr>
              <w:t xml:space="preserve"> анализа у детей 5-6 лет. Учебно-методическое пособие</w:t>
            </w:r>
          </w:p>
          <w:p w:rsidR="00A95A3A" w:rsidRPr="00961F2B" w:rsidRDefault="00A95A3A" w:rsidP="00A95A3A">
            <w:pPr>
              <w:tabs>
                <w:tab w:val="left" w:pos="420"/>
              </w:tabs>
              <w:ind w:right="-22"/>
              <w:jc w:val="both"/>
              <w:rPr>
                <w:rFonts w:eastAsia="Calibri"/>
                <w:sz w:val="24"/>
                <w:szCs w:val="24"/>
                <w:lang w:eastAsia="en-US"/>
              </w:rPr>
            </w:pPr>
            <w:r w:rsidRPr="00961F2B">
              <w:rPr>
                <w:rFonts w:eastAsia="Calibri"/>
                <w:sz w:val="24"/>
                <w:szCs w:val="24"/>
                <w:lang w:eastAsia="en-US"/>
              </w:rPr>
              <w:t xml:space="preserve">Колесникова Е.В. Звуки и буквы. Демонстрационный материал для занятий с детьми </w:t>
            </w:r>
          </w:p>
          <w:p w:rsidR="00A95A3A" w:rsidRPr="00961F2B" w:rsidRDefault="00A95A3A" w:rsidP="00A95A3A">
            <w:pPr>
              <w:tabs>
                <w:tab w:val="left" w:pos="420"/>
              </w:tabs>
              <w:ind w:right="-22"/>
              <w:jc w:val="both"/>
              <w:rPr>
                <w:rFonts w:eastAsia="Calibri"/>
                <w:sz w:val="24"/>
                <w:szCs w:val="24"/>
                <w:lang w:eastAsia="en-US"/>
              </w:rPr>
            </w:pPr>
            <w:r w:rsidRPr="00961F2B">
              <w:rPr>
                <w:rFonts w:eastAsia="Times New Roman"/>
                <w:sz w:val="24"/>
                <w:szCs w:val="24"/>
              </w:rPr>
              <w:t>Павлова Л.Н. Раннее детство: Развитие речи и мышление</w:t>
            </w:r>
          </w:p>
          <w:p w:rsidR="00A95A3A" w:rsidRDefault="00A95A3A" w:rsidP="00A95A3A">
            <w:pPr>
              <w:tabs>
                <w:tab w:val="left" w:pos="420"/>
              </w:tabs>
              <w:ind w:right="-22"/>
              <w:jc w:val="both"/>
              <w:rPr>
                <w:rFonts w:eastAsia="Calibri"/>
                <w:sz w:val="24"/>
                <w:szCs w:val="24"/>
                <w:lang w:eastAsia="en-US"/>
              </w:rPr>
            </w:pPr>
            <w:r w:rsidRPr="00961F2B">
              <w:rPr>
                <w:rFonts w:eastAsia="Times New Roman"/>
                <w:sz w:val="24"/>
                <w:szCs w:val="24"/>
              </w:rPr>
              <w:t xml:space="preserve">Ушакова О.С. </w:t>
            </w:r>
            <w:r w:rsidRPr="00961F2B">
              <w:rPr>
                <w:rFonts w:eastAsia="Calibri"/>
                <w:sz w:val="24"/>
                <w:szCs w:val="24"/>
                <w:lang w:eastAsia="en-US"/>
              </w:rPr>
              <w:t>Знакомим дошкольников с литературой</w:t>
            </w:r>
          </w:p>
          <w:p w:rsidR="00A95A3A" w:rsidRPr="00961F2B" w:rsidRDefault="00A95A3A" w:rsidP="00A95A3A">
            <w:pPr>
              <w:tabs>
                <w:tab w:val="left" w:pos="420"/>
              </w:tabs>
              <w:ind w:right="-22"/>
              <w:jc w:val="both"/>
              <w:rPr>
                <w:rFonts w:eastAsia="Calibri"/>
                <w:sz w:val="24"/>
                <w:szCs w:val="24"/>
                <w:lang w:eastAsia="en-US"/>
              </w:rPr>
            </w:pPr>
            <w:r>
              <w:rPr>
                <w:rFonts w:eastAsia="Times New Roman"/>
                <w:sz w:val="24"/>
                <w:szCs w:val="24"/>
              </w:rPr>
              <w:t>Максаков А.И. Пособие для воспитателя детского сада</w:t>
            </w:r>
          </w:p>
          <w:p w:rsidR="00A95A3A" w:rsidRPr="00961F2B" w:rsidRDefault="00A95A3A" w:rsidP="00A95A3A">
            <w:pPr>
              <w:tabs>
                <w:tab w:val="left" w:pos="420"/>
              </w:tabs>
              <w:ind w:right="-22"/>
              <w:jc w:val="both"/>
              <w:rPr>
                <w:sz w:val="24"/>
                <w:szCs w:val="24"/>
              </w:rPr>
            </w:pPr>
            <w:proofErr w:type="gramStart"/>
            <w:r w:rsidRPr="00961F2B">
              <w:rPr>
                <w:sz w:val="24"/>
                <w:szCs w:val="24"/>
              </w:rPr>
              <w:t>Книга  для</w:t>
            </w:r>
            <w:proofErr w:type="gramEnd"/>
            <w:r w:rsidRPr="00961F2B">
              <w:rPr>
                <w:sz w:val="24"/>
                <w:szCs w:val="24"/>
              </w:rPr>
              <w:t xml:space="preserve">  чтения  в  детском  саду  и  дома.</w:t>
            </w:r>
          </w:p>
          <w:p w:rsidR="00A95A3A" w:rsidRPr="00961F2B" w:rsidRDefault="00A95A3A" w:rsidP="00A95A3A">
            <w:pPr>
              <w:tabs>
                <w:tab w:val="left" w:pos="420"/>
              </w:tabs>
              <w:ind w:right="-22"/>
              <w:jc w:val="both"/>
              <w:rPr>
                <w:sz w:val="24"/>
                <w:szCs w:val="24"/>
              </w:rPr>
            </w:pPr>
            <w:r w:rsidRPr="00961F2B">
              <w:rPr>
                <w:sz w:val="24"/>
                <w:szCs w:val="24"/>
              </w:rPr>
              <w:t>Хрестоматии (2-4; 4-5; 5-7)</w:t>
            </w:r>
          </w:p>
        </w:tc>
      </w:tr>
    </w:tbl>
    <w:p w:rsidR="00A95A3A" w:rsidRPr="00FE3E7E" w:rsidRDefault="00A95A3A" w:rsidP="00A95A3A">
      <w:pPr>
        <w:ind w:right="-22"/>
        <w:jc w:val="center"/>
        <w:rPr>
          <w:sz w:val="20"/>
          <w:szCs w:val="20"/>
        </w:rPr>
      </w:pPr>
    </w:p>
    <w:p w:rsidR="00A95A3A" w:rsidRPr="00FE3E7E" w:rsidRDefault="00A95A3A" w:rsidP="00A95A3A">
      <w:pPr>
        <w:spacing w:line="232" w:lineRule="exact"/>
        <w:ind w:right="-22"/>
        <w:jc w:val="both"/>
        <w:rPr>
          <w:sz w:val="20"/>
          <w:szCs w:val="20"/>
        </w:rPr>
      </w:pPr>
    </w:p>
    <w:p w:rsidR="00A95A3A" w:rsidRDefault="00A95A3A" w:rsidP="00A95A3A">
      <w:pPr>
        <w:spacing w:line="270" w:lineRule="auto"/>
        <w:ind w:left="851"/>
        <w:jc w:val="both"/>
        <w:rPr>
          <w:sz w:val="20"/>
          <w:szCs w:val="20"/>
        </w:rPr>
      </w:pPr>
      <w:r>
        <w:rPr>
          <w:rFonts w:eastAsia="Times New Roman"/>
          <w:i/>
          <w:iCs/>
          <w:sz w:val="24"/>
          <w:szCs w:val="24"/>
        </w:rPr>
        <w:t>Подробно дидактическое и методическое обеспечение представлено в паспорте РППС группы в разделе функциональный модуль: «Познавательное развитие: центр математики, познавательной активности, исследования и эксперименты, учебная зона</w:t>
      </w:r>
    </w:p>
    <w:p w:rsidR="00A95A3A" w:rsidRDefault="00A95A3A" w:rsidP="00A95A3A">
      <w:pPr>
        <w:spacing w:line="208" w:lineRule="exact"/>
        <w:ind w:left="851"/>
        <w:rPr>
          <w:sz w:val="20"/>
          <w:szCs w:val="20"/>
        </w:rPr>
      </w:pPr>
    </w:p>
    <w:p w:rsidR="00A95A3A" w:rsidRDefault="00A95A3A" w:rsidP="00A95A3A">
      <w:pPr>
        <w:tabs>
          <w:tab w:val="left" w:pos="420"/>
        </w:tabs>
        <w:ind w:left="851"/>
        <w:rPr>
          <w:rFonts w:eastAsia="Times New Roman"/>
          <w:sz w:val="24"/>
          <w:szCs w:val="24"/>
        </w:rPr>
      </w:pPr>
      <w:r>
        <w:rPr>
          <w:rFonts w:eastAsia="Times New Roman"/>
          <w:sz w:val="24"/>
          <w:szCs w:val="24"/>
        </w:rPr>
        <w:t>1.Иллюстративный материал, сюжетные картинки, картинки с изображением предметов, действий.</w:t>
      </w:r>
    </w:p>
    <w:p w:rsidR="00A95A3A" w:rsidRDefault="00A95A3A" w:rsidP="00A95A3A">
      <w:pPr>
        <w:spacing w:line="240" w:lineRule="exact"/>
        <w:ind w:left="851"/>
        <w:rPr>
          <w:rFonts w:eastAsia="Times New Roman"/>
          <w:sz w:val="24"/>
          <w:szCs w:val="24"/>
        </w:rPr>
      </w:pPr>
    </w:p>
    <w:p w:rsidR="00A95A3A" w:rsidRDefault="00A95A3A" w:rsidP="00A95A3A">
      <w:pPr>
        <w:tabs>
          <w:tab w:val="left" w:pos="420"/>
        </w:tabs>
        <w:ind w:left="851"/>
        <w:rPr>
          <w:rFonts w:eastAsia="Times New Roman"/>
          <w:sz w:val="24"/>
          <w:szCs w:val="24"/>
        </w:rPr>
      </w:pPr>
      <w:r>
        <w:rPr>
          <w:rFonts w:eastAsia="Times New Roman"/>
          <w:sz w:val="24"/>
          <w:szCs w:val="24"/>
        </w:rPr>
        <w:t>2.Игрушки, атрибуты для театрализованных игр.</w:t>
      </w:r>
    </w:p>
    <w:p w:rsidR="00A95A3A" w:rsidRDefault="00A95A3A" w:rsidP="00A95A3A">
      <w:pPr>
        <w:spacing w:line="242" w:lineRule="exact"/>
        <w:ind w:left="851"/>
        <w:rPr>
          <w:rFonts w:eastAsia="Times New Roman"/>
          <w:sz w:val="24"/>
          <w:szCs w:val="24"/>
        </w:rPr>
      </w:pPr>
    </w:p>
    <w:p w:rsidR="00A95A3A" w:rsidRDefault="00A95A3A" w:rsidP="00A95A3A">
      <w:pPr>
        <w:tabs>
          <w:tab w:val="left" w:pos="420"/>
        </w:tabs>
        <w:ind w:left="851"/>
        <w:rPr>
          <w:rFonts w:eastAsia="Times New Roman"/>
          <w:sz w:val="24"/>
          <w:szCs w:val="24"/>
        </w:rPr>
      </w:pPr>
      <w:r>
        <w:rPr>
          <w:rFonts w:eastAsia="Times New Roman"/>
          <w:sz w:val="24"/>
          <w:szCs w:val="24"/>
        </w:rPr>
        <w:t>3.Картотека художественного слова.</w:t>
      </w:r>
    </w:p>
    <w:p w:rsidR="00A95A3A" w:rsidRDefault="00A95A3A" w:rsidP="00A95A3A">
      <w:pPr>
        <w:spacing w:line="240" w:lineRule="exact"/>
        <w:ind w:left="851"/>
        <w:rPr>
          <w:rFonts w:eastAsia="Times New Roman"/>
          <w:sz w:val="24"/>
          <w:szCs w:val="24"/>
        </w:rPr>
      </w:pPr>
    </w:p>
    <w:p w:rsidR="00A95A3A" w:rsidRDefault="00A95A3A" w:rsidP="00A95A3A">
      <w:pPr>
        <w:tabs>
          <w:tab w:val="left" w:pos="420"/>
        </w:tabs>
        <w:ind w:left="851"/>
        <w:rPr>
          <w:rFonts w:eastAsia="Times New Roman"/>
          <w:sz w:val="24"/>
          <w:szCs w:val="24"/>
        </w:rPr>
      </w:pPr>
      <w:r>
        <w:rPr>
          <w:rFonts w:eastAsia="Times New Roman"/>
          <w:sz w:val="24"/>
          <w:szCs w:val="24"/>
        </w:rPr>
        <w:t xml:space="preserve">4.Подборка </w:t>
      </w:r>
      <w:proofErr w:type="gramStart"/>
      <w:r>
        <w:rPr>
          <w:rFonts w:eastAsia="Times New Roman"/>
          <w:sz w:val="24"/>
          <w:szCs w:val="24"/>
        </w:rPr>
        <w:t>художественной  литературы</w:t>
      </w:r>
      <w:proofErr w:type="gramEnd"/>
      <w:r>
        <w:rPr>
          <w:rFonts w:eastAsia="Times New Roman"/>
          <w:sz w:val="24"/>
          <w:szCs w:val="24"/>
        </w:rPr>
        <w:t>.</w:t>
      </w:r>
    </w:p>
    <w:p w:rsidR="00A95A3A" w:rsidRDefault="00A95A3A" w:rsidP="00A95A3A">
      <w:pPr>
        <w:spacing w:line="242" w:lineRule="exact"/>
        <w:ind w:left="851"/>
        <w:rPr>
          <w:rFonts w:eastAsia="Times New Roman"/>
          <w:sz w:val="24"/>
          <w:szCs w:val="24"/>
        </w:rPr>
      </w:pPr>
    </w:p>
    <w:p w:rsidR="00A95A3A" w:rsidRDefault="00A95A3A" w:rsidP="00A95A3A">
      <w:pPr>
        <w:tabs>
          <w:tab w:val="left" w:pos="420"/>
        </w:tabs>
        <w:ind w:left="851"/>
        <w:rPr>
          <w:rFonts w:eastAsia="Times New Roman"/>
          <w:sz w:val="24"/>
          <w:szCs w:val="24"/>
        </w:rPr>
      </w:pPr>
      <w:r>
        <w:rPr>
          <w:rFonts w:eastAsia="Times New Roman"/>
          <w:sz w:val="24"/>
          <w:szCs w:val="24"/>
        </w:rPr>
        <w:t>5.Демонстративный и раздаточный материал.</w:t>
      </w:r>
    </w:p>
    <w:p w:rsidR="00A95A3A" w:rsidRDefault="00A95A3A" w:rsidP="00A95A3A">
      <w:pPr>
        <w:spacing w:line="240" w:lineRule="exact"/>
        <w:ind w:left="851"/>
        <w:rPr>
          <w:rFonts w:eastAsia="Times New Roman"/>
          <w:sz w:val="24"/>
          <w:szCs w:val="24"/>
        </w:rPr>
      </w:pPr>
    </w:p>
    <w:p w:rsidR="00A95A3A" w:rsidRDefault="00A95A3A" w:rsidP="00A95A3A">
      <w:pPr>
        <w:tabs>
          <w:tab w:val="left" w:pos="420"/>
        </w:tabs>
        <w:ind w:left="851"/>
        <w:rPr>
          <w:rFonts w:eastAsia="Times New Roman"/>
          <w:sz w:val="24"/>
          <w:szCs w:val="24"/>
        </w:rPr>
      </w:pPr>
      <w:r>
        <w:rPr>
          <w:rFonts w:eastAsia="Times New Roman"/>
          <w:sz w:val="24"/>
          <w:szCs w:val="24"/>
        </w:rPr>
        <w:t>6.Материалы для проектной, исследовательской, экспериментальной деятельности</w:t>
      </w:r>
    </w:p>
    <w:p w:rsidR="00A95A3A" w:rsidRDefault="00A95A3A" w:rsidP="00A95A3A">
      <w:pPr>
        <w:ind w:left="851"/>
        <w:sectPr w:rsidR="00A95A3A">
          <w:pgSz w:w="11900" w:h="16838"/>
          <w:pgMar w:top="700" w:right="726" w:bottom="1440" w:left="540" w:header="0" w:footer="0" w:gutter="0"/>
          <w:cols w:space="720" w:equalWidth="0">
            <w:col w:w="10640"/>
          </w:cols>
        </w:sect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9</w:t>
      </w:r>
    </w:p>
    <w:p w:rsidR="00A95A3A" w:rsidRPr="00FE3E7E" w:rsidRDefault="00A95A3A" w:rsidP="00A95A3A">
      <w:pPr>
        <w:spacing w:line="249" w:lineRule="exact"/>
        <w:ind w:right="-22"/>
        <w:jc w:val="both"/>
        <w:rPr>
          <w:sz w:val="20"/>
          <w:szCs w:val="20"/>
        </w:rPr>
      </w:pPr>
    </w:p>
    <w:p w:rsidR="00A95A3A" w:rsidRPr="00FE3E7E" w:rsidRDefault="00A95A3A" w:rsidP="00A95A3A">
      <w:pPr>
        <w:ind w:left="1160" w:right="-22"/>
        <w:jc w:val="both"/>
        <w:rPr>
          <w:sz w:val="20"/>
          <w:szCs w:val="20"/>
        </w:rPr>
      </w:pPr>
      <w:r w:rsidRPr="00FE3E7E">
        <w:rPr>
          <w:rFonts w:eastAsia="Times New Roman"/>
          <w:b/>
          <w:bCs/>
          <w:sz w:val="28"/>
          <w:szCs w:val="28"/>
        </w:rPr>
        <w:t>Образовательная область «Художественно-эстетическое развитие»</w:t>
      </w:r>
    </w:p>
    <w:p w:rsidR="00A95A3A" w:rsidRPr="00FE3E7E" w:rsidRDefault="00A95A3A" w:rsidP="00A95A3A">
      <w:pPr>
        <w:spacing w:line="247" w:lineRule="exact"/>
        <w:ind w:right="-22"/>
        <w:jc w:val="both"/>
        <w:rPr>
          <w:sz w:val="20"/>
          <w:szCs w:val="20"/>
        </w:rPr>
      </w:pPr>
    </w:p>
    <w:p w:rsidR="00A95A3A" w:rsidRDefault="00A95A3A" w:rsidP="00A95A3A">
      <w:pPr>
        <w:ind w:left="3360" w:right="-22"/>
        <w:jc w:val="both"/>
        <w:rPr>
          <w:rFonts w:eastAsia="Times New Roman"/>
          <w:b/>
          <w:bCs/>
          <w:sz w:val="28"/>
          <w:szCs w:val="28"/>
        </w:rPr>
      </w:pPr>
      <w:r w:rsidRPr="00FE3E7E">
        <w:rPr>
          <w:rFonts w:eastAsia="Times New Roman"/>
          <w:b/>
          <w:bCs/>
          <w:sz w:val="28"/>
          <w:szCs w:val="28"/>
        </w:rPr>
        <w:t>Учебно-методический комплекс</w:t>
      </w:r>
    </w:p>
    <w:p w:rsidR="00A95A3A" w:rsidRDefault="00A95A3A" w:rsidP="00A95A3A">
      <w:pPr>
        <w:ind w:left="3360" w:right="-22"/>
        <w:jc w:val="both"/>
        <w:rPr>
          <w:rFonts w:eastAsia="Times New Roman"/>
          <w:b/>
          <w:bCs/>
          <w:sz w:val="28"/>
          <w:szCs w:val="28"/>
        </w:rPr>
      </w:pPr>
    </w:p>
    <w:tbl>
      <w:tblPr>
        <w:tblStyle w:val="ae"/>
        <w:tblW w:w="0" w:type="auto"/>
        <w:tblInd w:w="851" w:type="dxa"/>
        <w:tblLook w:val="04A0" w:firstRow="1" w:lastRow="0" w:firstColumn="1" w:lastColumn="0" w:noHBand="0" w:noVBand="1"/>
      </w:tblPr>
      <w:tblGrid>
        <w:gridCol w:w="9825"/>
      </w:tblGrid>
      <w:tr w:rsidR="00A95A3A" w:rsidTr="00A95A3A">
        <w:tc>
          <w:tcPr>
            <w:tcW w:w="10005" w:type="dxa"/>
          </w:tcPr>
          <w:p w:rsidR="00A95A3A" w:rsidRDefault="00A95A3A" w:rsidP="00A95A3A">
            <w:pPr>
              <w:spacing w:line="249" w:lineRule="exact"/>
              <w:ind w:left="851" w:right="-22"/>
              <w:jc w:val="center"/>
              <w:rPr>
                <w:rFonts w:eastAsia="Times New Roman"/>
                <w:b/>
                <w:sz w:val="24"/>
                <w:lang w:bidi="ru-RU"/>
              </w:rPr>
            </w:pPr>
          </w:p>
          <w:p w:rsidR="00A95A3A" w:rsidRDefault="00A95A3A" w:rsidP="00A95A3A">
            <w:pPr>
              <w:spacing w:line="249" w:lineRule="exact"/>
              <w:ind w:left="851" w:right="-22"/>
              <w:rPr>
                <w:rFonts w:eastAsia="Times New Roman"/>
                <w:b/>
                <w:sz w:val="24"/>
                <w:lang w:bidi="ru-RU"/>
              </w:rPr>
            </w:pPr>
            <w:r>
              <w:rPr>
                <w:rFonts w:eastAsia="Times New Roman"/>
                <w:b/>
                <w:sz w:val="24"/>
                <w:lang w:bidi="ru-RU"/>
              </w:rPr>
              <w:t xml:space="preserve">                                           М</w:t>
            </w:r>
            <w:r w:rsidRPr="00C021E0">
              <w:rPr>
                <w:rFonts w:eastAsia="Times New Roman"/>
                <w:b/>
                <w:sz w:val="24"/>
                <w:lang w:bidi="ru-RU"/>
              </w:rPr>
              <w:t>етодические пособия</w:t>
            </w:r>
          </w:p>
          <w:p w:rsidR="00A95A3A" w:rsidRPr="00FE3E7E" w:rsidRDefault="00A95A3A" w:rsidP="00A95A3A">
            <w:pPr>
              <w:ind w:right="143"/>
              <w:rPr>
                <w:sz w:val="24"/>
                <w:szCs w:val="24"/>
              </w:rPr>
            </w:pPr>
            <w:r>
              <w:rPr>
                <w:rFonts w:eastAsia="Times New Roman"/>
                <w:b/>
                <w:bCs/>
                <w:sz w:val="24"/>
                <w:szCs w:val="24"/>
              </w:rPr>
              <w:t xml:space="preserve">                                               </w:t>
            </w:r>
            <w:r w:rsidRPr="00FE3E7E">
              <w:rPr>
                <w:rFonts w:eastAsia="Times New Roman"/>
                <w:b/>
                <w:bCs/>
                <w:sz w:val="24"/>
                <w:szCs w:val="24"/>
              </w:rPr>
              <w:t>Наглядно-дидактические пособия</w:t>
            </w:r>
          </w:p>
          <w:p w:rsidR="00A95A3A" w:rsidRPr="00C021E0" w:rsidRDefault="00A95A3A" w:rsidP="00A95A3A">
            <w:pPr>
              <w:ind w:right="143"/>
              <w:rPr>
                <w:rFonts w:eastAsia="Times New Roman"/>
                <w:b/>
                <w:sz w:val="24"/>
                <w:lang w:bidi="ru-RU"/>
              </w:rPr>
            </w:pPr>
          </w:p>
        </w:tc>
      </w:tr>
      <w:tr w:rsidR="00A95A3A" w:rsidTr="00A95A3A">
        <w:tc>
          <w:tcPr>
            <w:tcW w:w="10005" w:type="dxa"/>
          </w:tcPr>
          <w:p w:rsidR="00A95A3A" w:rsidRPr="00721247" w:rsidRDefault="00A95A3A" w:rsidP="00A95A3A">
            <w:pPr>
              <w:spacing w:line="249" w:lineRule="exact"/>
              <w:ind w:left="851" w:right="-22"/>
              <w:rPr>
                <w:rFonts w:eastAsia="Times New Roman"/>
                <w:b/>
                <w:i/>
                <w:sz w:val="24"/>
                <w:lang w:bidi="ru-RU"/>
              </w:rPr>
            </w:pPr>
            <w:r>
              <w:rPr>
                <w:rFonts w:eastAsia="Times New Roman"/>
                <w:b/>
                <w:i/>
                <w:sz w:val="24"/>
                <w:lang w:bidi="ru-RU"/>
              </w:rPr>
              <w:t xml:space="preserve">                               </w:t>
            </w:r>
            <w:r w:rsidRPr="00721247">
              <w:rPr>
                <w:rFonts w:eastAsia="Times New Roman"/>
                <w:b/>
                <w:i/>
                <w:sz w:val="24"/>
                <w:lang w:bidi="ru-RU"/>
              </w:rPr>
              <w:t>Изобразительная деятельность</w:t>
            </w:r>
          </w:p>
        </w:tc>
      </w:tr>
      <w:tr w:rsidR="00A95A3A" w:rsidTr="00A95A3A">
        <w:tc>
          <w:tcPr>
            <w:tcW w:w="10005" w:type="dxa"/>
          </w:tcPr>
          <w:p w:rsidR="00A95A3A" w:rsidRPr="00B22700" w:rsidRDefault="00A95A3A" w:rsidP="00A95A3A">
            <w:pPr>
              <w:suppressAutoHyphens/>
              <w:autoSpaceDN w:val="0"/>
              <w:textAlignment w:val="baseline"/>
              <w:rPr>
                <w:rFonts w:eastAsia="SimSun"/>
                <w:kern w:val="3"/>
                <w:sz w:val="24"/>
                <w:szCs w:val="24"/>
              </w:rPr>
            </w:pPr>
            <w:r w:rsidRPr="00B22700">
              <w:rPr>
                <w:rFonts w:eastAsia="SimSun"/>
                <w:kern w:val="3"/>
                <w:sz w:val="24"/>
                <w:szCs w:val="24"/>
              </w:rPr>
              <w:t>Лыкова И.А. «Цветные ладошки». Парциальная программа</w:t>
            </w:r>
          </w:p>
          <w:p w:rsidR="00A95A3A" w:rsidRPr="00B22700" w:rsidRDefault="00A95A3A" w:rsidP="00A95A3A">
            <w:pPr>
              <w:suppressAutoHyphens/>
              <w:autoSpaceDN w:val="0"/>
              <w:textAlignment w:val="baseline"/>
              <w:rPr>
                <w:rFonts w:eastAsia="SimSun"/>
                <w:kern w:val="3"/>
                <w:sz w:val="24"/>
                <w:szCs w:val="24"/>
              </w:rPr>
            </w:pPr>
            <w:r w:rsidRPr="00B22700">
              <w:rPr>
                <w:rFonts w:eastAsia="SimSun"/>
                <w:kern w:val="3"/>
                <w:sz w:val="24"/>
                <w:szCs w:val="24"/>
              </w:rPr>
              <w:t>Художественно-эстетического развития детей 2-7 лет в изобразительной деятельности</w:t>
            </w:r>
          </w:p>
          <w:p w:rsidR="00A95A3A" w:rsidRPr="00B22700" w:rsidRDefault="00A95A3A" w:rsidP="00A95A3A">
            <w:pPr>
              <w:widowControl w:val="0"/>
              <w:autoSpaceDE w:val="0"/>
              <w:autoSpaceDN w:val="0"/>
              <w:ind w:right="174"/>
              <w:rPr>
                <w:rFonts w:eastAsia="Calibri"/>
                <w:sz w:val="24"/>
                <w:szCs w:val="24"/>
                <w:lang w:eastAsia="en-US"/>
              </w:rPr>
            </w:pPr>
            <w:r w:rsidRPr="00B22700">
              <w:rPr>
                <w:rFonts w:eastAsia="Times New Roman"/>
                <w:sz w:val="24"/>
                <w:szCs w:val="24"/>
                <w:lang w:bidi="ru-RU"/>
              </w:rPr>
              <w:t>Лыкова И.А. Х</w:t>
            </w:r>
            <w:r w:rsidRPr="00B22700">
              <w:rPr>
                <w:rFonts w:eastAsia="Calibri"/>
                <w:sz w:val="24"/>
                <w:szCs w:val="24"/>
                <w:lang w:eastAsia="en-US"/>
              </w:rPr>
              <w:t>удожественный труд в детском саду</w:t>
            </w:r>
            <w:r>
              <w:rPr>
                <w:sz w:val="24"/>
                <w:szCs w:val="24"/>
              </w:rPr>
              <w:t>. Конспекты занятий и методические рекомендации</w:t>
            </w:r>
          </w:p>
          <w:p w:rsidR="00A95A3A" w:rsidRPr="00980B24" w:rsidRDefault="00A95A3A" w:rsidP="00A95A3A">
            <w:pPr>
              <w:widowControl w:val="0"/>
              <w:autoSpaceDE w:val="0"/>
              <w:autoSpaceDN w:val="0"/>
              <w:ind w:right="174"/>
              <w:rPr>
                <w:sz w:val="24"/>
                <w:szCs w:val="24"/>
              </w:rPr>
            </w:pPr>
            <w:r w:rsidRPr="00B22700">
              <w:rPr>
                <w:rFonts w:eastAsia="Calibri"/>
                <w:sz w:val="24"/>
                <w:szCs w:val="24"/>
                <w:lang w:eastAsia="en-US"/>
              </w:rPr>
              <w:t>Лыкова И.А. Изобразительная деятельность в детском саду</w:t>
            </w:r>
          </w:p>
        </w:tc>
      </w:tr>
      <w:tr w:rsidR="00A95A3A" w:rsidTr="00A95A3A">
        <w:tc>
          <w:tcPr>
            <w:tcW w:w="10005" w:type="dxa"/>
          </w:tcPr>
          <w:p w:rsidR="00A95A3A" w:rsidRPr="00980B24" w:rsidRDefault="00A95A3A" w:rsidP="00A95A3A">
            <w:pPr>
              <w:spacing w:line="249" w:lineRule="exact"/>
              <w:ind w:left="851" w:right="-22"/>
              <w:rPr>
                <w:rFonts w:eastAsia="Times New Roman"/>
                <w:b/>
                <w:i/>
                <w:sz w:val="24"/>
                <w:lang w:bidi="ru-RU"/>
              </w:rPr>
            </w:pPr>
            <w:r>
              <w:rPr>
                <w:rFonts w:eastAsia="Times New Roman"/>
                <w:b/>
                <w:i/>
                <w:sz w:val="24"/>
                <w:lang w:bidi="ru-RU"/>
              </w:rPr>
              <w:t xml:space="preserve">                                            </w:t>
            </w:r>
            <w:r w:rsidRPr="00980B24">
              <w:rPr>
                <w:rFonts w:eastAsia="Times New Roman"/>
                <w:b/>
                <w:i/>
                <w:sz w:val="24"/>
                <w:lang w:bidi="ru-RU"/>
              </w:rPr>
              <w:t>Конструирование</w:t>
            </w:r>
          </w:p>
        </w:tc>
      </w:tr>
      <w:tr w:rsidR="00A95A3A" w:rsidTr="00A95A3A">
        <w:tc>
          <w:tcPr>
            <w:tcW w:w="10005" w:type="dxa"/>
          </w:tcPr>
          <w:p w:rsidR="00A95A3A" w:rsidRPr="00B22700" w:rsidRDefault="00A95A3A" w:rsidP="00A95A3A">
            <w:pPr>
              <w:widowControl w:val="0"/>
              <w:autoSpaceDE w:val="0"/>
              <w:autoSpaceDN w:val="0"/>
              <w:ind w:right="174"/>
              <w:rPr>
                <w:rFonts w:eastAsia="Times New Roman"/>
                <w:sz w:val="24"/>
                <w:szCs w:val="24"/>
                <w:lang w:bidi="ru-RU"/>
              </w:rPr>
            </w:pPr>
            <w:r w:rsidRPr="00B22700">
              <w:rPr>
                <w:rFonts w:eastAsia="Calibri"/>
                <w:sz w:val="24"/>
                <w:szCs w:val="24"/>
                <w:lang w:eastAsia="en-US"/>
              </w:rPr>
              <w:t>Лыкова И.А.</w:t>
            </w:r>
            <w:r>
              <w:rPr>
                <w:sz w:val="24"/>
                <w:szCs w:val="24"/>
              </w:rPr>
              <w:t xml:space="preserve"> Конструирование в детском саду. Конспекты</w:t>
            </w:r>
          </w:p>
          <w:p w:rsidR="00A95A3A" w:rsidRDefault="00A95A3A" w:rsidP="00A95A3A">
            <w:pPr>
              <w:spacing w:line="249" w:lineRule="exact"/>
              <w:ind w:right="-22"/>
              <w:rPr>
                <w:rFonts w:eastAsia="Times New Roman"/>
                <w:b/>
                <w:sz w:val="24"/>
                <w:lang w:bidi="ru-RU"/>
              </w:rPr>
            </w:pPr>
            <w:proofErr w:type="spellStart"/>
            <w:r w:rsidRPr="00B22700">
              <w:rPr>
                <w:rFonts w:eastAsia="Times New Roman"/>
                <w:sz w:val="24"/>
                <w:szCs w:val="24"/>
                <w:lang w:bidi="ru-RU"/>
              </w:rPr>
              <w:t>Куцакова</w:t>
            </w:r>
            <w:proofErr w:type="spellEnd"/>
            <w:r w:rsidRPr="00B22700">
              <w:rPr>
                <w:rFonts w:eastAsia="Times New Roman"/>
                <w:sz w:val="24"/>
                <w:szCs w:val="24"/>
                <w:lang w:bidi="ru-RU"/>
              </w:rPr>
              <w:t xml:space="preserve"> Л. В. Конструирование из строительного материала</w:t>
            </w:r>
          </w:p>
        </w:tc>
      </w:tr>
      <w:tr w:rsidR="00A95A3A" w:rsidTr="00A95A3A">
        <w:tc>
          <w:tcPr>
            <w:tcW w:w="10005" w:type="dxa"/>
          </w:tcPr>
          <w:p w:rsidR="00A95A3A" w:rsidRPr="0039697F" w:rsidRDefault="00A95A3A" w:rsidP="00A95A3A">
            <w:pPr>
              <w:widowControl w:val="0"/>
              <w:autoSpaceDE w:val="0"/>
              <w:autoSpaceDN w:val="0"/>
              <w:spacing w:before="8"/>
              <w:ind w:right="825"/>
              <w:jc w:val="center"/>
              <w:rPr>
                <w:rFonts w:eastAsia="Times New Roman"/>
                <w:b/>
                <w:i/>
                <w:sz w:val="24"/>
                <w:lang w:bidi="ru-RU"/>
              </w:rPr>
            </w:pPr>
            <w:r>
              <w:rPr>
                <w:rFonts w:eastAsia="Times New Roman"/>
                <w:b/>
                <w:bCs/>
                <w:i/>
                <w:sz w:val="24"/>
                <w:szCs w:val="24"/>
              </w:rPr>
              <w:t>Музыкальная деятельность</w:t>
            </w:r>
          </w:p>
        </w:tc>
      </w:tr>
      <w:tr w:rsidR="00A95A3A" w:rsidTr="00A95A3A">
        <w:tc>
          <w:tcPr>
            <w:tcW w:w="10005" w:type="dxa"/>
          </w:tcPr>
          <w:p w:rsidR="00A95A3A" w:rsidRDefault="00A95A3A" w:rsidP="00A95A3A">
            <w:pPr>
              <w:tabs>
                <w:tab w:val="num" w:pos="204"/>
              </w:tabs>
              <w:ind w:right="150"/>
              <w:jc w:val="both"/>
              <w:rPr>
                <w:rFonts w:eastAsia="Times New Roman"/>
                <w:color w:val="000000"/>
                <w:sz w:val="24"/>
                <w:szCs w:val="24"/>
              </w:rPr>
            </w:pPr>
            <w:proofErr w:type="spellStart"/>
            <w:r w:rsidRPr="00631412">
              <w:rPr>
                <w:rFonts w:eastAsia="Times New Roman"/>
                <w:color w:val="000000"/>
                <w:sz w:val="24"/>
                <w:szCs w:val="24"/>
              </w:rPr>
              <w:t>И.Каплунова</w:t>
            </w:r>
            <w:proofErr w:type="spellEnd"/>
            <w:r w:rsidRPr="00631412">
              <w:rPr>
                <w:rFonts w:eastAsia="Times New Roman"/>
                <w:color w:val="000000"/>
                <w:sz w:val="24"/>
                <w:szCs w:val="24"/>
              </w:rPr>
              <w:t xml:space="preserve">, </w:t>
            </w:r>
            <w:proofErr w:type="spellStart"/>
            <w:r w:rsidRPr="00631412">
              <w:rPr>
                <w:rFonts w:eastAsia="Times New Roman"/>
                <w:color w:val="000000"/>
                <w:sz w:val="24"/>
                <w:szCs w:val="24"/>
              </w:rPr>
              <w:t>И.Новоскольцева</w:t>
            </w:r>
            <w:proofErr w:type="spellEnd"/>
            <w:r w:rsidRPr="00631412">
              <w:rPr>
                <w:rFonts w:eastAsia="Times New Roman"/>
                <w:color w:val="000000"/>
                <w:sz w:val="24"/>
                <w:szCs w:val="24"/>
              </w:rPr>
              <w:t xml:space="preserve"> Программа по музыкальному воспитанию детей дошкольного возраста </w:t>
            </w:r>
            <w:r>
              <w:rPr>
                <w:rFonts w:eastAsia="Times New Roman"/>
                <w:color w:val="000000"/>
                <w:sz w:val="24"/>
                <w:szCs w:val="24"/>
              </w:rPr>
              <w:t>«</w:t>
            </w:r>
            <w:r w:rsidRPr="00631412">
              <w:rPr>
                <w:rFonts w:eastAsia="Times New Roman"/>
                <w:color w:val="000000"/>
                <w:sz w:val="24"/>
                <w:szCs w:val="24"/>
              </w:rPr>
              <w:t>Ладушки</w:t>
            </w:r>
            <w:r>
              <w:rPr>
                <w:rFonts w:eastAsia="Times New Roman"/>
                <w:color w:val="000000"/>
                <w:sz w:val="24"/>
                <w:szCs w:val="24"/>
              </w:rPr>
              <w:t>». Праздник каждый день.</w:t>
            </w:r>
            <w:r w:rsidRPr="00631412">
              <w:rPr>
                <w:rFonts w:eastAsia="Times New Roman"/>
                <w:color w:val="000000"/>
                <w:sz w:val="24"/>
                <w:szCs w:val="24"/>
              </w:rPr>
              <w:t xml:space="preserve">  </w:t>
            </w:r>
          </w:p>
          <w:p w:rsidR="00A95A3A" w:rsidRDefault="00A95A3A" w:rsidP="00A95A3A">
            <w:pPr>
              <w:tabs>
                <w:tab w:val="left" w:pos="420"/>
              </w:tabs>
              <w:ind w:right="-22"/>
              <w:jc w:val="both"/>
              <w:rPr>
                <w:rFonts w:eastAsia="Times New Roman"/>
                <w:color w:val="000000"/>
                <w:sz w:val="24"/>
                <w:szCs w:val="24"/>
              </w:rPr>
            </w:pPr>
            <w:proofErr w:type="spellStart"/>
            <w:r w:rsidRPr="00631412">
              <w:rPr>
                <w:rFonts w:eastAsia="Times New Roman"/>
                <w:color w:val="000000"/>
                <w:sz w:val="24"/>
                <w:szCs w:val="24"/>
              </w:rPr>
              <w:t>И.Каплунова</w:t>
            </w:r>
            <w:proofErr w:type="spellEnd"/>
            <w:r w:rsidRPr="00631412">
              <w:rPr>
                <w:rFonts w:eastAsia="Times New Roman"/>
                <w:color w:val="000000"/>
                <w:sz w:val="24"/>
                <w:szCs w:val="24"/>
              </w:rPr>
              <w:t xml:space="preserve">, </w:t>
            </w:r>
            <w:proofErr w:type="spellStart"/>
            <w:r w:rsidRPr="00631412">
              <w:rPr>
                <w:rFonts w:eastAsia="Times New Roman"/>
                <w:color w:val="000000"/>
                <w:sz w:val="24"/>
                <w:szCs w:val="24"/>
              </w:rPr>
              <w:t>И.Новоскольцева</w:t>
            </w:r>
            <w:proofErr w:type="spellEnd"/>
            <w:r w:rsidRPr="00631412">
              <w:rPr>
                <w:rFonts w:eastAsia="Times New Roman"/>
                <w:color w:val="000000"/>
                <w:sz w:val="24"/>
                <w:szCs w:val="24"/>
              </w:rPr>
              <w:t xml:space="preserve"> Программа по музыкальному воспитанию детей дошкольного возраста </w:t>
            </w:r>
            <w:r>
              <w:rPr>
                <w:rFonts w:eastAsia="Times New Roman"/>
                <w:color w:val="000000"/>
                <w:sz w:val="24"/>
                <w:szCs w:val="24"/>
              </w:rPr>
              <w:t>«</w:t>
            </w:r>
            <w:r w:rsidRPr="00631412">
              <w:rPr>
                <w:rFonts w:eastAsia="Times New Roman"/>
                <w:color w:val="000000"/>
                <w:sz w:val="24"/>
                <w:szCs w:val="24"/>
              </w:rPr>
              <w:t>Ладушки</w:t>
            </w:r>
            <w:r>
              <w:rPr>
                <w:rFonts w:eastAsia="Times New Roman"/>
                <w:color w:val="000000"/>
                <w:sz w:val="24"/>
                <w:szCs w:val="24"/>
              </w:rPr>
              <w:t>». Ясельки</w:t>
            </w:r>
            <w:r w:rsidRPr="00631412">
              <w:rPr>
                <w:rFonts w:eastAsia="Times New Roman"/>
                <w:color w:val="000000"/>
                <w:sz w:val="24"/>
                <w:szCs w:val="24"/>
              </w:rPr>
              <w:t xml:space="preserve">  </w:t>
            </w:r>
          </w:p>
          <w:p w:rsidR="00A95A3A" w:rsidRDefault="00A95A3A" w:rsidP="00A95A3A">
            <w:pPr>
              <w:tabs>
                <w:tab w:val="num" w:pos="502"/>
              </w:tabs>
              <w:ind w:right="150"/>
              <w:jc w:val="both"/>
              <w:rPr>
                <w:rFonts w:eastAsia="Times New Roman"/>
                <w:color w:val="000000"/>
                <w:sz w:val="24"/>
                <w:szCs w:val="24"/>
              </w:rPr>
            </w:pPr>
            <w:proofErr w:type="spellStart"/>
            <w:r w:rsidRPr="00631412">
              <w:rPr>
                <w:rFonts w:eastAsia="Times New Roman"/>
                <w:color w:val="000000"/>
                <w:sz w:val="24"/>
                <w:szCs w:val="24"/>
              </w:rPr>
              <w:t>Э.П.Костина</w:t>
            </w:r>
            <w:proofErr w:type="spellEnd"/>
            <w:r w:rsidRPr="00631412">
              <w:rPr>
                <w:rFonts w:eastAsia="Times New Roman"/>
                <w:color w:val="000000"/>
                <w:sz w:val="24"/>
                <w:szCs w:val="24"/>
              </w:rPr>
              <w:t xml:space="preserve"> Камертон Программа музыкального образования детей раннего и дошкольного возраста</w:t>
            </w:r>
          </w:p>
          <w:p w:rsidR="00A95A3A" w:rsidRDefault="00A95A3A" w:rsidP="00A95A3A">
            <w:pPr>
              <w:tabs>
                <w:tab w:val="left" w:pos="420"/>
              </w:tabs>
              <w:ind w:right="-22"/>
              <w:jc w:val="both"/>
              <w:rPr>
                <w:rFonts w:eastAsia="Times New Roman"/>
                <w:color w:val="000000"/>
                <w:sz w:val="24"/>
                <w:szCs w:val="24"/>
              </w:rPr>
            </w:pPr>
            <w:r w:rsidRPr="00631412">
              <w:rPr>
                <w:rFonts w:eastAsia="Times New Roman"/>
                <w:color w:val="000000"/>
                <w:sz w:val="24"/>
                <w:szCs w:val="24"/>
              </w:rPr>
              <w:t>Девятова Т.Н. «Звук-</w:t>
            </w:r>
            <w:proofErr w:type="gramStart"/>
            <w:r w:rsidRPr="00631412">
              <w:rPr>
                <w:rFonts w:eastAsia="Times New Roman"/>
                <w:color w:val="000000"/>
                <w:sz w:val="24"/>
                <w:szCs w:val="24"/>
              </w:rPr>
              <w:t>волшебник»/</w:t>
            </w:r>
            <w:proofErr w:type="gramEnd"/>
            <w:r w:rsidRPr="00631412">
              <w:rPr>
                <w:rFonts w:eastAsia="Times New Roman"/>
                <w:color w:val="000000"/>
                <w:sz w:val="24"/>
                <w:szCs w:val="24"/>
              </w:rPr>
              <w:t>Материалы образовательной программы по музыкальному воспитанию детей старшего дошкольного возраста</w:t>
            </w:r>
          </w:p>
          <w:p w:rsidR="00A95A3A" w:rsidRDefault="00A95A3A" w:rsidP="00A95A3A">
            <w:pPr>
              <w:tabs>
                <w:tab w:val="left" w:pos="420"/>
              </w:tabs>
              <w:ind w:right="-22"/>
              <w:jc w:val="both"/>
              <w:rPr>
                <w:rFonts w:eastAsia="Times New Roman"/>
                <w:color w:val="000000"/>
                <w:sz w:val="24"/>
                <w:szCs w:val="24"/>
              </w:rPr>
            </w:pPr>
            <w:proofErr w:type="spellStart"/>
            <w:r w:rsidRPr="00631412">
              <w:rPr>
                <w:rFonts w:eastAsia="Times New Roman"/>
                <w:color w:val="000000"/>
                <w:sz w:val="24"/>
                <w:szCs w:val="24"/>
              </w:rPr>
              <w:t>Г.М.Орлова</w:t>
            </w:r>
            <w:proofErr w:type="spellEnd"/>
            <w:r w:rsidRPr="00631412">
              <w:rPr>
                <w:rFonts w:eastAsia="Times New Roman"/>
                <w:color w:val="000000"/>
                <w:sz w:val="24"/>
                <w:szCs w:val="24"/>
              </w:rPr>
              <w:t xml:space="preserve">, </w:t>
            </w:r>
            <w:proofErr w:type="spellStart"/>
            <w:r w:rsidRPr="00631412">
              <w:rPr>
                <w:rFonts w:eastAsia="Times New Roman"/>
                <w:color w:val="000000"/>
                <w:sz w:val="24"/>
                <w:szCs w:val="24"/>
              </w:rPr>
              <w:t>С.И.Бекина</w:t>
            </w:r>
            <w:proofErr w:type="spellEnd"/>
            <w:r w:rsidRPr="00631412">
              <w:rPr>
                <w:rFonts w:eastAsia="Times New Roman"/>
                <w:color w:val="000000"/>
                <w:sz w:val="24"/>
                <w:szCs w:val="24"/>
              </w:rPr>
              <w:t xml:space="preserve"> Учите детей петь </w:t>
            </w:r>
            <w:proofErr w:type="gramStart"/>
            <w:r w:rsidRPr="00631412">
              <w:rPr>
                <w:rFonts w:eastAsia="Times New Roman"/>
                <w:color w:val="000000"/>
                <w:sz w:val="24"/>
                <w:szCs w:val="24"/>
              </w:rPr>
              <w:t>песни  и</w:t>
            </w:r>
            <w:proofErr w:type="gramEnd"/>
            <w:r w:rsidRPr="00631412">
              <w:rPr>
                <w:rFonts w:eastAsia="Times New Roman"/>
                <w:color w:val="000000"/>
                <w:sz w:val="24"/>
                <w:szCs w:val="24"/>
              </w:rPr>
              <w:t xml:space="preserve"> упражнения для развития голоса</w:t>
            </w:r>
          </w:p>
          <w:p w:rsidR="00A95A3A" w:rsidRDefault="00A95A3A" w:rsidP="00A95A3A">
            <w:pPr>
              <w:tabs>
                <w:tab w:val="left" w:pos="420"/>
              </w:tabs>
              <w:ind w:right="-22"/>
              <w:jc w:val="both"/>
              <w:rPr>
                <w:rFonts w:eastAsia="Times New Roman"/>
                <w:color w:val="000000"/>
                <w:sz w:val="24"/>
                <w:szCs w:val="24"/>
              </w:rPr>
            </w:pPr>
            <w:proofErr w:type="spellStart"/>
            <w:r w:rsidRPr="00631412">
              <w:rPr>
                <w:rFonts w:eastAsia="Times New Roman"/>
                <w:color w:val="000000"/>
                <w:sz w:val="24"/>
                <w:szCs w:val="24"/>
              </w:rPr>
              <w:t>С.И.Бекина</w:t>
            </w:r>
            <w:proofErr w:type="spellEnd"/>
            <w:r w:rsidRPr="00631412">
              <w:rPr>
                <w:rFonts w:eastAsia="Times New Roman"/>
                <w:color w:val="000000"/>
                <w:sz w:val="24"/>
                <w:szCs w:val="24"/>
              </w:rPr>
              <w:t xml:space="preserve">, </w:t>
            </w:r>
            <w:proofErr w:type="spellStart"/>
            <w:r w:rsidRPr="00631412">
              <w:rPr>
                <w:rFonts w:eastAsia="Times New Roman"/>
                <w:color w:val="000000"/>
                <w:sz w:val="24"/>
                <w:szCs w:val="24"/>
              </w:rPr>
              <w:t>Т.П.Ломова</w:t>
            </w:r>
            <w:proofErr w:type="spellEnd"/>
            <w:r w:rsidRPr="00631412">
              <w:rPr>
                <w:rFonts w:eastAsia="Times New Roman"/>
                <w:color w:val="000000"/>
                <w:sz w:val="24"/>
                <w:szCs w:val="24"/>
              </w:rPr>
              <w:t xml:space="preserve">, </w:t>
            </w:r>
            <w:proofErr w:type="spellStart"/>
            <w:r w:rsidRPr="00631412">
              <w:rPr>
                <w:rFonts w:eastAsia="Times New Roman"/>
                <w:color w:val="000000"/>
                <w:sz w:val="24"/>
                <w:szCs w:val="24"/>
              </w:rPr>
              <w:t>Е.Н.Соковнина</w:t>
            </w:r>
            <w:proofErr w:type="spellEnd"/>
            <w:r w:rsidRPr="00631412">
              <w:rPr>
                <w:rFonts w:eastAsia="Times New Roman"/>
                <w:color w:val="000000"/>
                <w:sz w:val="24"/>
                <w:szCs w:val="24"/>
              </w:rPr>
              <w:t xml:space="preserve"> Музыка и движение упражнения, игры и пляски</w:t>
            </w:r>
          </w:p>
          <w:p w:rsidR="00A95A3A" w:rsidRDefault="00A95A3A" w:rsidP="00A95A3A">
            <w:pPr>
              <w:suppressAutoHyphens/>
              <w:autoSpaceDN w:val="0"/>
              <w:spacing w:before="28"/>
              <w:textAlignment w:val="baseline"/>
              <w:rPr>
                <w:rFonts w:eastAsia="SimSun"/>
                <w:kern w:val="3"/>
                <w:sz w:val="24"/>
                <w:szCs w:val="24"/>
              </w:rPr>
            </w:pPr>
            <w:r w:rsidRPr="00631412">
              <w:rPr>
                <w:rFonts w:eastAsia="SimSun"/>
                <w:kern w:val="3"/>
                <w:sz w:val="24"/>
                <w:szCs w:val="24"/>
              </w:rPr>
              <w:t xml:space="preserve">Г.И. </w:t>
            </w:r>
            <w:proofErr w:type="gramStart"/>
            <w:r w:rsidRPr="00631412">
              <w:rPr>
                <w:rFonts w:eastAsia="SimSun"/>
                <w:kern w:val="3"/>
                <w:sz w:val="24"/>
                <w:szCs w:val="24"/>
              </w:rPr>
              <w:t>Анисимова  Сто</w:t>
            </w:r>
            <w:proofErr w:type="gramEnd"/>
            <w:r w:rsidRPr="00631412">
              <w:rPr>
                <w:rFonts w:eastAsia="SimSun"/>
                <w:kern w:val="3"/>
                <w:sz w:val="24"/>
                <w:szCs w:val="24"/>
              </w:rPr>
              <w:t xml:space="preserve"> музыкальных игр для развития дошкольников. Старшая и подготовительная группа</w:t>
            </w:r>
          </w:p>
          <w:p w:rsidR="00A95A3A" w:rsidRPr="00631412" w:rsidRDefault="00A95A3A" w:rsidP="00A95A3A">
            <w:pPr>
              <w:suppressAutoHyphens/>
              <w:autoSpaceDN w:val="0"/>
              <w:spacing w:before="28"/>
              <w:textAlignment w:val="baseline"/>
              <w:rPr>
                <w:rFonts w:eastAsia="SimSun"/>
                <w:kern w:val="3"/>
                <w:sz w:val="24"/>
                <w:szCs w:val="24"/>
              </w:rPr>
            </w:pPr>
            <w:proofErr w:type="spellStart"/>
            <w:r w:rsidRPr="00631412">
              <w:rPr>
                <w:rFonts w:eastAsia="SimSun"/>
                <w:kern w:val="3"/>
                <w:sz w:val="24"/>
                <w:szCs w:val="24"/>
              </w:rPr>
              <w:t>Е.А.Никитина</w:t>
            </w:r>
            <w:proofErr w:type="spellEnd"/>
            <w:r w:rsidRPr="00631412">
              <w:rPr>
                <w:rFonts w:eastAsia="SimSun"/>
                <w:kern w:val="3"/>
                <w:sz w:val="24"/>
                <w:szCs w:val="24"/>
              </w:rPr>
              <w:t xml:space="preserve"> Музыкальные </w:t>
            </w:r>
            <w:proofErr w:type="spellStart"/>
            <w:r w:rsidRPr="00631412">
              <w:rPr>
                <w:rFonts w:eastAsia="SimSun"/>
                <w:kern w:val="3"/>
                <w:sz w:val="24"/>
                <w:szCs w:val="24"/>
              </w:rPr>
              <w:t>игрыдля</w:t>
            </w:r>
            <w:proofErr w:type="spellEnd"/>
            <w:r w:rsidRPr="00631412">
              <w:rPr>
                <w:rFonts w:eastAsia="SimSun"/>
                <w:kern w:val="3"/>
                <w:sz w:val="24"/>
                <w:szCs w:val="24"/>
              </w:rPr>
              <w:t xml:space="preserve"> детей 5-7 лет. С нотным приложением </w:t>
            </w:r>
          </w:p>
          <w:p w:rsidR="00A95A3A" w:rsidRPr="00AE6035" w:rsidRDefault="00A95A3A" w:rsidP="00A95A3A">
            <w:pPr>
              <w:tabs>
                <w:tab w:val="left" w:pos="420"/>
              </w:tabs>
              <w:ind w:right="-22"/>
              <w:jc w:val="both"/>
              <w:rPr>
                <w:sz w:val="24"/>
                <w:szCs w:val="24"/>
              </w:rPr>
            </w:pPr>
            <w:r w:rsidRPr="00631412">
              <w:rPr>
                <w:rFonts w:eastAsia="SimSun"/>
                <w:kern w:val="3"/>
                <w:sz w:val="24"/>
                <w:szCs w:val="24"/>
              </w:rPr>
              <w:t xml:space="preserve">З.Я. </w:t>
            </w:r>
            <w:proofErr w:type="spellStart"/>
            <w:r w:rsidRPr="00631412">
              <w:rPr>
                <w:rFonts w:eastAsia="SimSun"/>
                <w:kern w:val="3"/>
                <w:sz w:val="24"/>
                <w:szCs w:val="24"/>
              </w:rPr>
              <w:t>Роот</w:t>
            </w:r>
            <w:proofErr w:type="spellEnd"/>
            <w:r w:rsidRPr="00631412">
              <w:rPr>
                <w:rFonts w:eastAsia="SimSun"/>
                <w:kern w:val="3"/>
                <w:sz w:val="24"/>
                <w:szCs w:val="24"/>
              </w:rPr>
              <w:t xml:space="preserve"> Музыкально-дидактические игры для детей дошкольного возраста</w:t>
            </w:r>
          </w:p>
        </w:tc>
      </w:tr>
      <w:tr w:rsidR="00A95A3A" w:rsidTr="00A95A3A">
        <w:tc>
          <w:tcPr>
            <w:tcW w:w="10005" w:type="dxa"/>
          </w:tcPr>
          <w:p w:rsidR="00A95A3A" w:rsidRPr="00AE6035" w:rsidRDefault="00A95A3A" w:rsidP="00A95A3A">
            <w:pPr>
              <w:spacing w:line="257" w:lineRule="exact"/>
              <w:ind w:left="34" w:right="143"/>
              <w:jc w:val="center"/>
              <w:rPr>
                <w:sz w:val="24"/>
                <w:szCs w:val="24"/>
              </w:rPr>
            </w:pPr>
            <w:r>
              <w:rPr>
                <w:rFonts w:eastAsia="Times New Roman"/>
                <w:b/>
                <w:bCs/>
                <w:i/>
                <w:sz w:val="24"/>
                <w:szCs w:val="24"/>
              </w:rPr>
              <w:t>Театральная деятельность</w:t>
            </w:r>
          </w:p>
        </w:tc>
      </w:tr>
      <w:tr w:rsidR="00A95A3A" w:rsidTr="00A95A3A">
        <w:tc>
          <w:tcPr>
            <w:tcW w:w="10005" w:type="dxa"/>
          </w:tcPr>
          <w:p w:rsidR="00A95A3A" w:rsidRPr="00631412" w:rsidRDefault="00A95A3A" w:rsidP="00A95A3A">
            <w:pPr>
              <w:suppressAutoHyphens/>
              <w:autoSpaceDN w:val="0"/>
              <w:spacing w:before="28"/>
              <w:textAlignment w:val="baseline"/>
              <w:rPr>
                <w:rFonts w:eastAsia="SimSun"/>
                <w:kern w:val="3"/>
                <w:sz w:val="24"/>
                <w:szCs w:val="24"/>
              </w:rPr>
            </w:pPr>
            <w:proofErr w:type="spellStart"/>
            <w:r w:rsidRPr="00631412">
              <w:rPr>
                <w:rFonts w:eastAsia="SimSun"/>
                <w:kern w:val="3"/>
                <w:sz w:val="24"/>
                <w:szCs w:val="24"/>
              </w:rPr>
              <w:t>Т.С.Григорьева</w:t>
            </w:r>
            <w:proofErr w:type="spellEnd"/>
            <w:r w:rsidRPr="00631412">
              <w:rPr>
                <w:rFonts w:eastAsia="SimSun"/>
                <w:kern w:val="3"/>
                <w:sz w:val="24"/>
                <w:szCs w:val="24"/>
              </w:rPr>
              <w:t xml:space="preserve"> Программа Маленький актер для детей 5-7 лет. </w:t>
            </w:r>
          </w:p>
          <w:p w:rsidR="00A95A3A" w:rsidRPr="00631412" w:rsidRDefault="00A95A3A" w:rsidP="00A95A3A">
            <w:pPr>
              <w:suppressAutoHyphens/>
              <w:autoSpaceDN w:val="0"/>
              <w:spacing w:before="28"/>
              <w:textAlignment w:val="baseline"/>
              <w:rPr>
                <w:rFonts w:eastAsia="SimSun"/>
                <w:kern w:val="3"/>
                <w:sz w:val="24"/>
                <w:szCs w:val="24"/>
              </w:rPr>
            </w:pPr>
            <w:r w:rsidRPr="00631412">
              <w:rPr>
                <w:rFonts w:eastAsia="SimSun"/>
                <w:kern w:val="3"/>
                <w:sz w:val="24"/>
                <w:szCs w:val="24"/>
              </w:rPr>
              <w:t xml:space="preserve">Ю. </w:t>
            </w:r>
            <w:proofErr w:type="gramStart"/>
            <w:r w:rsidRPr="00631412">
              <w:rPr>
                <w:rFonts w:eastAsia="SimSun"/>
                <w:kern w:val="3"/>
                <w:sz w:val="24"/>
                <w:szCs w:val="24"/>
              </w:rPr>
              <w:t>Дунаев  Репертуар</w:t>
            </w:r>
            <w:proofErr w:type="gramEnd"/>
            <w:r w:rsidRPr="00631412">
              <w:rPr>
                <w:rFonts w:eastAsia="SimSun"/>
                <w:kern w:val="3"/>
                <w:sz w:val="24"/>
                <w:szCs w:val="24"/>
              </w:rPr>
              <w:t xml:space="preserve"> детского театра: скетчи и миниатюры Т.Н. </w:t>
            </w:r>
            <w:proofErr w:type="spellStart"/>
            <w:r w:rsidRPr="00631412">
              <w:rPr>
                <w:rFonts w:eastAsia="SimSun"/>
                <w:kern w:val="3"/>
                <w:sz w:val="24"/>
                <w:szCs w:val="24"/>
              </w:rPr>
              <w:t>Караманенко</w:t>
            </w:r>
            <w:proofErr w:type="spellEnd"/>
            <w:r w:rsidRPr="00631412">
              <w:rPr>
                <w:rFonts w:eastAsia="SimSun"/>
                <w:kern w:val="3"/>
                <w:sz w:val="24"/>
                <w:szCs w:val="24"/>
              </w:rPr>
              <w:t xml:space="preserve">  Кукольный театр</w:t>
            </w:r>
          </w:p>
          <w:p w:rsidR="00A95A3A" w:rsidRDefault="00A95A3A" w:rsidP="00A95A3A">
            <w:pPr>
              <w:suppressAutoHyphens/>
              <w:autoSpaceDN w:val="0"/>
              <w:spacing w:before="28"/>
              <w:textAlignment w:val="baseline"/>
              <w:rPr>
                <w:rFonts w:eastAsia="SimSun"/>
                <w:kern w:val="3"/>
                <w:sz w:val="24"/>
                <w:szCs w:val="24"/>
              </w:rPr>
            </w:pPr>
            <w:proofErr w:type="spellStart"/>
            <w:r w:rsidRPr="00631412">
              <w:rPr>
                <w:rFonts w:eastAsia="SimSun"/>
                <w:kern w:val="3"/>
                <w:sz w:val="24"/>
                <w:szCs w:val="24"/>
              </w:rPr>
              <w:t>Н.Б.Улашенко</w:t>
            </w:r>
            <w:proofErr w:type="spellEnd"/>
            <w:r w:rsidRPr="00631412">
              <w:rPr>
                <w:rFonts w:eastAsia="SimSun"/>
                <w:kern w:val="3"/>
                <w:sz w:val="24"/>
                <w:szCs w:val="24"/>
              </w:rPr>
              <w:t xml:space="preserve"> Организация театрализованной деятельности. Старшая группа </w:t>
            </w:r>
          </w:p>
          <w:p w:rsidR="00A95A3A" w:rsidRDefault="00A95A3A" w:rsidP="00A95A3A">
            <w:pPr>
              <w:suppressAutoHyphens/>
              <w:autoSpaceDN w:val="0"/>
              <w:spacing w:before="28"/>
              <w:textAlignment w:val="baseline"/>
              <w:rPr>
                <w:rFonts w:eastAsia="SimSun"/>
                <w:kern w:val="3"/>
                <w:sz w:val="24"/>
                <w:szCs w:val="24"/>
              </w:rPr>
            </w:pPr>
            <w:proofErr w:type="spellStart"/>
            <w:r w:rsidRPr="00631412">
              <w:rPr>
                <w:rFonts w:eastAsia="SimSun"/>
                <w:kern w:val="3"/>
                <w:sz w:val="24"/>
                <w:szCs w:val="24"/>
              </w:rPr>
              <w:t>Н.Б.Улашенко</w:t>
            </w:r>
            <w:proofErr w:type="spellEnd"/>
            <w:r w:rsidRPr="00631412">
              <w:rPr>
                <w:rFonts w:eastAsia="SimSun"/>
                <w:kern w:val="3"/>
                <w:sz w:val="24"/>
                <w:szCs w:val="24"/>
              </w:rPr>
              <w:t xml:space="preserve"> Организация театрализованной деятельности. Младшая группа И.Е. </w:t>
            </w:r>
            <w:proofErr w:type="spellStart"/>
            <w:proofErr w:type="gramStart"/>
            <w:r w:rsidRPr="00631412">
              <w:rPr>
                <w:rFonts w:eastAsia="SimSun"/>
                <w:kern w:val="3"/>
                <w:sz w:val="24"/>
                <w:szCs w:val="24"/>
              </w:rPr>
              <w:t>Ромазан</w:t>
            </w:r>
            <w:proofErr w:type="spellEnd"/>
            <w:r w:rsidRPr="00631412">
              <w:rPr>
                <w:rFonts w:eastAsia="SimSun"/>
                <w:kern w:val="3"/>
                <w:sz w:val="24"/>
                <w:szCs w:val="24"/>
              </w:rPr>
              <w:t xml:space="preserve">  Сказки</w:t>
            </w:r>
            <w:proofErr w:type="gramEnd"/>
            <w:r w:rsidRPr="00631412">
              <w:rPr>
                <w:rFonts w:eastAsia="SimSun"/>
                <w:kern w:val="3"/>
                <w:sz w:val="24"/>
                <w:szCs w:val="24"/>
              </w:rPr>
              <w:t xml:space="preserve"> , творящие добро </w:t>
            </w:r>
          </w:p>
          <w:p w:rsidR="00A95A3A" w:rsidRPr="00631412" w:rsidRDefault="00A95A3A" w:rsidP="00A95A3A">
            <w:pPr>
              <w:suppressAutoHyphens/>
              <w:autoSpaceDN w:val="0"/>
              <w:spacing w:before="28"/>
              <w:textAlignment w:val="baseline"/>
              <w:rPr>
                <w:rFonts w:eastAsia="SimSun"/>
                <w:kern w:val="3"/>
                <w:sz w:val="24"/>
                <w:szCs w:val="24"/>
              </w:rPr>
            </w:pPr>
            <w:proofErr w:type="spellStart"/>
            <w:r w:rsidRPr="00631412">
              <w:rPr>
                <w:rFonts w:eastAsia="SimSun"/>
                <w:kern w:val="3"/>
                <w:sz w:val="24"/>
                <w:szCs w:val="24"/>
              </w:rPr>
              <w:t>Т.Н.Караманенко</w:t>
            </w:r>
            <w:proofErr w:type="spellEnd"/>
            <w:r w:rsidRPr="00631412">
              <w:rPr>
                <w:rFonts w:eastAsia="SimSun"/>
                <w:kern w:val="3"/>
                <w:sz w:val="24"/>
                <w:szCs w:val="24"/>
              </w:rPr>
              <w:t xml:space="preserve">, Ю.Г. </w:t>
            </w:r>
            <w:proofErr w:type="spellStart"/>
            <w:proofErr w:type="gramStart"/>
            <w:r w:rsidRPr="00631412">
              <w:rPr>
                <w:rFonts w:eastAsia="SimSun"/>
                <w:kern w:val="3"/>
                <w:sz w:val="24"/>
                <w:szCs w:val="24"/>
              </w:rPr>
              <w:t>Караманенко</w:t>
            </w:r>
            <w:proofErr w:type="spellEnd"/>
            <w:r w:rsidRPr="00631412">
              <w:rPr>
                <w:rFonts w:eastAsia="SimSun"/>
                <w:kern w:val="3"/>
                <w:sz w:val="24"/>
                <w:szCs w:val="24"/>
              </w:rPr>
              <w:t xml:space="preserve">  Кукольный</w:t>
            </w:r>
            <w:proofErr w:type="gramEnd"/>
            <w:r w:rsidRPr="00631412">
              <w:rPr>
                <w:rFonts w:eastAsia="SimSun"/>
                <w:kern w:val="3"/>
                <w:sz w:val="24"/>
                <w:szCs w:val="24"/>
              </w:rPr>
              <w:t xml:space="preserve"> театр дошкольникам Н.Ф. Губанова  Театрализованная деятельность дошкольников:2-5 лет </w:t>
            </w:r>
          </w:p>
          <w:p w:rsidR="00A95A3A" w:rsidRPr="00631412" w:rsidRDefault="00A95A3A" w:rsidP="00A95A3A">
            <w:pPr>
              <w:suppressAutoHyphens/>
              <w:autoSpaceDN w:val="0"/>
              <w:spacing w:before="28"/>
              <w:textAlignment w:val="baseline"/>
              <w:rPr>
                <w:rFonts w:eastAsia="SimSun"/>
                <w:kern w:val="3"/>
                <w:sz w:val="24"/>
                <w:szCs w:val="24"/>
              </w:rPr>
            </w:pPr>
            <w:r w:rsidRPr="00631412">
              <w:rPr>
                <w:rFonts w:eastAsia="SimSun"/>
                <w:kern w:val="3"/>
                <w:sz w:val="24"/>
                <w:szCs w:val="24"/>
              </w:rPr>
              <w:t xml:space="preserve">Л. </w:t>
            </w:r>
            <w:proofErr w:type="spellStart"/>
            <w:r w:rsidRPr="00631412">
              <w:rPr>
                <w:rFonts w:eastAsia="SimSun"/>
                <w:kern w:val="3"/>
                <w:sz w:val="24"/>
                <w:szCs w:val="24"/>
              </w:rPr>
              <w:t>Миланович</w:t>
            </w:r>
            <w:proofErr w:type="spellEnd"/>
            <w:r w:rsidRPr="00631412">
              <w:rPr>
                <w:rFonts w:eastAsia="SimSun"/>
                <w:kern w:val="3"/>
                <w:sz w:val="24"/>
                <w:szCs w:val="24"/>
              </w:rPr>
              <w:t xml:space="preserve">, Н. Сорокина Куклы и дети: кукольный театр и </w:t>
            </w:r>
            <w:proofErr w:type="gramStart"/>
            <w:r w:rsidRPr="00631412">
              <w:rPr>
                <w:rFonts w:eastAsia="SimSun"/>
                <w:kern w:val="3"/>
                <w:sz w:val="24"/>
                <w:szCs w:val="24"/>
              </w:rPr>
              <w:t>театрализация  Игры</w:t>
            </w:r>
            <w:proofErr w:type="gramEnd"/>
            <w:r w:rsidRPr="00631412">
              <w:rPr>
                <w:rFonts w:eastAsia="SimSun"/>
                <w:kern w:val="3"/>
                <w:sz w:val="24"/>
                <w:szCs w:val="24"/>
              </w:rPr>
              <w:t xml:space="preserve"> для детей от 3 до 5 лет</w:t>
            </w:r>
          </w:p>
          <w:p w:rsidR="00A95A3A" w:rsidRPr="0014265F" w:rsidRDefault="00A95A3A" w:rsidP="00A95A3A">
            <w:pPr>
              <w:spacing w:line="257" w:lineRule="exact"/>
              <w:ind w:left="34" w:right="143"/>
              <w:jc w:val="both"/>
              <w:rPr>
                <w:sz w:val="24"/>
                <w:szCs w:val="24"/>
              </w:rPr>
            </w:pPr>
            <w:r w:rsidRPr="00631412">
              <w:rPr>
                <w:rFonts w:eastAsia="SimSun"/>
                <w:kern w:val="3"/>
                <w:sz w:val="24"/>
                <w:szCs w:val="24"/>
              </w:rPr>
              <w:t xml:space="preserve">С.И. </w:t>
            </w:r>
            <w:proofErr w:type="gramStart"/>
            <w:r w:rsidRPr="00631412">
              <w:rPr>
                <w:rFonts w:eastAsia="SimSun"/>
                <w:kern w:val="3"/>
                <w:sz w:val="24"/>
                <w:szCs w:val="24"/>
              </w:rPr>
              <w:t>М</w:t>
            </w:r>
            <w:r>
              <w:rPr>
                <w:rFonts w:eastAsia="SimSun"/>
                <w:kern w:val="3"/>
                <w:sz w:val="24"/>
                <w:szCs w:val="24"/>
              </w:rPr>
              <w:t>ерзлякова  Театрализованные</w:t>
            </w:r>
            <w:proofErr w:type="gramEnd"/>
            <w:r>
              <w:rPr>
                <w:rFonts w:eastAsia="SimSun"/>
                <w:kern w:val="3"/>
                <w:sz w:val="24"/>
                <w:szCs w:val="24"/>
              </w:rPr>
              <w:t xml:space="preserve"> игры</w:t>
            </w:r>
          </w:p>
        </w:tc>
      </w:tr>
    </w:tbl>
    <w:p w:rsidR="00A95A3A" w:rsidRDefault="00A95A3A" w:rsidP="00A95A3A">
      <w:pPr>
        <w:spacing w:line="232" w:lineRule="exact"/>
        <w:ind w:right="-22"/>
        <w:jc w:val="both"/>
        <w:rPr>
          <w:sz w:val="20"/>
          <w:szCs w:val="20"/>
        </w:rPr>
      </w:pPr>
    </w:p>
    <w:p w:rsidR="00A95A3A" w:rsidRDefault="00A95A3A" w:rsidP="00A95A3A">
      <w:pPr>
        <w:spacing w:line="232" w:lineRule="exact"/>
        <w:ind w:right="-22"/>
        <w:jc w:val="both"/>
        <w:rPr>
          <w:sz w:val="20"/>
          <w:szCs w:val="20"/>
        </w:rPr>
      </w:pPr>
    </w:p>
    <w:p w:rsidR="00A95A3A" w:rsidRPr="00FE3E7E" w:rsidRDefault="00A95A3A" w:rsidP="00A95A3A">
      <w:pPr>
        <w:spacing w:line="266" w:lineRule="auto"/>
        <w:ind w:left="709" w:right="-22"/>
        <w:jc w:val="both"/>
        <w:rPr>
          <w:sz w:val="20"/>
          <w:szCs w:val="20"/>
        </w:rPr>
      </w:pPr>
      <w:r w:rsidRPr="00FE3E7E">
        <w:rPr>
          <w:rFonts w:eastAsia="Times New Roman"/>
          <w:i/>
          <w:iCs/>
          <w:sz w:val="24"/>
          <w:szCs w:val="24"/>
        </w:rPr>
        <w:t>Подробно дидактическое и методическое обеспечение представлено в паспорте РППС группы в разделе функциональный модуль: «Музыка», «Художественное творчество»</w:t>
      </w:r>
    </w:p>
    <w:p w:rsidR="00A95A3A" w:rsidRPr="00FE3E7E" w:rsidRDefault="00A95A3A" w:rsidP="00A95A3A">
      <w:pPr>
        <w:spacing w:line="211" w:lineRule="exact"/>
        <w:ind w:left="709" w:right="-22"/>
        <w:jc w:val="both"/>
        <w:rPr>
          <w:sz w:val="20"/>
          <w:szCs w:val="20"/>
        </w:rPr>
      </w:pPr>
    </w:p>
    <w:p w:rsidR="00A95A3A" w:rsidRPr="00FE3E7E" w:rsidRDefault="00A95A3A" w:rsidP="00C52716">
      <w:pPr>
        <w:numPr>
          <w:ilvl w:val="0"/>
          <w:numId w:val="199"/>
        </w:numPr>
        <w:tabs>
          <w:tab w:val="left" w:pos="240"/>
        </w:tabs>
        <w:ind w:left="709" w:right="-22" w:hanging="240"/>
        <w:jc w:val="both"/>
        <w:rPr>
          <w:rFonts w:eastAsia="Times New Roman"/>
          <w:sz w:val="24"/>
          <w:szCs w:val="24"/>
        </w:rPr>
      </w:pPr>
      <w:r w:rsidRPr="00FE3E7E">
        <w:rPr>
          <w:rFonts w:eastAsia="Times New Roman"/>
          <w:sz w:val="24"/>
          <w:szCs w:val="24"/>
        </w:rPr>
        <w:t>Изобразительные материалы: краски, фломастеры, глина, карандаши.</w:t>
      </w:r>
    </w:p>
    <w:p w:rsidR="00A95A3A" w:rsidRPr="00FE3E7E" w:rsidRDefault="00A95A3A" w:rsidP="00A95A3A">
      <w:pPr>
        <w:spacing w:line="242" w:lineRule="exact"/>
        <w:ind w:left="709" w:right="-22"/>
        <w:jc w:val="both"/>
        <w:rPr>
          <w:rFonts w:eastAsia="Times New Roman"/>
          <w:sz w:val="24"/>
          <w:szCs w:val="24"/>
        </w:rPr>
      </w:pPr>
    </w:p>
    <w:p w:rsidR="00A95A3A" w:rsidRPr="00FE3E7E" w:rsidRDefault="00A95A3A" w:rsidP="00C52716">
      <w:pPr>
        <w:numPr>
          <w:ilvl w:val="0"/>
          <w:numId w:val="199"/>
        </w:numPr>
        <w:tabs>
          <w:tab w:val="left" w:pos="240"/>
        </w:tabs>
        <w:ind w:left="709" w:right="-22" w:hanging="240"/>
        <w:jc w:val="both"/>
        <w:rPr>
          <w:rFonts w:eastAsia="Times New Roman"/>
          <w:sz w:val="24"/>
          <w:szCs w:val="24"/>
        </w:rPr>
      </w:pPr>
      <w:r w:rsidRPr="00FE3E7E">
        <w:rPr>
          <w:rFonts w:eastAsia="Times New Roman"/>
          <w:sz w:val="24"/>
          <w:szCs w:val="24"/>
        </w:rPr>
        <w:t>Иллюстрации, произведения детской литературы, портреты, натюрморты и др.</w:t>
      </w:r>
    </w:p>
    <w:p w:rsidR="00A95A3A" w:rsidRPr="00FE3E7E" w:rsidRDefault="00A95A3A" w:rsidP="00A95A3A">
      <w:pPr>
        <w:spacing w:line="252" w:lineRule="exact"/>
        <w:ind w:left="709" w:right="-22"/>
        <w:jc w:val="both"/>
        <w:rPr>
          <w:rFonts w:eastAsia="Times New Roman"/>
          <w:sz w:val="24"/>
          <w:szCs w:val="24"/>
        </w:rPr>
      </w:pPr>
    </w:p>
    <w:p w:rsidR="00A95A3A" w:rsidRDefault="00A95A3A" w:rsidP="00A95A3A">
      <w:pPr>
        <w:tabs>
          <w:tab w:val="left" w:pos="247"/>
        </w:tabs>
        <w:spacing w:line="266" w:lineRule="auto"/>
        <w:ind w:right="-22"/>
        <w:jc w:val="both"/>
        <w:rPr>
          <w:rFonts w:eastAsia="Times New Roman"/>
          <w:sz w:val="24"/>
          <w:szCs w:val="24"/>
        </w:rPr>
      </w:pPr>
      <w:r>
        <w:rPr>
          <w:rFonts w:eastAsia="Times New Roman"/>
          <w:sz w:val="24"/>
          <w:szCs w:val="24"/>
        </w:rPr>
        <w:t xml:space="preserve">        3. </w:t>
      </w:r>
      <w:r w:rsidRPr="00FE3E7E">
        <w:rPr>
          <w:rFonts w:eastAsia="Times New Roman"/>
          <w:sz w:val="24"/>
          <w:szCs w:val="24"/>
        </w:rPr>
        <w:t xml:space="preserve">Игрушки: матрёшки, ванька-встанька, дымковская игрушка, </w:t>
      </w:r>
      <w:proofErr w:type="spellStart"/>
      <w:r w:rsidRPr="00FE3E7E">
        <w:rPr>
          <w:rFonts w:eastAsia="Times New Roman"/>
          <w:sz w:val="24"/>
          <w:szCs w:val="24"/>
        </w:rPr>
        <w:t>филимоновская</w:t>
      </w:r>
      <w:proofErr w:type="spellEnd"/>
      <w:r w:rsidRPr="00FE3E7E">
        <w:rPr>
          <w:rFonts w:eastAsia="Times New Roman"/>
          <w:sz w:val="24"/>
          <w:szCs w:val="24"/>
        </w:rPr>
        <w:t xml:space="preserve">, хохлома </w:t>
      </w:r>
      <w:r>
        <w:rPr>
          <w:rFonts w:eastAsia="Times New Roman"/>
          <w:sz w:val="24"/>
          <w:szCs w:val="24"/>
        </w:rPr>
        <w:t xml:space="preserve"> </w:t>
      </w:r>
    </w:p>
    <w:p w:rsidR="00A95A3A" w:rsidRPr="00FE3E7E" w:rsidRDefault="00A95A3A" w:rsidP="00A95A3A">
      <w:pPr>
        <w:tabs>
          <w:tab w:val="left" w:pos="247"/>
        </w:tabs>
        <w:spacing w:line="266" w:lineRule="auto"/>
        <w:ind w:right="-22"/>
        <w:jc w:val="both"/>
        <w:rPr>
          <w:rFonts w:eastAsia="Times New Roman"/>
          <w:sz w:val="24"/>
          <w:szCs w:val="24"/>
        </w:rPr>
      </w:pPr>
      <w:r>
        <w:rPr>
          <w:rFonts w:eastAsia="Times New Roman"/>
          <w:sz w:val="24"/>
          <w:szCs w:val="24"/>
        </w:rPr>
        <w:t xml:space="preserve">            </w:t>
      </w:r>
      <w:proofErr w:type="spellStart"/>
      <w:r w:rsidRPr="00FE3E7E">
        <w:rPr>
          <w:rFonts w:eastAsia="Times New Roman"/>
          <w:sz w:val="24"/>
          <w:szCs w:val="24"/>
        </w:rPr>
        <w:t>богородская</w:t>
      </w:r>
      <w:proofErr w:type="spellEnd"/>
      <w:r w:rsidRPr="00FE3E7E">
        <w:rPr>
          <w:rFonts w:eastAsia="Times New Roman"/>
          <w:sz w:val="24"/>
          <w:szCs w:val="24"/>
        </w:rPr>
        <w:t xml:space="preserve"> игрушка и другие.</w:t>
      </w:r>
    </w:p>
    <w:p w:rsidR="00A95A3A" w:rsidRPr="00FE3E7E" w:rsidRDefault="00A95A3A" w:rsidP="00A95A3A">
      <w:pPr>
        <w:spacing w:line="211" w:lineRule="exact"/>
        <w:ind w:left="709" w:right="-22"/>
        <w:jc w:val="both"/>
        <w:rPr>
          <w:rFonts w:eastAsia="Times New Roman"/>
          <w:sz w:val="24"/>
          <w:szCs w:val="24"/>
        </w:rPr>
      </w:pPr>
    </w:p>
    <w:p w:rsidR="00A95A3A" w:rsidRPr="00FE3E7E" w:rsidRDefault="00A95A3A" w:rsidP="00A95A3A">
      <w:pPr>
        <w:tabs>
          <w:tab w:val="left" w:pos="240"/>
        </w:tabs>
        <w:ind w:right="-22"/>
        <w:jc w:val="both"/>
        <w:rPr>
          <w:rFonts w:eastAsia="Times New Roman"/>
          <w:sz w:val="24"/>
          <w:szCs w:val="24"/>
        </w:rPr>
      </w:pPr>
      <w:r>
        <w:rPr>
          <w:rFonts w:eastAsia="Times New Roman"/>
          <w:sz w:val="24"/>
          <w:szCs w:val="24"/>
        </w:rPr>
        <w:t xml:space="preserve">        4. </w:t>
      </w:r>
      <w:r w:rsidRPr="00FE3E7E">
        <w:rPr>
          <w:rFonts w:eastAsia="Times New Roman"/>
          <w:sz w:val="24"/>
          <w:szCs w:val="24"/>
        </w:rPr>
        <w:t xml:space="preserve">Фонотека, </w:t>
      </w:r>
      <w:proofErr w:type="spellStart"/>
      <w:r w:rsidRPr="00FE3E7E">
        <w:rPr>
          <w:rFonts w:eastAsia="Times New Roman"/>
          <w:sz w:val="24"/>
          <w:szCs w:val="24"/>
        </w:rPr>
        <w:t>медиотека</w:t>
      </w:r>
      <w:proofErr w:type="spellEnd"/>
      <w:r w:rsidRPr="00FE3E7E">
        <w:rPr>
          <w:rFonts w:eastAsia="Times New Roman"/>
          <w:sz w:val="24"/>
          <w:szCs w:val="24"/>
        </w:rPr>
        <w:t>.</w:t>
      </w:r>
    </w:p>
    <w:p w:rsidR="00A95A3A" w:rsidRPr="00FE3E7E" w:rsidRDefault="00A95A3A" w:rsidP="00A95A3A">
      <w:pPr>
        <w:spacing w:line="242" w:lineRule="exact"/>
        <w:ind w:left="709" w:right="-22"/>
        <w:jc w:val="both"/>
        <w:rPr>
          <w:rFonts w:eastAsia="Times New Roman"/>
          <w:sz w:val="24"/>
          <w:szCs w:val="24"/>
        </w:rPr>
      </w:pPr>
    </w:p>
    <w:p w:rsidR="00A95A3A" w:rsidRPr="00FE3E7E" w:rsidRDefault="00A95A3A" w:rsidP="00A95A3A">
      <w:pPr>
        <w:tabs>
          <w:tab w:val="left" w:pos="240"/>
        </w:tabs>
        <w:ind w:right="-22"/>
        <w:jc w:val="both"/>
        <w:rPr>
          <w:rFonts w:eastAsia="Times New Roman"/>
          <w:sz w:val="24"/>
          <w:szCs w:val="24"/>
        </w:rPr>
      </w:pPr>
      <w:r>
        <w:rPr>
          <w:rFonts w:eastAsia="Times New Roman"/>
          <w:sz w:val="24"/>
          <w:szCs w:val="24"/>
        </w:rPr>
        <w:t xml:space="preserve">        5. </w:t>
      </w:r>
      <w:r w:rsidRPr="00FE3E7E">
        <w:rPr>
          <w:rFonts w:eastAsia="Times New Roman"/>
          <w:sz w:val="24"/>
          <w:szCs w:val="24"/>
        </w:rPr>
        <w:t>Атрибуты к танцам, музыкально - ритмическим движениям.</w:t>
      </w:r>
    </w:p>
    <w:p w:rsidR="00A95A3A" w:rsidRPr="00FE3E7E" w:rsidRDefault="00A95A3A" w:rsidP="00A95A3A">
      <w:pPr>
        <w:spacing w:line="240" w:lineRule="exact"/>
        <w:ind w:left="709" w:right="-22"/>
        <w:jc w:val="both"/>
        <w:rPr>
          <w:rFonts w:eastAsia="Times New Roman"/>
          <w:sz w:val="24"/>
          <w:szCs w:val="24"/>
        </w:rPr>
      </w:pPr>
    </w:p>
    <w:p w:rsidR="00A95A3A" w:rsidRPr="00FE3E7E" w:rsidRDefault="00A95A3A" w:rsidP="00A95A3A">
      <w:pPr>
        <w:tabs>
          <w:tab w:val="left" w:pos="240"/>
        </w:tabs>
        <w:ind w:right="-22"/>
        <w:jc w:val="both"/>
        <w:rPr>
          <w:rFonts w:eastAsia="Times New Roman"/>
          <w:sz w:val="24"/>
          <w:szCs w:val="24"/>
        </w:rPr>
      </w:pPr>
      <w:r>
        <w:rPr>
          <w:rFonts w:eastAsia="Times New Roman"/>
          <w:sz w:val="24"/>
          <w:szCs w:val="24"/>
        </w:rPr>
        <w:t xml:space="preserve">        6. </w:t>
      </w:r>
      <w:r w:rsidRPr="00FE3E7E">
        <w:rPr>
          <w:rFonts w:eastAsia="Times New Roman"/>
          <w:sz w:val="24"/>
          <w:szCs w:val="24"/>
        </w:rPr>
        <w:t>Музыкально – дидактические игры.</w:t>
      </w:r>
    </w:p>
    <w:p w:rsidR="00A95A3A" w:rsidRPr="00FE3E7E" w:rsidRDefault="00A95A3A" w:rsidP="00A95A3A">
      <w:pPr>
        <w:spacing w:line="242" w:lineRule="exact"/>
        <w:ind w:left="709" w:right="-22"/>
        <w:jc w:val="both"/>
        <w:rPr>
          <w:rFonts w:eastAsia="Times New Roman"/>
          <w:sz w:val="24"/>
          <w:szCs w:val="24"/>
        </w:rPr>
      </w:pPr>
    </w:p>
    <w:p w:rsidR="00A95A3A" w:rsidRPr="00FE3E7E" w:rsidRDefault="00A95A3A" w:rsidP="00A95A3A">
      <w:pPr>
        <w:tabs>
          <w:tab w:val="left" w:pos="240"/>
        </w:tabs>
        <w:ind w:right="-22"/>
        <w:jc w:val="both"/>
        <w:rPr>
          <w:rFonts w:eastAsia="Times New Roman"/>
          <w:sz w:val="24"/>
          <w:szCs w:val="24"/>
        </w:rPr>
      </w:pPr>
      <w:r>
        <w:rPr>
          <w:rFonts w:eastAsia="Times New Roman"/>
          <w:sz w:val="24"/>
          <w:szCs w:val="24"/>
        </w:rPr>
        <w:t xml:space="preserve">        7. </w:t>
      </w:r>
      <w:r w:rsidRPr="00FE3E7E">
        <w:rPr>
          <w:rFonts w:eastAsia="Times New Roman"/>
          <w:sz w:val="24"/>
          <w:szCs w:val="24"/>
        </w:rPr>
        <w:t>Музыкальные залы в каждом здании</w:t>
      </w:r>
    </w:p>
    <w:p w:rsidR="00A95A3A" w:rsidRPr="00FE3E7E" w:rsidRDefault="00A95A3A" w:rsidP="00A95A3A">
      <w:pPr>
        <w:ind w:left="709" w:right="-22"/>
        <w:jc w:val="both"/>
        <w:sectPr w:rsidR="00A95A3A" w:rsidRPr="00FE3E7E" w:rsidSect="00526FB4">
          <w:pgSz w:w="11900" w:h="16838"/>
          <w:pgMar w:top="717" w:right="701" w:bottom="1440" w:left="720" w:header="0" w:footer="0" w:gutter="0"/>
          <w:cols w:space="720" w:equalWidth="0">
            <w:col w:w="10460"/>
          </w:cols>
        </w:sect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10</w:t>
      </w:r>
    </w:p>
    <w:p w:rsidR="00A95A3A" w:rsidRPr="00FE3E7E" w:rsidRDefault="00A95A3A" w:rsidP="00A95A3A">
      <w:pPr>
        <w:spacing w:line="249" w:lineRule="exact"/>
        <w:ind w:right="-22"/>
        <w:jc w:val="both"/>
        <w:rPr>
          <w:sz w:val="20"/>
          <w:szCs w:val="20"/>
        </w:rPr>
      </w:pPr>
    </w:p>
    <w:p w:rsidR="00A95A3A" w:rsidRPr="00FE3E7E" w:rsidRDefault="00A95A3A" w:rsidP="00A95A3A">
      <w:pPr>
        <w:ind w:right="-22"/>
        <w:jc w:val="both"/>
        <w:rPr>
          <w:sz w:val="20"/>
          <w:szCs w:val="20"/>
        </w:rPr>
      </w:pPr>
      <w:r>
        <w:rPr>
          <w:rFonts w:eastAsia="Times New Roman"/>
          <w:b/>
          <w:bCs/>
          <w:sz w:val="28"/>
          <w:szCs w:val="28"/>
        </w:rPr>
        <w:t xml:space="preserve">                                 </w:t>
      </w:r>
      <w:r w:rsidRPr="00FE3E7E">
        <w:rPr>
          <w:rFonts w:eastAsia="Times New Roman"/>
          <w:b/>
          <w:bCs/>
          <w:sz w:val="28"/>
          <w:szCs w:val="28"/>
        </w:rPr>
        <w:t>Планирование образовательной деятельности</w:t>
      </w:r>
    </w:p>
    <w:p w:rsidR="00A95A3A" w:rsidRPr="00FE3E7E" w:rsidRDefault="00A95A3A" w:rsidP="00A95A3A">
      <w:pPr>
        <w:spacing w:line="247" w:lineRule="exact"/>
        <w:ind w:right="-22"/>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9200"/>
      </w:tblGrid>
      <w:tr w:rsidR="00A95A3A" w:rsidRPr="00FE3E7E" w:rsidTr="00A95A3A">
        <w:trPr>
          <w:trHeight w:val="322"/>
        </w:trPr>
        <w:tc>
          <w:tcPr>
            <w:tcW w:w="9200" w:type="dxa"/>
            <w:vAlign w:val="bottom"/>
          </w:tcPr>
          <w:p w:rsidR="00A95A3A" w:rsidRPr="00FE3E7E" w:rsidRDefault="00A95A3A" w:rsidP="00164AB6">
            <w:pPr>
              <w:ind w:right="-22"/>
              <w:jc w:val="both"/>
              <w:rPr>
                <w:sz w:val="20"/>
                <w:szCs w:val="20"/>
              </w:rPr>
            </w:pPr>
          </w:p>
        </w:tc>
      </w:tr>
    </w:tbl>
    <w:p w:rsidR="00A95A3A" w:rsidRPr="00164AB6" w:rsidRDefault="00A95A3A" w:rsidP="00A95A3A">
      <w:pPr>
        <w:spacing w:after="200"/>
        <w:contextualSpacing/>
        <w:jc w:val="center"/>
        <w:rPr>
          <w:rFonts w:eastAsiaTheme="minorHAnsi"/>
          <w:b/>
          <w:sz w:val="28"/>
          <w:szCs w:val="28"/>
          <w:lang w:eastAsia="en-US"/>
        </w:rPr>
      </w:pPr>
      <w:r w:rsidRPr="00164AB6">
        <w:rPr>
          <w:rFonts w:eastAsiaTheme="minorHAnsi"/>
          <w:b/>
          <w:sz w:val="28"/>
          <w:szCs w:val="28"/>
          <w:lang w:eastAsia="en-US"/>
        </w:rPr>
        <w:t xml:space="preserve">Тематическое планирование </w:t>
      </w:r>
    </w:p>
    <w:p w:rsidR="00A95A3A" w:rsidRPr="00164AB6" w:rsidRDefault="00A95A3A" w:rsidP="00A95A3A">
      <w:pPr>
        <w:spacing w:after="200"/>
        <w:contextualSpacing/>
        <w:jc w:val="center"/>
        <w:rPr>
          <w:rFonts w:eastAsiaTheme="minorHAnsi"/>
          <w:b/>
          <w:sz w:val="28"/>
          <w:szCs w:val="28"/>
          <w:lang w:eastAsia="en-US"/>
        </w:rPr>
      </w:pPr>
      <w:r w:rsidRPr="00164AB6">
        <w:rPr>
          <w:rFonts w:eastAsiaTheme="minorHAnsi"/>
          <w:b/>
          <w:sz w:val="28"/>
          <w:szCs w:val="28"/>
          <w:lang w:eastAsia="en-US"/>
        </w:rPr>
        <w:t>Подготовительная к школе группа</w:t>
      </w:r>
    </w:p>
    <w:p w:rsidR="00A95A3A" w:rsidRPr="00A95A3A" w:rsidRDefault="00A95A3A" w:rsidP="00A95A3A">
      <w:pPr>
        <w:spacing w:after="200"/>
        <w:contextualSpacing/>
        <w:jc w:val="center"/>
        <w:rPr>
          <w:rFonts w:eastAsiaTheme="minorHAnsi"/>
          <w:b/>
          <w:sz w:val="24"/>
          <w:szCs w:val="24"/>
          <w:lang w:eastAsia="en-US"/>
        </w:rPr>
      </w:pPr>
    </w:p>
    <w:tbl>
      <w:tblPr>
        <w:tblStyle w:val="21"/>
        <w:tblW w:w="10774" w:type="dxa"/>
        <w:tblInd w:w="-176" w:type="dxa"/>
        <w:tblLook w:val="04A0" w:firstRow="1" w:lastRow="0" w:firstColumn="1" w:lastColumn="0" w:noHBand="0" w:noVBand="1"/>
      </w:tblPr>
      <w:tblGrid>
        <w:gridCol w:w="5246"/>
        <w:gridCol w:w="5528"/>
      </w:tblGrid>
      <w:tr w:rsidR="00A95A3A" w:rsidRPr="00A95A3A" w:rsidTr="00A95A3A">
        <w:tc>
          <w:tcPr>
            <w:tcW w:w="5246" w:type="dxa"/>
          </w:tcPr>
          <w:p w:rsidR="00A95A3A" w:rsidRPr="00A95A3A" w:rsidRDefault="00A95A3A" w:rsidP="00A95A3A">
            <w:pPr>
              <w:jc w:val="center"/>
              <w:rPr>
                <w:b/>
                <w:sz w:val="24"/>
                <w:szCs w:val="24"/>
              </w:rPr>
            </w:pPr>
            <w:r w:rsidRPr="00A95A3A">
              <w:rPr>
                <w:b/>
                <w:sz w:val="24"/>
                <w:szCs w:val="24"/>
              </w:rPr>
              <w:t>Тема</w:t>
            </w:r>
          </w:p>
        </w:tc>
        <w:tc>
          <w:tcPr>
            <w:tcW w:w="5528" w:type="dxa"/>
          </w:tcPr>
          <w:p w:rsidR="00A95A3A" w:rsidRPr="00A95A3A" w:rsidRDefault="00A95A3A" w:rsidP="00A95A3A">
            <w:pPr>
              <w:jc w:val="center"/>
              <w:rPr>
                <w:b/>
                <w:sz w:val="24"/>
                <w:szCs w:val="24"/>
              </w:rPr>
            </w:pPr>
            <w:r w:rsidRPr="00A95A3A">
              <w:rPr>
                <w:b/>
                <w:sz w:val="24"/>
                <w:szCs w:val="24"/>
              </w:rPr>
              <w:t>Сроки</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Сентябрь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Здравствуй, Осень!</w:t>
            </w:r>
          </w:p>
        </w:tc>
        <w:tc>
          <w:tcPr>
            <w:tcW w:w="5528" w:type="dxa"/>
          </w:tcPr>
          <w:p w:rsidR="00A95A3A" w:rsidRPr="00A95A3A" w:rsidRDefault="00A95A3A" w:rsidP="00A95A3A">
            <w:pPr>
              <w:rPr>
                <w:sz w:val="24"/>
                <w:szCs w:val="24"/>
              </w:rPr>
            </w:pPr>
            <w:r w:rsidRPr="00A95A3A">
              <w:rPr>
                <w:sz w:val="24"/>
                <w:szCs w:val="24"/>
              </w:rPr>
              <w:t>02.09-06.09 (8.09-Межд.день грамотности)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Дары осени</w:t>
            </w:r>
          </w:p>
        </w:tc>
        <w:tc>
          <w:tcPr>
            <w:tcW w:w="5528" w:type="dxa"/>
          </w:tcPr>
          <w:p w:rsidR="00A95A3A" w:rsidRPr="00A95A3A" w:rsidRDefault="00A95A3A" w:rsidP="00A95A3A">
            <w:pPr>
              <w:rPr>
                <w:sz w:val="24"/>
                <w:szCs w:val="24"/>
              </w:rPr>
            </w:pPr>
            <w:r w:rsidRPr="00A95A3A">
              <w:rPr>
                <w:sz w:val="24"/>
                <w:szCs w:val="24"/>
              </w:rPr>
              <w:t>09.09-13.09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Мой дом, квартира, район</w:t>
            </w:r>
          </w:p>
        </w:tc>
        <w:tc>
          <w:tcPr>
            <w:tcW w:w="5528" w:type="dxa"/>
          </w:tcPr>
          <w:p w:rsidR="00A95A3A" w:rsidRPr="00A95A3A" w:rsidRDefault="00A95A3A" w:rsidP="00A95A3A">
            <w:pPr>
              <w:rPr>
                <w:sz w:val="24"/>
                <w:szCs w:val="24"/>
              </w:rPr>
            </w:pPr>
            <w:r w:rsidRPr="00A95A3A">
              <w:rPr>
                <w:sz w:val="24"/>
                <w:szCs w:val="24"/>
              </w:rPr>
              <w:t>16.09-20.09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Мебель. Электроприборы</w:t>
            </w:r>
          </w:p>
        </w:tc>
        <w:tc>
          <w:tcPr>
            <w:tcW w:w="5528" w:type="dxa"/>
          </w:tcPr>
          <w:p w:rsidR="00A95A3A" w:rsidRPr="00A95A3A" w:rsidRDefault="00A95A3A" w:rsidP="00A95A3A">
            <w:pPr>
              <w:rPr>
                <w:sz w:val="24"/>
                <w:szCs w:val="24"/>
              </w:rPr>
            </w:pPr>
            <w:r w:rsidRPr="00A95A3A">
              <w:rPr>
                <w:sz w:val="24"/>
                <w:szCs w:val="24"/>
              </w:rPr>
              <w:t>23.09-27.09 (27.09-День дошкольного работника)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Октябрь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Посуда. Продукты питания</w:t>
            </w:r>
          </w:p>
        </w:tc>
        <w:tc>
          <w:tcPr>
            <w:tcW w:w="5528" w:type="dxa"/>
          </w:tcPr>
          <w:p w:rsidR="00A95A3A" w:rsidRPr="00A95A3A" w:rsidRDefault="00A95A3A" w:rsidP="00A95A3A">
            <w:pPr>
              <w:rPr>
                <w:sz w:val="24"/>
                <w:szCs w:val="24"/>
              </w:rPr>
            </w:pPr>
            <w:r w:rsidRPr="00A95A3A">
              <w:rPr>
                <w:sz w:val="24"/>
                <w:szCs w:val="24"/>
              </w:rPr>
              <w:t>30.09-04.10 (1.10-Межд.день пожилых людей)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безопасности</w:t>
            </w:r>
          </w:p>
        </w:tc>
        <w:tc>
          <w:tcPr>
            <w:tcW w:w="5528" w:type="dxa"/>
          </w:tcPr>
          <w:p w:rsidR="00A95A3A" w:rsidRPr="00A95A3A" w:rsidRDefault="00A95A3A" w:rsidP="00A95A3A">
            <w:pPr>
              <w:rPr>
                <w:sz w:val="24"/>
                <w:szCs w:val="24"/>
              </w:rPr>
            </w:pPr>
            <w:r w:rsidRPr="00A95A3A">
              <w:rPr>
                <w:sz w:val="24"/>
                <w:szCs w:val="24"/>
              </w:rPr>
              <w:t>07.10-11.10</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Нехворайка</w:t>
            </w:r>
            <w:proofErr w:type="spellEnd"/>
            <w:r w:rsidRPr="00A95A3A">
              <w:rPr>
                <w:sz w:val="24"/>
                <w:szCs w:val="24"/>
              </w:rPr>
              <w:t>. Тело человека</w:t>
            </w:r>
          </w:p>
        </w:tc>
        <w:tc>
          <w:tcPr>
            <w:tcW w:w="5528" w:type="dxa"/>
          </w:tcPr>
          <w:p w:rsidR="00A95A3A" w:rsidRPr="00A95A3A" w:rsidRDefault="00A95A3A" w:rsidP="00A95A3A">
            <w:pPr>
              <w:rPr>
                <w:sz w:val="24"/>
                <w:szCs w:val="24"/>
              </w:rPr>
            </w:pPr>
            <w:r w:rsidRPr="00A95A3A">
              <w:rPr>
                <w:sz w:val="24"/>
                <w:szCs w:val="24"/>
              </w:rPr>
              <w:t>14.10-18.10 (18.10-День конфет)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Одежда, обувь, головные уборы</w:t>
            </w:r>
          </w:p>
        </w:tc>
        <w:tc>
          <w:tcPr>
            <w:tcW w:w="5528" w:type="dxa"/>
          </w:tcPr>
          <w:p w:rsidR="00A95A3A" w:rsidRPr="00A95A3A" w:rsidRDefault="00A95A3A" w:rsidP="00A95A3A">
            <w:pPr>
              <w:rPr>
                <w:sz w:val="24"/>
                <w:szCs w:val="24"/>
              </w:rPr>
            </w:pPr>
            <w:r w:rsidRPr="00A95A3A">
              <w:rPr>
                <w:sz w:val="24"/>
                <w:szCs w:val="24"/>
              </w:rPr>
              <w:t>21.10-25.10</w:t>
            </w:r>
          </w:p>
        </w:tc>
      </w:tr>
      <w:tr w:rsidR="00A95A3A" w:rsidRPr="00A95A3A" w:rsidTr="00A95A3A">
        <w:tc>
          <w:tcPr>
            <w:tcW w:w="5246" w:type="dxa"/>
          </w:tcPr>
          <w:p w:rsidR="00A95A3A" w:rsidRPr="00A95A3A" w:rsidRDefault="00A95A3A" w:rsidP="00A95A3A">
            <w:pPr>
              <w:rPr>
                <w:sz w:val="24"/>
                <w:szCs w:val="24"/>
              </w:rPr>
            </w:pPr>
            <w:r w:rsidRPr="00A95A3A">
              <w:rPr>
                <w:sz w:val="24"/>
                <w:szCs w:val="24"/>
              </w:rPr>
              <w:t>Улицы города. Транспорт</w:t>
            </w:r>
          </w:p>
        </w:tc>
        <w:tc>
          <w:tcPr>
            <w:tcW w:w="5528" w:type="dxa"/>
          </w:tcPr>
          <w:p w:rsidR="00A95A3A" w:rsidRPr="00A95A3A" w:rsidRDefault="00A95A3A" w:rsidP="00A95A3A">
            <w:pPr>
              <w:rPr>
                <w:sz w:val="24"/>
                <w:szCs w:val="24"/>
              </w:rPr>
            </w:pPr>
            <w:r w:rsidRPr="00A95A3A">
              <w:rPr>
                <w:sz w:val="24"/>
                <w:szCs w:val="24"/>
              </w:rPr>
              <w:t>28.10-01.11 (4.11-День народного единства)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Ноябрь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Птицы (перелетные, зимующие)</w:t>
            </w:r>
          </w:p>
        </w:tc>
        <w:tc>
          <w:tcPr>
            <w:tcW w:w="5528" w:type="dxa"/>
          </w:tcPr>
          <w:p w:rsidR="00A95A3A" w:rsidRPr="00A95A3A" w:rsidRDefault="00A95A3A" w:rsidP="00A95A3A">
            <w:pPr>
              <w:rPr>
                <w:sz w:val="24"/>
                <w:szCs w:val="24"/>
              </w:rPr>
            </w:pPr>
            <w:r w:rsidRPr="00A95A3A">
              <w:rPr>
                <w:sz w:val="24"/>
                <w:szCs w:val="24"/>
              </w:rPr>
              <w:t>05.11-08.11</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(с инструктором по </w:t>
            </w:r>
            <w:proofErr w:type="spellStart"/>
            <w:r w:rsidRPr="00A95A3A">
              <w:rPr>
                <w:b/>
                <w:sz w:val="24"/>
                <w:szCs w:val="24"/>
              </w:rPr>
              <w:t>физ</w:t>
            </w:r>
            <w:proofErr w:type="spellEnd"/>
            <w:r w:rsidRPr="00A95A3A">
              <w:rPr>
                <w:b/>
                <w:sz w:val="24"/>
                <w:szCs w:val="24"/>
              </w:rPr>
              <w:t>-ре)</w:t>
            </w:r>
          </w:p>
        </w:tc>
        <w:tc>
          <w:tcPr>
            <w:tcW w:w="5528" w:type="dxa"/>
          </w:tcPr>
          <w:p w:rsidR="00A95A3A" w:rsidRPr="00A95A3A" w:rsidRDefault="00A95A3A" w:rsidP="00A95A3A">
            <w:pPr>
              <w:rPr>
                <w:sz w:val="24"/>
                <w:szCs w:val="24"/>
              </w:rPr>
            </w:pPr>
            <w:r w:rsidRPr="00A95A3A">
              <w:rPr>
                <w:sz w:val="24"/>
                <w:szCs w:val="24"/>
              </w:rPr>
              <w:t>11.11-15.11 (16.11-Межд. день толерантности)</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(с инструктором по </w:t>
            </w:r>
            <w:proofErr w:type="spellStart"/>
            <w:r w:rsidRPr="00A95A3A">
              <w:rPr>
                <w:b/>
                <w:sz w:val="24"/>
                <w:szCs w:val="24"/>
              </w:rPr>
              <w:t>физ</w:t>
            </w:r>
            <w:proofErr w:type="spellEnd"/>
            <w:r w:rsidRPr="00A95A3A">
              <w:rPr>
                <w:b/>
                <w:sz w:val="24"/>
                <w:szCs w:val="24"/>
              </w:rPr>
              <w:t xml:space="preserve">-ре) </w:t>
            </w:r>
          </w:p>
        </w:tc>
        <w:tc>
          <w:tcPr>
            <w:tcW w:w="5528" w:type="dxa"/>
          </w:tcPr>
          <w:p w:rsidR="00A95A3A" w:rsidRPr="00A95A3A" w:rsidRDefault="00A95A3A" w:rsidP="00A95A3A">
            <w:pPr>
              <w:rPr>
                <w:sz w:val="24"/>
                <w:szCs w:val="24"/>
              </w:rPr>
            </w:pPr>
            <w:r w:rsidRPr="00A95A3A">
              <w:rPr>
                <w:sz w:val="24"/>
                <w:szCs w:val="24"/>
              </w:rPr>
              <w:t>18.11-22.11</w:t>
            </w:r>
            <w:r w:rsidRPr="00A95A3A">
              <w:t>(18.11-Д/р деда Мороза, 24.11-День матери)</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Животные средней полосы России</w:t>
            </w:r>
          </w:p>
        </w:tc>
        <w:tc>
          <w:tcPr>
            <w:tcW w:w="5528" w:type="dxa"/>
          </w:tcPr>
          <w:p w:rsidR="00A95A3A" w:rsidRPr="00A95A3A" w:rsidRDefault="00A95A3A" w:rsidP="00A95A3A">
            <w:pPr>
              <w:rPr>
                <w:sz w:val="24"/>
                <w:szCs w:val="24"/>
              </w:rPr>
            </w:pPr>
            <w:r w:rsidRPr="00A95A3A">
              <w:rPr>
                <w:sz w:val="24"/>
                <w:szCs w:val="24"/>
              </w:rPr>
              <w:t>25.11-29.11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Декабрь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Животные Севера и Жарких стран</w:t>
            </w:r>
          </w:p>
        </w:tc>
        <w:tc>
          <w:tcPr>
            <w:tcW w:w="5528" w:type="dxa"/>
          </w:tcPr>
          <w:p w:rsidR="00A95A3A" w:rsidRPr="00A95A3A" w:rsidRDefault="00A95A3A" w:rsidP="00A95A3A">
            <w:pPr>
              <w:rPr>
                <w:sz w:val="24"/>
                <w:szCs w:val="24"/>
              </w:rPr>
            </w:pPr>
            <w:r w:rsidRPr="00A95A3A">
              <w:rPr>
                <w:sz w:val="24"/>
                <w:szCs w:val="24"/>
              </w:rPr>
              <w:t>02.12-06.12 (3.12-День Неизвестного солдата)</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 xml:space="preserve">Здравствуй, гостья Зима! </w:t>
            </w:r>
          </w:p>
        </w:tc>
        <w:tc>
          <w:tcPr>
            <w:tcW w:w="5528" w:type="dxa"/>
          </w:tcPr>
          <w:p w:rsidR="00A95A3A" w:rsidRPr="00A95A3A" w:rsidRDefault="00A95A3A" w:rsidP="00A95A3A">
            <w:pPr>
              <w:rPr>
                <w:sz w:val="24"/>
                <w:szCs w:val="24"/>
              </w:rPr>
            </w:pPr>
            <w:r w:rsidRPr="00A95A3A">
              <w:rPr>
                <w:sz w:val="24"/>
                <w:szCs w:val="24"/>
              </w:rPr>
              <w:t>09.12-13.12 (10.12-Межд.день прав человека)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Неделя доброты и дружбы </w:t>
            </w:r>
            <w:r w:rsidRPr="00A95A3A">
              <w:rPr>
                <w:b/>
                <w:sz w:val="24"/>
                <w:szCs w:val="24"/>
              </w:rPr>
              <w:t>(Акция)</w:t>
            </w:r>
          </w:p>
        </w:tc>
        <w:tc>
          <w:tcPr>
            <w:tcW w:w="5528" w:type="dxa"/>
          </w:tcPr>
          <w:p w:rsidR="00A95A3A" w:rsidRPr="00A95A3A" w:rsidRDefault="00A95A3A" w:rsidP="00A95A3A">
            <w:pPr>
              <w:rPr>
                <w:sz w:val="24"/>
                <w:szCs w:val="24"/>
              </w:rPr>
            </w:pPr>
            <w:r w:rsidRPr="00A95A3A">
              <w:rPr>
                <w:sz w:val="24"/>
                <w:szCs w:val="24"/>
              </w:rPr>
              <w:t>16.12-20.12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Новый год спешит к нам в дом</w:t>
            </w:r>
          </w:p>
        </w:tc>
        <w:tc>
          <w:tcPr>
            <w:tcW w:w="5528" w:type="dxa"/>
          </w:tcPr>
          <w:p w:rsidR="00A95A3A" w:rsidRPr="00A95A3A" w:rsidRDefault="00A95A3A" w:rsidP="00A95A3A">
            <w:pPr>
              <w:rPr>
                <w:sz w:val="24"/>
                <w:szCs w:val="24"/>
              </w:rPr>
            </w:pPr>
            <w:r w:rsidRPr="00A95A3A">
              <w:rPr>
                <w:sz w:val="24"/>
                <w:szCs w:val="24"/>
              </w:rPr>
              <w:t>23.12-31.12 (28.12-Межд.день кино)</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Январь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Зимние забавы. Проказы матушки Зимы </w:t>
            </w:r>
          </w:p>
        </w:tc>
        <w:tc>
          <w:tcPr>
            <w:tcW w:w="5528" w:type="dxa"/>
          </w:tcPr>
          <w:p w:rsidR="00A95A3A" w:rsidRPr="00A95A3A" w:rsidRDefault="00A95A3A" w:rsidP="00A95A3A">
            <w:pPr>
              <w:rPr>
                <w:sz w:val="24"/>
                <w:szCs w:val="24"/>
              </w:rPr>
            </w:pPr>
            <w:r w:rsidRPr="00A95A3A">
              <w:rPr>
                <w:sz w:val="24"/>
                <w:szCs w:val="24"/>
              </w:rPr>
              <w:t>09.01-10.01 (11.01-Межд.день «Спасибо»)</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13.01-17.01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Народные промыслы (хохлома, гжель)</w:t>
            </w:r>
          </w:p>
        </w:tc>
        <w:tc>
          <w:tcPr>
            <w:tcW w:w="5528" w:type="dxa"/>
          </w:tcPr>
          <w:p w:rsidR="00A95A3A" w:rsidRPr="00A95A3A" w:rsidRDefault="00A95A3A" w:rsidP="00A95A3A">
            <w:pPr>
              <w:rPr>
                <w:sz w:val="24"/>
                <w:szCs w:val="24"/>
              </w:rPr>
            </w:pPr>
            <w:r w:rsidRPr="00A95A3A">
              <w:rPr>
                <w:sz w:val="24"/>
                <w:szCs w:val="24"/>
              </w:rPr>
              <w:t>20.01-24.01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Народные промыслы (</w:t>
            </w:r>
            <w:proofErr w:type="spellStart"/>
            <w:r w:rsidRPr="00A95A3A">
              <w:rPr>
                <w:sz w:val="24"/>
                <w:szCs w:val="24"/>
              </w:rPr>
              <w:t>жостово</w:t>
            </w:r>
            <w:proofErr w:type="spellEnd"/>
            <w:r w:rsidRPr="00A95A3A">
              <w:rPr>
                <w:sz w:val="24"/>
                <w:szCs w:val="24"/>
              </w:rPr>
              <w:t>, кружево)</w:t>
            </w:r>
          </w:p>
        </w:tc>
        <w:tc>
          <w:tcPr>
            <w:tcW w:w="5528" w:type="dxa"/>
          </w:tcPr>
          <w:p w:rsidR="00A95A3A" w:rsidRPr="00A95A3A" w:rsidRDefault="00A95A3A" w:rsidP="00A95A3A">
            <w:pPr>
              <w:rPr>
                <w:sz w:val="24"/>
                <w:szCs w:val="24"/>
              </w:rPr>
            </w:pPr>
            <w:r w:rsidRPr="00A95A3A">
              <w:rPr>
                <w:sz w:val="24"/>
                <w:szCs w:val="24"/>
              </w:rPr>
              <w:t>27.01-31.01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Февраль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науки</w:t>
            </w:r>
          </w:p>
        </w:tc>
        <w:tc>
          <w:tcPr>
            <w:tcW w:w="5528" w:type="dxa"/>
          </w:tcPr>
          <w:p w:rsidR="00A95A3A" w:rsidRPr="00A95A3A" w:rsidRDefault="00A95A3A" w:rsidP="00A95A3A">
            <w:pPr>
              <w:rPr>
                <w:sz w:val="24"/>
                <w:szCs w:val="24"/>
              </w:rPr>
            </w:pPr>
            <w:r w:rsidRPr="00A95A3A">
              <w:rPr>
                <w:sz w:val="24"/>
                <w:szCs w:val="24"/>
              </w:rPr>
              <w:t>03.02-07.02 (8.02-День российской науки)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Путешествие в прошлое предметов</w:t>
            </w:r>
          </w:p>
        </w:tc>
        <w:tc>
          <w:tcPr>
            <w:tcW w:w="5528" w:type="dxa"/>
          </w:tcPr>
          <w:p w:rsidR="00A95A3A" w:rsidRPr="00A95A3A" w:rsidRDefault="00A95A3A" w:rsidP="00A95A3A">
            <w:pPr>
              <w:rPr>
                <w:sz w:val="24"/>
                <w:szCs w:val="24"/>
              </w:rPr>
            </w:pPr>
            <w:r w:rsidRPr="00A95A3A">
              <w:rPr>
                <w:sz w:val="24"/>
                <w:szCs w:val="24"/>
              </w:rPr>
              <w:t>10.02-14.02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День защитника Отечества</w:t>
            </w:r>
          </w:p>
        </w:tc>
        <w:tc>
          <w:tcPr>
            <w:tcW w:w="5528" w:type="dxa"/>
          </w:tcPr>
          <w:p w:rsidR="00A95A3A" w:rsidRPr="00A95A3A" w:rsidRDefault="00A95A3A" w:rsidP="00A95A3A">
            <w:pPr>
              <w:rPr>
                <w:sz w:val="24"/>
                <w:szCs w:val="24"/>
              </w:rPr>
            </w:pPr>
            <w:r w:rsidRPr="00A95A3A">
              <w:rPr>
                <w:sz w:val="24"/>
                <w:szCs w:val="24"/>
              </w:rPr>
              <w:t>17.02-21.02 (21.02-Межд.день родного языка)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Масленичная неделя</w:t>
            </w:r>
          </w:p>
        </w:tc>
        <w:tc>
          <w:tcPr>
            <w:tcW w:w="5528" w:type="dxa"/>
          </w:tcPr>
          <w:p w:rsidR="00A95A3A" w:rsidRPr="00A95A3A" w:rsidRDefault="00A95A3A" w:rsidP="00A95A3A">
            <w:pPr>
              <w:rPr>
                <w:sz w:val="24"/>
                <w:szCs w:val="24"/>
              </w:rPr>
            </w:pPr>
            <w:r w:rsidRPr="00A95A3A">
              <w:rPr>
                <w:sz w:val="24"/>
                <w:szCs w:val="24"/>
              </w:rPr>
              <w:t xml:space="preserve">25.02-28.02 </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Март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Международный женский день</w:t>
            </w:r>
          </w:p>
        </w:tc>
        <w:tc>
          <w:tcPr>
            <w:tcW w:w="5528" w:type="dxa"/>
          </w:tcPr>
          <w:p w:rsidR="00A95A3A" w:rsidRPr="00A95A3A" w:rsidRDefault="00A95A3A" w:rsidP="00A95A3A">
            <w:pPr>
              <w:rPr>
                <w:sz w:val="24"/>
                <w:szCs w:val="24"/>
              </w:rPr>
            </w:pPr>
            <w:r w:rsidRPr="00A95A3A">
              <w:rPr>
                <w:sz w:val="24"/>
                <w:szCs w:val="24"/>
              </w:rPr>
              <w:t xml:space="preserve">02.03-06.03 </w:t>
            </w:r>
          </w:p>
        </w:tc>
      </w:tr>
      <w:tr w:rsidR="00A95A3A" w:rsidRPr="00A95A3A" w:rsidTr="00A95A3A">
        <w:tc>
          <w:tcPr>
            <w:tcW w:w="5246" w:type="dxa"/>
          </w:tcPr>
          <w:p w:rsidR="00A95A3A" w:rsidRPr="00A95A3A" w:rsidRDefault="00A95A3A" w:rsidP="00A95A3A">
            <w:pPr>
              <w:rPr>
                <w:sz w:val="24"/>
                <w:szCs w:val="24"/>
              </w:rPr>
            </w:pPr>
            <w:r w:rsidRPr="00A95A3A">
              <w:rPr>
                <w:sz w:val="24"/>
                <w:szCs w:val="24"/>
              </w:rPr>
              <w:t>Ранняя весна. Встреча птиц.</w:t>
            </w:r>
          </w:p>
        </w:tc>
        <w:tc>
          <w:tcPr>
            <w:tcW w:w="5528" w:type="dxa"/>
          </w:tcPr>
          <w:p w:rsidR="00A95A3A" w:rsidRPr="00A95A3A" w:rsidRDefault="00A95A3A" w:rsidP="00A95A3A">
            <w:pPr>
              <w:rPr>
                <w:sz w:val="24"/>
                <w:szCs w:val="24"/>
              </w:rPr>
            </w:pPr>
            <w:r w:rsidRPr="00A95A3A">
              <w:rPr>
                <w:sz w:val="24"/>
                <w:szCs w:val="24"/>
              </w:rPr>
              <w:t>10.03-13.03</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16.03-20.03 (21.03-Всемирный день поэзии)</w:t>
            </w:r>
          </w:p>
        </w:tc>
      </w:tr>
      <w:tr w:rsidR="00A95A3A" w:rsidRPr="00A95A3A" w:rsidTr="00A95A3A">
        <w:tc>
          <w:tcPr>
            <w:tcW w:w="5246" w:type="dxa"/>
          </w:tcPr>
          <w:p w:rsidR="00A95A3A" w:rsidRPr="00A95A3A" w:rsidRDefault="00A95A3A" w:rsidP="00A95A3A">
            <w:pPr>
              <w:rPr>
                <w:i/>
                <w:sz w:val="24"/>
                <w:szCs w:val="24"/>
              </w:rPr>
            </w:pPr>
            <w:r w:rsidRPr="00A95A3A">
              <w:rPr>
                <w:b/>
                <w:sz w:val="24"/>
                <w:szCs w:val="24"/>
              </w:rPr>
              <w:t xml:space="preserve">Мир театра (проект с </w:t>
            </w:r>
            <w:proofErr w:type="spellStart"/>
            <w:r w:rsidRPr="00A95A3A">
              <w:rPr>
                <w:b/>
                <w:sz w:val="24"/>
                <w:szCs w:val="24"/>
              </w:rPr>
              <w:t>муз.рук</w:t>
            </w:r>
            <w:proofErr w:type="spellEnd"/>
            <w:r w:rsidRPr="00A95A3A">
              <w:rPr>
                <w:b/>
                <w:sz w:val="24"/>
                <w:szCs w:val="24"/>
              </w:rPr>
              <w:t>.)</w:t>
            </w:r>
          </w:p>
        </w:tc>
        <w:tc>
          <w:tcPr>
            <w:tcW w:w="5528" w:type="dxa"/>
          </w:tcPr>
          <w:p w:rsidR="00A95A3A" w:rsidRPr="00A95A3A" w:rsidRDefault="00A95A3A" w:rsidP="00A95A3A">
            <w:pPr>
              <w:rPr>
                <w:sz w:val="24"/>
                <w:szCs w:val="24"/>
              </w:rPr>
            </w:pPr>
            <w:r w:rsidRPr="00A95A3A">
              <w:rPr>
                <w:sz w:val="24"/>
                <w:szCs w:val="24"/>
              </w:rPr>
              <w:t>23.03-27.03 (27.03-Всемирный день театра)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 xml:space="preserve">Апрель </w:t>
            </w:r>
          </w:p>
        </w:tc>
      </w:tr>
      <w:tr w:rsidR="00A95A3A" w:rsidRPr="00A95A3A" w:rsidTr="00A95A3A">
        <w:tc>
          <w:tcPr>
            <w:tcW w:w="5246" w:type="dxa"/>
          </w:tcPr>
          <w:p w:rsidR="00A95A3A" w:rsidRPr="00A95A3A" w:rsidRDefault="00A95A3A" w:rsidP="00A95A3A">
            <w:pPr>
              <w:rPr>
                <w:color w:val="FF0000"/>
                <w:sz w:val="24"/>
                <w:szCs w:val="24"/>
              </w:rPr>
            </w:pPr>
            <w:r w:rsidRPr="00A95A3A">
              <w:rPr>
                <w:b/>
                <w:sz w:val="24"/>
                <w:szCs w:val="24"/>
              </w:rPr>
              <w:t xml:space="preserve">Мир театра (проект с </w:t>
            </w:r>
            <w:proofErr w:type="spellStart"/>
            <w:r w:rsidRPr="00A95A3A">
              <w:rPr>
                <w:b/>
                <w:sz w:val="24"/>
                <w:szCs w:val="24"/>
              </w:rPr>
              <w:t>муз.рук</w:t>
            </w:r>
            <w:proofErr w:type="spellEnd"/>
            <w:r w:rsidRPr="00A95A3A">
              <w:rPr>
                <w:b/>
                <w:sz w:val="24"/>
                <w:szCs w:val="24"/>
              </w:rPr>
              <w:t>.)</w:t>
            </w:r>
          </w:p>
        </w:tc>
        <w:tc>
          <w:tcPr>
            <w:tcW w:w="5528" w:type="dxa"/>
          </w:tcPr>
          <w:p w:rsidR="00A95A3A" w:rsidRPr="00A95A3A" w:rsidRDefault="00A95A3A" w:rsidP="00A95A3A">
            <w:pPr>
              <w:rPr>
                <w:sz w:val="24"/>
                <w:szCs w:val="24"/>
              </w:rPr>
            </w:pPr>
            <w:r w:rsidRPr="00A95A3A">
              <w:rPr>
                <w:sz w:val="24"/>
                <w:szCs w:val="24"/>
              </w:rPr>
              <w:t>30.03-03.04</w:t>
            </w:r>
            <w:r w:rsidRPr="00A95A3A">
              <w:t>(1.04-День смеха)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lastRenderedPageBreak/>
              <w:t>Космос – мир планет и звезд</w:t>
            </w:r>
          </w:p>
        </w:tc>
        <w:tc>
          <w:tcPr>
            <w:tcW w:w="5528" w:type="dxa"/>
          </w:tcPr>
          <w:p w:rsidR="00A95A3A" w:rsidRPr="00A95A3A" w:rsidRDefault="00A95A3A" w:rsidP="00A95A3A">
            <w:pPr>
              <w:rPr>
                <w:sz w:val="24"/>
                <w:szCs w:val="24"/>
              </w:rPr>
            </w:pPr>
            <w:r w:rsidRPr="00A95A3A">
              <w:rPr>
                <w:sz w:val="24"/>
                <w:szCs w:val="24"/>
              </w:rPr>
              <w:t>06.04-10.</w:t>
            </w:r>
            <w:r w:rsidRPr="00A95A3A">
              <w:t>04</w:t>
            </w:r>
            <w:r w:rsidRPr="00A95A3A">
              <w:rPr>
                <w:sz w:val="20"/>
                <w:szCs w:val="20"/>
              </w:rPr>
              <w:t xml:space="preserve">(07.04-День </w:t>
            </w:r>
            <w:proofErr w:type="gramStart"/>
            <w:r w:rsidRPr="00A95A3A">
              <w:rPr>
                <w:sz w:val="20"/>
                <w:szCs w:val="20"/>
              </w:rPr>
              <w:t>здоровья,12.04</w:t>
            </w:r>
            <w:proofErr w:type="gramEnd"/>
            <w:r w:rsidRPr="00A95A3A">
              <w:rPr>
                <w:sz w:val="20"/>
                <w:szCs w:val="20"/>
              </w:rPr>
              <w:t>-День космонавтики)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Пасхальная неделя</w:t>
            </w:r>
          </w:p>
        </w:tc>
        <w:tc>
          <w:tcPr>
            <w:tcW w:w="5528" w:type="dxa"/>
          </w:tcPr>
          <w:p w:rsidR="00A95A3A" w:rsidRPr="00A95A3A" w:rsidRDefault="00A95A3A" w:rsidP="00A95A3A">
            <w:pPr>
              <w:rPr>
                <w:sz w:val="24"/>
                <w:szCs w:val="24"/>
              </w:rPr>
            </w:pPr>
            <w:r w:rsidRPr="00A95A3A">
              <w:rPr>
                <w:sz w:val="24"/>
                <w:szCs w:val="24"/>
              </w:rPr>
              <w:t>13.04-17.04 (19.04-Пасха)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Вода и ее обитатели</w:t>
            </w:r>
          </w:p>
        </w:tc>
        <w:tc>
          <w:tcPr>
            <w:tcW w:w="5528" w:type="dxa"/>
          </w:tcPr>
          <w:p w:rsidR="00A95A3A" w:rsidRPr="00A95A3A" w:rsidRDefault="00A95A3A" w:rsidP="00A95A3A">
            <w:pPr>
              <w:rPr>
                <w:sz w:val="24"/>
                <w:szCs w:val="24"/>
              </w:rPr>
            </w:pPr>
            <w:r w:rsidRPr="00A95A3A">
              <w:rPr>
                <w:sz w:val="24"/>
                <w:szCs w:val="24"/>
              </w:rPr>
              <w:t>20.04-24.04 (</w:t>
            </w:r>
            <w:proofErr w:type="gramStart"/>
            <w:r w:rsidRPr="00A95A3A">
              <w:rPr>
                <w:sz w:val="24"/>
                <w:szCs w:val="24"/>
              </w:rPr>
              <w:t>22.04.-</w:t>
            </w:r>
            <w:proofErr w:type="gramEnd"/>
            <w:r w:rsidRPr="00A95A3A">
              <w:rPr>
                <w:sz w:val="24"/>
                <w:szCs w:val="24"/>
              </w:rPr>
              <w:t>День воды)</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Праздник мира и труда. Народы мира</w:t>
            </w:r>
          </w:p>
        </w:tc>
        <w:tc>
          <w:tcPr>
            <w:tcW w:w="5528" w:type="dxa"/>
          </w:tcPr>
          <w:p w:rsidR="00A95A3A" w:rsidRPr="00A95A3A" w:rsidRDefault="00A95A3A" w:rsidP="00A95A3A">
            <w:pPr>
              <w:rPr>
                <w:sz w:val="24"/>
                <w:szCs w:val="24"/>
              </w:rPr>
            </w:pPr>
            <w:r w:rsidRPr="00A95A3A">
              <w:rPr>
                <w:sz w:val="24"/>
                <w:szCs w:val="24"/>
              </w:rPr>
              <w:t>27.04-30.04 (1.05-День труда)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Никто не забыт, ничто не забыто</w:t>
            </w:r>
          </w:p>
        </w:tc>
        <w:tc>
          <w:tcPr>
            <w:tcW w:w="5528" w:type="dxa"/>
          </w:tcPr>
          <w:p w:rsidR="00A95A3A" w:rsidRPr="00A95A3A" w:rsidRDefault="00A95A3A" w:rsidP="00A95A3A">
            <w:pPr>
              <w:rPr>
                <w:sz w:val="24"/>
                <w:szCs w:val="24"/>
              </w:rPr>
            </w:pPr>
            <w:r w:rsidRPr="00A95A3A">
              <w:rPr>
                <w:sz w:val="24"/>
                <w:szCs w:val="24"/>
              </w:rPr>
              <w:t>06.05-08.05 (9.05-День победы)</w:t>
            </w:r>
          </w:p>
        </w:tc>
      </w:tr>
      <w:tr w:rsidR="00A95A3A" w:rsidRPr="00A95A3A" w:rsidTr="00A95A3A">
        <w:tc>
          <w:tcPr>
            <w:tcW w:w="5246" w:type="dxa"/>
            <w:vMerge w:val="restart"/>
          </w:tcPr>
          <w:p w:rsidR="00A95A3A" w:rsidRPr="00A95A3A" w:rsidRDefault="00A95A3A" w:rsidP="00A95A3A">
            <w:pPr>
              <w:rPr>
                <w:sz w:val="24"/>
                <w:szCs w:val="24"/>
              </w:rPr>
            </w:pPr>
            <w:r w:rsidRPr="00A95A3A">
              <w:rPr>
                <w:sz w:val="24"/>
                <w:szCs w:val="24"/>
              </w:rPr>
              <w:t>Природа вокруг нас (живая и неживая)</w:t>
            </w:r>
          </w:p>
        </w:tc>
        <w:tc>
          <w:tcPr>
            <w:tcW w:w="5528" w:type="dxa"/>
          </w:tcPr>
          <w:p w:rsidR="00A95A3A" w:rsidRPr="00A95A3A" w:rsidRDefault="00A95A3A" w:rsidP="00A95A3A">
            <w:pPr>
              <w:rPr>
                <w:sz w:val="24"/>
                <w:szCs w:val="24"/>
              </w:rPr>
            </w:pPr>
            <w:r w:rsidRPr="00A95A3A">
              <w:rPr>
                <w:sz w:val="24"/>
                <w:szCs w:val="24"/>
              </w:rPr>
              <w:t>12.05-15.05 (15.05-Межд.день семьи)</w:t>
            </w:r>
          </w:p>
        </w:tc>
      </w:tr>
      <w:tr w:rsidR="00A95A3A" w:rsidRPr="00A95A3A" w:rsidTr="00A95A3A">
        <w:tc>
          <w:tcPr>
            <w:tcW w:w="5246" w:type="dxa"/>
            <w:vMerge/>
            <w:tcBorders>
              <w:bottom w:val="single" w:sz="4" w:space="0" w:color="auto"/>
            </w:tcBorders>
          </w:tcPr>
          <w:p w:rsidR="00A95A3A" w:rsidRPr="00A95A3A" w:rsidRDefault="00A95A3A" w:rsidP="00A95A3A">
            <w:pPr>
              <w:rPr>
                <w:sz w:val="24"/>
                <w:szCs w:val="24"/>
              </w:rPr>
            </w:pPr>
          </w:p>
        </w:tc>
        <w:tc>
          <w:tcPr>
            <w:tcW w:w="5528" w:type="dxa"/>
          </w:tcPr>
          <w:p w:rsidR="00A95A3A" w:rsidRPr="00A95A3A" w:rsidRDefault="00A95A3A" w:rsidP="00A95A3A">
            <w:pPr>
              <w:rPr>
                <w:sz w:val="24"/>
                <w:szCs w:val="24"/>
              </w:rPr>
            </w:pPr>
            <w:r w:rsidRPr="00A95A3A">
              <w:rPr>
                <w:sz w:val="24"/>
                <w:szCs w:val="24"/>
              </w:rPr>
              <w:t>18.05-22.05 (24.05-День письма и культуры)</w:t>
            </w:r>
          </w:p>
        </w:tc>
      </w:tr>
      <w:tr w:rsidR="00A95A3A" w:rsidRPr="00A95A3A" w:rsidTr="00A95A3A">
        <w:tc>
          <w:tcPr>
            <w:tcW w:w="5246" w:type="dxa"/>
            <w:tcBorders>
              <w:top w:val="single" w:sz="4" w:space="0" w:color="auto"/>
            </w:tcBorders>
          </w:tcPr>
          <w:p w:rsidR="00A95A3A" w:rsidRPr="00A95A3A" w:rsidRDefault="00A95A3A" w:rsidP="00A95A3A">
            <w:pPr>
              <w:rPr>
                <w:sz w:val="24"/>
                <w:szCs w:val="24"/>
              </w:rPr>
            </w:pPr>
            <w:r w:rsidRPr="00A95A3A">
              <w:rPr>
                <w:sz w:val="24"/>
                <w:szCs w:val="24"/>
              </w:rPr>
              <w:t>Наш город Ярославль</w:t>
            </w:r>
          </w:p>
        </w:tc>
        <w:tc>
          <w:tcPr>
            <w:tcW w:w="5528" w:type="dxa"/>
          </w:tcPr>
          <w:p w:rsidR="00A95A3A" w:rsidRPr="00A95A3A" w:rsidRDefault="00A95A3A" w:rsidP="00A95A3A">
            <w:pPr>
              <w:rPr>
                <w:sz w:val="24"/>
                <w:szCs w:val="24"/>
              </w:rPr>
            </w:pPr>
            <w:r w:rsidRPr="00A95A3A">
              <w:rPr>
                <w:sz w:val="24"/>
                <w:szCs w:val="24"/>
              </w:rPr>
              <w:t>25.05-29.05 (30.05-День города)</w:t>
            </w:r>
          </w:p>
        </w:tc>
      </w:tr>
    </w:tbl>
    <w:p w:rsidR="00164AB6" w:rsidRDefault="00164AB6" w:rsidP="00A95A3A">
      <w:pPr>
        <w:spacing w:after="200"/>
        <w:contextualSpacing/>
        <w:jc w:val="center"/>
        <w:rPr>
          <w:rFonts w:eastAsiaTheme="minorHAnsi"/>
          <w:b/>
          <w:sz w:val="28"/>
          <w:szCs w:val="28"/>
          <w:lang w:eastAsia="en-US"/>
        </w:rPr>
      </w:pPr>
      <w:r>
        <w:rPr>
          <w:rFonts w:eastAsiaTheme="minorHAnsi"/>
          <w:b/>
          <w:sz w:val="28"/>
          <w:szCs w:val="28"/>
          <w:lang w:eastAsia="en-US"/>
        </w:rPr>
        <w:t xml:space="preserve"> </w:t>
      </w:r>
    </w:p>
    <w:p w:rsidR="00A95A3A" w:rsidRPr="00164AB6" w:rsidRDefault="00A95A3A" w:rsidP="00A95A3A">
      <w:pPr>
        <w:spacing w:after="200"/>
        <w:contextualSpacing/>
        <w:jc w:val="center"/>
        <w:rPr>
          <w:rFonts w:eastAsiaTheme="minorHAnsi"/>
          <w:b/>
          <w:sz w:val="28"/>
          <w:szCs w:val="28"/>
          <w:lang w:eastAsia="en-US"/>
        </w:rPr>
      </w:pPr>
      <w:r w:rsidRPr="00164AB6">
        <w:rPr>
          <w:rFonts w:eastAsiaTheme="minorHAnsi"/>
          <w:b/>
          <w:sz w:val="28"/>
          <w:szCs w:val="28"/>
          <w:lang w:eastAsia="en-US"/>
        </w:rPr>
        <w:t xml:space="preserve">Тематическое планирование </w:t>
      </w:r>
    </w:p>
    <w:p w:rsidR="00A95A3A" w:rsidRPr="00164AB6" w:rsidRDefault="00A95A3A" w:rsidP="00A95A3A">
      <w:pPr>
        <w:spacing w:after="200"/>
        <w:contextualSpacing/>
        <w:jc w:val="center"/>
        <w:rPr>
          <w:rFonts w:eastAsiaTheme="minorHAnsi"/>
          <w:b/>
          <w:sz w:val="28"/>
          <w:szCs w:val="28"/>
          <w:lang w:eastAsia="en-US"/>
        </w:rPr>
      </w:pPr>
      <w:r w:rsidRPr="00164AB6">
        <w:rPr>
          <w:rFonts w:eastAsiaTheme="minorHAnsi"/>
          <w:b/>
          <w:sz w:val="28"/>
          <w:szCs w:val="28"/>
          <w:lang w:eastAsia="en-US"/>
        </w:rPr>
        <w:t>Старшая группа</w:t>
      </w:r>
    </w:p>
    <w:p w:rsidR="00A95A3A" w:rsidRPr="00A95A3A" w:rsidRDefault="00A95A3A" w:rsidP="00A95A3A">
      <w:pPr>
        <w:spacing w:after="200"/>
        <w:contextualSpacing/>
        <w:jc w:val="center"/>
        <w:rPr>
          <w:rFonts w:eastAsiaTheme="minorHAnsi"/>
          <w:b/>
          <w:sz w:val="28"/>
          <w:szCs w:val="28"/>
          <w:lang w:eastAsia="en-US"/>
        </w:rPr>
      </w:pPr>
    </w:p>
    <w:tbl>
      <w:tblPr>
        <w:tblStyle w:val="21"/>
        <w:tblW w:w="10774" w:type="dxa"/>
        <w:tblInd w:w="-176" w:type="dxa"/>
        <w:tblLook w:val="04A0" w:firstRow="1" w:lastRow="0" w:firstColumn="1" w:lastColumn="0" w:noHBand="0" w:noVBand="1"/>
      </w:tblPr>
      <w:tblGrid>
        <w:gridCol w:w="5246"/>
        <w:gridCol w:w="5528"/>
      </w:tblGrid>
      <w:tr w:rsidR="00A95A3A" w:rsidRPr="00A95A3A" w:rsidTr="00A95A3A">
        <w:tc>
          <w:tcPr>
            <w:tcW w:w="5246" w:type="dxa"/>
          </w:tcPr>
          <w:p w:rsidR="00A95A3A" w:rsidRPr="00A95A3A" w:rsidRDefault="00A95A3A" w:rsidP="00A95A3A">
            <w:pPr>
              <w:jc w:val="center"/>
              <w:rPr>
                <w:b/>
                <w:sz w:val="24"/>
                <w:szCs w:val="24"/>
              </w:rPr>
            </w:pPr>
            <w:r w:rsidRPr="00A95A3A">
              <w:rPr>
                <w:b/>
                <w:sz w:val="24"/>
                <w:szCs w:val="24"/>
              </w:rPr>
              <w:t>Тема</w:t>
            </w:r>
          </w:p>
        </w:tc>
        <w:tc>
          <w:tcPr>
            <w:tcW w:w="5528" w:type="dxa"/>
          </w:tcPr>
          <w:p w:rsidR="00A95A3A" w:rsidRPr="00A95A3A" w:rsidRDefault="00A95A3A" w:rsidP="00A95A3A">
            <w:pPr>
              <w:jc w:val="center"/>
              <w:rPr>
                <w:b/>
                <w:sz w:val="24"/>
                <w:szCs w:val="24"/>
              </w:rPr>
            </w:pPr>
            <w:r w:rsidRPr="00A95A3A">
              <w:rPr>
                <w:b/>
                <w:sz w:val="24"/>
                <w:szCs w:val="24"/>
              </w:rPr>
              <w:t>Сроки</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Сентябрь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Здравствуй, Осень!</w:t>
            </w:r>
          </w:p>
        </w:tc>
        <w:tc>
          <w:tcPr>
            <w:tcW w:w="5528" w:type="dxa"/>
          </w:tcPr>
          <w:p w:rsidR="00A95A3A" w:rsidRPr="00A95A3A" w:rsidRDefault="00A95A3A" w:rsidP="00A95A3A">
            <w:pPr>
              <w:rPr>
                <w:sz w:val="24"/>
                <w:szCs w:val="24"/>
              </w:rPr>
            </w:pPr>
            <w:r w:rsidRPr="00A95A3A">
              <w:rPr>
                <w:sz w:val="24"/>
                <w:szCs w:val="24"/>
              </w:rPr>
              <w:t>02.09-06.09 (8.09-Межд.день грамотности)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Дары осени</w:t>
            </w:r>
          </w:p>
        </w:tc>
        <w:tc>
          <w:tcPr>
            <w:tcW w:w="5528" w:type="dxa"/>
          </w:tcPr>
          <w:p w:rsidR="00A95A3A" w:rsidRPr="00A95A3A" w:rsidRDefault="00A95A3A" w:rsidP="00A95A3A">
            <w:pPr>
              <w:rPr>
                <w:sz w:val="24"/>
                <w:szCs w:val="24"/>
              </w:rPr>
            </w:pPr>
            <w:r w:rsidRPr="00A95A3A">
              <w:rPr>
                <w:sz w:val="24"/>
                <w:szCs w:val="24"/>
              </w:rPr>
              <w:t>09.09-13.09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Мой дом (квартира), моя комната</w:t>
            </w:r>
          </w:p>
        </w:tc>
        <w:tc>
          <w:tcPr>
            <w:tcW w:w="5528" w:type="dxa"/>
          </w:tcPr>
          <w:p w:rsidR="00A95A3A" w:rsidRPr="00A95A3A" w:rsidRDefault="00A95A3A" w:rsidP="00A95A3A">
            <w:pPr>
              <w:rPr>
                <w:sz w:val="24"/>
                <w:szCs w:val="24"/>
              </w:rPr>
            </w:pPr>
            <w:r w:rsidRPr="00A95A3A">
              <w:rPr>
                <w:sz w:val="24"/>
                <w:szCs w:val="24"/>
              </w:rPr>
              <w:t>16.09-20.09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Мебель. Электроприборы</w:t>
            </w:r>
          </w:p>
        </w:tc>
        <w:tc>
          <w:tcPr>
            <w:tcW w:w="5528" w:type="dxa"/>
          </w:tcPr>
          <w:p w:rsidR="00A95A3A" w:rsidRPr="00A95A3A" w:rsidRDefault="00A95A3A" w:rsidP="00A95A3A">
            <w:pPr>
              <w:rPr>
                <w:sz w:val="24"/>
                <w:szCs w:val="24"/>
              </w:rPr>
            </w:pPr>
            <w:r w:rsidRPr="00A95A3A">
              <w:rPr>
                <w:sz w:val="24"/>
                <w:szCs w:val="24"/>
              </w:rPr>
              <w:t>23.09-27.09 (27.09-День дошкольного работника)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Октябрь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Посуда. Продукты питания</w:t>
            </w:r>
          </w:p>
        </w:tc>
        <w:tc>
          <w:tcPr>
            <w:tcW w:w="5528" w:type="dxa"/>
          </w:tcPr>
          <w:p w:rsidR="00A95A3A" w:rsidRPr="00A95A3A" w:rsidRDefault="00A95A3A" w:rsidP="00A95A3A">
            <w:pPr>
              <w:rPr>
                <w:sz w:val="24"/>
                <w:szCs w:val="24"/>
              </w:rPr>
            </w:pPr>
            <w:r w:rsidRPr="00A95A3A">
              <w:rPr>
                <w:sz w:val="24"/>
                <w:szCs w:val="24"/>
              </w:rPr>
              <w:t>30.09-04.10 (1.10-Межд.день пожилых людей)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безопасности</w:t>
            </w:r>
          </w:p>
        </w:tc>
        <w:tc>
          <w:tcPr>
            <w:tcW w:w="5528" w:type="dxa"/>
          </w:tcPr>
          <w:p w:rsidR="00A95A3A" w:rsidRPr="00A95A3A" w:rsidRDefault="00A95A3A" w:rsidP="00A95A3A">
            <w:pPr>
              <w:rPr>
                <w:sz w:val="24"/>
                <w:szCs w:val="24"/>
              </w:rPr>
            </w:pPr>
            <w:r w:rsidRPr="00A95A3A">
              <w:rPr>
                <w:sz w:val="24"/>
                <w:szCs w:val="24"/>
              </w:rPr>
              <w:t>07.10-11.10</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Нехворайка</w:t>
            </w:r>
            <w:proofErr w:type="spellEnd"/>
            <w:r w:rsidRPr="00A95A3A">
              <w:rPr>
                <w:sz w:val="24"/>
                <w:szCs w:val="24"/>
              </w:rPr>
              <w:t>. Тело человека</w:t>
            </w:r>
          </w:p>
        </w:tc>
        <w:tc>
          <w:tcPr>
            <w:tcW w:w="5528" w:type="dxa"/>
          </w:tcPr>
          <w:p w:rsidR="00A95A3A" w:rsidRPr="00A95A3A" w:rsidRDefault="00A95A3A" w:rsidP="00A95A3A">
            <w:pPr>
              <w:rPr>
                <w:sz w:val="24"/>
                <w:szCs w:val="24"/>
              </w:rPr>
            </w:pPr>
            <w:r w:rsidRPr="00A95A3A">
              <w:rPr>
                <w:sz w:val="24"/>
                <w:szCs w:val="24"/>
              </w:rPr>
              <w:t>14.10-18.10 (18.10-День конфет)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Одежда, обувь, головные уборы</w:t>
            </w:r>
          </w:p>
        </w:tc>
        <w:tc>
          <w:tcPr>
            <w:tcW w:w="5528" w:type="dxa"/>
          </w:tcPr>
          <w:p w:rsidR="00A95A3A" w:rsidRPr="00A95A3A" w:rsidRDefault="00A95A3A" w:rsidP="00A95A3A">
            <w:pPr>
              <w:rPr>
                <w:sz w:val="24"/>
                <w:szCs w:val="24"/>
              </w:rPr>
            </w:pPr>
            <w:r w:rsidRPr="00A95A3A">
              <w:rPr>
                <w:sz w:val="24"/>
                <w:szCs w:val="24"/>
              </w:rPr>
              <w:t>21.10-25.10</w:t>
            </w:r>
          </w:p>
        </w:tc>
      </w:tr>
      <w:tr w:rsidR="00A95A3A" w:rsidRPr="00A95A3A" w:rsidTr="00A95A3A">
        <w:tc>
          <w:tcPr>
            <w:tcW w:w="5246" w:type="dxa"/>
          </w:tcPr>
          <w:p w:rsidR="00A95A3A" w:rsidRPr="00A95A3A" w:rsidRDefault="00A95A3A" w:rsidP="00A95A3A">
            <w:pPr>
              <w:rPr>
                <w:sz w:val="24"/>
                <w:szCs w:val="24"/>
              </w:rPr>
            </w:pPr>
            <w:r w:rsidRPr="00A95A3A">
              <w:rPr>
                <w:sz w:val="24"/>
                <w:szCs w:val="24"/>
              </w:rPr>
              <w:t>Улицы города. Транспорт</w:t>
            </w:r>
          </w:p>
        </w:tc>
        <w:tc>
          <w:tcPr>
            <w:tcW w:w="5528" w:type="dxa"/>
          </w:tcPr>
          <w:p w:rsidR="00A95A3A" w:rsidRPr="00A95A3A" w:rsidRDefault="00A95A3A" w:rsidP="00A95A3A">
            <w:pPr>
              <w:rPr>
                <w:sz w:val="24"/>
                <w:szCs w:val="24"/>
              </w:rPr>
            </w:pPr>
            <w:r w:rsidRPr="00A95A3A">
              <w:rPr>
                <w:sz w:val="24"/>
                <w:szCs w:val="24"/>
              </w:rPr>
              <w:t>28.10-01.11 (4.11-День народного единства)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Ноябрь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Перелетные птицы</w:t>
            </w:r>
          </w:p>
        </w:tc>
        <w:tc>
          <w:tcPr>
            <w:tcW w:w="5528" w:type="dxa"/>
          </w:tcPr>
          <w:p w:rsidR="00A95A3A" w:rsidRPr="00A95A3A" w:rsidRDefault="00A95A3A" w:rsidP="00A95A3A">
            <w:pPr>
              <w:rPr>
                <w:sz w:val="24"/>
                <w:szCs w:val="24"/>
              </w:rPr>
            </w:pPr>
            <w:r w:rsidRPr="00A95A3A">
              <w:rPr>
                <w:sz w:val="24"/>
                <w:szCs w:val="24"/>
              </w:rPr>
              <w:t>05.11-08.11</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(с инструктором по </w:t>
            </w:r>
            <w:proofErr w:type="spellStart"/>
            <w:r w:rsidRPr="00A95A3A">
              <w:rPr>
                <w:b/>
                <w:sz w:val="24"/>
                <w:szCs w:val="24"/>
              </w:rPr>
              <w:t>физ</w:t>
            </w:r>
            <w:proofErr w:type="spellEnd"/>
            <w:r w:rsidRPr="00A95A3A">
              <w:rPr>
                <w:b/>
                <w:sz w:val="24"/>
                <w:szCs w:val="24"/>
              </w:rPr>
              <w:t>-ре)</w:t>
            </w:r>
          </w:p>
        </w:tc>
        <w:tc>
          <w:tcPr>
            <w:tcW w:w="5528" w:type="dxa"/>
          </w:tcPr>
          <w:p w:rsidR="00A95A3A" w:rsidRPr="00A95A3A" w:rsidRDefault="00A95A3A" w:rsidP="00A95A3A">
            <w:pPr>
              <w:rPr>
                <w:sz w:val="24"/>
                <w:szCs w:val="24"/>
              </w:rPr>
            </w:pPr>
            <w:r w:rsidRPr="00A95A3A">
              <w:rPr>
                <w:sz w:val="24"/>
                <w:szCs w:val="24"/>
              </w:rPr>
              <w:t>11.11-15.11 (16.11-Межд. день толерантности)</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(с инструктором по </w:t>
            </w:r>
            <w:proofErr w:type="spellStart"/>
            <w:r w:rsidRPr="00A95A3A">
              <w:rPr>
                <w:b/>
                <w:sz w:val="24"/>
                <w:szCs w:val="24"/>
              </w:rPr>
              <w:t>физ</w:t>
            </w:r>
            <w:proofErr w:type="spellEnd"/>
            <w:r w:rsidRPr="00A95A3A">
              <w:rPr>
                <w:b/>
                <w:sz w:val="24"/>
                <w:szCs w:val="24"/>
              </w:rPr>
              <w:t xml:space="preserve">-ре) </w:t>
            </w:r>
          </w:p>
        </w:tc>
        <w:tc>
          <w:tcPr>
            <w:tcW w:w="5528" w:type="dxa"/>
          </w:tcPr>
          <w:p w:rsidR="00A95A3A" w:rsidRPr="00A95A3A" w:rsidRDefault="00A95A3A" w:rsidP="00A95A3A">
            <w:pPr>
              <w:rPr>
                <w:sz w:val="24"/>
                <w:szCs w:val="24"/>
              </w:rPr>
            </w:pPr>
            <w:r w:rsidRPr="00A95A3A">
              <w:rPr>
                <w:sz w:val="24"/>
                <w:szCs w:val="24"/>
              </w:rPr>
              <w:t>18.11-22.11</w:t>
            </w:r>
            <w:r w:rsidRPr="00A95A3A">
              <w:t>(18.11-Д/р деда Мороза, 24.11-День матери)</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Домашние животные и птицы</w:t>
            </w:r>
          </w:p>
        </w:tc>
        <w:tc>
          <w:tcPr>
            <w:tcW w:w="5528" w:type="dxa"/>
          </w:tcPr>
          <w:p w:rsidR="00A95A3A" w:rsidRPr="00A95A3A" w:rsidRDefault="00A95A3A" w:rsidP="00A95A3A">
            <w:pPr>
              <w:rPr>
                <w:sz w:val="24"/>
                <w:szCs w:val="24"/>
              </w:rPr>
            </w:pPr>
            <w:r w:rsidRPr="00A95A3A">
              <w:rPr>
                <w:sz w:val="24"/>
                <w:szCs w:val="24"/>
              </w:rPr>
              <w:t>25.11-29.11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Декабрь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Дикие животные</w:t>
            </w:r>
          </w:p>
        </w:tc>
        <w:tc>
          <w:tcPr>
            <w:tcW w:w="5528" w:type="dxa"/>
          </w:tcPr>
          <w:p w:rsidR="00A95A3A" w:rsidRPr="00A95A3A" w:rsidRDefault="00A95A3A" w:rsidP="00A95A3A">
            <w:pPr>
              <w:rPr>
                <w:sz w:val="24"/>
                <w:szCs w:val="24"/>
              </w:rPr>
            </w:pPr>
            <w:r w:rsidRPr="00A95A3A">
              <w:rPr>
                <w:sz w:val="24"/>
                <w:szCs w:val="24"/>
              </w:rPr>
              <w:t>02.12-06.12 (3.12-День Неизвестного солдата)</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 xml:space="preserve">Здравствуй, гостья Зима! </w:t>
            </w:r>
          </w:p>
        </w:tc>
        <w:tc>
          <w:tcPr>
            <w:tcW w:w="5528" w:type="dxa"/>
          </w:tcPr>
          <w:p w:rsidR="00A95A3A" w:rsidRPr="00A95A3A" w:rsidRDefault="00A95A3A" w:rsidP="00A95A3A">
            <w:pPr>
              <w:rPr>
                <w:sz w:val="24"/>
                <w:szCs w:val="24"/>
              </w:rPr>
            </w:pPr>
            <w:r w:rsidRPr="00A95A3A">
              <w:rPr>
                <w:sz w:val="24"/>
                <w:szCs w:val="24"/>
              </w:rPr>
              <w:t>09.12-13.12 (10.12-Межд.день прав человека)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Неделя доброты и дружбы </w:t>
            </w:r>
            <w:r w:rsidRPr="00A95A3A">
              <w:rPr>
                <w:b/>
                <w:sz w:val="24"/>
                <w:szCs w:val="24"/>
              </w:rPr>
              <w:t>(Акция)</w:t>
            </w:r>
          </w:p>
        </w:tc>
        <w:tc>
          <w:tcPr>
            <w:tcW w:w="5528" w:type="dxa"/>
          </w:tcPr>
          <w:p w:rsidR="00A95A3A" w:rsidRPr="00A95A3A" w:rsidRDefault="00A95A3A" w:rsidP="00A95A3A">
            <w:pPr>
              <w:rPr>
                <w:sz w:val="24"/>
                <w:szCs w:val="24"/>
              </w:rPr>
            </w:pPr>
            <w:r w:rsidRPr="00A95A3A">
              <w:rPr>
                <w:sz w:val="24"/>
                <w:szCs w:val="24"/>
              </w:rPr>
              <w:t>16.12-20.12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Новый год спешит к нам в дом</w:t>
            </w:r>
          </w:p>
        </w:tc>
        <w:tc>
          <w:tcPr>
            <w:tcW w:w="5528" w:type="dxa"/>
          </w:tcPr>
          <w:p w:rsidR="00A95A3A" w:rsidRPr="00A95A3A" w:rsidRDefault="00A95A3A" w:rsidP="00A95A3A">
            <w:pPr>
              <w:rPr>
                <w:sz w:val="24"/>
                <w:szCs w:val="24"/>
              </w:rPr>
            </w:pPr>
            <w:r w:rsidRPr="00A95A3A">
              <w:rPr>
                <w:sz w:val="24"/>
                <w:szCs w:val="24"/>
              </w:rPr>
              <w:t>23.12-31.12 (28.12-Межд.день кино)</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Январь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Зимние забавы. Проказы матушки Зимы </w:t>
            </w:r>
          </w:p>
        </w:tc>
        <w:tc>
          <w:tcPr>
            <w:tcW w:w="5528" w:type="dxa"/>
          </w:tcPr>
          <w:p w:rsidR="00A95A3A" w:rsidRPr="00A95A3A" w:rsidRDefault="00A95A3A" w:rsidP="00A95A3A">
            <w:pPr>
              <w:rPr>
                <w:sz w:val="24"/>
                <w:szCs w:val="24"/>
              </w:rPr>
            </w:pPr>
            <w:r w:rsidRPr="00A95A3A">
              <w:rPr>
                <w:sz w:val="24"/>
                <w:szCs w:val="24"/>
              </w:rPr>
              <w:t>09.01-10.01 (11.01-Межд.день «Спасибо»)</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13.01-17.01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Народные промыслы (городецкая роспись)</w:t>
            </w:r>
          </w:p>
        </w:tc>
        <w:tc>
          <w:tcPr>
            <w:tcW w:w="5528" w:type="dxa"/>
          </w:tcPr>
          <w:p w:rsidR="00A95A3A" w:rsidRPr="00A95A3A" w:rsidRDefault="00A95A3A" w:rsidP="00A95A3A">
            <w:pPr>
              <w:rPr>
                <w:sz w:val="24"/>
                <w:szCs w:val="24"/>
              </w:rPr>
            </w:pPr>
            <w:r w:rsidRPr="00A95A3A">
              <w:rPr>
                <w:sz w:val="24"/>
                <w:szCs w:val="24"/>
              </w:rPr>
              <w:t>20.01-24.01</w:t>
            </w:r>
          </w:p>
        </w:tc>
      </w:tr>
      <w:tr w:rsidR="00A95A3A" w:rsidRPr="00A95A3A" w:rsidTr="00A95A3A">
        <w:tc>
          <w:tcPr>
            <w:tcW w:w="5246" w:type="dxa"/>
          </w:tcPr>
          <w:p w:rsidR="00A95A3A" w:rsidRPr="00A95A3A" w:rsidRDefault="00A95A3A" w:rsidP="00A95A3A">
            <w:r w:rsidRPr="00A95A3A">
              <w:t>Народные промыслы</w:t>
            </w:r>
            <w:r w:rsidRPr="00A95A3A">
              <w:rPr>
                <w:sz w:val="20"/>
                <w:szCs w:val="20"/>
              </w:rPr>
              <w:t xml:space="preserve"> </w:t>
            </w:r>
            <w:r w:rsidRPr="00A95A3A">
              <w:rPr>
                <w:sz w:val="18"/>
                <w:szCs w:val="18"/>
              </w:rPr>
              <w:t>(</w:t>
            </w:r>
            <w:proofErr w:type="spellStart"/>
            <w:proofErr w:type="gramStart"/>
            <w:r w:rsidRPr="00A95A3A">
              <w:rPr>
                <w:sz w:val="18"/>
                <w:szCs w:val="18"/>
              </w:rPr>
              <w:t>дымковская,филимоновская</w:t>
            </w:r>
            <w:proofErr w:type="spellEnd"/>
            <w:proofErr w:type="gramEnd"/>
            <w:r w:rsidRPr="00A95A3A">
              <w:rPr>
                <w:sz w:val="18"/>
                <w:szCs w:val="18"/>
              </w:rPr>
              <w:t xml:space="preserve"> игрушка)</w:t>
            </w:r>
          </w:p>
        </w:tc>
        <w:tc>
          <w:tcPr>
            <w:tcW w:w="5528" w:type="dxa"/>
          </w:tcPr>
          <w:p w:rsidR="00A95A3A" w:rsidRPr="00A95A3A" w:rsidRDefault="00A95A3A" w:rsidP="00A95A3A">
            <w:pPr>
              <w:rPr>
                <w:sz w:val="24"/>
                <w:szCs w:val="24"/>
              </w:rPr>
            </w:pPr>
            <w:r w:rsidRPr="00A95A3A">
              <w:rPr>
                <w:sz w:val="24"/>
                <w:szCs w:val="24"/>
              </w:rPr>
              <w:t>27.01-31.01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Февраль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опытов и экспериментов</w:t>
            </w:r>
          </w:p>
        </w:tc>
        <w:tc>
          <w:tcPr>
            <w:tcW w:w="5528" w:type="dxa"/>
          </w:tcPr>
          <w:p w:rsidR="00A95A3A" w:rsidRPr="00A95A3A" w:rsidRDefault="00A95A3A" w:rsidP="00A95A3A">
            <w:pPr>
              <w:rPr>
                <w:sz w:val="24"/>
                <w:szCs w:val="24"/>
              </w:rPr>
            </w:pPr>
            <w:r w:rsidRPr="00A95A3A">
              <w:rPr>
                <w:sz w:val="24"/>
                <w:szCs w:val="24"/>
              </w:rPr>
              <w:t>03.02-07.02 (8.02-День российской науки)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Зимующие птицы</w:t>
            </w:r>
          </w:p>
        </w:tc>
        <w:tc>
          <w:tcPr>
            <w:tcW w:w="5528" w:type="dxa"/>
          </w:tcPr>
          <w:p w:rsidR="00A95A3A" w:rsidRPr="00A95A3A" w:rsidRDefault="00A95A3A" w:rsidP="00A95A3A">
            <w:pPr>
              <w:rPr>
                <w:sz w:val="24"/>
                <w:szCs w:val="24"/>
              </w:rPr>
            </w:pPr>
            <w:r w:rsidRPr="00A95A3A">
              <w:rPr>
                <w:sz w:val="24"/>
                <w:szCs w:val="24"/>
              </w:rPr>
              <w:t>10.02-14.02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День защитника Отечества</w:t>
            </w:r>
          </w:p>
        </w:tc>
        <w:tc>
          <w:tcPr>
            <w:tcW w:w="5528" w:type="dxa"/>
          </w:tcPr>
          <w:p w:rsidR="00A95A3A" w:rsidRPr="00A95A3A" w:rsidRDefault="00A95A3A" w:rsidP="00A95A3A">
            <w:pPr>
              <w:rPr>
                <w:sz w:val="24"/>
                <w:szCs w:val="24"/>
              </w:rPr>
            </w:pPr>
            <w:r w:rsidRPr="00A95A3A">
              <w:rPr>
                <w:sz w:val="24"/>
                <w:szCs w:val="24"/>
              </w:rPr>
              <w:t>17.02-21.02 (21.02-Межд.день родного языка)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Масленичная неделя</w:t>
            </w:r>
          </w:p>
        </w:tc>
        <w:tc>
          <w:tcPr>
            <w:tcW w:w="5528" w:type="dxa"/>
          </w:tcPr>
          <w:p w:rsidR="00A95A3A" w:rsidRPr="00A95A3A" w:rsidRDefault="00A95A3A" w:rsidP="00A95A3A">
            <w:pPr>
              <w:rPr>
                <w:sz w:val="24"/>
                <w:szCs w:val="24"/>
              </w:rPr>
            </w:pPr>
            <w:r w:rsidRPr="00A95A3A">
              <w:rPr>
                <w:sz w:val="24"/>
                <w:szCs w:val="24"/>
              </w:rPr>
              <w:t xml:space="preserve">25.02-28.02 </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Март</w:t>
            </w:r>
          </w:p>
        </w:tc>
      </w:tr>
      <w:tr w:rsidR="00A95A3A" w:rsidRPr="00A95A3A" w:rsidTr="00A95A3A">
        <w:tc>
          <w:tcPr>
            <w:tcW w:w="5246" w:type="dxa"/>
          </w:tcPr>
          <w:p w:rsidR="00A95A3A" w:rsidRPr="00A95A3A" w:rsidRDefault="00A95A3A" w:rsidP="00A95A3A">
            <w:pPr>
              <w:rPr>
                <w:sz w:val="24"/>
                <w:szCs w:val="24"/>
              </w:rPr>
            </w:pPr>
            <w:r w:rsidRPr="00A95A3A">
              <w:rPr>
                <w:sz w:val="24"/>
                <w:szCs w:val="24"/>
              </w:rPr>
              <w:lastRenderedPageBreak/>
              <w:t>Международный женский день</w:t>
            </w:r>
          </w:p>
        </w:tc>
        <w:tc>
          <w:tcPr>
            <w:tcW w:w="5528" w:type="dxa"/>
          </w:tcPr>
          <w:p w:rsidR="00A95A3A" w:rsidRPr="00A95A3A" w:rsidRDefault="00A95A3A" w:rsidP="00A95A3A">
            <w:pPr>
              <w:rPr>
                <w:sz w:val="24"/>
                <w:szCs w:val="24"/>
              </w:rPr>
            </w:pPr>
            <w:r w:rsidRPr="00A95A3A">
              <w:rPr>
                <w:sz w:val="24"/>
                <w:szCs w:val="24"/>
              </w:rPr>
              <w:t xml:space="preserve">02.03-06.03 </w:t>
            </w:r>
          </w:p>
        </w:tc>
      </w:tr>
      <w:tr w:rsidR="00A95A3A" w:rsidRPr="00A95A3A" w:rsidTr="00A95A3A">
        <w:tc>
          <w:tcPr>
            <w:tcW w:w="5246" w:type="dxa"/>
          </w:tcPr>
          <w:p w:rsidR="00A95A3A" w:rsidRPr="00A95A3A" w:rsidRDefault="00A95A3A" w:rsidP="00A95A3A">
            <w:pPr>
              <w:rPr>
                <w:sz w:val="24"/>
                <w:szCs w:val="24"/>
              </w:rPr>
            </w:pPr>
            <w:r w:rsidRPr="00A95A3A">
              <w:rPr>
                <w:sz w:val="24"/>
                <w:szCs w:val="24"/>
              </w:rPr>
              <w:t>Ранняя весна. Встреча птиц.</w:t>
            </w:r>
          </w:p>
        </w:tc>
        <w:tc>
          <w:tcPr>
            <w:tcW w:w="5528" w:type="dxa"/>
          </w:tcPr>
          <w:p w:rsidR="00A95A3A" w:rsidRPr="00A95A3A" w:rsidRDefault="00A95A3A" w:rsidP="00A95A3A">
            <w:pPr>
              <w:rPr>
                <w:sz w:val="24"/>
                <w:szCs w:val="24"/>
              </w:rPr>
            </w:pPr>
            <w:r w:rsidRPr="00A95A3A">
              <w:rPr>
                <w:sz w:val="24"/>
                <w:szCs w:val="24"/>
              </w:rPr>
              <w:t>10.03-13.03</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16.03-20.03 (21.03-Всемирный день поэзии)</w:t>
            </w:r>
          </w:p>
        </w:tc>
      </w:tr>
      <w:tr w:rsidR="00A95A3A" w:rsidRPr="00A95A3A" w:rsidTr="00A95A3A">
        <w:tc>
          <w:tcPr>
            <w:tcW w:w="5246" w:type="dxa"/>
          </w:tcPr>
          <w:p w:rsidR="00A95A3A" w:rsidRPr="00A95A3A" w:rsidRDefault="00A95A3A" w:rsidP="00A95A3A">
            <w:pPr>
              <w:rPr>
                <w:i/>
                <w:sz w:val="24"/>
                <w:szCs w:val="24"/>
              </w:rPr>
            </w:pPr>
            <w:r w:rsidRPr="00A95A3A">
              <w:rPr>
                <w:b/>
                <w:sz w:val="24"/>
                <w:szCs w:val="24"/>
              </w:rPr>
              <w:t xml:space="preserve">Мир театра (проект с </w:t>
            </w:r>
            <w:proofErr w:type="spellStart"/>
            <w:r w:rsidRPr="00A95A3A">
              <w:rPr>
                <w:b/>
                <w:sz w:val="24"/>
                <w:szCs w:val="24"/>
              </w:rPr>
              <w:t>муз.рук</w:t>
            </w:r>
            <w:proofErr w:type="spellEnd"/>
            <w:r w:rsidRPr="00A95A3A">
              <w:rPr>
                <w:b/>
                <w:sz w:val="24"/>
                <w:szCs w:val="24"/>
              </w:rPr>
              <w:t>.)</w:t>
            </w:r>
          </w:p>
        </w:tc>
        <w:tc>
          <w:tcPr>
            <w:tcW w:w="5528" w:type="dxa"/>
          </w:tcPr>
          <w:p w:rsidR="00A95A3A" w:rsidRPr="00A95A3A" w:rsidRDefault="00A95A3A" w:rsidP="00A95A3A">
            <w:pPr>
              <w:rPr>
                <w:sz w:val="24"/>
                <w:szCs w:val="24"/>
              </w:rPr>
            </w:pPr>
            <w:r w:rsidRPr="00A95A3A">
              <w:rPr>
                <w:sz w:val="24"/>
                <w:szCs w:val="24"/>
              </w:rPr>
              <w:t>23.03-27.03 (27.03-Всемирный день театра)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 xml:space="preserve">Апрель </w:t>
            </w:r>
          </w:p>
        </w:tc>
      </w:tr>
      <w:tr w:rsidR="00A95A3A" w:rsidRPr="00A95A3A" w:rsidTr="00A95A3A">
        <w:tc>
          <w:tcPr>
            <w:tcW w:w="5246" w:type="dxa"/>
          </w:tcPr>
          <w:p w:rsidR="00A95A3A" w:rsidRPr="00A95A3A" w:rsidRDefault="00A95A3A" w:rsidP="00A95A3A">
            <w:pPr>
              <w:rPr>
                <w:color w:val="FF0000"/>
                <w:sz w:val="24"/>
                <w:szCs w:val="24"/>
              </w:rPr>
            </w:pPr>
            <w:r w:rsidRPr="00A95A3A">
              <w:rPr>
                <w:b/>
                <w:sz w:val="24"/>
                <w:szCs w:val="24"/>
              </w:rPr>
              <w:t xml:space="preserve">Мир театра (проект с </w:t>
            </w:r>
            <w:proofErr w:type="spellStart"/>
            <w:r w:rsidRPr="00A95A3A">
              <w:rPr>
                <w:b/>
                <w:sz w:val="24"/>
                <w:szCs w:val="24"/>
              </w:rPr>
              <w:t>муз.рук</w:t>
            </w:r>
            <w:proofErr w:type="spellEnd"/>
            <w:r w:rsidRPr="00A95A3A">
              <w:rPr>
                <w:b/>
                <w:sz w:val="24"/>
                <w:szCs w:val="24"/>
              </w:rPr>
              <w:t>.)</w:t>
            </w:r>
          </w:p>
        </w:tc>
        <w:tc>
          <w:tcPr>
            <w:tcW w:w="5528" w:type="dxa"/>
          </w:tcPr>
          <w:p w:rsidR="00A95A3A" w:rsidRPr="00A95A3A" w:rsidRDefault="00A95A3A" w:rsidP="00A95A3A">
            <w:pPr>
              <w:rPr>
                <w:sz w:val="24"/>
                <w:szCs w:val="24"/>
              </w:rPr>
            </w:pPr>
            <w:r w:rsidRPr="00A95A3A">
              <w:rPr>
                <w:sz w:val="24"/>
                <w:szCs w:val="24"/>
              </w:rPr>
              <w:t>30.03-03.04</w:t>
            </w:r>
            <w:r w:rsidRPr="00A95A3A">
              <w:t>(1.04-День смеха)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Космос – мир планет и звезд</w:t>
            </w:r>
          </w:p>
        </w:tc>
        <w:tc>
          <w:tcPr>
            <w:tcW w:w="5528" w:type="dxa"/>
          </w:tcPr>
          <w:p w:rsidR="00A95A3A" w:rsidRPr="00A95A3A" w:rsidRDefault="00A95A3A" w:rsidP="00A95A3A">
            <w:pPr>
              <w:rPr>
                <w:sz w:val="24"/>
                <w:szCs w:val="24"/>
              </w:rPr>
            </w:pPr>
            <w:r w:rsidRPr="00A95A3A">
              <w:rPr>
                <w:sz w:val="24"/>
                <w:szCs w:val="24"/>
              </w:rPr>
              <w:t>06.04-10.</w:t>
            </w:r>
            <w:r w:rsidRPr="00A95A3A">
              <w:t>04</w:t>
            </w:r>
            <w:r w:rsidRPr="00A95A3A">
              <w:rPr>
                <w:sz w:val="20"/>
                <w:szCs w:val="20"/>
              </w:rPr>
              <w:t xml:space="preserve">(07.04-День </w:t>
            </w:r>
            <w:proofErr w:type="gramStart"/>
            <w:r w:rsidRPr="00A95A3A">
              <w:rPr>
                <w:sz w:val="20"/>
                <w:szCs w:val="20"/>
              </w:rPr>
              <w:t>здоровья,12.04</w:t>
            </w:r>
            <w:proofErr w:type="gramEnd"/>
            <w:r w:rsidRPr="00A95A3A">
              <w:rPr>
                <w:sz w:val="20"/>
                <w:szCs w:val="20"/>
              </w:rPr>
              <w:t>-День космонавтики)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Пасхальная неделя</w:t>
            </w:r>
          </w:p>
        </w:tc>
        <w:tc>
          <w:tcPr>
            <w:tcW w:w="5528" w:type="dxa"/>
          </w:tcPr>
          <w:p w:rsidR="00A95A3A" w:rsidRPr="00A95A3A" w:rsidRDefault="00A95A3A" w:rsidP="00A95A3A">
            <w:pPr>
              <w:rPr>
                <w:sz w:val="24"/>
                <w:szCs w:val="24"/>
              </w:rPr>
            </w:pPr>
            <w:r w:rsidRPr="00A95A3A">
              <w:rPr>
                <w:sz w:val="24"/>
                <w:szCs w:val="24"/>
              </w:rPr>
              <w:t>13.04-17.04 (19.04-Пасха)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Вода и ее обитатели</w:t>
            </w:r>
          </w:p>
        </w:tc>
        <w:tc>
          <w:tcPr>
            <w:tcW w:w="5528" w:type="dxa"/>
          </w:tcPr>
          <w:p w:rsidR="00A95A3A" w:rsidRPr="00A95A3A" w:rsidRDefault="00A95A3A" w:rsidP="00A95A3A">
            <w:pPr>
              <w:rPr>
                <w:sz w:val="24"/>
                <w:szCs w:val="24"/>
              </w:rPr>
            </w:pPr>
            <w:r w:rsidRPr="00A95A3A">
              <w:rPr>
                <w:sz w:val="24"/>
                <w:szCs w:val="24"/>
              </w:rPr>
              <w:t>20.04-24.04 (</w:t>
            </w:r>
            <w:proofErr w:type="gramStart"/>
            <w:r w:rsidRPr="00A95A3A">
              <w:rPr>
                <w:sz w:val="24"/>
                <w:szCs w:val="24"/>
              </w:rPr>
              <w:t>22.04.-</w:t>
            </w:r>
            <w:proofErr w:type="gramEnd"/>
            <w:r w:rsidRPr="00A95A3A">
              <w:rPr>
                <w:sz w:val="24"/>
                <w:szCs w:val="24"/>
              </w:rPr>
              <w:t>День воды)</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Праздник мира и труда. Народы мира</w:t>
            </w:r>
          </w:p>
        </w:tc>
        <w:tc>
          <w:tcPr>
            <w:tcW w:w="5528" w:type="dxa"/>
          </w:tcPr>
          <w:p w:rsidR="00A95A3A" w:rsidRPr="00A95A3A" w:rsidRDefault="00A95A3A" w:rsidP="00A95A3A">
            <w:pPr>
              <w:rPr>
                <w:sz w:val="24"/>
                <w:szCs w:val="24"/>
              </w:rPr>
            </w:pPr>
            <w:r w:rsidRPr="00A95A3A">
              <w:rPr>
                <w:sz w:val="24"/>
                <w:szCs w:val="24"/>
              </w:rPr>
              <w:t>27.04-30.04 (1.05-День труда)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Никто не забыт, ничто не забыто</w:t>
            </w:r>
          </w:p>
        </w:tc>
        <w:tc>
          <w:tcPr>
            <w:tcW w:w="5528" w:type="dxa"/>
          </w:tcPr>
          <w:p w:rsidR="00A95A3A" w:rsidRPr="00A95A3A" w:rsidRDefault="00A95A3A" w:rsidP="00A95A3A">
            <w:pPr>
              <w:rPr>
                <w:sz w:val="24"/>
                <w:szCs w:val="24"/>
              </w:rPr>
            </w:pPr>
            <w:r w:rsidRPr="00A95A3A">
              <w:rPr>
                <w:sz w:val="24"/>
                <w:szCs w:val="24"/>
              </w:rPr>
              <w:t>06.05-08.05 (9.05-День победы)</w:t>
            </w:r>
          </w:p>
        </w:tc>
      </w:tr>
      <w:tr w:rsidR="00A95A3A" w:rsidRPr="00A95A3A" w:rsidTr="00A95A3A">
        <w:tc>
          <w:tcPr>
            <w:tcW w:w="5246" w:type="dxa"/>
            <w:vMerge w:val="restart"/>
          </w:tcPr>
          <w:p w:rsidR="00A95A3A" w:rsidRPr="00A95A3A" w:rsidRDefault="00A95A3A" w:rsidP="00A95A3A">
            <w:pPr>
              <w:rPr>
                <w:sz w:val="24"/>
                <w:szCs w:val="24"/>
              </w:rPr>
            </w:pPr>
            <w:r w:rsidRPr="00A95A3A">
              <w:rPr>
                <w:sz w:val="24"/>
                <w:szCs w:val="24"/>
              </w:rPr>
              <w:t>Природа вокруг нас (живая и неживая)</w:t>
            </w:r>
          </w:p>
        </w:tc>
        <w:tc>
          <w:tcPr>
            <w:tcW w:w="5528" w:type="dxa"/>
          </w:tcPr>
          <w:p w:rsidR="00A95A3A" w:rsidRPr="00A95A3A" w:rsidRDefault="00A95A3A" w:rsidP="00A95A3A">
            <w:pPr>
              <w:rPr>
                <w:sz w:val="24"/>
                <w:szCs w:val="24"/>
              </w:rPr>
            </w:pPr>
            <w:r w:rsidRPr="00A95A3A">
              <w:rPr>
                <w:sz w:val="24"/>
                <w:szCs w:val="24"/>
              </w:rPr>
              <w:t>12.05-15.05 (15.05-Межд.день семьи)</w:t>
            </w:r>
          </w:p>
        </w:tc>
      </w:tr>
      <w:tr w:rsidR="00A95A3A" w:rsidRPr="00A95A3A" w:rsidTr="00A95A3A">
        <w:tc>
          <w:tcPr>
            <w:tcW w:w="5246" w:type="dxa"/>
            <w:vMerge/>
            <w:tcBorders>
              <w:bottom w:val="single" w:sz="4" w:space="0" w:color="auto"/>
            </w:tcBorders>
          </w:tcPr>
          <w:p w:rsidR="00A95A3A" w:rsidRPr="00A95A3A" w:rsidRDefault="00A95A3A" w:rsidP="00A95A3A">
            <w:pPr>
              <w:rPr>
                <w:sz w:val="24"/>
                <w:szCs w:val="24"/>
              </w:rPr>
            </w:pPr>
          </w:p>
        </w:tc>
        <w:tc>
          <w:tcPr>
            <w:tcW w:w="5528" w:type="dxa"/>
          </w:tcPr>
          <w:p w:rsidR="00A95A3A" w:rsidRPr="00A95A3A" w:rsidRDefault="00A95A3A" w:rsidP="00A95A3A">
            <w:pPr>
              <w:rPr>
                <w:sz w:val="24"/>
                <w:szCs w:val="24"/>
              </w:rPr>
            </w:pPr>
            <w:r w:rsidRPr="00A95A3A">
              <w:rPr>
                <w:sz w:val="24"/>
                <w:szCs w:val="24"/>
              </w:rPr>
              <w:t>18.05-22.05 (24.05-День письма и культуры)</w:t>
            </w:r>
          </w:p>
        </w:tc>
      </w:tr>
      <w:tr w:rsidR="00A95A3A" w:rsidRPr="00A95A3A" w:rsidTr="00A95A3A">
        <w:tc>
          <w:tcPr>
            <w:tcW w:w="5246" w:type="dxa"/>
            <w:tcBorders>
              <w:top w:val="single" w:sz="4" w:space="0" w:color="auto"/>
            </w:tcBorders>
          </w:tcPr>
          <w:p w:rsidR="00A95A3A" w:rsidRPr="00A95A3A" w:rsidRDefault="00A95A3A" w:rsidP="00A95A3A">
            <w:pPr>
              <w:rPr>
                <w:sz w:val="24"/>
                <w:szCs w:val="24"/>
              </w:rPr>
            </w:pPr>
            <w:r w:rsidRPr="00A95A3A">
              <w:rPr>
                <w:sz w:val="24"/>
                <w:szCs w:val="24"/>
              </w:rPr>
              <w:t>Наш город Ярославль</w:t>
            </w:r>
          </w:p>
        </w:tc>
        <w:tc>
          <w:tcPr>
            <w:tcW w:w="5528" w:type="dxa"/>
          </w:tcPr>
          <w:p w:rsidR="00A95A3A" w:rsidRPr="00A95A3A" w:rsidRDefault="00A95A3A" w:rsidP="00A95A3A">
            <w:pPr>
              <w:rPr>
                <w:sz w:val="24"/>
                <w:szCs w:val="24"/>
              </w:rPr>
            </w:pPr>
            <w:r w:rsidRPr="00A95A3A">
              <w:rPr>
                <w:sz w:val="24"/>
                <w:szCs w:val="24"/>
              </w:rPr>
              <w:t>25.05-29.05 (30.05-День города)</w:t>
            </w:r>
          </w:p>
        </w:tc>
      </w:tr>
    </w:tbl>
    <w:p w:rsidR="00164AB6" w:rsidRDefault="00A95A3A" w:rsidP="00A95A3A">
      <w:pPr>
        <w:spacing w:after="200"/>
        <w:contextualSpacing/>
        <w:rPr>
          <w:rFonts w:eastAsiaTheme="minorHAnsi"/>
          <w:b/>
          <w:sz w:val="28"/>
          <w:szCs w:val="28"/>
          <w:lang w:eastAsia="en-US"/>
        </w:rPr>
      </w:pPr>
      <w:r w:rsidRPr="00164AB6">
        <w:rPr>
          <w:rFonts w:eastAsiaTheme="minorHAnsi"/>
          <w:b/>
          <w:sz w:val="28"/>
          <w:szCs w:val="28"/>
          <w:lang w:eastAsia="en-US"/>
        </w:rPr>
        <w:t xml:space="preserve">                             </w:t>
      </w:r>
      <w:r w:rsidR="00164AB6">
        <w:rPr>
          <w:rFonts w:eastAsiaTheme="minorHAnsi"/>
          <w:b/>
          <w:sz w:val="28"/>
          <w:szCs w:val="28"/>
          <w:lang w:eastAsia="en-US"/>
        </w:rPr>
        <w:t xml:space="preserve">                 </w:t>
      </w:r>
    </w:p>
    <w:p w:rsidR="00A95A3A" w:rsidRPr="00164AB6" w:rsidRDefault="00164AB6" w:rsidP="00A95A3A">
      <w:pPr>
        <w:spacing w:after="200"/>
        <w:contextualSpacing/>
        <w:rPr>
          <w:rFonts w:eastAsiaTheme="minorHAnsi"/>
          <w:b/>
          <w:sz w:val="28"/>
          <w:szCs w:val="28"/>
          <w:lang w:eastAsia="en-US"/>
        </w:rPr>
      </w:pPr>
      <w:r>
        <w:rPr>
          <w:rFonts w:eastAsiaTheme="minorHAnsi"/>
          <w:b/>
          <w:sz w:val="28"/>
          <w:szCs w:val="28"/>
          <w:lang w:eastAsia="en-US"/>
        </w:rPr>
        <w:t xml:space="preserve">                                              </w:t>
      </w:r>
      <w:r w:rsidR="00A95A3A" w:rsidRPr="00164AB6">
        <w:rPr>
          <w:rFonts w:eastAsiaTheme="minorHAnsi"/>
          <w:b/>
          <w:sz w:val="28"/>
          <w:szCs w:val="28"/>
          <w:lang w:eastAsia="en-US"/>
        </w:rPr>
        <w:t xml:space="preserve"> Тематическое планирование </w:t>
      </w:r>
    </w:p>
    <w:p w:rsidR="00A95A3A" w:rsidRPr="00164AB6" w:rsidRDefault="00A95A3A" w:rsidP="00A95A3A">
      <w:pPr>
        <w:spacing w:after="200"/>
        <w:contextualSpacing/>
        <w:jc w:val="center"/>
        <w:rPr>
          <w:rFonts w:eastAsiaTheme="minorHAnsi"/>
          <w:b/>
          <w:sz w:val="28"/>
          <w:szCs w:val="28"/>
          <w:lang w:eastAsia="en-US"/>
        </w:rPr>
      </w:pPr>
      <w:r w:rsidRPr="00164AB6">
        <w:rPr>
          <w:rFonts w:eastAsiaTheme="minorHAnsi"/>
          <w:b/>
          <w:sz w:val="28"/>
          <w:szCs w:val="28"/>
          <w:lang w:eastAsia="en-US"/>
        </w:rPr>
        <w:t>Средняя группа</w:t>
      </w:r>
    </w:p>
    <w:p w:rsidR="00A95A3A" w:rsidRPr="00164AB6" w:rsidRDefault="00A95A3A" w:rsidP="00A95A3A">
      <w:pPr>
        <w:spacing w:after="200"/>
        <w:contextualSpacing/>
        <w:jc w:val="center"/>
        <w:rPr>
          <w:rFonts w:eastAsiaTheme="minorHAnsi"/>
          <w:b/>
          <w:sz w:val="28"/>
          <w:szCs w:val="28"/>
          <w:lang w:eastAsia="en-US"/>
        </w:rPr>
      </w:pPr>
    </w:p>
    <w:tbl>
      <w:tblPr>
        <w:tblStyle w:val="21"/>
        <w:tblW w:w="10774" w:type="dxa"/>
        <w:tblInd w:w="-34" w:type="dxa"/>
        <w:tblLook w:val="04A0" w:firstRow="1" w:lastRow="0" w:firstColumn="1" w:lastColumn="0" w:noHBand="0" w:noVBand="1"/>
      </w:tblPr>
      <w:tblGrid>
        <w:gridCol w:w="5246"/>
        <w:gridCol w:w="5528"/>
      </w:tblGrid>
      <w:tr w:rsidR="00A95A3A" w:rsidRPr="00A95A3A" w:rsidTr="00A95A3A">
        <w:tc>
          <w:tcPr>
            <w:tcW w:w="5246" w:type="dxa"/>
          </w:tcPr>
          <w:p w:rsidR="00A95A3A" w:rsidRPr="00A95A3A" w:rsidRDefault="00A95A3A" w:rsidP="00A95A3A">
            <w:pPr>
              <w:jc w:val="center"/>
              <w:rPr>
                <w:b/>
                <w:sz w:val="24"/>
                <w:szCs w:val="24"/>
              </w:rPr>
            </w:pPr>
            <w:r w:rsidRPr="00A95A3A">
              <w:rPr>
                <w:b/>
                <w:sz w:val="24"/>
                <w:szCs w:val="24"/>
              </w:rPr>
              <w:t>Тема</w:t>
            </w:r>
          </w:p>
        </w:tc>
        <w:tc>
          <w:tcPr>
            <w:tcW w:w="5528" w:type="dxa"/>
          </w:tcPr>
          <w:p w:rsidR="00A95A3A" w:rsidRPr="00A95A3A" w:rsidRDefault="00A95A3A" w:rsidP="00A95A3A">
            <w:pPr>
              <w:jc w:val="center"/>
              <w:rPr>
                <w:b/>
                <w:sz w:val="24"/>
                <w:szCs w:val="24"/>
              </w:rPr>
            </w:pPr>
            <w:r w:rsidRPr="00A95A3A">
              <w:rPr>
                <w:b/>
                <w:sz w:val="24"/>
                <w:szCs w:val="24"/>
              </w:rPr>
              <w:t>Сроки</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Сентябрь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Здравствуй, Осень!</w:t>
            </w:r>
          </w:p>
        </w:tc>
        <w:tc>
          <w:tcPr>
            <w:tcW w:w="5528" w:type="dxa"/>
          </w:tcPr>
          <w:p w:rsidR="00A95A3A" w:rsidRPr="00A95A3A" w:rsidRDefault="00A95A3A" w:rsidP="00A95A3A">
            <w:pPr>
              <w:rPr>
                <w:sz w:val="24"/>
                <w:szCs w:val="24"/>
              </w:rPr>
            </w:pPr>
            <w:r w:rsidRPr="00A95A3A">
              <w:rPr>
                <w:sz w:val="24"/>
                <w:szCs w:val="24"/>
              </w:rPr>
              <w:t>02.09-06.09 (8.09-Межд.день грамотности)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Дары осени</w:t>
            </w:r>
          </w:p>
        </w:tc>
        <w:tc>
          <w:tcPr>
            <w:tcW w:w="5528" w:type="dxa"/>
          </w:tcPr>
          <w:p w:rsidR="00A95A3A" w:rsidRPr="00A95A3A" w:rsidRDefault="00A95A3A" w:rsidP="00A95A3A">
            <w:pPr>
              <w:rPr>
                <w:sz w:val="24"/>
                <w:szCs w:val="24"/>
              </w:rPr>
            </w:pPr>
            <w:r w:rsidRPr="00A95A3A">
              <w:rPr>
                <w:sz w:val="24"/>
                <w:szCs w:val="24"/>
              </w:rPr>
              <w:t>09.09-13.09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Мой дом, моя семья</w:t>
            </w:r>
          </w:p>
        </w:tc>
        <w:tc>
          <w:tcPr>
            <w:tcW w:w="5528" w:type="dxa"/>
          </w:tcPr>
          <w:p w:rsidR="00A95A3A" w:rsidRPr="00A95A3A" w:rsidRDefault="00A95A3A" w:rsidP="00A95A3A">
            <w:pPr>
              <w:rPr>
                <w:sz w:val="24"/>
                <w:szCs w:val="24"/>
              </w:rPr>
            </w:pPr>
            <w:r w:rsidRPr="00A95A3A">
              <w:rPr>
                <w:sz w:val="24"/>
                <w:szCs w:val="24"/>
              </w:rPr>
              <w:t>16.09-20.09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Мебель</w:t>
            </w:r>
          </w:p>
        </w:tc>
        <w:tc>
          <w:tcPr>
            <w:tcW w:w="5528" w:type="dxa"/>
          </w:tcPr>
          <w:p w:rsidR="00A95A3A" w:rsidRPr="00A95A3A" w:rsidRDefault="00A95A3A" w:rsidP="00A95A3A">
            <w:pPr>
              <w:rPr>
                <w:sz w:val="24"/>
                <w:szCs w:val="24"/>
              </w:rPr>
            </w:pPr>
            <w:r w:rsidRPr="00A95A3A">
              <w:rPr>
                <w:sz w:val="24"/>
                <w:szCs w:val="24"/>
              </w:rPr>
              <w:t>23.09-27.09 (27.09-День дошкольного работника)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Октябрь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Посуда</w:t>
            </w:r>
          </w:p>
        </w:tc>
        <w:tc>
          <w:tcPr>
            <w:tcW w:w="5528" w:type="dxa"/>
          </w:tcPr>
          <w:p w:rsidR="00A95A3A" w:rsidRPr="00A95A3A" w:rsidRDefault="00A95A3A" w:rsidP="00A95A3A">
            <w:pPr>
              <w:rPr>
                <w:sz w:val="24"/>
                <w:szCs w:val="24"/>
              </w:rPr>
            </w:pPr>
            <w:r w:rsidRPr="00A95A3A">
              <w:rPr>
                <w:sz w:val="24"/>
                <w:szCs w:val="24"/>
              </w:rPr>
              <w:t>30.09-04.10 (1.10-Межд.день пожилых людей)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безопасности</w:t>
            </w:r>
          </w:p>
        </w:tc>
        <w:tc>
          <w:tcPr>
            <w:tcW w:w="5528" w:type="dxa"/>
          </w:tcPr>
          <w:p w:rsidR="00A95A3A" w:rsidRPr="00A95A3A" w:rsidRDefault="00A95A3A" w:rsidP="00A95A3A">
            <w:pPr>
              <w:rPr>
                <w:sz w:val="24"/>
                <w:szCs w:val="24"/>
              </w:rPr>
            </w:pPr>
            <w:r w:rsidRPr="00A95A3A">
              <w:rPr>
                <w:sz w:val="24"/>
                <w:szCs w:val="24"/>
              </w:rPr>
              <w:t>07.10-11.10</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Нехворайка</w:t>
            </w:r>
            <w:proofErr w:type="spellEnd"/>
            <w:r w:rsidRPr="00A95A3A">
              <w:rPr>
                <w:sz w:val="24"/>
                <w:szCs w:val="24"/>
              </w:rPr>
              <w:t>. Тело человека</w:t>
            </w:r>
          </w:p>
        </w:tc>
        <w:tc>
          <w:tcPr>
            <w:tcW w:w="5528" w:type="dxa"/>
          </w:tcPr>
          <w:p w:rsidR="00A95A3A" w:rsidRPr="00A95A3A" w:rsidRDefault="00A95A3A" w:rsidP="00A95A3A">
            <w:pPr>
              <w:rPr>
                <w:sz w:val="24"/>
                <w:szCs w:val="24"/>
              </w:rPr>
            </w:pPr>
            <w:r w:rsidRPr="00A95A3A">
              <w:rPr>
                <w:sz w:val="24"/>
                <w:szCs w:val="24"/>
              </w:rPr>
              <w:t>14.10-18.10 (18.10-День конфет)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Одежда, обувь</w:t>
            </w:r>
          </w:p>
        </w:tc>
        <w:tc>
          <w:tcPr>
            <w:tcW w:w="5528" w:type="dxa"/>
          </w:tcPr>
          <w:p w:rsidR="00A95A3A" w:rsidRPr="00A95A3A" w:rsidRDefault="00A95A3A" w:rsidP="00A95A3A">
            <w:pPr>
              <w:rPr>
                <w:sz w:val="24"/>
                <w:szCs w:val="24"/>
              </w:rPr>
            </w:pPr>
            <w:r w:rsidRPr="00A95A3A">
              <w:rPr>
                <w:sz w:val="24"/>
                <w:szCs w:val="24"/>
              </w:rPr>
              <w:t>21.10-25.10</w:t>
            </w:r>
          </w:p>
        </w:tc>
      </w:tr>
      <w:tr w:rsidR="00A95A3A" w:rsidRPr="00A95A3A" w:rsidTr="00A95A3A">
        <w:tc>
          <w:tcPr>
            <w:tcW w:w="5246" w:type="dxa"/>
          </w:tcPr>
          <w:p w:rsidR="00A95A3A" w:rsidRPr="00A95A3A" w:rsidRDefault="00A95A3A" w:rsidP="00A95A3A">
            <w:pPr>
              <w:rPr>
                <w:sz w:val="24"/>
                <w:szCs w:val="24"/>
              </w:rPr>
            </w:pPr>
            <w:r w:rsidRPr="00A95A3A">
              <w:rPr>
                <w:sz w:val="24"/>
                <w:szCs w:val="24"/>
              </w:rPr>
              <w:t>Транспорт</w:t>
            </w:r>
          </w:p>
        </w:tc>
        <w:tc>
          <w:tcPr>
            <w:tcW w:w="5528" w:type="dxa"/>
          </w:tcPr>
          <w:p w:rsidR="00A95A3A" w:rsidRPr="00A95A3A" w:rsidRDefault="00A95A3A" w:rsidP="00A95A3A">
            <w:pPr>
              <w:rPr>
                <w:sz w:val="24"/>
                <w:szCs w:val="24"/>
              </w:rPr>
            </w:pPr>
            <w:r w:rsidRPr="00A95A3A">
              <w:rPr>
                <w:sz w:val="24"/>
                <w:szCs w:val="24"/>
              </w:rPr>
              <w:t>28.10-01.11 (4.11-День народного единства)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Ноябрь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Перелетные Птицы </w:t>
            </w:r>
          </w:p>
        </w:tc>
        <w:tc>
          <w:tcPr>
            <w:tcW w:w="5528" w:type="dxa"/>
          </w:tcPr>
          <w:p w:rsidR="00A95A3A" w:rsidRPr="00A95A3A" w:rsidRDefault="00A95A3A" w:rsidP="00A95A3A">
            <w:pPr>
              <w:rPr>
                <w:sz w:val="24"/>
                <w:szCs w:val="24"/>
              </w:rPr>
            </w:pPr>
            <w:r w:rsidRPr="00A95A3A">
              <w:rPr>
                <w:sz w:val="24"/>
                <w:szCs w:val="24"/>
              </w:rPr>
              <w:t>05.11-08.11</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(с инструктором по </w:t>
            </w:r>
            <w:proofErr w:type="spellStart"/>
            <w:r w:rsidRPr="00A95A3A">
              <w:rPr>
                <w:b/>
                <w:sz w:val="24"/>
                <w:szCs w:val="24"/>
              </w:rPr>
              <w:t>физ</w:t>
            </w:r>
            <w:proofErr w:type="spellEnd"/>
            <w:r w:rsidRPr="00A95A3A">
              <w:rPr>
                <w:b/>
                <w:sz w:val="24"/>
                <w:szCs w:val="24"/>
              </w:rPr>
              <w:t>-ре)</w:t>
            </w:r>
          </w:p>
        </w:tc>
        <w:tc>
          <w:tcPr>
            <w:tcW w:w="5528" w:type="dxa"/>
          </w:tcPr>
          <w:p w:rsidR="00A95A3A" w:rsidRPr="00A95A3A" w:rsidRDefault="00A95A3A" w:rsidP="00A95A3A">
            <w:pPr>
              <w:rPr>
                <w:sz w:val="24"/>
                <w:szCs w:val="24"/>
              </w:rPr>
            </w:pPr>
            <w:r w:rsidRPr="00A95A3A">
              <w:rPr>
                <w:sz w:val="24"/>
                <w:szCs w:val="24"/>
              </w:rPr>
              <w:t>11.11-15.11 (16.11-Межд. день толерантности)</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(с инструктором по </w:t>
            </w:r>
            <w:proofErr w:type="spellStart"/>
            <w:r w:rsidRPr="00A95A3A">
              <w:rPr>
                <w:b/>
                <w:sz w:val="24"/>
                <w:szCs w:val="24"/>
              </w:rPr>
              <w:t>физ</w:t>
            </w:r>
            <w:proofErr w:type="spellEnd"/>
            <w:r w:rsidRPr="00A95A3A">
              <w:rPr>
                <w:b/>
                <w:sz w:val="24"/>
                <w:szCs w:val="24"/>
              </w:rPr>
              <w:t xml:space="preserve">-ре) </w:t>
            </w:r>
          </w:p>
        </w:tc>
        <w:tc>
          <w:tcPr>
            <w:tcW w:w="5528" w:type="dxa"/>
          </w:tcPr>
          <w:p w:rsidR="00A95A3A" w:rsidRPr="00A95A3A" w:rsidRDefault="00A95A3A" w:rsidP="00A95A3A">
            <w:pPr>
              <w:rPr>
                <w:sz w:val="24"/>
                <w:szCs w:val="24"/>
              </w:rPr>
            </w:pPr>
            <w:r w:rsidRPr="00A95A3A">
              <w:rPr>
                <w:sz w:val="24"/>
                <w:szCs w:val="24"/>
              </w:rPr>
              <w:t>18.11-22.11</w:t>
            </w:r>
            <w:r w:rsidRPr="00A95A3A">
              <w:t>(18.11-Д/р деда Мороза, 24.11-День матери)</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Домашние животные и птицы</w:t>
            </w:r>
          </w:p>
        </w:tc>
        <w:tc>
          <w:tcPr>
            <w:tcW w:w="5528" w:type="dxa"/>
          </w:tcPr>
          <w:p w:rsidR="00A95A3A" w:rsidRPr="00A95A3A" w:rsidRDefault="00A95A3A" w:rsidP="00A95A3A">
            <w:pPr>
              <w:rPr>
                <w:sz w:val="24"/>
                <w:szCs w:val="24"/>
              </w:rPr>
            </w:pPr>
            <w:r w:rsidRPr="00A95A3A">
              <w:rPr>
                <w:sz w:val="24"/>
                <w:szCs w:val="24"/>
              </w:rPr>
              <w:t>25.11-29.11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Декабрь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Дикие животные</w:t>
            </w:r>
          </w:p>
        </w:tc>
        <w:tc>
          <w:tcPr>
            <w:tcW w:w="5528" w:type="dxa"/>
          </w:tcPr>
          <w:p w:rsidR="00A95A3A" w:rsidRPr="00A95A3A" w:rsidRDefault="00A95A3A" w:rsidP="00A95A3A">
            <w:pPr>
              <w:rPr>
                <w:sz w:val="24"/>
                <w:szCs w:val="24"/>
              </w:rPr>
            </w:pPr>
            <w:r w:rsidRPr="00A95A3A">
              <w:rPr>
                <w:sz w:val="24"/>
                <w:szCs w:val="24"/>
              </w:rPr>
              <w:t>02.12-06.12 (3.12-День Неизвестного солдата)</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 xml:space="preserve">Здравствуй, гостья Зима! </w:t>
            </w:r>
          </w:p>
        </w:tc>
        <w:tc>
          <w:tcPr>
            <w:tcW w:w="5528" w:type="dxa"/>
          </w:tcPr>
          <w:p w:rsidR="00A95A3A" w:rsidRPr="00A95A3A" w:rsidRDefault="00A95A3A" w:rsidP="00A95A3A">
            <w:pPr>
              <w:rPr>
                <w:sz w:val="24"/>
                <w:szCs w:val="24"/>
              </w:rPr>
            </w:pPr>
            <w:r w:rsidRPr="00A95A3A">
              <w:rPr>
                <w:sz w:val="24"/>
                <w:szCs w:val="24"/>
              </w:rPr>
              <w:t>09.12-13.12 (10.12-Межд.день прав человека)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Неделя доброты и дружбы </w:t>
            </w:r>
            <w:r w:rsidRPr="00A95A3A">
              <w:rPr>
                <w:b/>
                <w:sz w:val="24"/>
                <w:szCs w:val="24"/>
              </w:rPr>
              <w:t>(Акция)</w:t>
            </w:r>
          </w:p>
        </w:tc>
        <w:tc>
          <w:tcPr>
            <w:tcW w:w="5528" w:type="dxa"/>
          </w:tcPr>
          <w:p w:rsidR="00A95A3A" w:rsidRPr="00A95A3A" w:rsidRDefault="00A95A3A" w:rsidP="00A95A3A">
            <w:pPr>
              <w:rPr>
                <w:sz w:val="24"/>
                <w:szCs w:val="24"/>
              </w:rPr>
            </w:pPr>
            <w:r w:rsidRPr="00A95A3A">
              <w:rPr>
                <w:sz w:val="24"/>
                <w:szCs w:val="24"/>
              </w:rPr>
              <w:t>16.12-20.12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Новый год спешит к нам в дом</w:t>
            </w:r>
          </w:p>
        </w:tc>
        <w:tc>
          <w:tcPr>
            <w:tcW w:w="5528" w:type="dxa"/>
          </w:tcPr>
          <w:p w:rsidR="00A95A3A" w:rsidRPr="00A95A3A" w:rsidRDefault="00A95A3A" w:rsidP="00A95A3A">
            <w:pPr>
              <w:rPr>
                <w:sz w:val="24"/>
                <w:szCs w:val="24"/>
              </w:rPr>
            </w:pPr>
            <w:r w:rsidRPr="00A95A3A">
              <w:rPr>
                <w:sz w:val="24"/>
                <w:szCs w:val="24"/>
              </w:rPr>
              <w:t>23.12-31.12 (28.12-Межд.день кино)</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Январь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Зимние забавы. Проказы матушки Зимы </w:t>
            </w:r>
          </w:p>
        </w:tc>
        <w:tc>
          <w:tcPr>
            <w:tcW w:w="5528" w:type="dxa"/>
          </w:tcPr>
          <w:p w:rsidR="00A95A3A" w:rsidRPr="00A95A3A" w:rsidRDefault="00A95A3A" w:rsidP="00A95A3A">
            <w:pPr>
              <w:rPr>
                <w:sz w:val="24"/>
                <w:szCs w:val="24"/>
              </w:rPr>
            </w:pPr>
            <w:r w:rsidRPr="00A95A3A">
              <w:rPr>
                <w:sz w:val="24"/>
                <w:szCs w:val="24"/>
              </w:rPr>
              <w:t>09.01-10.01 (11.01-Межд.день «Спасибо»)</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13.01-17.01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Народные промыслы </w:t>
            </w:r>
            <w:r w:rsidRPr="00A95A3A">
              <w:t>(знакомство с русской избой)</w:t>
            </w:r>
          </w:p>
        </w:tc>
        <w:tc>
          <w:tcPr>
            <w:tcW w:w="5528" w:type="dxa"/>
          </w:tcPr>
          <w:p w:rsidR="00A95A3A" w:rsidRPr="00A95A3A" w:rsidRDefault="00A95A3A" w:rsidP="00A95A3A">
            <w:pPr>
              <w:rPr>
                <w:sz w:val="24"/>
                <w:szCs w:val="24"/>
              </w:rPr>
            </w:pPr>
            <w:r w:rsidRPr="00A95A3A">
              <w:rPr>
                <w:sz w:val="24"/>
                <w:szCs w:val="24"/>
              </w:rPr>
              <w:t>20.01-24.01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Народные промыслы (</w:t>
            </w:r>
            <w:proofErr w:type="spellStart"/>
            <w:r w:rsidRPr="00A95A3A">
              <w:rPr>
                <w:sz w:val="24"/>
                <w:szCs w:val="24"/>
              </w:rPr>
              <w:t>богородская</w:t>
            </w:r>
            <w:proofErr w:type="spellEnd"/>
            <w:r w:rsidRPr="00A95A3A">
              <w:rPr>
                <w:sz w:val="24"/>
                <w:szCs w:val="24"/>
              </w:rPr>
              <w:t xml:space="preserve"> игрушка)</w:t>
            </w:r>
          </w:p>
        </w:tc>
        <w:tc>
          <w:tcPr>
            <w:tcW w:w="5528" w:type="dxa"/>
          </w:tcPr>
          <w:p w:rsidR="00A95A3A" w:rsidRPr="00A95A3A" w:rsidRDefault="00A95A3A" w:rsidP="00A95A3A">
            <w:pPr>
              <w:rPr>
                <w:sz w:val="24"/>
                <w:szCs w:val="24"/>
              </w:rPr>
            </w:pPr>
            <w:r w:rsidRPr="00A95A3A">
              <w:rPr>
                <w:sz w:val="24"/>
                <w:szCs w:val="24"/>
              </w:rPr>
              <w:t>27.01-31.01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Февраль</w:t>
            </w:r>
          </w:p>
        </w:tc>
      </w:tr>
      <w:tr w:rsidR="00A95A3A" w:rsidRPr="00A95A3A" w:rsidTr="00A95A3A">
        <w:tc>
          <w:tcPr>
            <w:tcW w:w="5246" w:type="dxa"/>
          </w:tcPr>
          <w:p w:rsidR="00A95A3A" w:rsidRPr="00A95A3A" w:rsidRDefault="00A95A3A" w:rsidP="00A95A3A">
            <w:pPr>
              <w:rPr>
                <w:sz w:val="24"/>
                <w:szCs w:val="24"/>
              </w:rPr>
            </w:pPr>
            <w:r w:rsidRPr="00A95A3A">
              <w:rPr>
                <w:sz w:val="24"/>
                <w:szCs w:val="24"/>
              </w:rPr>
              <w:lastRenderedPageBreak/>
              <w:t>Неделя опытов и экспериментов</w:t>
            </w:r>
          </w:p>
        </w:tc>
        <w:tc>
          <w:tcPr>
            <w:tcW w:w="5528" w:type="dxa"/>
          </w:tcPr>
          <w:p w:rsidR="00A95A3A" w:rsidRPr="00A95A3A" w:rsidRDefault="00A95A3A" w:rsidP="00A95A3A">
            <w:pPr>
              <w:rPr>
                <w:sz w:val="24"/>
                <w:szCs w:val="24"/>
              </w:rPr>
            </w:pPr>
            <w:r w:rsidRPr="00A95A3A">
              <w:rPr>
                <w:sz w:val="24"/>
                <w:szCs w:val="24"/>
              </w:rPr>
              <w:t>03.02-07.02 (8.02-День российской науки)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Зимующие птицы</w:t>
            </w:r>
          </w:p>
        </w:tc>
        <w:tc>
          <w:tcPr>
            <w:tcW w:w="5528" w:type="dxa"/>
          </w:tcPr>
          <w:p w:rsidR="00A95A3A" w:rsidRPr="00A95A3A" w:rsidRDefault="00A95A3A" w:rsidP="00A95A3A">
            <w:pPr>
              <w:rPr>
                <w:sz w:val="24"/>
                <w:szCs w:val="24"/>
              </w:rPr>
            </w:pPr>
            <w:r w:rsidRPr="00A95A3A">
              <w:rPr>
                <w:sz w:val="24"/>
                <w:szCs w:val="24"/>
              </w:rPr>
              <w:t>10.02-14.02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День защитника Отечества</w:t>
            </w:r>
          </w:p>
        </w:tc>
        <w:tc>
          <w:tcPr>
            <w:tcW w:w="5528" w:type="dxa"/>
          </w:tcPr>
          <w:p w:rsidR="00A95A3A" w:rsidRPr="00A95A3A" w:rsidRDefault="00A95A3A" w:rsidP="00A95A3A">
            <w:pPr>
              <w:rPr>
                <w:sz w:val="24"/>
                <w:szCs w:val="24"/>
              </w:rPr>
            </w:pPr>
            <w:r w:rsidRPr="00A95A3A">
              <w:rPr>
                <w:sz w:val="24"/>
                <w:szCs w:val="24"/>
              </w:rPr>
              <w:t>17.02-21.02 (21.02-Межд.день родного языка)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Масленичная неделя</w:t>
            </w:r>
          </w:p>
        </w:tc>
        <w:tc>
          <w:tcPr>
            <w:tcW w:w="5528" w:type="dxa"/>
          </w:tcPr>
          <w:p w:rsidR="00A95A3A" w:rsidRPr="00A95A3A" w:rsidRDefault="00A95A3A" w:rsidP="00A95A3A">
            <w:pPr>
              <w:rPr>
                <w:sz w:val="24"/>
                <w:szCs w:val="24"/>
              </w:rPr>
            </w:pPr>
            <w:r w:rsidRPr="00A95A3A">
              <w:rPr>
                <w:sz w:val="24"/>
                <w:szCs w:val="24"/>
              </w:rPr>
              <w:t xml:space="preserve">25.02-28.02 </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Март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Международный женский день</w:t>
            </w:r>
          </w:p>
        </w:tc>
        <w:tc>
          <w:tcPr>
            <w:tcW w:w="5528" w:type="dxa"/>
          </w:tcPr>
          <w:p w:rsidR="00A95A3A" w:rsidRPr="00A95A3A" w:rsidRDefault="00A95A3A" w:rsidP="00A95A3A">
            <w:pPr>
              <w:rPr>
                <w:sz w:val="24"/>
                <w:szCs w:val="24"/>
              </w:rPr>
            </w:pPr>
            <w:r w:rsidRPr="00A95A3A">
              <w:rPr>
                <w:sz w:val="24"/>
                <w:szCs w:val="24"/>
              </w:rPr>
              <w:t xml:space="preserve">02.03-06.03 </w:t>
            </w:r>
          </w:p>
        </w:tc>
      </w:tr>
      <w:tr w:rsidR="00A95A3A" w:rsidRPr="00A95A3A" w:rsidTr="00A95A3A">
        <w:tc>
          <w:tcPr>
            <w:tcW w:w="5246" w:type="dxa"/>
          </w:tcPr>
          <w:p w:rsidR="00A95A3A" w:rsidRPr="00A95A3A" w:rsidRDefault="00A95A3A" w:rsidP="00A95A3A">
            <w:pPr>
              <w:rPr>
                <w:sz w:val="24"/>
                <w:szCs w:val="24"/>
              </w:rPr>
            </w:pPr>
            <w:r w:rsidRPr="00A95A3A">
              <w:rPr>
                <w:sz w:val="24"/>
                <w:szCs w:val="24"/>
              </w:rPr>
              <w:t>Ранняя весна. Встреча птиц.</w:t>
            </w:r>
          </w:p>
        </w:tc>
        <w:tc>
          <w:tcPr>
            <w:tcW w:w="5528" w:type="dxa"/>
          </w:tcPr>
          <w:p w:rsidR="00A95A3A" w:rsidRPr="00A95A3A" w:rsidRDefault="00A95A3A" w:rsidP="00A95A3A">
            <w:pPr>
              <w:rPr>
                <w:sz w:val="24"/>
                <w:szCs w:val="24"/>
              </w:rPr>
            </w:pPr>
            <w:r w:rsidRPr="00A95A3A">
              <w:rPr>
                <w:sz w:val="24"/>
                <w:szCs w:val="24"/>
              </w:rPr>
              <w:t>10.03-13.03</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16.03-20.03 (21.03-Всемирный день поэзии)</w:t>
            </w:r>
          </w:p>
        </w:tc>
      </w:tr>
      <w:tr w:rsidR="00A95A3A" w:rsidRPr="00A95A3A" w:rsidTr="00A95A3A">
        <w:tc>
          <w:tcPr>
            <w:tcW w:w="5246" w:type="dxa"/>
          </w:tcPr>
          <w:p w:rsidR="00A95A3A" w:rsidRPr="00A95A3A" w:rsidRDefault="00A95A3A" w:rsidP="00A95A3A">
            <w:pPr>
              <w:rPr>
                <w:i/>
                <w:sz w:val="24"/>
                <w:szCs w:val="24"/>
              </w:rPr>
            </w:pPr>
            <w:r w:rsidRPr="00A95A3A">
              <w:rPr>
                <w:b/>
                <w:sz w:val="24"/>
                <w:szCs w:val="24"/>
              </w:rPr>
              <w:t>Мир театра (проект)</w:t>
            </w:r>
          </w:p>
        </w:tc>
        <w:tc>
          <w:tcPr>
            <w:tcW w:w="5528" w:type="dxa"/>
          </w:tcPr>
          <w:p w:rsidR="00A95A3A" w:rsidRPr="00A95A3A" w:rsidRDefault="00A95A3A" w:rsidP="00A95A3A">
            <w:pPr>
              <w:rPr>
                <w:sz w:val="24"/>
                <w:szCs w:val="24"/>
              </w:rPr>
            </w:pPr>
            <w:r w:rsidRPr="00A95A3A">
              <w:rPr>
                <w:sz w:val="24"/>
                <w:szCs w:val="24"/>
              </w:rPr>
              <w:t>23.03-27.03 (27.03-Всемирный день театра)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 xml:space="preserve">Апрель </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Мир театра (проект)</w:t>
            </w:r>
          </w:p>
        </w:tc>
        <w:tc>
          <w:tcPr>
            <w:tcW w:w="5528" w:type="dxa"/>
          </w:tcPr>
          <w:p w:rsidR="00A95A3A" w:rsidRPr="00A95A3A" w:rsidRDefault="00A95A3A" w:rsidP="00A95A3A">
            <w:pPr>
              <w:rPr>
                <w:sz w:val="24"/>
                <w:szCs w:val="24"/>
              </w:rPr>
            </w:pPr>
            <w:r w:rsidRPr="00A95A3A">
              <w:rPr>
                <w:sz w:val="24"/>
                <w:szCs w:val="24"/>
              </w:rPr>
              <w:t>30.03-03.04</w:t>
            </w:r>
            <w:r w:rsidRPr="00A95A3A">
              <w:t>(1.04-День смеха)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Космос – мир планет и звезд</w:t>
            </w:r>
          </w:p>
        </w:tc>
        <w:tc>
          <w:tcPr>
            <w:tcW w:w="5528" w:type="dxa"/>
          </w:tcPr>
          <w:p w:rsidR="00A95A3A" w:rsidRPr="00A95A3A" w:rsidRDefault="00A95A3A" w:rsidP="00A95A3A">
            <w:pPr>
              <w:rPr>
                <w:sz w:val="24"/>
                <w:szCs w:val="24"/>
              </w:rPr>
            </w:pPr>
            <w:r w:rsidRPr="00A95A3A">
              <w:rPr>
                <w:sz w:val="24"/>
                <w:szCs w:val="24"/>
              </w:rPr>
              <w:t>06.04-10.</w:t>
            </w:r>
            <w:r w:rsidRPr="00A95A3A">
              <w:t>04</w:t>
            </w:r>
            <w:r w:rsidRPr="00A95A3A">
              <w:rPr>
                <w:sz w:val="20"/>
                <w:szCs w:val="20"/>
              </w:rPr>
              <w:t xml:space="preserve">(07.04-День </w:t>
            </w:r>
            <w:proofErr w:type="gramStart"/>
            <w:r w:rsidRPr="00A95A3A">
              <w:rPr>
                <w:sz w:val="20"/>
                <w:szCs w:val="20"/>
              </w:rPr>
              <w:t>здоровья,12.04</w:t>
            </w:r>
            <w:proofErr w:type="gramEnd"/>
            <w:r w:rsidRPr="00A95A3A">
              <w:rPr>
                <w:sz w:val="20"/>
                <w:szCs w:val="20"/>
              </w:rPr>
              <w:t>-День космонавтики)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Пасхальная неделя</w:t>
            </w:r>
          </w:p>
        </w:tc>
        <w:tc>
          <w:tcPr>
            <w:tcW w:w="5528" w:type="dxa"/>
          </w:tcPr>
          <w:p w:rsidR="00A95A3A" w:rsidRPr="00A95A3A" w:rsidRDefault="00A95A3A" w:rsidP="00A95A3A">
            <w:pPr>
              <w:rPr>
                <w:sz w:val="24"/>
                <w:szCs w:val="24"/>
              </w:rPr>
            </w:pPr>
            <w:r w:rsidRPr="00A95A3A">
              <w:rPr>
                <w:sz w:val="24"/>
                <w:szCs w:val="24"/>
              </w:rPr>
              <w:t>13.04-17.04 (19.04-Пасха)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Все работы хороши</w:t>
            </w:r>
          </w:p>
        </w:tc>
        <w:tc>
          <w:tcPr>
            <w:tcW w:w="5528" w:type="dxa"/>
          </w:tcPr>
          <w:p w:rsidR="00A95A3A" w:rsidRPr="00A95A3A" w:rsidRDefault="00A95A3A" w:rsidP="00A95A3A">
            <w:pPr>
              <w:rPr>
                <w:sz w:val="24"/>
                <w:szCs w:val="24"/>
              </w:rPr>
            </w:pPr>
            <w:r w:rsidRPr="00A95A3A">
              <w:rPr>
                <w:sz w:val="24"/>
                <w:szCs w:val="24"/>
              </w:rPr>
              <w:t>20.04-24.04 (</w:t>
            </w:r>
            <w:proofErr w:type="gramStart"/>
            <w:r w:rsidRPr="00A95A3A">
              <w:rPr>
                <w:sz w:val="24"/>
                <w:szCs w:val="24"/>
              </w:rPr>
              <w:t>22.04.-</w:t>
            </w:r>
            <w:proofErr w:type="gramEnd"/>
            <w:r w:rsidRPr="00A95A3A">
              <w:rPr>
                <w:sz w:val="24"/>
                <w:szCs w:val="24"/>
              </w:rPr>
              <w:t>День воды)</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Праздник мира и труда. Народы мира</w:t>
            </w:r>
          </w:p>
        </w:tc>
        <w:tc>
          <w:tcPr>
            <w:tcW w:w="5528" w:type="dxa"/>
          </w:tcPr>
          <w:p w:rsidR="00A95A3A" w:rsidRPr="00A95A3A" w:rsidRDefault="00A95A3A" w:rsidP="00A95A3A">
            <w:pPr>
              <w:rPr>
                <w:sz w:val="24"/>
                <w:szCs w:val="24"/>
              </w:rPr>
            </w:pPr>
            <w:r w:rsidRPr="00A95A3A">
              <w:rPr>
                <w:sz w:val="24"/>
                <w:szCs w:val="24"/>
              </w:rPr>
              <w:t>27.04-30.04 (1.05-День труда)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Никто не забыт, ничто не забыто</w:t>
            </w:r>
          </w:p>
        </w:tc>
        <w:tc>
          <w:tcPr>
            <w:tcW w:w="5528" w:type="dxa"/>
          </w:tcPr>
          <w:p w:rsidR="00A95A3A" w:rsidRPr="00A95A3A" w:rsidRDefault="00A95A3A" w:rsidP="00A95A3A">
            <w:pPr>
              <w:rPr>
                <w:sz w:val="24"/>
                <w:szCs w:val="24"/>
              </w:rPr>
            </w:pPr>
            <w:r w:rsidRPr="00A95A3A">
              <w:rPr>
                <w:sz w:val="24"/>
                <w:szCs w:val="24"/>
              </w:rPr>
              <w:t>06.05-08.05 (9.05-День победы)</w:t>
            </w:r>
          </w:p>
        </w:tc>
      </w:tr>
      <w:tr w:rsidR="00A95A3A" w:rsidRPr="00A95A3A" w:rsidTr="00A95A3A">
        <w:tc>
          <w:tcPr>
            <w:tcW w:w="5246" w:type="dxa"/>
            <w:vMerge w:val="restart"/>
          </w:tcPr>
          <w:p w:rsidR="00A95A3A" w:rsidRPr="00A95A3A" w:rsidRDefault="00A95A3A" w:rsidP="00A95A3A">
            <w:pPr>
              <w:rPr>
                <w:sz w:val="24"/>
                <w:szCs w:val="24"/>
              </w:rPr>
            </w:pPr>
            <w:r w:rsidRPr="00A95A3A">
              <w:rPr>
                <w:sz w:val="24"/>
                <w:szCs w:val="24"/>
              </w:rPr>
              <w:t xml:space="preserve">Природа вокруг нас </w:t>
            </w:r>
          </w:p>
          <w:p w:rsidR="00A95A3A" w:rsidRPr="00A95A3A" w:rsidRDefault="00A95A3A" w:rsidP="00A95A3A">
            <w:pPr>
              <w:rPr>
                <w:sz w:val="24"/>
                <w:szCs w:val="24"/>
              </w:rPr>
            </w:pPr>
            <w:r w:rsidRPr="00A95A3A">
              <w:rPr>
                <w:sz w:val="24"/>
                <w:szCs w:val="24"/>
              </w:rPr>
              <w:t>(животный и растительный мир)</w:t>
            </w:r>
          </w:p>
        </w:tc>
        <w:tc>
          <w:tcPr>
            <w:tcW w:w="5528" w:type="dxa"/>
          </w:tcPr>
          <w:p w:rsidR="00A95A3A" w:rsidRPr="00A95A3A" w:rsidRDefault="00A95A3A" w:rsidP="00A95A3A">
            <w:pPr>
              <w:rPr>
                <w:sz w:val="24"/>
                <w:szCs w:val="24"/>
              </w:rPr>
            </w:pPr>
            <w:r w:rsidRPr="00A95A3A">
              <w:rPr>
                <w:sz w:val="24"/>
                <w:szCs w:val="24"/>
              </w:rPr>
              <w:t>12.05-15.05 (15.05-Межд.день семьи)</w:t>
            </w:r>
          </w:p>
        </w:tc>
      </w:tr>
      <w:tr w:rsidR="00A95A3A" w:rsidRPr="00A95A3A" w:rsidTr="00A95A3A">
        <w:tc>
          <w:tcPr>
            <w:tcW w:w="5246" w:type="dxa"/>
            <w:vMerge/>
            <w:tcBorders>
              <w:bottom w:val="single" w:sz="4" w:space="0" w:color="auto"/>
            </w:tcBorders>
          </w:tcPr>
          <w:p w:rsidR="00A95A3A" w:rsidRPr="00A95A3A" w:rsidRDefault="00A95A3A" w:rsidP="00A95A3A">
            <w:pPr>
              <w:rPr>
                <w:sz w:val="24"/>
                <w:szCs w:val="24"/>
              </w:rPr>
            </w:pPr>
          </w:p>
        </w:tc>
        <w:tc>
          <w:tcPr>
            <w:tcW w:w="5528" w:type="dxa"/>
          </w:tcPr>
          <w:p w:rsidR="00A95A3A" w:rsidRPr="00A95A3A" w:rsidRDefault="00A95A3A" w:rsidP="00A95A3A">
            <w:pPr>
              <w:rPr>
                <w:sz w:val="24"/>
                <w:szCs w:val="24"/>
              </w:rPr>
            </w:pPr>
            <w:r w:rsidRPr="00A95A3A">
              <w:rPr>
                <w:sz w:val="24"/>
                <w:szCs w:val="24"/>
              </w:rPr>
              <w:t>18.05-22.05 (24.05-День письма и культуры)</w:t>
            </w:r>
          </w:p>
        </w:tc>
      </w:tr>
      <w:tr w:rsidR="00A95A3A" w:rsidRPr="00A95A3A" w:rsidTr="00A95A3A">
        <w:tc>
          <w:tcPr>
            <w:tcW w:w="5246" w:type="dxa"/>
            <w:tcBorders>
              <w:top w:val="single" w:sz="4" w:space="0" w:color="auto"/>
            </w:tcBorders>
          </w:tcPr>
          <w:p w:rsidR="00A95A3A" w:rsidRPr="00A95A3A" w:rsidRDefault="00A95A3A" w:rsidP="00A95A3A">
            <w:pPr>
              <w:rPr>
                <w:sz w:val="24"/>
                <w:szCs w:val="24"/>
              </w:rPr>
            </w:pPr>
            <w:r w:rsidRPr="00A95A3A">
              <w:rPr>
                <w:sz w:val="24"/>
                <w:szCs w:val="24"/>
              </w:rPr>
              <w:t>Наш город Ярославль</w:t>
            </w:r>
          </w:p>
        </w:tc>
        <w:tc>
          <w:tcPr>
            <w:tcW w:w="5528" w:type="dxa"/>
          </w:tcPr>
          <w:p w:rsidR="00A95A3A" w:rsidRPr="00A95A3A" w:rsidRDefault="00A95A3A" w:rsidP="00A95A3A">
            <w:pPr>
              <w:rPr>
                <w:sz w:val="24"/>
                <w:szCs w:val="24"/>
              </w:rPr>
            </w:pPr>
            <w:r w:rsidRPr="00A95A3A">
              <w:rPr>
                <w:sz w:val="24"/>
                <w:szCs w:val="24"/>
              </w:rPr>
              <w:t>25.05-29.05 (30.05-День города)</w:t>
            </w:r>
          </w:p>
        </w:tc>
      </w:tr>
    </w:tbl>
    <w:p w:rsidR="00164AB6" w:rsidRDefault="00164AB6" w:rsidP="00A95A3A">
      <w:pPr>
        <w:spacing w:after="200"/>
        <w:contextualSpacing/>
        <w:jc w:val="center"/>
        <w:rPr>
          <w:rFonts w:eastAsiaTheme="minorHAnsi"/>
          <w:b/>
          <w:sz w:val="36"/>
          <w:szCs w:val="36"/>
          <w:lang w:eastAsia="en-US"/>
        </w:rPr>
      </w:pPr>
    </w:p>
    <w:p w:rsidR="00A95A3A" w:rsidRPr="00164AB6" w:rsidRDefault="00A95A3A" w:rsidP="00A95A3A">
      <w:pPr>
        <w:spacing w:after="200"/>
        <w:contextualSpacing/>
        <w:jc w:val="center"/>
        <w:rPr>
          <w:rFonts w:eastAsiaTheme="minorHAnsi"/>
          <w:b/>
          <w:sz w:val="28"/>
          <w:szCs w:val="28"/>
          <w:lang w:eastAsia="en-US"/>
        </w:rPr>
      </w:pPr>
      <w:r w:rsidRPr="00164AB6">
        <w:rPr>
          <w:rFonts w:eastAsiaTheme="minorHAnsi"/>
          <w:b/>
          <w:sz w:val="28"/>
          <w:szCs w:val="28"/>
          <w:lang w:eastAsia="en-US"/>
        </w:rPr>
        <w:t xml:space="preserve">Тематическое планирование </w:t>
      </w:r>
    </w:p>
    <w:p w:rsidR="00A95A3A" w:rsidRPr="00164AB6" w:rsidRDefault="00A95A3A" w:rsidP="00A95A3A">
      <w:pPr>
        <w:spacing w:after="200" w:line="276" w:lineRule="auto"/>
        <w:jc w:val="center"/>
        <w:rPr>
          <w:rFonts w:eastAsiaTheme="minorHAnsi"/>
          <w:b/>
          <w:sz w:val="28"/>
          <w:szCs w:val="28"/>
          <w:lang w:eastAsia="en-US"/>
        </w:rPr>
      </w:pPr>
      <w:r w:rsidRPr="00164AB6">
        <w:rPr>
          <w:rFonts w:eastAsiaTheme="minorHAnsi"/>
          <w:b/>
          <w:sz w:val="28"/>
          <w:szCs w:val="28"/>
          <w:lang w:eastAsia="en-US"/>
        </w:rPr>
        <w:t>Младшая группа</w:t>
      </w:r>
    </w:p>
    <w:tbl>
      <w:tblPr>
        <w:tblStyle w:val="21"/>
        <w:tblW w:w="10774" w:type="dxa"/>
        <w:tblInd w:w="-34" w:type="dxa"/>
        <w:tblLook w:val="04A0" w:firstRow="1" w:lastRow="0" w:firstColumn="1" w:lastColumn="0" w:noHBand="0" w:noVBand="1"/>
      </w:tblPr>
      <w:tblGrid>
        <w:gridCol w:w="5246"/>
        <w:gridCol w:w="5528"/>
      </w:tblGrid>
      <w:tr w:rsidR="00A95A3A" w:rsidRPr="00A95A3A" w:rsidTr="00A95A3A">
        <w:tc>
          <w:tcPr>
            <w:tcW w:w="5246" w:type="dxa"/>
          </w:tcPr>
          <w:p w:rsidR="00A95A3A" w:rsidRPr="00A95A3A" w:rsidRDefault="00A95A3A" w:rsidP="00A95A3A">
            <w:pPr>
              <w:jc w:val="center"/>
              <w:rPr>
                <w:b/>
                <w:sz w:val="24"/>
                <w:szCs w:val="24"/>
              </w:rPr>
            </w:pPr>
            <w:r w:rsidRPr="00A95A3A">
              <w:rPr>
                <w:b/>
                <w:sz w:val="24"/>
                <w:szCs w:val="24"/>
              </w:rPr>
              <w:t>Тема</w:t>
            </w:r>
          </w:p>
        </w:tc>
        <w:tc>
          <w:tcPr>
            <w:tcW w:w="5528" w:type="dxa"/>
          </w:tcPr>
          <w:p w:rsidR="00A95A3A" w:rsidRPr="00A95A3A" w:rsidRDefault="00A95A3A" w:rsidP="00A95A3A">
            <w:pPr>
              <w:jc w:val="center"/>
              <w:rPr>
                <w:b/>
                <w:sz w:val="24"/>
                <w:szCs w:val="24"/>
              </w:rPr>
            </w:pPr>
            <w:r w:rsidRPr="00A95A3A">
              <w:rPr>
                <w:b/>
                <w:sz w:val="24"/>
                <w:szCs w:val="24"/>
              </w:rPr>
              <w:t>Сроки</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Сентябрь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Детский сад. Игрушки</w:t>
            </w:r>
          </w:p>
        </w:tc>
        <w:tc>
          <w:tcPr>
            <w:tcW w:w="5528" w:type="dxa"/>
          </w:tcPr>
          <w:p w:rsidR="00A95A3A" w:rsidRPr="00A95A3A" w:rsidRDefault="00A95A3A" w:rsidP="00A95A3A">
            <w:pPr>
              <w:rPr>
                <w:sz w:val="24"/>
                <w:szCs w:val="24"/>
              </w:rPr>
            </w:pPr>
            <w:r w:rsidRPr="00A95A3A">
              <w:rPr>
                <w:sz w:val="24"/>
                <w:szCs w:val="24"/>
              </w:rPr>
              <w:t>02.09-06.09 (8.09-Межд.день грамотности)</w:t>
            </w:r>
          </w:p>
        </w:tc>
      </w:tr>
      <w:tr w:rsidR="00A95A3A" w:rsidRPr="00A95A3A" w:rsidTr="00A95A3A">
        <w:tc>
          <w:tcPr>
            <w:tcW w:w="5246" w:type="dxa"/>
          </w:tcPr>
          <w:p w:rsidR="00A95A3A" w:rsidRPr="00A95A3A" w:rsidRDefault="00A95A3A" w:rsidP="00A95A3A">
            <w:pPr>
              <w:rPr>
                <w:sz w:val="24"/>
                <w:szCs w:val="24"/>
              </w:rPr>
            </w:pPr>
          </w:p>
        </w:tc>
        <w:tc>
          <w:tcPr>
            <w:tcW w:w="5528" w:type="dxa"/>
          </w:tcPr>
          <w:p w:rsidR="00A95A3A" w:rsidRPr="00A95A3A" w:rsidRDefault="00A95A3A" w:rsidP="00A95A3A">
            <w:pPr>
              <w:rPr>
                <w:sz w:val="24"/>
                <w:szCs w:val="24"/>
              </w:rPr>
            </w:pPr>
            <w:r w:rsidRPr="00A95A3A">
              <w:rPr>
                <w:sz w:val="24"/>
                <w:szCs w:val="24"/>
              </w:rPr>
              <w:t>09.09-13.09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Здравствуй, Осень!</w:t>
            </w:r>
          </w:p>
        </w:tc>
        <w:tc>
          <w:tcPr>
            <w:tcW w:w="5528" w:type="dxa"/>
          </w:tcPr>
          <w:p w:rsidR="00A95A3A" w:rsidRPr="00A95A3A" w:rsidRDefault="00A95A3A" w:rsidP="00A95A3A">
            <w:pPr>
              <w:rPr>
                <w:sz w:val="24"/>
                <w:szCs w:val="24"/>
              </w:rPr>
            </w:pPr>
            <w:r w:rsidRPr="00A95A3A">
              <w:rPr>
                <w:sz w:val="24"/>
                <w:szCs w:val="24"/>
              </w:rPr>
              <w:t>16.09-20.09</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Дары осени</w:t>
            </w:r>
          </w:p>
        </w:tc>
        <w:tc>
          <w:tcPr>
            <w:tcW w:w="5528" w:type="dxa"/>
          </w:tcPr>
          <w:p w:rsidR="00A95A3A" w:rsidRPr="00A95A3A" w:rsidRDefault="00A95A3A" w:rsidP="00A95A3A">
            <w:pPr>
              <w:rPr>
                <w:sz w:val="24"/>
                <w:szCs w:val="24"/>
              </w:rPr>
            </w:pPr>
            <w:r w:rsidRPr="00A95A3A">
              <w:rPr>
                <w:sz w:val="24"/>
                <w:szCs w:val="24"/>
              </w:rPr>
              <w:t>23.09-27.09 (27.09-День дошкольного работника)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Октябрь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Посуда</w:t>
            </w:r>
          </w:p>
        </w:tc>
        <w:tc>
          <w:tcPr>
            <w:tcW w:w="5528" w:type="dxa"/>
          </w:tcPr>
          <w:p w:rsidR="00A95A3A" w:rsidRPr="00A95A3A" w:rsidRDefault="00A95A3A" w:rsidP="00A95A3A">
            <w:pPr>
              <w:rPr>
                <w:sz w:val="24"/>
                <w:szCs w:val="24"/>
              </w:rPr>
            </w:pPr>
            <w:r w:rsidRPr="00A95A3A">
              <w:rPr>
                <w:sz w:val="24"/>
                <w:szCs w:val="24"/>
              </w:rPr>
              <w:t>30.09-04.10 (1.10-Межд.день пожилых людей)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безопасности</w:t>
            </w:r>
          </w:p>
        </w:tc>
        <w:tc>
          <w:tcPr>
            <w:tcW w:w="5528" w:type="dxa"/>
          </w:tcPr>
          <w:p w:rsidR="00A95A3A" w:rsidRPr="00A95A3A" w:rsidRDefault="00A95A3A" w:rsidP="00A95A3A">
            <w:pPr>
              <w:rPr>
                <w:sz w:val="24"/>
                <w:szCs w:val="24"/>
              </w:rPr>
            </w:pPr>
            <w:r w:rsidRPr="00A95A3A">
              <w:rPr>
                <w:sz w:val="24"/>
                <w:szCs w:val="24"/>
              </w:rPr>
              <w:t>07.10-11.10</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Нехворайка</w:t>
            </w:r>
            <w:proofErr w:type="spellEnd"/>
            <w:r w:rsidRPr="00A95A3A">
              <w:rPr>
                <w:sz w:val="24"/>
                <w:szCs w:val="24"/>
              </w:rPr>
              <w:t>. Тело человека</w:t>
            </w:r>
          </w:p>
        </w:tc>
        <w:tc>
          <w:tcPr>
            <w:tcW w:w="5528" w:type="dxa"/>
          </w:tcPr>
          <w:p w:rsidR="00A95A3A" w:rsidRPr="00A95A3A" w:rsidRDefault="00A95A3A" w:rsidP="00A95A3A">
            <w:pPr>
              <w:rPr>
                <w:sz w:val="24"/>
                <w:szCs w:val="24"/>
              </w:rPr>
            </w:pPr>
            <w:r w:rsidRPr="00A95A3A">
              <w:rPr>
                <w:sz w:val="24"/>
                <w:szCs w:val="24"/>
              </w:rPr>
              <w:t>14.10-18.10 (18.10-День конфет)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Одежда, обувь</w:t>
            </w:r>
          </w:p>
        </w:tc>
        <w:tc>
          <w:tcPr>
            <w:tcW w:w="5528" w:type="dxa"/>
          </w:tcPr>
          <w:p w:rsidR="00A95A3A" w:rsidRPr="00A95A3A" w:rsidRDefault="00A95A3A" w:rsidP="00A95A3A">
            <w:pPr>
              <w:rPr>
                <w:sz w:val="24"/>
                <w:szCs w:val="24"/>
              </w:rPr>
            </w:pPr>
            <w:r w:rsidRPr="00A95A3A">
              <w:rPr>
                <w:sz w:val="24"/>
                <w:szCs w:val="24"/>
              </w:rPr>
              <w:t>21.10-25.10</w:t>
            </w:r>
          </w:p>
        </w:tc>
      </w:tr>
      <w:tr w:rsidR="00A95A3A" w:rsidRPr="00A95A3A" w:rsidTr="00A95A3A">
        <w:tc>
          <w:tcPr>
            <w:tcW w:w="5246" w:type="dxa"/>
          </w:tcPr>
          <w:p w:rsidR="00A95A3A" w:rsidRPr="00A95A3A" w:rsidRDefault="00A95A3A" w:rsidP="00A95A3A">
            <w:pPr>
              <w:rPr>
                <w:sz w:val="24"/>
                <w:szCs w:val="24"/>
              </w:rPr>
            </w:pPr>
            <w:r w:rsidRPr="00A95A3A">
              <w:rPr>
                <w:sz w:val="24"/>
                <w:szCs w:val="24"/>
              </w:rPr>
              <w:t>Транспорт</w:t>
            </w:r>
          </w:p>
        </w:tc>
        <w:tc>
          <w:tcPr>
            <w:tcW w:w="5528" w:type="dxa"/>
          </w:tcPr>
          <w:p w:rsidR="00A95A3A" w:rsidRPr="00A95A3A" w:rsidRDefault="00A95A3A" w:rsidP="00A95A3A">
            <w:pPr>
              <w:rPr>
                <w:sz w:val="24"/>
                <w:szCs w:val="24"/>
              </w:rPr>
            </w:pPr>
            <w:r w:rsidRPr="00A95A3A">
              <w:rPr>
                <w:sz w:val="24"/>
                <w:szCs w:val="24"/>
              </w:rPr>
              <w:t>28.10-01.11 (4.11-День народного единства)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Ноябрь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Перелетные Птицы </w:t>
            </w:r>
          </w:p>
        </w:tc>
        <w:tc>
          <w:tcPr>
            <w:tcW w:w="5528" w:type="dxa"/>
          </w:tcPr>
          <w:p w:rsidR="00A95A3A" w:rsidRPr="00A95A3A" w:rsidRDefault="00A95A3A" w:rsidP="00A95A3A">
            <w:pPr>
              <w:rPr>
                <w:sz w:val="24"/>
                <w:szCs w:val="24"/>
              </w:rPr>
            </w:pPr>
            <w:r w:rsidRPr="00A95A3A">
              <w:rPr>
                <w:sz w:val="24"/>
                <w:szCs w:val="24"/>
              </w:rPr>
              <w:t>05.11-08.11</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w:t>
            </w:r>
          </w:p>
        </w:tc>
        <w:tc>
          <w:tcPr>
            <w:tcW w:w="5528" w:type="dxa"/>
          </w:tcPr>
          <w:p w:rsidR="00A95A3A" w:rsidRPr="00A95A3A" w:rsidRDefault="00A95A3A" w:rsidP="00A95A3A">
            <w:pPr>
              <w:rPr>
                <w:sz w:val="24"/>
                <w:szCs w:val="24"/>
              </w:rPr>
            </w:pPr>
            <w:r w:rsidRPr="00A95A3A">
              <w:rPr>
                <w:sz w:val="24"/>
                <w:szCs w:val="24"/>
              </w:rPr>
              <w:t>11.11-15.11 (16.11-Межд. день толерантности)</w:t>
            </w:r>
          </w:p>
        </w:tc>
      </w:tr>
      <w:tr w:rsidR="00A95A3A" w:rsidRPr="00A95A3A" w:rsidTr="00A95A3A">
        <w:tc>
          <w:tcPr>
            <w:tcW w:w="5246" w:type="dxa"/>
          </w:tcPr>
          <w:p w:rsidR="00A95A3A" w:rsidRPr="00A95A3A" w:rsidRDefault="00A95A3A" w:rsidP="00A95A3A">
            <w:pPr>
              <w:rPr>
                <w:sz w:val="24"/>
                <w:szCs w:val="24"/>
              </w:rPr>
            </w:pPr>
            <w:r w:rsidRPr="00A95A3A">
              <w:rPr>
                <w:b/>
                <w:sz w:val="24"/>
                <w:szCs w:val="24"/>
              </w:rPr>
              <w:t xml:space="preserve">Проект по ЗОЖ </w:t>
            </w:r>
          </w:p>
        </w:tc>
        <w:tc>
          <w:tcPr>
            <w:tcW w:w="5528" w:type="dxa"/>
          </w:tcPr>
          <w:p w:rsidR="00A95A3A" w:rsidRPr="00A95A3A" w:rsidRDefault="00A95A3A" w:rsidP="00A95A3A">
            <w:pPr>
              <w:rPr>
                <w:sz w:val="24"/>
                <w:szCs w:val="24"/>
              </w:rPr>
            </w:pPr>
            <w:r w:rsidRPr="00A95A3A">
              <w:rPr>
                <w:sz w:val="24"/>
                <w:szCs w:val="24"/>
              </w:rPr>
              <w:t>18.11-22.11</w:t>
            </w:r>
            <w:r w:rsidRPr="00A95A3A">
              <w:t>(18.11-Д/р деда Мороза, 24.11-День матери)</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Домашние животные и птицы</w:t>
            </w:r>
          </w:p>
        </w:tc>
        <w:tc>
          <w:tcPr>
            <w:tcW w:w="5528" w:type="dxa"/>
          </w:tcPr>
          <w:p w:rsidR="00A95A3A" w:rsidRPr="00A95A3A" w:rsidRDefault="00A95A3A" w:rsidP="00A95A3A">
            <w:pPr>
              <w:rPr>
                <w:sz w:val="24"/>
                <w:szCs w:val="24"/>
              </w:rPr>
            </w:pPr>
            <w:r w:rsidRPr="00A95A3A">
              <w:rPr>
                <w:sz w:val="24"/>
                <w:szCs w:val="24"/>
              </w:rPr>
              <w:t>25.11-29.11</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Декабрь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Дикие животные</w:t>
            </w:r>
          </w:p>
        </w:tc>
        <w:tc>
          <w:tcPr>
            <w:tcW w:w="5528" w:type="dxa"/>
          </w:tcPr>
          <w:p w:rsidR="00A95A3A" w:rsidRPr="00A95A3A" w:rsidRDefault="00A95A3A" w:rsidP="00A95A3A">
            <w:pPr>
              <w:rPr>
                <w:sz w:val="24"/>
                <w:szCs w:val="24"/>
              </w:rPr>
            </w:pPr>
            <w:r w:rsidRPr="00A95A3A">
              <w:rPr>
                <w:sz w:val="24"/>
                <w:szCs w:val="24"/>
              </w:rPr>
              <w:t>02.12-06.12 (3.12-День Неизвестного солдата)</w:t>
            </w:r>
          </w:p>
        </w:tc>
      </w:tr>
      <w:tr w:rsidR="00A95A3A" w:rsidRPr="00A95A3A" w:rsidTr="00A95A3A">
        <w:tc>
          <w:tcPr>
            <w:tcW w:w="5246" w:type="dxa"/>
          </w:tcPr>
          <w:p w:rsidR="00A95A3A" w:rsidRPr="00A95A3A" w:rsidRDefault="00A95A3A" w:rsidP="00A95A3A">
            <w:pPr>
              <w:rPr>
                <w:b/>
                <w:sz w:val="24"/>
                <w:szCs w:val="24"/>
              </w:rPr>
            </w:pPr>
            <w:r w:rsidRPr="00A95A3A">
              <w:rPr>
                <w:sz w:val="24"/>
                <w:szCs w:val="24"/>
              </w:rPr>
              <w:t xml:space="preserve">Здравствуй, гостья Зима! </w:t>
            </w:r>
          </w:p>
        </w:tc>
        <w:tc>
          <w:tcPr>
            <w:tcW w:w="5528" w:type="dxa"/>
          </w:tcPr>
          <w:p w:rsidR="00A95A3A" w:rsidRPr="00A95A3A" w:rsidRDefault="00A95A3A" w:rsidP="00A95A3A">
            <w:pPr>
              <w:rPr>
                <w:sz w:val="24"/>
                <w:szCs w:val="24"/>
              </w:rPr>
            </w:pPr>
            <w:r w:rsidRPr="00A95A3A">
              <w:rPr>
                <w:sz w:val="24"/>
                <w:szCs w:val="24"/>
              </w:rPr>
              <w:t>09.12-13.12 (10.12-Межд.день прав человека)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Неделя доброты и дружбы </w:t>
            </w:r>
            <w:r w:rsidRPr="00A95A3A">
              <w:rPr>
                <w:b/>
                <w:sz w:val="24"/>
                <w:szCs w:val="24"/>
              </w:rPr>
              <w:t>(Акция)</w:t>
            </w:r>
          </w:p>
        </w:tc>
        <w:tc>
          <w:tcPr>
            <w:tcW w:w="5528" w:type="dxa"/>
          </w:tcPr>
          <w:p w:rsidR="00A95A3A" w:rsidRPr="00A95A3A" w:rsidRDefault="00A95A3A" w:rsidP="00A95A3A">
            <w:pPr>
              <w:rPr>
                <w:sz w:val="24"/>
                <w:szCs w:val="24"/>
              </w:rPr>
            </w:pPr>
            <w:r w:rsidRPr="00A95A3A">
              <w:rPr>
                <w:sz w:val="24"/>
                <w:szCs w:val="24"/>
              </w:rPr>
              <w:t>16.12-20.12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Новый год спешит к нам в дом</w:t>
            </w:r>
          </w:p>
        </w:tc>
        <w:tc>
          <w:tcPr>
            <w:tcW w:w="5528" w:type="dxa"/>
          </w:tcPr>
          <w:p w:rsidR="00A95A3A" w:rsidRPr="00A95A3A" w:rsidRDefault="00A95A3A" w:rsidP="00A95A3A">
            <w:pPr>
              <w:rPr>
                <w:sz w:val="24"/>
                <w:szCs w:val="24"/>
              </w:rPr>
            </w:pPr>
            <w:r w:rsidRPr="00A95A3A">
              <w:rPr>
                <w:sz w:val="24"/>
                <w:szCs w:val="24"/>
              </w:rPr>
              <w:t>23.12-31.12 (28.12-Межд.день кино)</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Январь</w:t>
            </w:r>
          </w:p>
        </w:tc>
      </w:tr>
      <w:tr w:rsidR="00A95A3A" w:rsidRPr="00A95A3A" w:rsidTr="00A95A3A">
        <w:tc>
          <w:tcPr>
            <w:tcW w:w="5246" w:type="dxa"/>
          </w:tcPr>
          <w:p w:rsidR="00A95A3A" w:rsidRPr="00A95A3A" w:rsidRDefault="00A95A3A" w:rsidP="00A95A3A">
            <w:pPr>
              <w:rPr>
                <w:sz w:val="24"/>
                <w:szCs w:val="24"/>
              </w:rPr>
            </w:pPr>
            <w:r w:rsidRPr="00A95A3A">
              <w:rPr>
                <w:sz w:val="24"/>
                <w:szCs w:val="24"/>
              </w:rPr>
              <w:lastRenderedPageBreak/>
              <w:t xml:space="preserve">Зимние забавы. Проказы матушки Зимы </w:t>
            </w:r>
          </w:p>
        </w:tc>
        <w:tc>
          <w:tcPr>
            <w:tcW w:w="5528" w:type="dxa"/>
          </w:tcPr>
          <w:p w:rsidR="00A95A3A" w:rsidRPr="00A95A3A" w:rsidRDefault="00A95A3A" w:rsidP="00A95A3A">
            <w:pPr>
              <w:rPr>
                <w:sz w:val="24"/>
                <w:szCs w:val="24"/>
              </w:rPr>
            </w:pPr>
            <w:r w:rsidRPr="00A95A3A">
              <w:rPr>
                <w:sz w:val="24"/>
                <w:szCs w:val="24"/>
              </w:rPr>
              <w:t>09.01-10.01 (11.01-Межд.день «Спасибо»)</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13.01-17.01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 xml:space="preserve">Народные промыслы </w:t>
            </w:r>
            <w:r w:rsidRPr="00A95A3A">
              <w:t>(знакомство с русской избой)</w:t>
            </w:r>
          </w:p>
        </w:tc>
        <w:tc>
          <w:tcPr>
            <w:tcW w:w="5528" w:type="dxa"/>
          </w:tcPr>
          <w:p w:rsidR="00A95A3A" w:rsidRPr="00A95A3A" w:rsidRDefault="00A95A3A" w:rsidP="00A95A3A">
            <w:pPr>
              <w:rPr>
                <w:sz w:val="24"/>
                <w:szCs w:val="24"/>
              </w:rPr>
            </w:pPr>
            <w:r w:rsidRPr="00A95A3A">
              <w:rPr>
                <w:sz w:val="24"/>
                <w:szCs w:val="24"/>
              </w:rPr>
              <w:t>20.01-24.01</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Народные промыслы (</w:t>
            </w:r>
            <w:proofErr w:type="spellStart"/>
            <w:r w:rsidRPr="00A95A3A">
              <w:rPr>
                <w:sz w:val="24"/>
                <w:szCs w:val="24"/>
              </w:rPr>
              <w:t>богородская</w:t>
            </w:r>
            <w:proofErr w:type="spellEnd"/>
            <w:r w:rsidRPr="00A95A3A">
              <w:rPr>
                <w:sz w:val="24"/>
                <w:szCs w:val="24"/>
              </w:rPr>
              <w:t xml:space="preserve"> игрушка)</w:t>
            </w:r>
          </w:p>
        </w:tc>
        <w:tc>
          <w:tcPr>
            <w:tcW w:w="5528" w:type="dxa"/>
          </w:tcPr>
          <w:p w:rsidR="00A95A3A" w:rsidRPr="00A95A3A" w:rsidRDefault="00A95A3A" w:rsidP="00A95A3A">
            <w:pPr>
              <w:rPr>
                <w:sz w:val="24"/>
                <w:szCs w:val="24"/>
              </w:rPr>
            </w:pPr>
            <w:r w:rsidRPr="00A95A3A">
              <w:rPr>
                <w:sz w:val="24"/>
                <w:szCs w:val="24"/>
              </w:rPr>
              <w:t>27.01-31.01</w:t>
            </w:r>
          </w:p>
        </w:tc>
      </w:tr>
      <w:tr w:rsidR="00A95A3A" w:rsidRPr="00A95A3A" w:rsidTr="00A95A3A">
        <w:tc>
          <w:tcPr>
            <w:tcW w:w="10774" w:type="dxa"/>
            <w:gridSpan w:val="2"/>
          </w:tcPr>
          <w:p w:rsidR="00A95A3A" w:rsidRPr="00A95A3A" w:rsidRDefault="00A95A3A" w:rsidP="00A95A3A">
            <w:pPr>
              <w:ind w:left="176"/>
              <w:jc w:val="center"/>
              <w:rPr>
                <w:b/>
                <w:sz w:val="24"/>
                <w:szCs w:val="24"/>
              </w:rPr>
            </w:pPr>
            <w:r w:rsidRPr="00A95A3A">
              <w:rPr>
                <w:b/>
                <w:sz w:val="24"/>
                <w:szCs w:val="24"/>
              </w:rPr>
              <w:t>Февраль</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Неделя опытов и экспериментов</w:t>
            </w:r>
          </w:p>
        </w:tc>
        <w:tc>
          <w:tcPr>
            <w:tcW w:w="5528" w:type="dxa"/>
          </w:tcPr>
          <w:p w:rsidR="00A95A3A" w:rsidRPr="00A95A3A" w:rsidRDefault="00A95A3A" w:rsidP="00A95A3A">
            <w:pPr>
              <w:rPr>
                <w:sz w:val="24"/>
                <w:szCs w:val="24"/>
              </w:rPr>
            </w:pPr>
            <w:r w:rsidRPr="00A95A3A">
              <w:rPr>
                <w:sz w:val="24"/>
                <w:szCs w:val="24"/>
              </w:rPr>
              <w:t>03.02-07.02 (8.02-День российской науки)</w:t>
            </w:r>
          </w:p>
        </w:tc>
      </w:tr>
      <w:tr w:rsidR="00A95A3A" w:rsidRPr="00A95A3A" w:rsidTr="00A95A3A">
        <w:tc>
          <w:tcPr>
            <w:tcW w:w="5246" w:type="dxa"/>
          </w:tcPr>
          <w:p w:rsidR="00A95A3A" w:rsidRPr="00A95A3A" w:rsidRDefault="00A95A3A" w:rsidP="00A95A3A">
            <w:pPr>
              <w:ind w:left="601" w:hanging="601"/>
              <w:rPr>
                <w:sz w:val="24"/>
                <w:szCs w:val="24"/>
              </w:rPr>
            </w:pPr>
            <w:r w:rsidRPr="00A95A3A">
              <w:rPr>
                <w:sz w:val="24"/>
                <w:szCs w:val="24"/>
              </w:rPr>
              <w:t>Зимующие птицы</w:t>
            </w:r>
          </w:p>
        </w:tc>
        <w:tc>
          <w:tcPr>
            <w:tcW w:w="5528" w:type="dxa"/>
          </w:tcPr>
          <w:p w:rsidR="00A95A3A" w:rsidRPr="00A95A3A" w:rsidRDefault="00A95A3A" w:rsidP="00A95A3A">
            <w:pPr>
              <w:rPr>
                <w:sz w:val="24"/>
                <w:szCs w:val="24"/>
              </w:rPr>
            </w:pPr>
            <w:r w:rsidRPr="00A95A3A">
              <w:rPr>
                <w:sz w:val="24"/>
                <w:szCs w:val="24"/>
              </w:rPr>
              <w:t>10.02-14.02</w:t>
            </w:r>
          </w:p>
        </w:tc>
      </w:tr>
      <w:tr w:rsidR="00A95A3A" w:rsidRPr="00A95A3A" w:rsidTr="00A95A3A">
        <w:tc>
          <w:tcPr>
            <w:tcW w:w="5246" w:type="dxa"/>
          </w:tcPr>
          <w:p w:rsidR="00A95A3A" w:rsidRPr="00A95A3A" w:rsidRDefault="00A95A3A" w:rsidP="00A95A3A">
            <w:pPr>
              <w:rPr>
                <w:sz w:val="24"/>
                <w:szCs w:val="24"/>
              </w:rPr>
            </w:pPr>
            <w:r w:rsidRPr="00A95A3A">
              <w:rPr>
                <w:sz w:val="24"/>
                <w:szCs w:val="24"/>
              </w:rPr>
              <w:t>День защитника Отечества</w:t>
            </w:r>
          </w:p>
        </w:tc>
        <w:tc>
          <w:tcPr>
            <w:tcW w:w="5528" w:type="dxa"/>
          </w:tcPr>
          <w:p w:rsidR="00A95A3A" w:rsidRPr="00A95A3A" w:rsidRDefault="00A95A3A" w:rsidP="00A95A3A">
            <w:pPr>
              <w:rPr>
                <w:sz w:val="24"/>
                <w:szCs w:val="24"/>
              </w:rPr>
            </w:pPr>
            <w:r w:rsidRPr="00A95A3A">
              <w:rPr>
                <w:sz w:val="24"/>
                <w:szCs w:val="24"/>
              </w:rPr>
              <w:t>17.02-21.02 (21.02-Межд.день родного языка)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Масленичная неделя</w:t>
            </w:r>
          </w:p>
        </w:tc>
        <w:tc>
          <w:tcPr>
            <w:tcW w:w="5528" w:type="dxa"/>
          </w:tcPr>
          <w:p w:rsidR="00A95A3A" w:rsidRPr="00A95A3A" w:rsidRDefault="00A95A3A" w:rsidP="00A95A3A">
            <w:pPr>
              <w:rPr>
                <w:sz w:val="24"/>
                <w:szCs w:val="24"/>
              </w:rPr>
            </w:pPr>
            <w:r w:rsidRPr="00A95A3A">
              <w:rPr>
                <w:sz w:val="24"/>
                <w:szCs w:val="24"/>
              </w:rPr>
              <w:t xml:space="preserve">25.02-28.02 </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Март</w:t>
            </w:r>
          </w:p>
        </w:tc>
      </w:tr>
      <w:tr w:rsidR="00A95A3A" w:rsidRPr="00A95A3A" w:rsidTr="00A95A3A">
        <w:tc>
          <w:tcPr>
            <w:tcW w:w="5246" w:type="dxa"/>
          </w:tcPr>
          <w:p w:rsidR="00A95A3A" w:rsidRPr="00A95A3A" w:rsidRDefault="00A95A3A" w:rsidP="00A95A3A">
            <w:pPr>
              <w:rPr>
                <w:sz w:val="24"/>
                <w:szCs w:val="24"/>
              </w:rPr>
            </w:pPr>
            <w:r w:rsidRPr="00A95A3A">
              <w:rPr>
                <w:sz w:val="24"/>
                <w:szCs w:val="24"/>
              </w:rPr>
              <w:t>Международный женский день</w:t>
            </w:r>
          </w:p>
        </w:tc>
        <w:tc>
          <w:tcPr>
            <w:tcW w:w="5528" w:type="dxa"/>
          </w:tcPr>
          <w:p w:rsidR="00A95A3A" w:rsidRPr="00A95A3A" w:rsidRDefault="00A95A3A" w:rsidP="00A95A3A">
            <w:pPr>
              <w:rPr>
                <w:sz w:val="24"/>
                <w:szCs w:val="24"/>
              </w:rPr>
            </w:pPr>
            <w:r w:rsidRPr="00A95A3A">
              <w:rPr>
                <w:sz w:val="24"/>
                <w:szCs w:val="24"/>
              </w:rPr>
              <w:t xml:space="preserve">02.03-06.03 </w:t>
            </w:r>
          </w:p>
        </w:tc>
      </w:tr>
      <w:tr w:rsidR="00A95A3A" w:rsidRPr="00A95A3A" w:rsidTr="00A95A3A">
        <w:tc>
          <w:tcPr>
            <w:tcW w:w="5246" w:type="dxa"/>
          </w:tcPr>
          <w:p w:rsidR="00A95A3A" w:rsidRPr="00A95A3A" w:rsidRDefault="00A95A3A" w:rsidP="00A95A3A">
            <w:pPr>
              <w:rPr>
                <w:sz w:val="24"/>
                <w:szCs w:val="24"/>
              </w:rPr>
            </w:pPr>
            <w:r w:rsidRPr="00A95A3A">
              <w:rPr>
                <w:sz w:val="24"/>
                <w:szCs w:val="24"/>
              </w:rPr>
              <w:t>Ранняя весна. Встреча птиц.</w:t>
            </w:r>
          </w:p>
        </w:tc>
        <w:tc>
          <w:tcPr>
            <w:tcW w:w="5528" w:type="dxa"/>
          </w:tcPr>
          <w:p w:rsidR="00A95A3A" w:rsidRPr="00A95A3A" w:rsidRDefault="00A95A3A" w:rsidP="00A95A3A">
            <w:pPr>
              <w:rPr>
                <w:sz w:val="24"/>
                <w:szCs w:val="24"/>
              </w:rPr>
            </w:pPr>
            <w:r w:rsidRPr="00A95A3A">
              <w:rPr>
                <w:sz w:val="24"/>
                <w:szCs w:val="24"/>
              </w:rPr>
              <w:t>10.03-13.03</w:t>
            </w:r>
          </w:p>
        </w:tc>
      </w:tr>
      <w:tr w:rsidR="00A95A3A" w:rsidRPr="00A95A3A" w:rsidTr="00A95A3A">
        <w:tc>
          <w:tcPr>
            <w:tcW w:w="5246" w:type="dxa"/>
          </w:tcPr>
          <w:p w:rsidR="00A95A3A" w:rsidRPr="00A95A3A" w:rsidRDefault="00A95A3A" w:rsidP="00A95A3A">
            <w:pPr>
              <w:rPr>
                <w:sz w:val="24"/>
                <w:szCs w:val="24"/>
              </w:rPr>
            </w:pPr>
            <w:proofErr w:type="spellStart"/>
            <w:r w:rsidRPr="00A95A3A">
              <w:rPr>
                <w:sz w:val="24"/>
                <w:szCs w:val="24"/>
              </w:rPr>
              <w:t>Книжкина</w:t>
            </w:r>
            <w:proofErr w:type="spellEnd"/>
            <w:r w:rsidRPr="00A95A3A">
              <w:rPr>
                <w:sz w:val="24"/>
                <w:szCs w:val="24"/>
              </w:rPr>
              <w:t xml:space="preserve"> неделя</w:t>
            </w:r>
          </w:p>
        </w:tc>
        <w:tc>
          <w:tcPr>
            <w:tcW w:w="5528" w:type="dxa"/>
          </w:tcPr>
          <w:p w:rsidR="00A95A3A" w:rsidRPr="00A95A3A" w:rsidRDefault="00A95A3A" w:rsidP="00A95A3A">
            <w:pPr>
              <w:rPr>
                <w:sz w:val="24"/>
                <w:szCs w:val="24"/>
              </w:rPr>
            </w:pPr>
            <w:r w:rsidRPr="00A95A3A">
              <w:rPr>
                <w:sz w:val="24"/>
                <w:szCs w:val="24"/>
              </w:rPr>
              <w:t>16.03-20.03 (21.03-Всемирный день поэзии)</w:t>
            </w:r>
          </w:p>
        </w:tc>
      </w:tr>
      <w:tr w:rsidR="00A95A3A" w:rsidRPr="00A95A3A" w:rsidTr="00A95A3A">
        <w:tc>
          <w:tcPr>
            <w:tcW w:w="5246" w:type="dxa"/>
          </w:tcPr>
          <w:p w:rsidR="00A95A3A" w:rsidRPr="00A95A3A" w:rsidRDefault="00A95A3A" w:rsidP="00A95A3A">
            <w:pPr>
              <w:rPr>
                <w:i/>
                <w:sz w:val="24"/>
                <w:szCs w:val="24"/>
              </w:rPr>
            </w:pPr>
            <w:r w:rsidRPr="00A95A3A">
              <w:rPr>
                <w:b/>
                <w:sz w:val="24"/>
                <w:szCs w:val="24"/>
              </w:rPr>
              <w:t>Мир театра (проект)</w:t>
            </w:r>
          </w:p>
        </w:tc>
        <w:tc>
          <w:tcPr>
            <w:tcW w:w="5528" w:type="dxa"/>
          </w:tcPr>
          <w:p w:rsidR="00A95A3A" w:rsidRPr="00A95A3A" w:rsidRDefault="00A95A3A" w:rsidP="00A95A3A">
            <w:pPr>
              <w:rPr>
                <w:sz w:val="24"/>
                <w:szCs w:val="24"/>
              </w:rPr>
            </w:pPr>
            <w:r w:rsidRPr="00A95A3A">
              <w:rPr>
                <w:sz w:val="24"/>
                <w:szCs w:val="24"/>
              </w:rPr>
              <w:t>23.03-27.03 (27.03-Всемирный день театра)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 xml:space="preserve">Апрель </w:t>
            </w:r>
          </w:p>
        </w:tc>
      </w:tr>
      <w:tr w:rsidR="00A95A3A" w:rsidRPr="00A95A3A" w:rsidTr="00A95A3A">
        <w:tc>
          <w:tcPr>
            <w:tcW w:w="5246" w:type="dxa"/>
          </w:tcPr>
          <w:p w:rsidR="00A95A3A" w:rsidRPr="00A95A3A" w:rsidRDefault="00A95A3A" w:rsidP="00A95A3A">
            <w:pPr>
              <w:rPr>
                <w:color w:val="FF0000"/>
                <w:sz w:val="24"/>
                <w:szCs w:val="24"/>
              </w:rPr>
            </w:pPr>
            <w:r w:rsidRPr="00A95A3A">
              <w:rPr>
                <w:b/>
                <w:sz w:val="24"/>
                <w:szCs w:val="24"/>
              </w:rPr>
              <w:t>Мир театра (проект)</w:t>
            </w:r>
          </w:p>
        </w:tc>
        <w:tc>
          <w:tcPr>
            <w:tcW w:w="5528" w:type="dxa"/>
          </w:tcPr>
          <w:p w:rsidR="00A95A3A" w:rsidRPr="00A95A3A" w:rsidRDefault="00A95A3A" w:rsidP="00A95A3A">
            <w:pPr>
              <w:rPr>
                <w:sz w:val="24"/>
                <w:szCs w:val="24"/>
              </w:rPr>
            </w:pPr>
            <w:r w:rsidRPr="00A95A3A">
              <w:rPr>
                <w:sz w:val="24"/>
                <w:szCs w:val="24"/>
              </w:rPr>
              <w:t>30.03-03.04</w:t>
            </w:r>
            <w:r w:rsidRPr="00A95A3A">
              <w:t>(1.04-День смеха)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Космос – мир планет и звезд</w:t>
            </w:r>
          </w:p>
        </w:tc>
        <w:tc>
          <w:tcPr>
            <w:tcW w:w="5528" w:type="dxa"/>
          </w:tcPr>
          <w:p w:rsidR="00A95A3A" w:rsidRPr="00A95A3A" w:rsidRDefault="00A95A3A" w:rsidP="00A95A3A">
            <w:pPr>
              <w:rPr>
                <w:sz w:val="24"/>
                <w:szCs w:val="24"/>
              </w:rPr>
            </w:pPr>
            <w:r w:rsidRPr="00A95A3A">
              <w:rPr>
                <w:sz w:val="24"/>
                <w:szCs w:val="24"/>
              </w:rPr>
              <w:t>06.04-10.</w:t>
            </w:r>
            <w:r w:rsidRPr="00A95A3A">
              <w:t>04</w:t>
            </w:r>
            <w:r w:rsidRPr="00A95A3A">
              <w:rPr>
                <w:sz w:val="20"/>
                <w:szCs w:val="20"/>
              </w:rPr>
              <w:t xml:space="preserve">(07.04-День </w:t>
            </w:r>
            <w:proofErr w:type="gramStart"/>
            <w:r w:rsidRPr="00A95A3A">
              <w:rPr>
                <w:sz w:val="20"/>
                <w:szCs w:val="20"/>
              </w:rPr>
              <w:t>здоровья,12.04</w:t>
            </w:r>
            <w:proofErr w:type="gramEnd"/>
            <w:r w:rsidRPr="00A95A3A">
              <w:rPr>
                <w:sz w:val="20"/>
                <w:szCs w:val="20"/>
              </w:rPr>
              <w:t>-День космонавтики)</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Пасхальная неделя</w:t>
            </w:r>
          </w:p>
        </w:tc>
        <w:tc>
          <w:tcPr>
            <w:tcW w:w="5528" w:type="dxa"/>
          </w:tcPr>
          <w:p w:rsidR="00A95A3A" w:rsidRPr="00A95A3A" w:rsidRDefault="00A95A3A" w:rsidP="00A95A3A">
            <w:pPr>
              <w:rPr>
                <w:sz w:val="24"/>
                <w:szCs w:val="24"/>
              </w:rPr>
            </w:pPr>
            <w:r w:rsidRPr="00A95A3A">
              <w:rPr>
                <w:sz w:val="24"/>
                <w:szCs w:val="24"/>
              </w:rPr>
              <w:t>13.04-17.04 (19.04-Пасха)</w:t>
            </w:r>
          </w:p>
        </w:tc>
      </w:tr>
      <w:tr w:rsidR="00A95A3A" w:rsidRPr="00A95A3A" w:rsidTr="00A95A3A">
        <w:tc>
          <w:tcPr>
            <w:tcW w:w="5246" w:type="dxa"/>
          </w:tcPr>
          <w:p w:rsidR="00A95A3A" w:rsidRPr="00A95A3A" w:rsidRDefault="00A95A3A" w:rsidP="00A95A3A">
            <w:pPr>
              <w:rPr>
                <w:sz w:val="24"/>
                <w:szCs w:val="24"/>
              </w:rPr>
            </w:pPr>
            <w:r w:rsidRPr="00A95A3A">
              <w:rPr>
                <w:sz w:val="24"/>
                <w:szCs w:val="24"/>
              </w:rPr>
              <w:t>Все работы хороши</w:t>
            </w:r>
          </w:p>
        </w:tc>
        <w:tc>
          <w:tcPr>
            <w:tcW w:w="5528" w:type="dxa"/>
          </w:tcPr>
          <w:p w:rsidR="00A95A3A" w:rsidRPr="00A95A3A" w:rsidRDefault="00A95A3A" w:rsidP="00A95A3A">
            <w:pPr>
              <w:rPr>
                <w:sz w:val="24"/>
                <w:szCs w:val="24"/>
              </w:rPr>
            </w:pPr>
            <w:r w:rsidRPr="00A95A3A">
              <w:rPr>
                <w:sz w:val="24"/>
                <w:szCs w:val="24"/>
              </w:rPr>
              <w:t>20.04-24.04 (</w:t>
            </w:r>
            <w:proofErr w:type="gramStart"/>
            <w:r w:rsidRPr="00A95A3A">
              <w:rPr>
                <w:sz w:val="24"/>
                <w:szCs w:val="24"/>
              </w:rPr>
              <w:t>22.04.-</w:t>
            </w:r>
            <w:proofErr w:type="gramEnd"/>
            <w:r w:rsidRPr="00A95A3A">
              <w:rPr>
                <w:sz w:val="24"/>
                <w:szCs w:val="24"/>
              </w:rPr>
              <w:t>День воды)</w:t>
            </w:r>
          </w:p>
        </w:tc>
      </w:tr>
      <w:tr w:rsidR="00A95A3A" w:rsidRPr="00A95A3A" w:rsidTr="00A95A3A">
        <w:tc>
          <w:tcPr>
            <w:tcW w:w="5246" w:type="dxa"/>
          </w:tcPr>
          <w:p w:rsidR="00A95A3A" w:rsidRPr="00A95A3A" w:rsidRDefault="00A95A3A" w:rsidP="00A95A3A">
            <w:pPr>
              <w:rPr>
                <w:sz w:val="24"/>
                <w:szCs w:val="24"/>
              </w:rPr>
            </w:pPr>
            <w:r w:rsidRPr="00A95A3A">
              <w:rPr>
                <w:sz w:val="24"/>
                <w:szCs w:val="24"/>
              </w:rPr>
              <w:t>Праздник мира и труда. Народы мира</w:t>
            </w:r>
          </w:p>
        </w:tc>
        <w:tc>
          <w:tcPr>
            <w:tcW w:w="5528" w:type="dxa"/>
          </w:tcPr>
          <w:p w:rsidR="00A95A3A" w:rsidRPr="00A95A3A" w:rsidRDefault="00A95A3A" w:rsidP="00A95A3A">
            <w:pPr>
              <w:rPr>
                <w:sz w:val="24"/>
                <w:szCs w:val="24"/>
              </w:rPr>
            </w:pPr>
            <w:r w:rsidRPr="00A95A3A">
              <w:rPr>
                <w:sz w:val="24"/>
                <w:szCs w:val="24"/>
              </w:rPr>
              <w:t>27.04-30.04 (1.05-День труда)</w:t>
            </w:r>
          </w:p>
        </w:tc>
      </w:tr>
      <w:tr w:rsidR="00A95A3A" w:rsidRPr="00A95A3A" w:rsidTr="00A95A3A">
        <w:tc>
          <w:tcPr>
            <w:tcW w:w="10774" w:type="dxa"/>
            <w:gridSpan w:val="2"/>
          </w:tcPr>
          <w:p w:rsidR="00A95A3A" w:rsidRPr="00A95A3A" w:rsidRDefault="00A95A3A" w:rsidP="00A95A3A">
            <w:pPr>
              <w:jc w:val="center"/>
              <w:rPr>
                <w:b/>
                <w:sz w:val="24"/>
                <w:szCs w:val="24"/>
              </w:rPr>
            </w:pPr>
            <w:r w:rsidRPr="00A95A3A">
              <w:rPr>
                <w:b/>
                <w:sz w:val="24"/>
                <w:szCs w:val="24"/>
              </w:rPr>
              <w:t>Май</w:t>
            </w:r>
          </w:p>
        </w:tc>
      </w:tr>
      <w:tr w:rsidR="00A95A3A" w:rsidRPr="00A95A3A" w:rsidTr="00A95A3A">
        <w:tc>
          <w:tcPr>
            <w:tcW w:w="5246" w:type="dxa"/>
          </w:tcPr>
          <w:p w:rsidR="00A95A3A" w:rsidRPr="00A95A3A" w:rsidRDefault="00A95A3A" w:rsidP="00A95A3A">
            <w:pPr>
              <w:rPr>
                <w:sz w:val="24"/>
                <w:szCs w:val="24"/>
              </w:rPr>
            </w:pPr>
            <w:r w:rsidRPr="00A95A3A">
              <w:rPr>
                <w:sz w:val="24"/>
                <w:szCs w:val="24"/>
              </w:rPr>
              <w:t>Никто не забыт, ничто не забыто</w:t>
            </w:r>
          </w:p>
        </w:tc>
        <w:tc>
          <w:tcPr>
            <w:tcW w:w="5528" w:type="dxa"/>
          </w:tcPr>
          <w:p w:rsidR="00A95A3A" w:rsidRPr="00A95A3A" w:rsidRDefault="00A95A3A" w:rsidP="00A95A3A">
            <w:pPr>
              <w:rPr>
                <w:sz w:val="24"/>
                <w:szCs w:val="24"/>
              </w:rPr>
            </w:pPr>
            <w:r w:rsidRPr="00A95A3A">
              <w:rPr>
                <w:sz w:val="24"/>
                <w:szCs w:val="24"/>
              </w:rPr>
              <w:t>06.05-08.05 (9.05-День победы)</w:t>
            </w:r>
          </w:p>
        </w:tc>
      </w:tr>
      <w:tr w:rsidR="00A95A3A" w:rsidRPr="00A95A3A" w:rsidTr="00A95A3A">
        <w:tc>
          <w:tcPr>
            <w:tcW w:w="5246" w:type="dxa"/>
            <w:vMerge w:val="restart"/>
          </w:tcPr>
          <w:p w:rsidR="00A95A3A" w:rsidRPr="00A95A3A" w:rsidRDefault="00A95A3A" w:rsidP="00A95A3A">
            <w:pPr>
              <w:rPr>
                <w:sz w:val="24"/>
                <w:szCs w:val="24"/>
              </w:rPr>
            </w:pPr>
            <w:r w:rsidRPr="00A95A3A">
              <w:rPr>
                <w:sz w:val="24"/>
                <w:szCs w:val="24"/>
              </w:rPr>
              <w:t xml:space="preserve">Природа вокруг нас </w:t>
            </w:r>
          </w:p>
          <w:p w:rsidR="00A95A3A" w:rsidRPr="00A95A3A" w:rsidRDefault="00A95A3A" w:rsidP="00A95A3A">
            <w:pPr>
              <w:rPr>
                <w:sz w:val="24"/>
                <w:szCs w:val="24"/>
              </w:rPr>
            </w:pPr>
            <w:r w:rsidRPr="00A95A3A">
              <w:rPr>
                <w:sz w:val="24"/>
                <w:szCs w:val="24"/>
              </w:rPr>
              <w:t>(животный и растительный мир)</w:t>
            </w:r>
          </w:p>
        </w:tc>
        <w:tc>
          <w:tcPr>
            <w:tcW w:w="5528" w:type="dxa"/>
          </w:tcPr>
          <w:p w:rsidR="00A95A3A" w:rsidRPr="00A95A3A" w:rsidRDefault="00A95A3A" w:rsidP="00A95A3A">
            <w:pPr>
              <w:rPr>
                <w:sz w:val="24"/>
                <w:szCs w:val="24"/>
              </w:rPr>
            </w:pPr>
            <w:r w:rsidRPr="00A95A3A">
              <w:rPr>
                <w:sz w:val="24"/>
                <w:szCs w:val="24"/>
              </w:rPr>
              <w:t>12.05-15.05 (15.05-Межд.день семьи)</w:t>
            </w:r>
          </w:p>
        </w:tc>
      </w:tr>
      <w:tr w:rsidR="00A95A3A" w:rsidRPr="00A95A3A" w:rsidTr="00A95A3A">
        <w:tc>
          <w:tcPr>
            <w:tcW w:w="5246" w:type="dxa"/>
            <w:vMerge/>
            <w:tcBorders>
              <w:bottom w:val="single" w:sz="4" w:space="0" w:color="auto"/>
            </w:tcBorders>
          </w:tcPr>
          <w:p w:rsidR="00A95A3A" w:rsidRPr="00A95A3A" w:rsidRDefault="00A95A3A" w:rsidP="00A95A3A">
            <w:pPr>
              <w:rPr>
                <w:sz w:val="24"/>
                <w:szCs w:val="24"/>
              </w:rPr>
            </w:pPr>
          </w:p>
        </w:tc>
        <w:tc>
          <w:tcPr>
            <w:tcW w:w="5528" w:type="dxa"/>
          </w:tcPr>
          <w:p w:rsidR="00A95A3A" w:rsidRPr="00A95A3A" w:rsidRDefault="00A95A3A" w:rsidP="00A95A3A">
            <w:pPr>
              <w:rPr>
                <w:sz w:val="24"/>
                <w:szCs w:val="24"/>
              </w:rPr>
            </w:pPr>
            <w:r w:rsidRPr="00A95A3A">
              <w:rPr>
                <w:sz w:val="24"/>
                <w:szCs w:val="24"/>
              </w:rPr>
              <w:t>18.05-22.05 (24.05-День письма и культуры)</w:t>
            </w:r>
          </w:p>
        </w:tc>
      </w:tr>
      <w:tr w:rsidR="00A95A3A" w:rsidRPr="00A95A3A" w:rsidTr="00A95A3A">
        <w:tc>
          <w:tcPr>
            <w:tcW w:w="5246" w:type="dxa"/>
            <w:tcBorders>
              <w:top w:val="single" w:sz="4" w:space="0" w:color="auto"/>
            </w:tcBorders>
          </w:tcPr>
          <w:p w:rsidR="00A95A3A" w:rsidRPr="00A95A3A" w:rsidRDefault="00A95A3A" w:rsidP="00A95A3A">
            <w:pPr>
              <w:rPr>
                <w:sz w:val="24"/>
                <w:szCs w:val="24"/>
              </w:rPr>
            </w:pPr>
            <w:r w:rsidRPr="00A95A3A">
              <w:rPr>
                <w:sz w:val="24"/>
                <w:szCs w:val="24"/>
              </w:rPr>
              <w:t>Наш город Ярославль</w:t>
            </w:r>
          </w:p>
        </w:tc>
        <w:tc>
          <w:tcPr>
            <w:tcW w:w="5528" w:type="dxa"/>
          </w:tcPr>
          <w:p w:rsidR="00A95A3A" w:rsidRPr="00A95A3A" w:rsidRDefault="00A95A3A" w:rsidP="00A95A3A">
            <w:pPr>
              <w:rPr>
                <w:sz w:val="24"/>
                <w:szCs w:val="24"/>
              </w:rPr>
            </w:pPr>
            <w:r w:rsidRPr="00A95A3A">
              <w:rPr>
                <w:sz w:val="24"/>
                <w:szCs w:val="24"/>
              </w:rPr>
              <w:t>25.05-29.05 (30.05-День города)</w:t>
            </w:r>
          </w:p>
        </w:tc>
      </w:tr>
    </w:tbl>
    <w:p w:rsidR="00164AB6" w:rsidRDefault="00A95A3A" w:rsidP="00A95A3A">
      <w:pPr>
        <w:spacing w:after="200"/>
        <w:contextualSpacing/>
        <w:rPr>
          <w:rFonts w:eastAsiaTheme="minorHAnsi"/>
          <w:b/>
          <w:sz w:val="36"/>
          <w:szCs w:val="36"/>
          <w:lang w:eastAsia="en-US"/>
        </w:rPr>
      </w:pPr>
      <w:r>
        <w:rPr>
          <w:rFonts w:eastAsiaTheme="minorHAnsi"/>
          <w:b/>
          <w:sz w:val="36"/>
          <w:szCs w:val="36"/>
          <w:lang w:eastAsia="en-US"/>
        </w:rPr>
        <w:t xml:space="preserve">                             </w:t>
      </w:r>
    </w:p>
    <w:p w:rsidR="00A95A3A" w:rsidRPr="00164AB6" w:rsidRDefault="00164AB6" w:rsidP="00A95A3A">
      <w:pPr>
        <w:spacing w:after="200"/>
        <w:contextualSpacing/>
        <w:rPr>
          <w:rFonts w:eastAsiaTheme="minorHAnsi"/>
          <w:b/>
          <w:sz w:val="28"/>
          <w:szCs w:val="28"/>
          <w:lang w:eastAsia="en-US"/>
        </w:rPr>
      </w:pPr>
      <w:r>
        <w:rPr>
          <w:rFonts w:eastAsiaTheme="minorHAnsi"/>
          <w:b/>
          <w:sz w:val="36"/>
          <w:szCs w:val="36"/>
          <w:lang w:eastAsia="en-US"/>
        </w:rPr>
        <w:t xml:space="preserve">                                </w:t>
      </w:r>
      <w:r w:rsidR="00A95A3A">
        <w:rPr>
          <w:rFonts w:eastAsiaTheme="minorHAnsi"/>
          <w:b/>
          <w:sz w:val="36"/>
          <w:szCs w:val="36"/>
          <w:lang w:eastAsia="en-US"/>
        </w:rPr>
        <w:t xml:space="preserve">  </w:t>
      </w:r>
      <w:r>
        <w:rPr>
          <w:rFonts w:eastAsiaTheme="minorHAnsi"/>
          <w:b/>
          <w:sz w:val="36"/>
          <w:szCs w:val="36"/>
          <w:lang w:eastAsia="en-US"/>
        </w:rPr>
        <w:t xml:space="preserve">   </w:t>
      </w:r>
      <w:r w:rsidR="00A95A3A" w:rsidRPr="00164AB6">
        <w:rPr>
          <w:rFonts w:eastAsiaTheme="minorHAnsi"/>
          <w:b/>
          <w:sz w:val="28"/>
          <w:szCs w:val="28"/>
          <w:lang w:eastAsia="en-US"/>
        </w:rPr>
        <w:t xml:space="preserve">Тематическое планирование </w:t>
      </w:r>
    </w:p>
    <w:p w:rsidR="00A95A3A" w:rsidRPr="00164AB6" w:rsidRDefault="00A95A3A" w:rsidP="00A95A3A">
      <w:pPr>
        <w:spacing w:after="200" w:line="276" w:lineRule="auto"/>
        <w:jc w:val="center"/>
        <w:rPr>
          <w:rFonts w:eastAsiaTheme="minorHAnsi"/>
          <w:b/>
          <w:sz w:val="28"/>
          <w:szCs w:val="28"/>
          <w:lang w:eastAsia="en-US"/>
        </w:rPr>
      </w:pPr>
      <w:r w:rsidRPr="00164AB6">
        <w:rPr>
          <w:rFonts w:eastAsiaTheme="minorHAnsi"/>
          <w:b/>
          <w:sz w:val="28"/>
          <w:szCs w:val="28"/>
          <w:lang w:eastAsia="en-US"/>
        </w:rPr>
        <w:t>Вторая группа раннего возраста</w:t>
      </w:r>
    </w:p>
    <w:tbl>
      <w:tblPr>
        <w:tblStyle w:val="21"/>
        <w:tblW w:w="10632" w:type="dxa"/>
        <w:tblInd w:w="108" w:type="dxa"/>
        <w:tblLook w:val="04A0" w:firstRow="1" w:lastRow="0" w:firstColumn="1" w:lastColumn="0" w:noHBand="0" w:noVBand="1"/>
      </w:tblPr>
      <w:tblGrid>
        <w:gridCol w:w="4820"/>
        <w:gridCol w:w="5812"/>
      </w:tblGrid>
      <w:tr w:rsidR="00A95A3A" w:rsidRPr="00A95A3A" w:rsidTr="00C52716">
        <w:tc>
          <w:tcPr>
            <w:tcW w:w="4820" w:type="dxa"/>
          </w:tcPr>
          <w:p w:rsidR="00A95A3A" w:rsidRPr="00A95A3A" w:rsidRDefault="00A95A3A" w:rsidP="00A95A3A">
            <w:pPr>
              <w:jc w:val="center"/>
              <w:rPr>
                <w:b/>
                <w:sz w:val="24"/>
                <w:szCs w:val="24"/>
              </w:rPr>
            </w:pPr>
            <w:r w:rsidRPr="00A95A3A">
              <w:rPr>
                <w:b/>
                <w:sz w:val="24"/>
                <w:szCs w:val="24"/>
              </w:rPr>
              <w:t>Тема</w:t>
            </w:r>
          </w:p>
        </w:tc>
        <w:tc>
          <w:tcPr>
            <w:tcW w:w="5812" w:type="dxa"/>
          </w:tcPr>
          <w:p w:rsidR="00A95A3A" w:rsidRPr="00A95A3A" w:rsidRDefault="00A95A3A" w:rsidP="00A95A3A">
            <w:pPr>
              <w:jc w:val="center"/>
              <w:rPr>
                <w:b/>
                <w:sz w:val="24"/>
                <w:szCs w:val="24"/>
              </w:rPr>
            </w:pPr>
            <w:r w:rsidRPr="00A95A3A">
              <w:rPr>
                <w:b/>
                <w:sz w:val="24"/>
                <w:szCs w:val="24"/>
              </w:rPr>
              <w:t>Сроки</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Сентябрь</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Детский сад. Игрушки</w:t>
            </w:r>
          </w:p>
        </w:tc>
        <w:tc>
          <w:tcPr>
            <w:tcW w:w="5812" w:type="dxa"/>
          </w:tcPr>
          <w:p w:rsidR="00A95A3A" w:rsidRPr="00A95A3A" w:rsidRDefault="00A95A3A" w:rsidP="00A95A3A">
            <w:pPr>
              <w:rPr>
                <w:sz w:val="24"/>
                <w:szCs w:val="24"/>
              </w:rPr>
            </w:pPr>
            <w:r w:rsidRPr="00A95A3A">
              <w:rPr>
                <w:sz w:val="24"/>
                <w:szCs w:val="24"/>
              </w:rPr>
              <w:t>02.09-06.09</w:t>
            </w:r>
          </w:p>
          <w:p w:rsidR="00A95A3A" w:rsidRPr="00A95A3A" w:rsidRDefault="00A95A3A" w:rsidP="00A95A3A">
            <w:pPr>
              <w:rPr>
                <w:sz w:val="24"/>
                <w:szCs w:val="24"/>
              </w:rPr>
            </w:pPr>
            <w:r w:rsidRPr="00A95A3A">
              <w:rPr>
                <w:sz w:val="24"/>
                <w:szCs w:val="24"/>
              </w:rPr>
              <w:t>09.09-13.09</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Здравствуй, Осень!</w:t>
            </w:r>
          </w:p>
          <w:p w:rsidR="00A95A3A" w:rsidRPr="00A95A3A" w:rsidRDefault="00A95A3A" w:rsidP="00A95A3A">
            <w:pPr>
              <w:rPr>
                <w:sz w:val="24"/>
                <w:szCs w:val="24"/>
              </w:rPr>
            </w:pPr>
          </w:p>
        </w:tc>
        <w:tc>
          <w:tcPr>
            <w:tcW w:w="5812" w:type="dxa"/>
          </w:tcPr>
          <w:p w:rsidR="00A95A3A" w:rsidRPr="00A95A3A" w:rsidRDefault="00A95A3A" w:rsidP="00A95A3A">
            <w:pPr>
              <w:rPr>
                <w:sz w:val="24"/>
                <w:szCs w:val="24"/>
              </w:rPr>
            </w:pPr>
            <w:r w:rsidRPr="00A95A3A">
              <w:rPr>
                <w:sz w:val="24"/>
                <w:szCs w:val="24"/>
              </w:rPr>
              <w:t>16.09-20.09</w:t>
            </w:r>
          </w:p>
          <w:p w:rsidR="00A95A3A" w:rsidRPr="00A95A3A" w:rsidRDefault="00A95A3A" w:rsidP="00A95A3A">
            <w:pPr>
              <w:rPr>
                <w:sz w:val="24"/>
                <w:szCs w:val="24"/>
              </w:rPr>
            </w:pPr>
            <w:r w:rsidRPr="00A95A3A">
              <w:rPr>
                <w:sz w:val="24"/>
                <w:szCs w:val="24"/>
              </w:rPr>
              <w:t>23.09-27.09</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Октябрь</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Мой дом. Моя Семья</w:t>
            </w:r>
          </w:p>
        </w:tc>
        <w:tc>
          <w:tcPr>
            <w:tcW w:w="5812" w:type="dxa"/>
          </w:tcPr>
          <w:p w:rsidR="00A95A3A" w:rsidRPr="00A95A3A" w:rsidRDefault="00A95A3A" w:rsidP="00A95A3A">
            <w:pPr>
              <w:rPr>
                <w:sz w:val="24"/>
                <w:szCs w:val="24"/>
              </w:rPr>
            </w:pPr>
            <w:r w:rsidRPr="00A95A3A">
              <w:rPr>
                <w:sz w:val="24"/>
                <w:szCs w:val="24"/>
              </w:rPr>
              <w:t>30.09-04.10 (1.10-Межд.день пожилых людей)</w:t>
            </w:r>
          </w:p>
          <w:p w:rsidR="00A95A3A" w:rsidRPr="00A95A3A" w:rsidRDefault="00A95A3A" w:rsidP="00A95A3A">
            <w:pPr>
              <w:rPr>
                <w:sz w:val="24"/>
                <w:szCs w:val="24"/>
              </w:rPr>
            </w:pPr>
            <w:r w:rsidRPr="00A95A3A">
              <w:rPr>
                <w:sz w:val="24"/>
                <w:szCs w:val="24"/>
              </w:rPr>
              <w:t>07.10-11.10</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 xml:space="preserve">Я в мире – человек! </w:t>
            </w:r>
            <w:r w:rsidRPr="00A95A3A">
              <w:rPr>
                <w:b/>
                <w:sz w:val="24"/>
                <w:szCs w:val="24"/>
              </w:rPr>
              <w:t>(проект по ЗОЖ)</w:t>
            </w:r>
          </w:p>
        </w:tc>
        <w:tc>
          <w:tcPr>
            <w:tcW w:w="5812" w:type="dxa"/>
          </w:tcPr>
          <w:p w:rsidR="00A95A3A" w:rsidRPr="00A95A3A" w:rsidRDefault="00A95A3A" w:rsidP="00A95A3A">
            <w:pPr>
              <w:rPr>
                <w:sz w:val="24"/>
                <w:szCs w:val="24"/>
              </w:rPr>
            </w:pPr>
            <w:r w:rsidRPr="00A95A3A">
              <w:rPr>
                <w:sz w:val="24"/>
                <w:szCs w:val="24"/>
              </w:rPr>
              <w:t xml:space="preserve">14.10-18.10  </w:t>
            </w:r>
          </w:p>
          <w:p w:rsidR="00A95A3A" w:rsidRPr="00A95A3A" w:rsidRDefault="00A95A3A" w:rsidP="00A95A3A">
            <w:pPr>
              <w:rPr>
                <w:sz w:val="24"/>
                <w:szCs w:val="24"/>
              </w:rPr>
            </w:pPr>
            <w:r w:rsidRPr="00A95A3A">
              <w:rPr>
                <w:sz w:val="24"/>
                <w:szCs w:val="24"/>
              </w:rPr>
              <w:t>21.10-25.10</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Ноябрь</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Одежда</w:t>
            </w:r>
          </w:p>
        </w:tc>
        <w:tc>
          <w:tcPr>
            <w:tcW w:w="5812" w:type="dxa"/>
          </w:tcPr>
          <w:p w:rsidR="00A95A3A" w:rsidRPr="00A95A3A" w:rsidRDefault="00A95A3A" w:rsidP="00A95A3A">
            <w:pPr>
              <w:rPr>
                <w:sz w:val="24"/>
                <w:szCs w:val="24"/>
              </w:rPr>
            </w:pPr>
            <w:r w:rsidRPr="00A95A3A">
              <w:rPr>
                <w:sz w:val="24"/>
                <w:szCs w:val="24"/>
              </w:rPr>
              <w:t>28.10-01.11</w:t>
            </w:r>
          </w:p>
          <w:p w:rsidR="00A95A3A" w:rsidRPr="00A95A3A" w:rsidRDefault="00A95A3A" w:rsidP="00A95A3A">
            <w:pPr>
              <w:rPr>
                <w:sz w:val="24"/>
                <w:szCs w:val="24"/>
              </w:rPr>
            </w:pPr>
            <w:r w:rsidRPr="00A95A3A">
              <w:rPr>
                <w:sz w:val="24"/>
                <w:szCs w:val="24"/>
              </w:rPr>
              <w:t>05.11-08.11</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Домашние животные и птицы</w:t>
            </w:r>
          </w:p>
        </w:tc>
        <w:tc>
          <w:tcPr>
            <w:tcW w:w="5812" w:type="dxa"/>
          </w:tcPr>
          <w:p w:rsidR="00A95A3A" w:rsidRPr="00A95A3A" w:rsidRDefault="00A95A3A" w:rsidP="00A95A3A">
            <w:pPr>
              <w:rPr>
                <w:sz w:val="24"/>
                <w:szCs w:val="24"/>
              </w:rPr>
            </w:pPr>
            <w:r w:rsidRPr="00A95A3A">
              <w:rPr>
                <w:sz w:val="24"/>
                <w:szCs w:val="24"/>
              </w:rPr>
              <w:t>11.11-15.11</w:t>
            </w:r>
          </w:p>
          <w:p w:rsidR="00A95A3A" w:rsidRPr="00A95A3A" w:rsidRDefault="00A95A3A" w:rsidP="00A95A3A">
            <w:pPr>
              <w:rPr>
                <w:sz w:val="24"/>
                <w:szCs w:val="24"/>
              </w:rPr>
            </w:pPr>
            <w:r w:rsidRPr="00A95A3A">
              <w:rPr>
                <w:sz w:val="24"/>
                <w:szCs w:val="24"/>
              </w:rPr>
              <w:t xml:space="preserve">18.11-22.11 (18.11-Д/р деда Мороза, </w:t>
            </w:r>
            <w:r w:rsidRPr="00A95A3A">
              <w:t>24.11-День матери</w:t>
            </w:r>
            <w:r w:rsidRPr="00A95A3A">
              <w:rPr>
                <w:sz w:val="24"/>
                <w:szCs w:val="24"/>
              </w:rPr>
              <w:t>)</w:t>
            </w:r>
          </w:p>
        </w:tc>
      </w:tr>
      <w:tr w:rsidR="00A95A3A" w:rsidRPr="00A95A3A" w:rsidTr="00C52716">
        <w:trPr>
          <w:trHeight w:val="235"/>
        </w:trPr>
        <w:tc>
          <w:tcPr>
            <w:tcW w:w="4820" w:type="dxa"/>
          </w:tcPr>
          <w:p w:rsidR="00A95A3A" w:rsidRPr="00A95A3A" w:rsidRDefault="00A95A3A" w:rsidP="00A95A3A">
            <w:pPr>
              <w:rPr>
                <w:sz w:val="24"/>
                <w:szCs w:val="24"/>
              </w:rPr>
            </w:pPr>
            <w:r w:rsidRPr="00A95A3A">
              <w:rPr>
                <w:sz w:val="24"/>
                <w:szCs w:val="24"/>
              </w:rPr>
              <w:t>Дикие животные</w:t>
            </w:r>
          </w:p>
        </w:tc>
        <w:tc>
          <w:tcPr>
            <w:tcW w:w="5812" w:type="dxa"/>
          </w:tcPr>
          <w:p w:rsidR="00A95A3A" w:rsidRPr="00A95A3A" w:rsidRDefault="00A95A3A" w:rsidP="00A95A3A">
            <w:pPr>
              <w:rPr>
                <w:sz w:val="24"/>
                <w:szCs w:val="24"/>
              </w:rPr>
            </w:pPr>
            <w:r w:rsidRPr="00A95A3A">
              <w:rPr>
                <w:sz w:val="24"/>
                <w:szCs w:val="24"/>
              </w:rPr>
              <w:t>25.11-29.11</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Декабрь</w:t>
            </w:r>
          </w:p>
        </w:tc>
      </w:tr>
      <w:tr w:rsidR="00A95A3A" w:rsidRPr="00A95A3A" w:rsidTr="00C52716">
        <w:trPr>
          <w:trHeight w:val="300"/>
        </w:trPr>
        <w:tc>
          <w:tcPr>
            <w:tcW w:w="4820" w:type="dxa"/>
            <w:tcBorders>
              <w:bottom w:val="single" w:sz="4" w:space="0" w:color="auto"/>
            </w:tcBorders>
          </w:tcPr>
          <w:p w:rsidR="00A95A3A" w:rsidRPr="00A95A3A" w:rsidRDefault="00A95A3A" w:rsidP="00A95A3A">
            <w:pPr>
              <w:rPr>
                <w:sz w:val="24"/>
                <w:szCs w:val="24"/>
              </w:rPr>
            </w:pPr>
            <w:r w:rsidRPr="00A95A3A">
              <w:rPr>
                <w:sz w:val="24"/>
                <w:szCs w:val="24"/>
              </w:rPr>
              <w:lastRenderedPageBreak/>
              <w:t>Дикие животные</w:t>
            </w:r>
          </w:p>
        </w:tc>
        <w:tc>
          <w:tcPr>
            <w:tcW w:w="5812" w:type="dxa"/>
            <w:tcBorders>
              <w:bottom w:val="single" w:sz="4" w:space="0" w:color="auto"/>
            </w:tcBorders>
          </w:tcPr>
          <w:p w:rsidR="00A95A3A" w:rsidRPr="00A95A3A" w:rsidRDefault="00A95A3A" w:rsidP="00A95A3A">
            <w:pPr>
              <w:rPr>
                <w:sz w:val="24"/>
                <w:szCs w:val="24"/>
              </w:rPr>
            </w:pPr>
            <w:r w:rsidRPr="00A95A3A">
              <w:rPr>
                <w:sz w:val="24"/>
                <w:szCs w:val="24"/>
              </w:rPr>
              <w:t>02.12-06.12</w:t>
            </w:r>
          </w:p>
        </w:tc>
      </w:tr>
      <w:tr w:rsidR="00A95A3A" w:rsidRPr="00A95A3A" w:rsidTr="00C52716">
        <w:trPr>
          <w:trHeight w:val="208"/>
        </w:trPr>
        <w:tc>
          <w:tcPr>
            <w:tcW w:w="4820" w:type="dxa"/>
            <w:tcBorders>
              <w:top w:val="single" w:sz="4" w:space="0" w:color="auto"/>
              <w:bottom w:val="single" w:sz="4" w:space="0" w:color="auto"/>
            </w:tcBorders>
          </w:tcPr>
          <w:p w:rsidR="00A95A3A" w:rsidRPr="00A95A3A" w:rsidRDefault="00A95A3A" w:rsidP="00A95A3A">
            <w:pPr>
              <w:rPr>
                <w:b/>
                <w:sz w:val="24"/>
                <w:szCs w:val="24"/>
              </w:rPr>
            </w:pPr>
            <w:r w:rsidRPr="00A95A3A">
              <w:rPr>
                <w:sz w:val="24"/>
                <w:szCs w:val="24"/>
              </w:rPr>
              <w:t xml:space="preserve">Неделя доброты и дружбы </w:t>
            </w:r>
            <w:r w:rsidRPr="00A95A3A">
              <w:rPr>
                <w:b/>
                <w:sz w:val="24"/>
                <w:szCs w:val="24"/>
              </w:rPr>
              <w:t>(Акция)</w:t>
            </w:r>
          </w:p>
        </w:tc>
        <w:tc>
          <w:tcPr>
            <w:tcW w:w="5812" w:type="dxa"/>
            <w:tcBorders>
              <w:top w:val="single" w:sz="4" w:space="0" w:color="auto"/>
              <w:bottom w:val="single" w:sz="4" w:space="0" w:color="auto"/>
            </w:tcBorders>
          </w:tcPr>
          <w:p w:rsidR="00A95A3A" w:rsidRPr="00A95A3A" w:rsidRDefault="00A95A3A" w:rsidP="00A95A3A">
            <w:pPr>
              <w:rPr>
                <w:sz w:val="24"/>
                <w:szCs w:val="24"/>
              </w:rPr>
            </w:pPr>
            <w:r w:rsidRPr="00A95A3A">
              <w:rPr>
                <w:sz w:val="24"/>
                <w:szCs w:val="24"/>
              </w:rPr>
              <w:t>09.12-13.12</w:t>
            </w:r>
          </w:p>
        </w:tc>
      </w:tr>
      <w:tr w:rsidR="00A95A3A" w:rsidRPr="00A95A3A" w:rsidTr="00C52716">
        <w:trPr>
          <w:trHeight w:val="398"/>
        </w:trPr>
        <w:tc>
          <w:tcPr>
            <w:tcW w:w="4820" w:type="dxa"/>
            <w:tcBorders>
              <w:top w:val="single" w:sz="4" w:space="0" w:color="auto"/>
            </w:tcBorders>
          </w:tcPr>
          <w:p w:rsidR="00A95A3A" w:rsidRPr="00A95A3A" w:rsidRDefault="00A95A3A" w:rsidP="00A95A3A">
            <w:pPr>
              <w:rPr>
                <w:sz w:val="24"/>
                <w:szCs w:val="24"/>
              </w:rPr>
            </w:pPr>
            <w:r w:rsidRPr="00A95A3A">
              <w:rPr>
                <w:sz w:val="24"/>
                <w:szCs w:val="24"/>
              </w:rPr>
              <w:t>Зима. Зимние забавы</w:t>
            </w:r>
          </w:p>
        </w:tc>
        <w:tc>
          <w:tcPr>
            <w:tcW w:w="5812" w:type="dxa"/>
            <w:tcBorders>
              <w:top w:val="single" w:sz="4" w:space="0" w:color="auto"/>
            </w:tcBorders>
          </w:tcPr>
          <w:p w:rsidR="00A95A3A" w:rsidRPr="00A95A3A" w:rsidRDefault="00A95A3A" w:rsidP="00A95A3A">
            <w:pPr>
              <w:rPr>
                <w:sz w:val="24"/>
                <w:szCs w:val="24"/>
              </w:rPr>
            </w:pPr>
            <w:r w:rsidRPr="00A95A3A">
              <w:rPr>
                <w:sz w:val="24"/>
                <w:szCs w:val="24"/>
              </w:rPr>
              <w:t>16.12-20.12</w:t>
            </w:r>
          </w:p>
          <w:p w:rsidR="00A95A3A" w:rsidRPr="00A95A3A" w:rsidRDefault="00A95A3A" w:rsidP="00A95A3A">
            <w:pPr>
              <w:rPr>
                <w:sz w:val="24"/>
                <w:szCs w:val="24"/>
              </w:rPr>
            </w:pPr>
            <w:r w:rsidRPr="00A95A3A">
              <w:rPr>
                <w:sz w:val="24"/>
                <w:szCs w:val="24"/>
              </w:rPr>
              <w:t>23.12-31.12</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Январь</w:t>
            </w:r>
          </w:p>
        </w:tc>
      </w:tr>
      <w:tr w:rsidR="00A95A3A" w:rsidRPr="00A95A3A" w:rsidTr="00C52716">
        <w:tc>
          <w:tcPr>
            <w:tcW w:w="4820" w:type="dxa"/>
          </w:tcPr>
          <w:p w:rsidR="00A95A3A" w:rsidRPr="00A95A3A" w:rsidRDefault="00A95A3A" w:rsidP="00A95A3A">
            <w:pPr>
              <w:rPr>
                <w:sz w:val="24"/>
                <w:szCs w:val="24"/>
              </w:rPr>
            </w:pPr>
            <w:proofErr w:type="spellStart"/>
            <w:r w:rsidRPr="00A95A3A">
              <w:rPr>
                <w:sz w:val="24"/>
                <w:szCs w:val="24"/>
              </w:rPr>
              <w:t>Нехворайка</w:t>
            </w:r>
            <w:proofErr w:type="spellEnd"/>
            <w:r w:rsidRPr="00A95A3A">
              <w:rPr>
                <w:sz w:val="24"/>
                <w:szCs w:val="24"/>
              </w:rPr>
              <w:t>. Расту здоровым</w:t>
            </w:r>
          </w:p>
        </w:tc>
        <w:tc>
          <w:tcPr>
            <w:tcW w:w="5812" w:type="dxa"/>
          </w:tcPr>
          <w:p w:rsidR="00A95A3A" w:rsidRPr="00A95A3A" w:rsidRDefault="00A95A3A" w:rsidP="00A95A3A">
            <w:pPr>
              <w:rPr>
                <w:sz w:val="24"/>
                <w:szCs w:val="24"/>
              </w:rPr>
            </w:pPr>
            <w:r w:rsidRPr="00A95A3A">
              <w:rPr>
                <w:sz w:val="24"/>
                <w:szCs w:val="24"/>
              </w:rPr>
              <w:t xml:space="preserve">09.01-10.01 (11.01- </w:t>
            </w:r>
            <w:proofErr w:type="spellStart"/>
            <w:r w:rsidRPr="00A95A3A">
              <w:rPr>
                <w:sz w:val="24"/>
                <w:szCs w:val="24"/>
              </w:rPr>
              <w:t>Межд.день</w:t>
            </w:r>
            <w:proofErr w:type="spellEnd"/>
            <w:r w:rsidRPr="00A95A3A">
              <w:rPr>
                <w:sz w:val="24"/>
                <w:szCs w:val="24"/>
              </w:rPr>
              <w:t xml:space="preserve"> «Спасибо»)</w:t>
            </w:r>
          </w:p>
          <w:p w:rsidR="00A95A3A" w:rsidRPr="00A95A3A" w:rsidRDefault="00A95A3A" w:rsidP="00A95A3A">
            <w:pPr>
              <w:rPr>
                <w:sz w:val="24"/>
                <w:szCs w:val="24"/>
              </w:rPr>
            </w:pPr>
            <w:r w:rsidRPr="00A95A3A">
              <w:rPr>
                <w:sz w:val="24"/>
                <w:szCs w:val="24"/>
              </w:rPr>
              <w:t>13.01-17.01</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 xml:space="preserve">Неделя безопасности </w:t>
            </w:r>
          </w:p>
          <w:p w:rsidR="00A95A3A" w:rsidRPr="00A95A3A" w:rsidRDefault="00A95A3A" w:rsidP="00A95A3A">
            <w:pPr>
              <w:rPr>
                <w:sz w:val="24"/>
                <w:szCs w:val="24"/>
              </w:rPr>
            </w:pPr>
            <w:r w:rsidRPr="00A95A3A">
              <w:rPr>
                <w:sz w:val="24"/>
                <w:szCs w:val="24"/>
              </w:rPr>
              <w:t>«Как не попасть в беду»</w:t>
            </w:r>
          </w:p>
        </w:tc>
        <w:tc>
          <w:tcPr>
            <w:tcW w:w="5812" w:type="dxa"/>
          </w:tcPr>
          <w:p w:rsidR="00A95A3A" w:rsidRPr="00A95A3A" w:rsidRDefault="00A95A3A" w:rsidP="00A95A3A">
            <w:pPr>
              <w:rPr>
                <w:sz w:val="24"/>
                <w:szCs w:val="24"/>
              </w:rPr>
            </w:pPr>
            <w:r w:rsidRPr="00A95A3A">
              <w:rPr>
                <w:sz w:val="24"/>
                <w:szCs w:val="24"/>
              </w:rPr>
              <w:t>20.01-24.01</w:t>
            </w:r>
          </w:p>
          <w:p w:rsidR="00A95A3A" w:rsidRPr="00A95A3A" w:rsidRDefault="00A95A3A" w:rsidP="00A95A3A">
            <w:pPr>
              <w:rPr>
                <w:sz w:val="24"/>
                <w:szCs w:val="24"/>
              </w:rPr>
            </w:pPr>
            <w:r w:rsidRPr="00A95A3A">
              <w:rPr>
                <w:sz w:val="24"/>
                <w:szCs w:val="24"/>
              </w:rPr>
              <w:t>27.01-31.01</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Февраль</w:t>
            </w:r>
          </w:p>
        </w:tc>
      </w:tr>
      <w:tr w:rsidR="00A95A3A" w:rsidRPr="00A95A3A" w:rsidTr="00C52716">
        <w:tc>
          <w:tcPr>
            <w:tcW w:w="4820" w:type="dxa"/>
          </w:tcPr>
          <w:p w:rsidR="00A95A3A" w:rsidRPr="00A95A3A" w:rsidRDefault="00A95A3A" w:rsidP="00A95A3A">
            <w:pPr>
              <w:rPr>
                <w:sz w:val="24"/>
                <w:szCs w:val="24"/>
              </w:rPr>
            </w:pPr>
            <w:r w:rsidRPr="00A95A3A">
              <w:rPr>
                <w:sz w:val="24"/>
                <w:szCs w:val="24"/>
              </w:rPr>
              <w:t>Животные зимой</w:t>
            </w:r>
          </w:p>
        </w:tc>
        <w:tc>
          <w:tcPr>
            <w:tcW w:w="5812" w:type="dxa"/>
          </w:tcPr>
          <w:p w:rsidR="00A95A3A" w:rsidRPr="00A95A3A" w:rsidRDefault="00A95A3A" w:rsidP="00A95A3A">
            <w:pPr>
              <w:rPr>
                <w:sz w:val="24"/>
                <w:szCs w:val="24"/>
              </w:rPr>
            </w:pPr>
            <w:r w:rsidRPr="00A95A3A">
              <w:rPr>
                <w:sz w:val="24"/>
                <w:szCs w:val="24"/>
              </w:rPr>
              <w:t>03.02-07.02</w:t>
            </w:r>
          </w:p>
          <w:p w:rsidR="00A95A3A" w:rsidRPr="00A95A3A" w:rsidRDefault="00A95A3A" w:rsidP="00A95A3A">
            <w:pPr>
              <w:rPr>
                <w:sz w:val="24"/>
                <w:szCs w:val="24"/>
              </w:rPr>
            </w:pPr>
            <w:r w:rsidRPr="00A95A3A">
              <w:rPr>
                <w:sz w:val="24"/>
                <w:szCs w:val="24"/>
              </w:rPr>
              <w:t xml:space="preserve">10.02-14.02 </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Защитники Отечества</w:t>
            </w:r>
          </w:p>
        </w:tc>
        <w:tc>
          <w:tcPr>
            <w:tcW w:w="5812" w:type="dxa"/>
          </w:tcPr>
          <w:p w:rsidR="00A95A3A" w:rsidRPr="00A95A3A" w:rsidRDefault="00A95A3A" w:rsidP="00A95A3A">
            <w:pPr>
              <w:rPr>
                <w:sz w:val="24"/>
                <w:szCs w:val="24"/>
              </w:rPr>
            </w:pPr>
            <w:r w:rsidRPr="00A95A3A">
              <w:rPr>
                <w:sz w:val="24"/>
                <w:szCs w:val="24"/>
              </w:rPr>
              <w:t>17.02-21.02</w:t>
            </w:r>
          </w:p>
          <w:p w:rsidR="00A95A3A" w:rsidRPr="00A95A3A" w:rsidRDefault="00A95A3A" w:rsidP="00A95A3A">
            <w:pPr>
              <w:rPr>
                <w:sz w:val="24"/>
                <w:szCs w:val="24"/>
              </w:rPr>
            </w:pPr>
            <w:r w:rsidRPr="00A95A3A">
              <w:rPr>
                <w:sz w:val="24"/>
                <w:szCs w:val="24"/>
              </w:rPr>
              <w:t>25.02-28.02 (Масленичная неделя)</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Март</w:t>
            </w:r>
          </w:p>
        </w:tc>
      </w:tr>
      <w:tr w:rsidR="00A95A3A" w:rsidRPr="00A95A3A" w:rsidTr="00C52716">
        <w:tc>
          <w:tcPr>
            <w:tcW w:w="4820" w:type="dxa"/>
          </w:tcPr>
          <w:p w:rsidR="00A95A3A" w:rsidRPr="00A95A3A" w:rsidRDefault="00A95A3A" w:rsidP="00A95A3A">
            <w:pPr>
              <w:rPr>
                <w:sz w:val="24"/>
                <w:szCs w:val="24"/>
              </w:rPr>
            </w:pPr>
            <w:r w:rsidRPr="00A95A3A">
              <w:rPr>
                <w:sz w:val="24"/>
                <w:szCs w:val="24"/>
              </w:rPr>
              <w:t>Весна. Мамин праздник</w:t>
            </w:r>
          </w:p>
        </w:tc>
        <w:tc>
          <w:tcPr>
            <w:tcW w:w="5812" w:type="dxa"/>
          </w:tcPr>
          <w:p w:rsidR="00A95A3A" w:rsidRPr="00A95A3A" w:rsidRDefault="00A95A3A" w:rsidP="00A95A3A">
            <w:pPr>
              <w:rPr>
                <w:sz w:val="24"/>
                <w:szCs w:val="24"/>
              </w:rPr>
            </w:pPr>
            <w:r w:rsidRPr="00A95A3A">
              <w:rPr>
                <w:sz w:val="24"/>
                <w:szCs w:val="24"/>
              </w:rPr>
              <w:t xml:space="preserve">02.03-06.03 </w:t>
            </w:r>
          </w:p>
          <w:p w:rsidR="00A95A3A" w:rsidRPr="00A95A3A" w:rsidRDefault="00A95A3A" w:rsidP="00A95A3A">
            <w:pPr>
              <w:rPr>
                <w:sz w:val="24"/>
                <w:szCs w:val="24"/>
              </w:rPr>
            </w:pPr>
            <w:r w:rsidRPr="00A95A3A">
              <w:rPr>
                <w:sz w:val="24"/>
                <w:szCs w:val="24"/>
              </w:rPr>
              <w:t>10.03-13.03</w:t>
            </w:r>
          </w:p>
        </w:tc>
      </w:tr>
      <w:tr w:rsidR="00A95A3A" w:rsidRPr="00A95A3A" w:rsidTr="00C52716">
        <w:trPr>
          <w:trHeight w:val="562"/>
        </w:trPr>
        <w:tc>
          <w:tcPr>
            <w:tcW w:w="4820" w:type="dxa"/>
          </w:tcPr>
          <w:p w:rsidR="00A95A3A" w:rsidRPr="00A95A3A" w:rsidRDefault="00A95A3A" w:rsidP="00A95A3A">
            <w:pPr>
              <w:rPr>
                <w:b/>
                <w:sz w:val="24"/>
                <w:szCs w:val="24"/>
              </w:rPr>
            </w:pPr>
            <w:proofErr w:type="spellStart"/>
            <w:r w:rsidRPr="00A95A3A">
              <w:rPr>
                <w:b/>
                <w:sz w:val="24"/>
                <w:szCs w:val="24"/>
              </w:rPr>
              <w:t>Книжкина</w:t>
            </w:r>
            <w:proofErr w:type="spellEnd"/>
            <w:r w:rsidRPr="00A95A3A">
              <w:rPr>
                <w:b/>
                <w:sz w:val="24"/>
                <w:szCs w:val="24"/>
              </w:rPr>
              <w:t xml:space="preserve"> неделя (проект)</w:t>
            </w:r>
          </w:p>
        </w:tc>
        <w:tc>
          <w:tcPr>
            <w:tcW w:w="5812" w:type="dxa"/>
          </w:tcPr>
          <w:p w:rsidR="00A95A3A" w:rsidRPr="00A95A3A" w:rsidRDefault="00A95A3A" w:rsidP="00A95A3A">
            <w:pPr>
              <w:rPr>
                <w:sz w:val="24"/>
                <w:szCs w:val="24"/>
              </w:rPr>
            </w:pPr>
            <w:r w:rsidRPr="00A95A3A">
              <w:rPr>
                <w:sz w:val="24"/>
                <w:szCs w:val="24"/>
              </w:rPr>
              <w:t>16.03-20.03 (21.03-Всемирный день поэзии)</w:t>
            </w:r>
          </w:p>
          <w:p w:rsidR="00A95A3A" w:rsidRPr="00A95A3A" w:rsidRDefault="00A95A3A" w:rsidP="00A95A3A">
            <w:pPr>
              <w:rPr>
                <w:sz w:val="24"/>
                <w:szCs w:val="24"/>
              </w:rPr>
            </w:pPr>
            <w:r w:rsidRPr="00A95A3A">
              <w:rPr>
                <w:sz w:val="24"/>
                <w:szCs w:val="24"/>
              </w:rPr>
              <w:t>23.03-27.03 (27.03-Всемирный день театра)</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 xml:space="preserve">Апрель </w:t>
            </w:r>
          </w:p>
        </w:tc>
      </w:tr>
      <w:tr w:rsidR="00A95A3A" w:rsidRPr="00A95A3A" w:rsidTr="00C52716">
        <w:trPr>
          <w:trHeight w:val="551"/>
        </w:trPr>
        <w:tc>
          <w:tcPr>
            <w:tcW w:w="4820" w:type="dxa"/>
          </w:tcPr>
          <w:p w:rsidR="00A95A3A" w:rsidRPr="00A95A3A" w:rsidRDefault="00A95A3A" w:rsidP="00A95A3A">
            <w:pPr>
              <w:rPr>
                <w:sz w:val="24"/>
                <w:szCs w:val="24"/>
              </w:rPr>
            </w:pPr>
            <w:r w:rsidRPr="00A95A3A">
              <w:rPr>
                <w:sz w:val="24"/>
                <w:szCs w:val="24"/>
              </w:rPr>
              <w:t>Птицы</w:t>
            </w:r>
          </w:p>
        </w:tc>
        <w:tc>
          <w:tcPr>
            <w:tcW w:w="5812" w:type="dxa"/>
          </w:tcPr>
          <w:p w:rsidR="00A95A3A" w:rsidRPr="00A95A3A" w:rsidRDefault="00A95A3A" w:rsidP="00A95A3A">
            <w:r w:rsidRPr="00A95A3A">
              <w:rPr>
                <w:sz w:val="24"/>
                <w:szCs w:val="24"/>
              </w:rPr>
              <w:t xml:space="preserve">30.03-03.04 </w:t>
            </w:r>
            <w:r w:rsidRPr="00A95A3A">
              <w:t>(1.04-День смеха)</w:t>
            </w:r>
          </w:p>
          <w:p w:rsidR="00A95A3A" w:rsidRPr="00A95A3A" w:rsidRDefault="00A95A3A" w:rsidP="00A95A3A">
            <w:pPr>
              <w:rPr>
                <w:sz w:val="24"/>
                <w:szCs w:val="24"/>
              </w:rPr>
            </w:pPr>
            <w:r w:rsidRPr="00A95A3A">
              <w:rPr>
                <w:sz w:val="24"/>
                <w:szCs w:val="24"/>
              </w:rPr>
              <w:t xml:space="preserve">06.04-10.04 </w:t>
            </w:r>
            <w:r w:rsidRPr="00A95A3A">
              <w:rPr>
                <w:sz w:val="20"/>
                <w:szCs w:val="20"/>
              </w:rPr>
              <w:t xml:space="preserve">(07.04-День </w:t>
            </w:r>
            <w:proofErr w:type="gramStart"/>
            <w:r w:rsidRPr="00A95A3A">
              <w:rPr>
                <w:sz w:val="20"/>
                <w:szCs w:val="20"/>
              </w:rPr>
              <w:t>здоровья,12.04</w:t>
            </w:r>
            <w:proofErr w:type="gramEnd"/>
            <w:r w:rsidRPr="00A95A3A">
              <w:rPr>
                <w:sz w:val="20"/>
                <w:szCs w:val="20"/>
              </w:rPr>
              <w:t>-День космонавтики)</w:t>
            </w:r>
          </w:p>
        </w:tc>
      </w:tr>
      <w:tr w:rsidR="00A95A3A" w:rsidRPr="00A95A3A" w:rsidTr="00C52716">
        <w:trPr>
          <w:trHeight w:val="210"/>
        </w:trPr>
        <w:tc>
          <w:tcPr>
            <w:tcW w:w="4820" w:type="dxa"/>
          </w:tcPr>
          <w:p w:rsidR="00A95A3A" w:rsidRPr="00A95A3A" w:rsidRDefault="00A95A3A" w:rsidP="00A95A3A">
            <w:pPr>
              <w:rPr>
                <w:sz w:val="24"/>
                <w:szCs w:val="24"/>
              </w:rPr>
            </w:pPr>
            <w:r w:rsidRPr="00A95A3A">
              <w:rPr>
                <w:sz w:val="24"/>
                <w:szCs w:val="24"/>
              </w:rPr>
              <w:t>Пасхальная неделя</w:t>
            </w:r>
          </w:p>
        </w:tc>
        <w:tc>
          <w:tcPr>
            <w:tcW w:w="5812" w:type="dxa"/>
          </w:tcPr>
          <w:p w:rsidR="00A95A3A" w:rsidRPr="00A95A3A" w:rsidRDefault="00A95A3A" w:rsidP="00A95A3A">
            <w:pPr>
              <w:rPr>
                <w:sz w:val="24"/>
                <w:szCs w:val="24"/>
              </w:rPr>
            </w:pPr>
            <w:r w:rsidRPr="00A95A3A">
              <w:rPr>
                <w:sz w:val="24"/>
                <w:szCs w:val="24"/>
              </w:rPr>
              <w:t>13.04-17.04 (19.04-Пасха)</w:t>
            </w:r>
          </w:p>
        </w:tc>
      </w:tr>
      <w:tr w:rsidR="00A95A3A" w:rsidRPr="00A95A3A" w:rsidTr="00C52716">
        <w:trPr>
          <w:trHeight w:val="562"/>
        </w:trPr>
        <w:tc>
          <w:tcPr>
            <w:tcW w:w="4820" w:type="dxa"/>
          </w:tcPr>
          <w:p w:rsidR="00A95A3A" w:rsidRPr="00A95A3A" w:rsidRDefault="00A95A3A" w:rsidP="00A95A3A">
            <w:pPr>
              <w:rPr>
                <w:sz w:val="24"/>
                <w:szCs w:val="24"/>
              </w:rPr>
            </w:pPr>
            <w:r w:rsidRPr="00A95A3A">
              <w:rPr>
                <w:sz w:val="24"/>
                <w:szCs w:val="24"/>
              </w:rPr>
              <w:t>Транспорт</w:t>
            </w:r>
          </w:p>
        </w:tc>
        <w:tc>
          <w:tcPr>
            <w:tcW w:w="5812" w:type="dxa"/>
          </w:tcPr>
          <w:p w:rsidR="00A95A3A" w:rsidRPr="00A95A3A" w:rsidRDefault="00A95A3A" w:rsidP="00A95A3A">
            <w:pPr>
              <w:rPr>
                <w:sz w:val="24"/>
                <w:szCs w:val="24"/>
              </w:rPr>
            </w:pPr>
            <w:r w:rsidRPr="00A95A3A">
              <w:rPr>
                <w:sz w:val="24"/>
                <w:szCs w:val="24"/>
              </w:rPr>
              <w:t>20.04-24.04 (22.04-День воды)</w:t>
            </w:r>
          </w:p>
          <w:p w:rsidR="00A95A3A" w:rsidRPr="00A95A3A" w:rsidRDefault="00A95A3A" w:rsidP="00A95A3A">
            <w:pPr>
              <w:rPr>
                <w:sz w:val="24"/>
                <w:szCs w:val="24"/>
              </w:rPr>
            </w:pPr>
            <w:r w:rsidRPr="00A95A3A">
              <w:rPr>
                <w:sz w:val="24"/>
                <w:szCs w:val="24"/>
              </w:rPr>
              <w:t>27.04-30.04</w:t>
            </w:r>
          </w:p>
        </w:tc>
      </w:tr>
      <w:tr w:rsidR="00A95A3A" w:rsidRPr="00A95A3A" w:rsidTr="00C52716">
        <w:tc>
          <w:tcPr>
            <w:tcW w:w="10632" w:type="dxa"/>
            <w:gridSpan w:val="2"/>
          </w:tcPr>
          <w:p w:rsidR="00A95A3A" w:rsidRPr="00A95A3A" w:rsidRDefault="00A95A3A" w:rsidP="00A95A3A">
            <w:pPr>
              <w:jc w:val="center"/>
              <w:rPr>
                <w:b/>
                <w:sz w:val="24"/>
                <w:szCs w:val="24"/>
              </w:rPr>
            </w:pPr>
            <w:r w:rsidRPr="00A95A3A">
              <w:rPr>
                <w:b/>
                <w:sz w:val="24"/>
                <w:szCs w:val="24"/>
              </w:rPr>
              <w:t>Май</w:t>
            </w:r>
          </w:p>
        </w:tc>
      </w:tr>
      <w:tr w:rsidR="00A95A3A" w:rsidRPr="00A95A3A" w:rsidTr="00C52716">
        <w:trPr>
          <w:trHeight w:val="517"/>
        </w:trPr>
        <w:tc>
          <w:tcPr>
            <w:tcW w:w="4820" w:type="dxa"/>
            <w:tcBorders>
              <w:bottom w:val="single" w:sz="4" w:space="0" w:color="auto"/>
            </w:tcBorders>
          </w:tcPr>
          <w:p w:rsidR="00A95A3A" w:rsidRPr="00A95A3A" w:rsidRDefault="00A95A3A" w:rsidP="00A95A3A">
            <w:pPr>
              <w:rPr>
                <w:sz w:val="24"/>
                <w:szCs w:val="24"/>
              </w:rPr>
            </w:pPr>
            <w:r w:rsidRPr="00A95A3A">
              <w:rPr>
                <w:sz w:val="24"/>
                <w:szCs w:val="24"/>
              </w:rPr>
              <w:t>Маленькие исследователи</w:t>
            </w:r>
          </w:p>
          <w:p w:rsidR="00A95A3A" w:rsidRPr="00A95A3A" w:rsidRDefault="00A95A3A" w:rsidP="00A95A3A">
            <w:pPr>
              <w:rPr>
                <w:sz w:val="24"/>
                <w:szCs w:val="24"/>
              </w:rPr>
            </w:pPr>
            <w:r w:rsidRPr="00A95A3A">
              <w:rPr>
                <w:sz w:val="24"/>
                <w:szCs w:val="24"/>
              </w:rPr>
              <w:t>(опыты и эксперименты)</w:t>
            </w:r>
          </w:p>
        </w:tc>
        <w:tc>
          <w:tcPr>
            <w:tcW w:w="5812" w:type="dxa"/>
            <w:tcBorders>
              <w:bottom w:val="single" w:sz="4" w:space="0" w:color="auto"/>
            </w:tcBorders>
          </w:tcPr>
          <w:p w:rsidR="00A95A3A" w:rsidRPr="00A95A3A" w:rsidRDefault="00A95A3A" w:rsidP="00A95A3A">
            <w:pPr>
              <w:rPr>
                <w:sz w:val="24"/>
                <w:szCs w:val="24"/>
              </w:rPr>
            </w:pPr>
            <w:r w:rsidRPr="00A95A3A">
              <w:rPr>
                <w:sz w:val="24"/>
                <w:szCs w:val="24"/>
              </w:rPr>
              <w:t>06.05-08.05</w:t>
            </w:r>
          </w:p>
          <w:p w:rsidR="00A95A3A" w:rsidRPr="00A95A3A" w:rsidRDefault="00A95A3A" w:rsidP="00A95A3A">
            <w:pPr>
              <w:rPr>
                <w:sz w:val="24"/>
                <w:szCs w:val="24"/>
              </w:rPr>
            </w:pPr>
            <w:r w:rsidRPr="00A95A3A">
              <w:rPr>
                <w:sz w:val="24"/>
                <w:szCs w:val="24"/>
              </w:rPr>
              <w:t>12.05-15.05 (15.05-Межд.день семьи)</w:t>
            </w:r>
          </w:p>
        </w:tc>
      </w:tr>
      <w:tr w:rsidR="00A95A3A" w:rsidRPr="00A95A3A" w:rsidTr="00C52716">
        <w:trPr>
          <w:trHeight w:val="615"/>
        </w:trPr>
        <w:tc>
          <w:tcPr>
            <w:tcW w:w="4820" w:type="dxa"/>
            <w:tcBorders>
              <w:top w:val="single" w:sz="4" w:space="0" w:color="auto"/>
            </w:tcBorders>
          </w:tcPr>
          <w:p w:rsidR="00A95A3A" w:rsidRPr="00A95A3A" w:rsidRDefault="00A95A3A" w:rsidP="00A95A3A">
            <w:pPr>
              <w:rPr>
                <w:sz w:val="24"/>
                <w:szCs w:val="24"/>
              </w:rPr>
            </w:pPr>
            <w:r w:rsidRPr="00A95A3A">
              <w:rPr>
                <w:sz w:val="24"/>
                <w:szCs w:val="24"/>
              </w:rPr>
              <w:t>Малыш в мире природы</w:t>
            </w:r>
          </w:p>
          <w:p w:rsidR="00A95A3A" w:rsidRPr="00A95A3A" w:rsidRDefault="00A95A3A" w:rsidP="00A95A3A">
            <w:pPr>
              <w:rPr>
                <w:sz w:val="24"/>
                <w:szCs w:val="24"/>
              </w:rPr>
            </w:pPr>
            <w:r w:rsidRPr="00A95A3A">
              <w:rPr>
                <w:sz w:val="24"/>
                <w:szCs w:val="24"/>
              </w:rPr>
              <w:t>(животный, растительный, подводный мир)</w:t>
            </w:r>
          </w:p>
        </w:tc>
        <w:tc>
          <w:tcPr>
            <w:tcW w:w="5812" w:type="dxa"/>
            <w:tcBorders>
              <w:top w:val="single" w:sz="4" w:space="0" w:color="auto"/>
            </w:tcBorders>
          </w:tcPr>
          <w:p w:rsidR="00A95A3A" w:rsidRPr="00A95A3A" w:rsidRDefault="00A95A3A" w:rsidP="00A95A3A">
            <w:pPr>
              <w:rPr>
                <w:sz w:val="24"/>
                <w:szCs w:val="24"/>
              </w:rPr>
            </w:pPr>
            <w:r w:rsidRPr="00A95A3A">
              <w:rPr>
                <w:sz w:val="24"/>
                <w:szCs w:val="24"/>
              </w:rPr>
              <w:t>18.05-22.05</w:t>
            </w:r>
          </w:p>
          <w:p w:rsidR="00A95A3A" w:rsidRPr="00A95A3A" w:rsidRDefault="00A95A3A" w:rsidP="00A95A3A">
            <w:pPr>
              <w:rPr>
                <w:sz w:val="24"/>
                <w:szCs w:val="24"/>
              </w:rPr>
            </w:pPr>
            <w:r w:rsidRPr="00A95A3A">
              <w:rPr>
                <w:sz w:val="24"/>
                <w:szCs w:val="24"/>
              </w:rPr>
              <w:t>25.05-29.05 (1.06-День защиты детей)</w:t>
            </w:r>
          </w:p>
        </w:tc>
      </w:tr>
    </w:tbl>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C52716" w:rsidRDefault="00C52716" w:rsidP="00A95A3A">
      <w:pPr>
        <w:ind w:right="-22"/>
        <w:jc w:val="right"/>
        <w:rPr>
          <w:rFonts w:eastAsia="Times New Roman"/>
          <w:b/>
          <w:bCs/>
          <w:sz w:val="28"/>
          <w:szCs w:val="28"/>
        </w:r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11</w:t>
      </w:r>
    </w:p>
    <w:p w:rsidR="00A95A3A" w:rsidRPr="00FE3E7E" w:rsidRDefault="00A95A3A" w:rsidP="00A95A3A">
      <w:pPr>
        <w:spacing w:line="249" w:lineRule="exact"/>
        <w:ind w:right="-22"/>
        <w:jc w:val="both"/>
        <w:rPr>
          <w:sz w:val="20"/>
          <w:szCs w:val="20"/>
        </w:rPr>
      </w:pPr>
    </w:p>
    <w:p w:rsidR="00A95A3A" w:rsidRPr="00FE3E7E" w:rsidRDefault="00A95A3A" w:rsidP="00A95A3A">
      <w:pPr>
        <w:ind w:left="1520" w:right="-22"/>
        <w:jc w:val="both"/>
        <w:rPr>
          <w:sz w:val="20"/>
          <w:szCs w:val="20"/>
        </w:rPr>
      </w:pPr>
      <w:r w:rsidRPr="00FE3E7E">
        <w:rPr>
          <w:rFonts w:eastAsia="Times New Roman"/>
          <w:b/>
          <w:bCs/>
          <w:sz w:val="28"/>
          <w:szCs w:val="28"/>
        </w:rPr>
        <w:t>Психолого-педагогическое сопровождение воспитанников</w:t>
      </w:r>
    </w:p>
    <w:p w:rsidR="00A95A3A" w:rsidRPr="00FE3E7E" w:rsidRDefault="00A95A3A" w:rsidP="00A95A3A">
      <w:pPr>
        <w:spacing w:line="244" w:lineRule="exact"/>
        <w:ind w:right="-22"/>
        <w:jc w:val="both"/>
        <w:rPr>
          <w:sz w:val="20"/>
          <w:szCs w:val="20"/>
        </w:rPr>
      </w:pPr>
    </w:p>
    <w:p w:rsidR="00A95A3A" w:rsidRPr="00FE3E7E" w:rsidRDefault="00A95A3A" w:rsidP="00A95A3A">
      <w:pPr>
        <w:ind w:right="-22"/>
        <w:jc w:val="both"/>
        <w:rPr>
          <w:sz w:val="20"/>
          <w:szCs w:val="20"/>
        </w:rPr>
      </w:pPr>
      <w:r>
        <w:rPr>
          <w:rFonts w:eastAsia="Times New Roman"/>
          <w:b/>
          <w:bCs/>
          <w:sz w:val="28"/>
          <w:szCs w:val="28"/>
        </w:rPr>
        <w:t xml:space="preserve">                                                      </w:t>
      </w:r>
      <w:r w:rsidRPr="00FE3E7E">
        <w:rPr>
          <w:rFonts w:eastAsia="Times New Roman"/>
          <w:b/>
          <w:bCs/>
          <w:sz w:val="28"/>
          <w:szCs w:val="28"/>
        </w:rPr>
        <w:t>Методическое обеспечение</w:t>
      </w:r>
    </w:p>
    <w:p w:rsidR="00A95A3A" w:rsidRPr="00FE3E7E" w:rsidRDefault="00A95A3A" w:rsidP="00A95A3A">
      <w:pPr>
        <w:spacing w:line="27" w:lineRule="exact"/>
        <w:ind w:right="-22"/>
        <w:jc w:val="both"/>
        <w:rPr>
          <w:sz w:val="20"/>
          <w:szCs w:val="20"/>
        </w:rPr>
      </w:pPr>
    </w:p>
    <w:p w:rsidR="00A95A3A" w:rsidRDefault="00A95A3A" w:rsidP="00A95A3A">
      <w:pPr>
        <w:ind w:right="-22"/>
        <w:jc w:val="both"/>
        <w:rPr>
          <w:rFonts w:eastAsia="Times New Roman"/>
          <w:b/>
          <w:bCs/>
          <w:sz w:val="28"/>
          <w:szCs w:val="28"/>
        </w:rPr>
      </w:pP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 xml:space="preserve">1.И.Л. </w:t>
      </w:r>
      <w:proofErr w:type="spellStart"/>
      <w:r w:rsidRPr="00631412">
        <w:rPr>
          <w:rFonts w:eastAsia="Calibri"/>
          <w:sz w:val="24"/>
          <w:szCs w:val="24"/>
          <w:lang w:eastAsia="en-US"/>
        </w:rPr>
        <w:t>Арцишевская</w:t>
      </w:r>
      <w:proofErr w:type="spellEnd"/>
      <w:r w:rsidRPr="00631412">
        <w:rPr>
          <w:rFonts w:eastAsia="Calibri"/>
          <w:sz w:val="24"/>
          <w:szCs w:val="24"/>
          <w:lang w:eastAsia="en-US"/>
        </w:rPr>
        <w:t xml:space="preserve"> «Работа психолога с </w:t>
      </w:r>
      <w:proofErr w:type="spellStart"/>
      <w:r w:rsidRPr="00631412">
        <w:rPr>
          <w:rFonts w:eastAsia="Calibri"/>
          <w:sz w:val="24"/>
          <w:szCs w:val="24"/>
          <w:lang w:eastAsia="en-US"/>
        </w:rPr>
        <w:t>гиперактивными</w:t>
      </w:r>
      <w:proofErr w:type="spellEnd"/>
      <w:r w:rsidRPr="00631412">
        <w:rPr>
          <w:rFonts w:eastAsia="Calibri"/>
          <w:sz w:val="24"/>
          <w:szCs w:val="24"/>
          <w:lang w:eastAsia="en-US"/>
        </w:rPr>
        <w:t xml:space="preserve"> детьми;</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 xml:space="preserve">2.Н. Ю. </w:t>
      </w:r>
      <w:proofErr w:type="spellStart"/>
      <w:r w:rsidRPr="00631412">
        <w:rPr>
          <w:rFonts w:eastAsia="Calibri"/>
          <w:sz w:val="24"/>
          <w:szCs w:val="24"/>
          <w:lang w:eastAsia="en-US"/>
        </w:rPr>
        <w:t>Куражева</w:t>
      </w:r>
      <w:proofErr w:type="spellEnd"/>
      <w:r w:rsidRPr="00631412">
        <w:rPr>
          <w:rFonts w:eastAsia="Calibri"/>
          <w:sz w:val="24"/>
          <w:szCs w:val="24"/>
          <w:lang w:eastAsia="en-US"/>
        </w:rPr>
        <w:t>, И. А. Козлова «Путешествие будущего первоклассника»;</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 xml:space="preserve">3.Н.Ю. </w:t>
      </w:r>
      <w:proofErr w:type="spellStart"/>
      <w:r w:rsidRPr="00631412">
        <w:rPr>
          <w:rFonts w:eastAsia="Calibri"/>
          <w:sz w:val="24"/>
          <w:szCs w:val="24"/>
          <w:lang w:eastAsia="en-US"/>
        </w:rPr>
        <w:t>Куражева</w:t>
      </w:r>
      <w:proofErr w:type="spellEnd"/>
      <w:r w:rsidRPr="00631412">
        <w:rPr>
          <w:rFonts w:eastAsia="Calibri"/>
          <w:sz w:val="24"/>
          <w:szCs w:val="24"/>
          <w:lang w:eastAsia="en-US"/>
        </w:rPr>
        <w:t xml:space="preserve"> «Цветик-семицветик»;</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 xml:space="preserve">4.Э.Э. </w:t>
      </w:r>
      <w:proofErr w:type="spellStart"/>
      <w:r w:rsidRPr="00631412">
        <w:rPr>
          <w:rFonts w:eastAsia="Calibri"/>
          <w:sz w:val="24"/>
          <w:szCs w:val="24"/>
          <w:lang w:eastAsia="en-US"/>
        </w:rPr>
        <w:t>Большебратская</w:t>
      </w:r>
      <w:proofErr w:type="spellEnd"/>
      <w:r w:rsidRPr="00631412">
        <w:rPr>
          <w:rFonts w:eastAsia="Calibri"/>
          <w:sz w:val="24"/>
          <w:szCs w:val="24"/>
          <w:lang w:eastAsia="en-US"/>
        </w:rPr>
        <w:t xml:space="preserve"> «Песочная терапия»;</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5.Л. И. Катаева «Работа психолога с застенчивыми детьми».</w:t>
      </w:r>
    </w:p>
    <w:p w:rsidR="00A95A3A" w:rsidRPr="00631412" w:rsidRDefault="00A95A3A" w:rsidP="00A95A3A">
      <w:pPr>
        <w:ind w:firstLine="709"/>
        <w:contextualSpacing/>
        <w:jc w:val="both"/>
        <w:rPr>
          <w:rFonts w:eastAsia="Calibri"/>
          <w:sz w:val="24"/>
          <w:szCs w:val="24"/>
          <w:lang w:eastAsia="en-US"/>
        </w:rPr>
      </w:pPr>
    </w:p>
    <w:p w:rsidR="00A95A3A" w:rsidRPr="00631412" w:rsidRDefault="00A95A3A" w:rsidP="00A95A3A">
      <w:pPr>
        <w:ind w:firstLine="709"/>
        <w:jc w:val="center"/>
        <w:rPr>
          <w:rFonts w:eastAsia="Calibri"/>
          <w:b/>
          <w:sz w:val="24"/>
          <w:szCs w:val="24"/>
          <w:lang w:eastAsia="en-US"/>
        </w:rPr>
      </w:pPr>
      <w:r w:rsidRPr="00631412">
        <w:rPr>
          <w:rFonts w:eastAsia="Calibri"/>
          <w:b/>
          <w:sz w:val="24"/>
          <w:szCs w:val="24"/>
          <w:lang w:eastAsia="en-US"/>
        </w:rPr>
        <w:t>Диагностический инструментарий</w:t>
      </w:r>
    </w:p>
    <w:p w:rsidR="00A95A3A" w:rsidRDefault="00A95A3A" w:rsidP="00A95A3A">
      <w:pPr>
        <w:ind w:firstLine="709"/>
        <w:jc w:val="both"/>
        <w:rPr>
          <w:rFonts w:eastAsia="Calibri"/>
          <w:sz w:val="24"/>
          <w:szCs w:val="24"/>
          <w:lang w:eastAsia="en-US"/>
        </w:rPr>
      </w:pPr>
      <w:r w:rsidRPr="00631412">
        <w:rPr>
          <w:rFonts w:eastAsia="Calibri"/>
          <w:sz w:val="24"/>
          <w:szCs w:val="24"/>
          <w:lang w:eastAsia="en-US"/>
        </w:rPr>
        <w:t xml:space="preserve">1.Стребелева, Е.А. Психолого-педагогическая диагностика развития детей раннего и </w:t>
      </w:r>
      <w:r>
        <w:rPr>
          <w:rFonts w:eastAsia="Calibri"/>
          <w:sz w:val="24"/>
          <w:szCs w:val="24"/>
          <w:lang w:eastAsia="en-US"/>
        </w:rPr>
        <w:t xml:space="preserve">  </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дошкольного возраста;</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2.Диагностическая методика «Три дерева»;</w:t>
      </w:r>
    </w:p>
    <w:p w:rsidR="00A95A3A" w:rsidRDefault="00A95A3A" w:rsidP="00A95A3A">
      <w:pPr>
        <w:ind w:firstLine="709"/>
        <w:jc w:val="both"/>
        <w:rPr>
          <w:rFonts w:eastAsia="Calibri"/>
          <w:sz w:val="24"/>
          <w:szCs w:val="24"/>
          <w:lang w:eastAsia="en-US"/>
        </w:rPr>
      </w:pPr>
      <w:r w:rsidRPr="00631412">
        <w:rPr>
          <w:rFonts w:eastAsia="Calibri"/>
          <w:sz w:val="24"/>
          <w:szCs w:val="24"/>
          <w:lang w:eastAsia="en-US"/>
        </w:rPr>
        <w:t xml:space="preserve">3.Ясюкова, Л.Я. Методика определения готовности к школе. Прогноз и профилактика </w:t>
      </w:r>
    </w:p>
    <w:p w:rsidR="00A95A3A" w:rsidRPr="00631412" w:rsidRDefault="00A95A3A" w:rsidP="00A95A3A">
      <w:pPr>
        <w:ind w:firstLine="709"/>
        <w:jc w:val="both"/>
        <w:rPr>
          <w:rFonts w:eastAsia="Calibri"/>
          <w:b/>
          <w:sz w:val="24"/>
          <w:szCs w:val="24"/>
          <w:lang w:eastAsia="en-US"/>
        </w:rPr>
      </w:pPr>
      <w:r w:rsidRPr="00631412">
        <w:rPr>
          <w:rFonts w:eastAsia="Calibri"/>
          <w:sz w:val="24"/>
          <w:szCs w:val="24"/>
          <w:lang w:eastAsia="en-US"/>
        </w:rPr>
        <w:t>проблем обучения в начальной школе: Метод. руководство.</w:t>
      </w:r>
    </w:p>
    <w:p w:rsidR="00A95A3A" w:rsidRPr="00631412" w:rsidRDefault="00A95A3A" w:rsidP="00A95A3A">
      <w:pPr>
        <w:ind w:firstLine="709"/>
        <w:jc w:val="center"/>
        <w:rPr>
          <w:rFonts w:eastAsia="Calibri"/>
          <w:b/>
          <w:sz w:val="24"/>
          <w:szCs w:val="24"/>
          <w:lang w:eastAsia="en-US"/>
        </w:rPr>
      </w:pPr>
    </w:p>
    <w:p w:rsidR="00A95A3A" w:rsidRPr="00631412" w:rsidRDefault="00A95A3A" w:rsidP="00A95A3A">
      <w:pPr>
        <w:ind w:firstLine="709"/>
        <w:jc w:val="center"/>
        <w:rPr>
          <w:rFonts w:eastAsia="Calibri"/>
          <w:b/>
          <w:sz w:val="24"/>
          <w:szCs w:val="24"/>
          <w:lang w:eastAsia="en-US"/>
        </w:rPr>
      </w:pPr>
    </w:p>
    <w:p w:rsidR="00A95A3A" w:rsidRPr="00631412" w:rsidRDefault="00A95A3A" w:rsidP="00A95A3A">
      <w:pPr>
        <w:ind w:firstLine="709"/>
        <w:jc w:val="center"/>
        <w:rPr>
          <w:rFonts w:eastAsia="Calibri"/>
          <w:b/>
          <w:sz w:val="24"/>
          <w:szCs w:val="24"/>
          <w:lang w:eastAsia="en-US"/>
        </w:rPr>
      </w:pPr>
      <w:r w:rsidRPr="00631412">
        <w:rPr>
          <w:rFonts w:eastAsia="Calibri"/>
          <w:b/>
          <w:sz w:val="24"/>
          <w:szCs w:val="24"/>
          <w:lang w:eastAsia="en-US"/>
        </w:rPr>
        <w:t>Специализированная литература</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 xml:space="preserve">1.Капшук, О.Н. </w:t>
      </w:r>
      <w:proofErr w:type="spellStart"/>
      <w:r w:rsidRPr="00631412">
        <w:rPr>
          <w:rFonts w:eastAsia="Calibri"/>
          <w:sz w:val="24"/>
          <w:szCs w:val="24"/>
          <w:lang w:eastAsia="en-US"/>
        </w:rPr>
        <w:t>Игротерапия</w:t>
      </w:r>
      <w:proofErr w:type="spellEnd"/>
      <w:r w:rsidRPr="00631412">
        <w:rPr>
          <w:rFonts w:eastAsia="Calibri"/>
          <w:sz w:val="24"/>
          <w:szCs w:val="24"/>
          <w:lang w:eastAsia="en-US"/>
        </w:rPr>
        <w:t xml:space="preserve"> и </w:t>
      </w:r>
      <w:proofErr w:type="spellStart"/>
      <w:r w:rsidRPr="00631412">
        <w:rPr>
          <w:rFonts w:eastAsia="Calibri"/>
          <w:sz w:val="24"/>
          <w:szCs w:val="24"/>
          <w:lang w:eastAsia="en-US"/>
        </w:rPr>
        <w:t>сказкотерапия</w:t>
      </w:r>
      <w:proofErr w:type="spellEnd"/>
      <w:r w:rsidRPr="00631412">
        <w:rPr>
          <w:rFonts w:eastAsia="Calibri"/>
          <w:sz w:val="24"/>
          <w:szCs w:val="24"/>
          <w:lang w:eastAsia="en-US"/>
        </w:rPr>
        <w:t>: развиваемся играя;</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 xml:space="preserve">2.Заостронцева, М.Н., </w:t>
      </w:r>
      <w:proofErr w:type="spellStart"/>
      <w:r w:rsidRPr="00631412">
        <w:rPr>
          <w:rFonts w:eastAsia="Calibri"/>
          <w:sz w:val="24"/>
          <w:szCs w:val="24"/>
          <w:lang w:eastAsia="en-US"/>
        </w:rPr>
        <w:t>Перешеина</w:t>
      </w:r>
      <w:proofErr w:type="spellEnd"/>
      <w:r w:rsidRPr="00631412">
        <w:rPr>
          <w:rFonts w:eastAsia="Calibri"/>
          <w:sz w:val="24"/>
          <w:szCs w:val="24"/>
          <w:lang w:eastAsia="en-US"/>
        </w:rPr>
        <w:t xml:space="preserve"> Н.В., Агрессивность дошкольников: коррекция поведения;</w:t>
      </w:r>
    </w:p>
    <w:p w:rsidR="00A95A3A" w:rsidRDefault="00A95A3A" w:rsidP="00A95A3A">
      <w:pPr>
        <w:ind w:firstLine="709"/>
        <w:jc w:val="both"/>
        <w:rPr>
          <w:rFonts w:eastAsia="Calibri"/>
          <w:sz w:val="24"/>
          <w:szCs w:val="24"/>
          <w:lang w:eastAsia="en-US"/>
        </w:rPr>
      </w:pPr>
      <w:r w:rsidRPr="00631412">
        <w:rPr>
          <w:rFonts w:eastAsia="Calibri"/>
          <w:sz w:val="24"/>
          <w:szCs w:val="24"/>
          <w:lang w:eastAsia="en-US"/>
        </w:rPr>
        <w:t xml:space="preserve">3.Нижегородцева Н.В., </w:t>
      </w:r>
      <w:proofErr w:type="spellStart"/>
      <w:r w:rsidRPr="00631412">
        <w:rPr>
          <w:rFonts w:eastAsia="Calibri"/>
          <w:sz w:val="24"/>
          <w:szCs w:val="24"/>
          <w:lang w:eastAsia="en-US"/>
        </w:rPr>
        <w:t>Шадриков</w:t>
      </w:r>
      <w:proofErr w:type="spellEnd"/>
      <w:r w:rsidRPr="00631412">
        <w:rPr>
          <w:rFonts w:eastAsia="Calibri"/>
          <w:sz w:val="24"/>
          <w:szCs w:val="24"/>
          <w:lang w:eastAsia="en-US"/>
        </w:rPr>
        <w:t xml:space="preserve"> В.Д. Психолого-педагогическая готовность ребенка к </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школе;</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4.Овчинникова С.Г. Музыкотерапия как эффективный метод оздоровления дошкольников;</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5.Белкина Л.В. Адаптация детей раннего возраста к условиям ДОУ;</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6.Рогалева Н.А. Психологический клуб для родителей в детском саду;</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7.Кокуева, Л.В. Психолого-педагогическое сопровождение развития ребенка в детском саду;</w:t>
      </w:r>
    </w:p>
    <w:p w:rsidR="00A95A3A" w:rsidRPr="00631412" w:rsidRDefault="00A95A3A" w:rsidP="00A95A3A">
      <w:pPr>
        <w:ind w:firstLine="709"/>
        <w:jc w:val="both"/>
        <w:rPr>
          <w:rFonts w:eastAsia="Calibri"/>
          <w:sz w:val="24"/>
          <w:szCs w:val="24"/>
          <w:lang w:eastAsia="en-US"/>
        </w:rPr>
      </w:pPr>
      <w:r w:rsidRPr="00631412">
        <w:rPr>
          <w:rFonts w:eastAsia="Calibri"/>
          <w:sz w:val="24"/>
          <w:szCs w:val="24"/>
          <w:lang w:eastAsia="en-US"/>
        </w:rPr>
        <w:t>8.Корнеева Е.Н. Детские капризы;</w:t>
      </w:r>
    </w:p>
    <w:p w:rsidR="00A95A3A" w:rsidRDefault="00A95A3A" w:rsidP="00A95A3A">
      <w:pPr>
        <w:ind w:firstLine="709"/>
        <w:jc w:val="both"/>
        <w:rPr>
          <w:rFonts w:eastAsia="Calibri"/>
          <w:sz w:val="24"/>
          <w:szCs w:val="24"/>
          <w:lang w:eastAsia="en-US"/>
        </w:rPr>
      </w:pPr>
      <w:r w:rsidRPr="00631412">
        <w:rPr>
          <w:rFonts w:eastAsia="Calibri"/>
          <w:sz w:val="24"/>
          <w:szCs w:val="24"/>
          <w:lang w:eastAsia="en-US"/>
        </w:rPr>
        <w:t xml:space="preserve">9.Кряжева Н.Л. Развитие эмоционального мира детей. Популярное пособие для родителей и </w:t>
      </w:r>
    </w:p>
    <w:p w:rsidR="00A95A3A" w:rsidRPr="00631412" w:rsidRDefault="00A95A3A" w:rsidP="00A95A3A">
      <w:pPr>
        <w:ind w:firstLine="709"/>
        <w:jc w:val="both"/>
        <w:rPr>
          <w:rFonts w:eastAsia="Calibri"/>
          <w:b/>
          <w:sz w:val="24"/>
          <w:szCs w:val="24"/>
          <w:lang w:eastAsia="en-US"/>
        </w:rPr>
      </w:pPr>
      <w:r>
        <w:rPr>
          <w:rFonts w:eastAsia="Calibri"/>
          <w:sz w:val="24"/>
          <w:szCs w:val="24"/>
          <w:lang w:eastAsia="en-US"/>
        </w:rPr>
        <w:t>Педагогов.</w:t>
      </w: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Default="00A95A3A" w:rsidP="00A95A3A">
      <w:pPr>
        <w:ind w:right="-22"/>
        <w:jc w:val="both"/>
        <w:rPr>
          <w:rFonts w:eastAsia="Times New Roman"/>
          <w:b/>
          <w:bCs/>
          <w:sz w:val="28"/>
          <w:szCs w:val="28"/>
        </w:r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12</w:t>
      </w:r>
    </w:p>
    <w:p w:rsidR="00A95A3A" w:rsidRPr="00FE3E7E" w:rsidRDefault="00A95A3A" w:rsidP="00A95A3A">
      <w:pPr>
        <w:spacing w:line="249" w:lineRule="exact"/>
        <w:ind w:right="-22"/>
        <w:jc w:val="both"/>
        <w:rPr>
          <w:sz w:val="20"/>
          <w:szCs w:val="20"/>
        </w:rPr>
      </w:pPr>
    </w:p>
    <w:p w:rsidR="00A95A3A" w:rsidRPr="00FE3E7E" w:rsidRDefault="00A95A3A" w:rsidP="00A95A3A">
      <w:pPr>
        <w:ind w:right="-22"/>
        <w:jc w:val="center"/>
        <w:rPr>
          <w:sz w:val="20"/>
          <w:szCs w:val="20"/>
        </w:rPr>
      </w:pPr>
      <w:r w:rsidRPr="00FE3E7E">
        <w:rPr>
          <w:rFonts w:eastAsia="Times New Roman"/>
          <w:b/>
          <w:bCs/>
          <w:sz w:val="28"/>
          <w:szCs w:val="28"/>
        </w:rPr>
        <w:t>Режим дня</w:t>
      </w:r>
    </w:p>
    <w:p w:rsidR="00A95A3A" w:rsidRPr="00FE3E7E" w:rsidRDefault="00A95A3A" w:rsidP="00A95A3A">
      <w:pPr>
        <w:spacing w:line="240" w:lineRule="exact"/>
        <w:ind w:right="-22"/>
        <w:jc w:val="both"/>
        <w:rPr>
          <w:sz w:val="20"/>
          <w:szCs w:val="20"/>
        </w:rPr>
      </w:pPr>
    </w:p>
    <w:p w:rsidR="00A95A3A" w:rsidRPr="00FE3E7E" w:rsidRDefault="00A95A3A" w:rsidP="00A95A3A">
      <w:pPr>
        <w:ind w:left="700" w:right="-22"/>
        <w:jc w:val="both"/>
        <w:rPr>
          <w:sz w:val="20"/>
          <w:szCs w:val="20"/>
        </w:rPr>
      </w:pPr>
      <w:r w:rsidRPr="00FE3E7E">
        <w:rPr>
          <w:rFonts w:eastAsia="Times New Roman"/>
          <w:b/>
          <w:bCs/>
          <w:sz w:val="24"/>
          <w:szCs w:val="24"/>
        </w:rPr>
        <w:t>Ежедневная организации жизни и деятельности детей осуществляется с учетом</w:t>
      </w:r>
      <w:r w:rsidRPr="00FE3E7E">
        <w:rPr>
          <w:rFonts w:eastAsia="Times New Roman"/>
          <w:sz w:val="24"/>
          <w:szCs w:val="24"/>
        </w:rPr>
        <w:t>:</w:t>
      </w:r>
    </w:p>
    <w:p w:rsidR="00A95A3A" w:rsidRPr="00FE3E7E" w:rsidRDefault="00A95A3A" w:rsidP="00A95A3A">
      <w:pPr>
        <w:spacing w:line="200" w:lineRule="exact"/>
        <w:ind w:right="-22"/>
        <w:jc w:val="both"/>
        <w:rPr>
          <w:sz w:val="20"/>
          <w:szCs w:val="20"/>
        </w:rPr>
      </w:pPr>
    </w:p>
    <w:p w:rsidR="00A95A3A" w:rsidRPr="00FE3E7E" w:rsidRDefault="00A95A3A" w:rsidP="00A95A3A">
      <w:pPr>
        <w:spacing w:line="208" w:lineRule="exact"/>
        <w:ind w:right="-22"/>
        <w:jc w:val="both"/>
        <w:rPr>
          <w:sz w:val="20"/>
          <w:szCs w:val="20"/>
        </w:rPr>
      </w:pPr>
    </w:p>
    <w:p w:rsidR="00A95A3A" w:rsidRPr="00FE3E7E" w:rsidRDefault="00A95A3A" w:rsidP="00C52716">
      <w:pPr>
        <w:numPr>
          <w:ilvl w:val="0"/>
          <w:numId w:val="200"/>
        </w:numPr>
        <w:tabs>
          <w:tab w:val="left" w:pos="1056"/>
        </w:tabs>
        <w:spacing w:line="236" w:lineRule="auto"/>
        <w:ind w:right="-22" w:firstLine="708"/>
        <w:jc w:val="both"/>
        <w:rPr>
          <w:rFonts w:eastAsia="Times New Roman"/>
          <w:sz w:val="24"/>
          <w:szCs w:val="24"/>
        </w:rPr>
      </w:pPr>
      <w:r w:rsidRPr="00FE3E7E">
        <w:rPr>
          <w:rFonts w:eastAsia="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95A3A" w:rsidRPr="00FE3E7E" w:rsidRDefault="00A95A3A" w:rsidP="00A95A3A">
      <w:pPr>
        <w:spacing w:line="13" w:lineRule="exact"/>
        <w:ind w:right="-22"/>
        <w:jc w:val="both"/>
        <w:rPr>
          <w:rFonts w:eastAsia="Times New Roman"/>
          <w:sz w:val="24"/>
          <w:szCs w:val="24"/>
        </w:rPr>
      </w:pPr>
    </w:p>
    <w:p w:rsidR="00A95A3A" w:rsidRPr="00FE3E7E" w:rsidRDefault="00A95A3A" w:rsidP="00C52716">
      <w:pPr>
        <w:numPr>
          <w:ilvl w:val="0"/>
          <w:numId w:val="200"/>
        </w:numPr>
        <w:tabs>
          <w:tab w:val="left" w:pos="1056"/>
        </w:tabs>
        <w:spacing w:line="237" w:lineRule="auto"/>
        <w:ind w:right="-22" w:firstLine="708"/>
        <w:jc w:val="both"/>
        <w:rPr>
          <w:rFonts w:eastAsia="Times New Roman"/>
          <w:sz w:val="24"/>
          <w:szCs w:val="24"/>
        </w:rPr>
      </w:pPr>
      <w:r w:rsidRPr="00FE3E7E">
        <w:rPr>
          <w:rFonts w:eastAsia="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95A3A" w:rsidRPr="00FE3E7E" w:rsidRDefault="00A95A3A" w:rsidP="00A95A3A">
      <w:pPr>
        <w:spacing w:line="1" w:lineRule="exact"/>
        <w:ind w:right="-22"/>
        <w:jc w:val="both"/>
        <w:rPr>
          <w:rFonts w:eastAsia="Times New Roman"/>
          <w:sz w:val="24"/>
          <w:szCs w:val="24"/>
        </w:rPr>
      </w:pPr>
    </w:p>
    <w:p w:rsidR="00A95A3A" w:rsidRPr="00FE3E7E" w:rsidRDefault="00A95A3A" w:rsidP="00A95A3A">
      <w:pPr>
        <w:ind w:left="700" w:right="-22"/>
        <w:jc w:val="both"/>
        <w:rPr>
          <w:rFonts w:eastAsia="Times New Roman"/>
          <w:sz w:val="24"/>
          <w:szCs w:val="24"/>
        </w:rPr>
      </w:pPr>
      <w:r w:rsidRPr="00FE3E7E">
        <w:rPr>
          <w:rFonts w:eastAsia="Times New Roman"/>
          <w:sz w:val="24"/>
          <w:szCs w:val="24"/>
        </w:rPr>
        <w:t xml:space="preserve">При проведении режимных процессов МДОУ придерживается </w:t>
      </w:r>
      <w:r w:rsidRPr="00FE3E7E">
        <w:rPr>
          <w:rFonts w:eastAsia="Times New Roman"/>
          <w:b/>
          <w:bCs/>
          <w:sz w:val="24"/>
          <w:szCs w:val="24"/>
        </w:rPr>
        <w:t>следующих прави</w:t>
      </w:r>
      <w:r w:rsidRPr="00FE3E7E">
        <w:rPr>
          <w:rFonts w:eastAsia="Times New Roman"/>
          <w:sz w:val="24"/>
          <w:szCs w:val="24"/>
        </w:rPr>
        <w:t>л:</w:t>
      </w:r>
    </w:p>
    <w:p w:rsidR="00A95A3A" w:rsidRPr="00FE3E7E" w:rsidRDefault="00A95A3A" w:rsidP="00A95A3A">
      <w:pPr>
        <w:spacing w:line="396" w:lineRule="exact"/>
        <w:ind w:right="-22"/>
        <w:jc w:val="both"/>
        <w:rPr>
          <w:rFonts w:eastAsia="Times New Roman"/>
          <w:sz w:val="24"/>
          <w:szCs w:val="24"/>
        </w:rPr>
      </w:pP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Полное и своевременное удовлетворение всех органических потребностей детей (во сне,</w:t>
      </w:r>
    </w:p>
    <w:p w:rsidR="00A95A3A" w:rsidRPr="00FE3E7E" w:rsidRDefault="00A95A3A" w:rsidP="00A95A3A">
      <w:pPr>
        <w:ind w:right="-22"/>
        <w:jc w:val="both"/>
        <w:rPr>
          <w:rFonts w:eastAsia="Times New Roman"/>
          <w:sz w:val="24"/>
          <w:szCs w:val="24"/>
        </w:rPr>
      </w:pPr>
      <w:r w:rsidRPr="00FE3E7E">
        <w:rPr>
          <w:rFonts w:eastAsia="Times New Roman"/>
          <w:sz w:val="24"/>
          <w:szCs w:val="24"/>
        </w:rPr>
        <w:t>питании).</w:t>
      </w: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Тщательный гигиенический уход, обеспечение чистоты тела, одежды, постели.</w:t>
      </w:r>
    </w:p>
    <w:p w:rsidR="00A95A3A" w:rsidRPr="00FE3E7E" w:rsidRDefault="00A95A3A" w:rsidP="00A95A3A">
      <w:pPr>
        <w:spacing w:line="12" w:lineRule="exact"/>
        <w:ind w:right="-22"/>
        <w:jc w:val="both"/>
        <w:rPr>
          <w:rFonts w:eastAsia="Times New Roman"/>
          <w:sz w:val="24"/>
          <w:szCs w:val="24"/>
        </w:rPr>
      </w:pPr>
    </w:p>
    <w:p w:rsidR="00A95A3A" w:rsidRPr="00FE3E7E" w:rsidRDefault="00A95A3A" w:rsidP="00C52716">
      <w:pPr>
        <w:numPr>
          <w:ilvl w:val="0"/>
          <w:numId w:val="200"/>
        </w:numPr>
        <w:tabs>
          <w:tab w:val="left" w:pos="1056"/>
        </w:tabs>
        <w:spacing w:line="234" w:lineRule="auto"/>
        <w:ind w:right="-22" w:firstLine="708"/>
        <w:jc w:val="both"/>
        <w:rPr>
          <w:rFonts w:eastAsia="Times New Roman"/>
          <w:sz w:val="24"/>
          <w:szCs w:val="24"/>
        </w:rPr>
      </w:pPr>
      <w:r w:rsidRPr="00FE3E7E">
        <w:rPr>
          <w:rFonts w:eastAsia="Times New Roman"/>
          <w:sz w:val="24"/>
          <w:szCs w:val="24"/>
        </w:rPr>
        <w:t>Привлечение детей к посильному участию в режимных процессах; поощрение самостоятельности и активности.</w:t>
      </w:r>
    </w:p>
    <w:p w:rsidR="00A95A3A" w:rsidRPr="00FE3E7E" w:rsidRDefault="00A95A3A" w:rsidP="00A95A3A">
      <w:pPr>
        <w:spacing w:line="1" w:lineRule="exact"/>
        <w:ind w:right="-22"/>
        <w:jc w:val="both"/>
        <w:rPr>
          <w:rFonts w:eastAsia="Times New Roman"/>
          <w:sz w:val="24"/>
          <w:szCs w:val="24"/>
        </w:rPr>
      </w:pP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Формирование культурно-гигиенических навыков.</w:t>
      </w: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Эмоциональное общение в ходе выполнения режимных процессов.</w:t>
      </w: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Учет потребностей детей, индивидуальных особенностей каждого ребенка.</w:t>
      </w: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Спокойный и доброжелательный тон обращения, бережное отношение к ребенку,</w:t>
      </w:r>
    </w:p>
    <w:p w:rsidR="00A95A3A" w:rsidRPr="00FE3E7E" w:rsidRDefault="00A95A3A" w:rsidP="00A95A3A">
      <w:pPr>
        <w:spacing w:line="12" w:lineRule="exact"/>
        <w:ind w:right="-22"/>
        <w:jc w:val="both"/>
        <w:rPr>
          <w:rFonts w:eastAsia="Times New Roman"/>
          <w:sz w:val="24"/>
          <w:szCs w:val="24"/>
        </w:rPr>
      </w:pPr>
    </w:p>
    <w:p w:rsidR="00A95A3A" w:rsidRPr="00FE3E7E" w:rsidRDefault="00A95A3A" w:rsidP="00A95A3A">
      <w:pPr>
        <w:spacing w:line="234" w:lineRule="auto"/>
        <w:ind w:right="-22"/>
        <w:jc w:val="both"/>
        <w:rPr>
          <w:rFonts w:eastAsia="Times New Roman"/>
          <w:sz w:val="24"/>
          <w:szCs w:val="24"/>
        </w:rPr>
      </w:pPr>
      <w:r w:rsidRPr="00FE3E7E">
        <w:rPr>
          <w:rFonts w:eastAsia="Times New Roman"/>
          <w:sz w:val="24"/>
          <w:szCs w:val="24"/>
        </w:rPr>
        <w:t>устранение долгих ожиданий, так как аппетит и сон малышей прямо зависят от состояния их нервной системы.</w:t>
      </w:r>
    </w:p>
    <w:p w:rsidR="00A95A3A" w:rsidRPr="00FE3E7E" w:rsidRDefault="00A95A3A" w:rsidP="00A95A3A">
      <w:pPr>
        <w:spacing w:line="6" w:lineRule="exact"/>
        <w:ind w:right="-22"/>
        <w:jc w:val="both"/>
        <w:rPr>
          <w:rFonts w:eastAsia="Times New Roman"/>
          <w:sz w:val="24"/>
          <w:szCs w:val="24"/>
        </w:rPr>
      </w:pPr>
    </w:p>
    <w:p w:rsidR="00A95A3A" w:rsidRPr="00FE3E7E" w:rsidRDefault="00A95A3A" w:rsidP="00A95A3A">
      <w:pPr>
        <w:ind w:left="700" w:right="-22"/>
        <w:jc w:val="both"/>
        <w:rPr>
          <w:rFonts w:eastAsia="Times New Roman"/>
          <w:sz w:val="24"/>
          <w:szCs w:val="24"/>
        </w:rPr>
      </w:pPr>
      <w:r w:rsidRPr="00FE3E7E">
        <w:rPr>
          <w:rFonts w:eastAsia="Times New Roman"/>
          <w:b/>
          <w:bCs/>
          <w:sz w:val="24"/>
          <w:szCs w:val="24"/>
        </w:rPr>
        <w:t>Основные принципы построения режима дня:</w:t>
      </w:r>
    </w:p>
    <w:p w:rsidR="00A95A3A" w:rsidRPr="00FE3E7E" w:rsidRDefault="00A95A3A" w:rsidP="00A95A3A">
      <w:pPr>
        <w:spacing w:line="200" w:lineRule="exact"/>
        <w:ind w:right="-22"/>
        <w:jc w:val="both"/>
        <w:rPr>
          <w:rFonts w:eastAsia="Times New Roman"/>
          <w:sz w:val="24"/>
          <w:szCs w:val="24"/>
        </w:rPr>
      </w:pPr>
    </w:p>
    <w:p w:rsidR="00A95A3A" w:rsidRPr="00FE3E7E" w:rsidRDefault="00A95A3A" w:rsidP="00A95A3A">
      <w:pPr>
        <w:spacing w:line="203" w:lineRule="exact"/>
        <w:ind w:right="-22"/>
        <w:jc w:val="both"/>
        <w:rPr>
          <w:rFonts w:eastAsia="Times New Roman"/>
          <w:sz w:val="24"/>
          <w:szCs w:val="24"/>
        </w:rPr>
      </w:pPr>
    </w:p>
    <w:p w:rsidR="00A95A3A" w:rsidRPr="00FE3E7E" w:rsidRDefault="00A95A3A" w:rsidP="00C52716">
      <w:pPr>
        <w:numPr>
          <w:ilvl w:val="0"/>
          <w:numId w:val="200"/>
        </w:numPr>
        <w:tabs>
          <w:tab w:val="left" w:pos="1056"/>
        </w:tabs>
        <w:spacing w:line="234" w:lineRule="auto"/>
        <w:ind w:right="-22" w:firstLine="708"/>
        <w:jc w:val="both"/>
        <w:rPr>
          <w:rFonts w:eastAsia="Times New Roman"/>
          <w:sz w:val="24"/>
          <w:szCs w:val="24"/>
        </w:rPr>
      </w:pPr>
      <w:r w:rsidRPr="00FE3E7E">
        <w:rPr>
          <w:rFonts w:eastAsia="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95A3A" w:rsidRPr="00FE3E7E" w:rsidRDefault="00A95A3A" w:rsidP="00A95A3A">
      <w:pPr>
        <w:spacing w:line="1" w:lineRule="exact"/>
        <w:ind w:right="-22"/>
        <w:jc w:val="both"/>
        <w:rPr>
          <w:rFonts w:eastAsia="Times New Roman"/>
          <w:sz w:val="24"/>
          <w:szCs w:val="24"/>
        </w:rPr>
      </w:pPr>
    </w:p>
    <w:p w:rsidR="00A95A3A" w:rsidRPr="00FE3E7E" w:rsidRDefault="00A95A3A" w:rsidP="00C52716">
      <w:pPr>
        <w:numPr>
          <w:ilvl w:val="0"/>
          <w:numId w:val="200"/>
        </w:numPr>
        <w:tabs>
          <w:tab w:val="left" w:pos="1060"/>
        </w:tabs>
        <w:ind w:left="1060" w:right="-22" w:hanging="352"/>
        <w:jc w:val="both"/>
        <w:rPr>
          <w:rFonts w:eastAsia="Times New Roman"/>
          <w:sz w:val="24"/>
          <w:szCs w:val="24"/>
        </w:rPr>
      </w:pPr>
      <w:r w:rsidRPr="00FE3E7E">
        <w:rPr>
          <w:rFonts w:eastAsia="Times New Roman"/>
          <w:sz w:val="24"/>
          <w:szCs w:val="24"/>
        </w:rPr>
        <w:t xml:space="preserve">Организация режима дня проводится </w:t>
      </w:r>
      <w:proofErr w:type="gramStart"/>
      <w:r w:rsidRPr="00FE3E7E">
        <w:rPr>
          <w:rFonts w:eastAsia="Times New Roman"/>
          <w:sz w:val="24"/>
          <w:szCs w:val="24"/>
        </w:rPr>
        <w:t>с  учетом</w:t>
      </w:r>
      <w:proofErr w:type="gramEnd"/>
      <w:r w:rsidRPr="00FE3E7E">
        <w:rPr>
          <w:rFonts w:eastAsia="Times New Roman"/>
          <w:sz w:val="24"/>
          <w:szCs w:val="24"/>
        </w:rPr>
        <w:t xml:space="preserve"> теплого и холодного периода года.</w:t>
      </w:r>
    </w:p>
    <w:p w:rsidR="00A95A3A" w:rsidRPr="00FE3E7E" w:rsidRDefault="00A95A3A" w:rsidP="00A95A3A">
      <w:pPr>
        <w:spacing w:line="12" w:lineRule="exact"/>
        <w:ind w:right="-22"/>
        <w:jc w:val="both"/>
        <w:rPr>
          <w:rFonts w:eastAsia="Times New Roman"/>
          <w:sz w:val="24"/>
          <w:szCs w:val="24"/>
        </w:rPr>
      </w:pPr>
    </w:p>
    <w:p w:rsidR="00A95A3A" w:rsidRPr="00FE3E7E" w:rsidRDefault="00A95A3A" w:rsidP="00C52716">
      <w:pPr>
        <w:numPr>
          <w:ilvl w:val="0"/>
          <w:numId w:val="200"/>
        </w:numPr>
        <w:tabs>
          <w:tab w:val="left" w:pos="1056"/>
        </w:tabs>
        <w:spacing w:line="237" w:lineRule="auto"/>
        <w:ind w:right="-22" w:firstLine="708"/>
        <w:jc w:val="both"/>
        <w:rPr>
          <w:rFonts w:eastAsia="Times New Roman"/>
          <w:sz w:val="24"/>
          <w:szCs w:val="24"/>
        </w:rPr>
      </w:pPr>
      <w:r w:rsidRPr="00FE3E7E">
        <w:rPr>
          <w:rFonts w:eastAsia="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95A3A" w:rsidRPr="00FE3E7E" w:rsidRDefault="00A95A3A" w:rsidP="00A95A3A">
      <w:pPr>
        <w:ind w:right="-22"/>
        <w:jc w:val="both"/>
        <w:sectPr w:rsidR="00A95A3A" w:rsidRPr="00FE3E7E" w:rsidSect="00A95A3A">
          <w:pgSz w:w="11900" w:h="16838"/>
          <w:pgMar w:top="717" w:right="843" w:bottom="1440" w:left="720" w:header="0" w:footer="0" w:gutter="0"/>
          <w:cols w:space="720" w:equalWidth="0">
            <w:col w:w="10357"/>
          </w:cols>
        </w:sectPr>
      </w:pPr>
    </w:p>
    <w:p w:rsidR="00A95A3A" w:rsidRPr="00FE3E7E" w:rsidRDefault="00A95A3A" w:rsidP="00A95A3A">
      <w:pPr>
        <w:ind w:left="4640" w:right="-22"/>
        <w:jc w:val="both"/>
        <w:rPr>
          <w:sz w:val="20"/>
          <w:szCs w:val="20"/>
        </w:rPr>
      </w:pPr>
      <w:r w:rsidRPr="00FE3E7E">
        <w:rPr>
          <w:rFonts w:eastAsia="Times New Roman"/>
          <w:i/>
          <w:iCs/>
          <w:sz w:val="24"/>
          <w:szCs w:val="24"/>
        </w:rPr>
        <w:lastRenderedPageBreak/>
        <w:t xml:space="preserve">Холодный </w:t>
      </w:r>
      <w:r w:rsidRPr="00FE3E7E">
        <w:rPr>
          <w:rFonts w:eastAsia="Calibri"/>
          <w:i/>
          <w:iCs/>
          <w:sz w:val="24"/>
          <w:szCs w:val="24"/>
        </w:rPr>
        <w:t>период год</w:t>
      </w:r>
    </w:p>
    <w:p w:rsidR="00A95A3A" w:rsidRPr="00FE3E7E" w:rsidRDefault="00A95A3A" w:rsidP="00A95A3A">
      <w:pPr>
        <w:spacing w:line="398" w:lineRule="exact"/>
        <w:ind w:right="-22"/>
        <w:jc w:val="both"/>
        <w:rPr>
          <w:sz w:val="20"/>
          <w:szCs w:val="20"/>
        </w:rPr>
      </w:pPr>
    </w:p>
    <w:tbl>
      <w:tblPr>
        <w:tblW w:w="10520" w:type="dxa"/>
        <w:tblInd w:w="10" w:type="dxa"/>
        <w:tblLayout w:type="fixed"/>
        <w:tblCellMar>
          <w:left w:w="0" w:type="dxa"/>
          <w:right w:w="0" w:type="dxa"/>
        </w:tblCellMar>
        <w:tblLook w:val="04A0" w:firstRow="1" w:lastRow="0" w:firstColumn="1" w:lastColumn="0" w:noHBand="0" w:noVBand="1"/>
      </w:tblPr>
      <w:tblGrid>
        <w:gridCol w:w="3402"/>
        <w:gridCol w:w="1718"/>
        <w:gridCol w:w="1560"/>
        <w:gridCol w:w="1280"/>
        <w:gridCol w:w="1260"/>
        <w:gridCol w:w="1300"/>
      </w:tblGrid>
      <w:tr w:rsidR="00A95A3A" w:rsidRPr="00FE3E7E" w:rsidTr="00A95A3A">
        <w:trPr>
          <w:trHeight w:val="280"/>
        </w:trPr>
        <w:tc>
          <w:tcPr>
            <w:tcW w:w="3402"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top w:val="single" w:sz="8" w:space="0" w:color="auto"/>
              <w:right w:val="single" w:sz="8" w:space="0" w:color="auto"/>
            </w:tcBorders>
            <w:vAlign w:val="bottom"/>
          </w:tcPr>
          <w:p w:rsidR="00A95A3A" w:rsidRPr="00FE3E7E" w:rsidRDefault="00A95A3A" w:rsidP="00A95A3A">
            <w:pPr>
              <w:jc w:val="both"/>
              <w:rPr>
                <w:sz w:val="20"/>
                <w:szCs w:val="20"/>
              </w:rPr>
            </w:pPr>
            <w:proofErr w:type="spellStart"/>
            <w:r w:rsidRPr="00FE3E7E">
              <w:rPr>
                <w:rFonts w:eastAsia="Times New Roman"/>
                <w:b/>
                <w:bCs/>
                <w:w w:val="99"/>
                <w:sz w:val="24"/>
                <w:szCs w:val="24"/>
              </w:rPr>
              <w:t>Подготов</w:t>
            </w:r>
            <w:r>
              <w:rPr>
                <w:rFonts w:eastAsia="Times New Roman"/>
                <w:b/>
                <w:bCs/>
                <w:w w:val="99"/>
                <w:sz w:val="24"/>
                <w:szCs w:val="24"/>
              </w:rPr>
              <w:t>и</w:t>
            </w:r>
            <w:proofErr w:type="spellEnd"/>
          </w:p>
        </w:tc>
      </w:tr>
      <w:tr w:rsidR="00A95A3A" w:rsidRPr="00FE3E7E" w:rsidTr="00A95A3A">
        <w:trPr>
          <w:trHeight w:val="276"/>
        </w:trPr>
        <w:tc>
          <w:tcPr>
            <w:tcW w:w="3402" w:type="dxa"/>
            <w:tcBorders>
              <w:left w:val="single" w:sz="8" w:space="0" w:color="auto"/>
              <w:right w:val="single" w:sz="8" w:space="0" w:color="auto"/>
            </w:tcBorders>
            <w:vAlign w:val="bottom"/>
          </w:tcPr>
          <w:p w:rsidR="00A95A3A" w:rsidRPr="00FE3E7E" w:rsidRDefault="00A95A3A" w:rsidP="00A95A3A">
            <w:pPr>
              <w:ind w:left="880" w:right="-22"/>
              <w:jc w:val="both"/>
              <w:rPr>
                <w:sz w:val="20"/>
                <w:szCs w:val="20"/>
              </w:rPr>
            </w:pPr>
            <w:r w:rsidRPr="00FE3E7E">
              <w:rPr>
                <w:rFonts w:eastAsia="Times New Roman"/>
                <w:b/>
                <w:bCs/>
                <w:sz w:val="24"/>
                <w:szCs w:val="24"/>
              </w:rPr>
              <w:t>Вид деятельности</w:t>
            </w:r>
          </w:p>
        </w:tc>
        <w:tc>
          <w:tcPr>
            <w:tcW w:w="1718" w:type="dxa"/>
            <w:tcBorders>
              <w:right w:val="single" w:sz="8" w:space="0" w:color="auto"/>
            </w:tcBorders>
            <w:vAlign w:val="bottom"/>
          </w:tcPr>
          <w:p w:rsidR="00A95A3A" w:rsidRPr="00FE3E7E" w:rsidRDefault="00A95A3A" w:rsidP="00A95A3A">
            <w:pPr>
              <w:ind w:left="120" w:right="-22"/>
              <w:rPr>
                <w:sz w:val="20"/>
                <w:szCs w:val="20"/>
              </w:rPr>
            </w:pPr>
            <w:r>
              <w:rPr>
                <w:rFonts w:eastAsia="Times New Roman"/>
                <w:b/>
                <w:bCs/>
                <w:sz w:val="24"/>
                <w:szCs w:val="24"/>
              </w:rPr>
              <w:t>2-я группа раннего возраста</w:t>
            </w:r>
          </w:p>
        </w:tc>
        <w:tc>
          <w:tcPr>
            <w:tcW w:w="1560" w:type="dxa"/>
            <w:tcBorders>
              <w:right w:val="single" w:sz="8" w:space="0" w:color="auto"/>
            </w:tcBorders>
            <w:vAlign w:val="bottom"/>
          </w:tcPr>
          <w:p w:rsidR="00A95A3A" w:rsidRPr="00FE3E7E" w:rsidRDefault="00A95A3A" w:rsidP="00A95A3A">
            <w:pPr>
              <w:ind w:left="140" w:right="-22"/>
              <w:rPr>
                <w:sz w:val="20"/>
                <w:szCs w:val="20"/>
              </w:rPr>
            </w:pPr>
            <w:r>
              <w:rPr>
                <w:rFonts w:eastAsia="Times New Roman"/>
                <w:b/>
                <w:bCs/>
                <w:sz w:val="24"/>
                <w:szCs w:val="24"/>
              </w:rPr>
              <w:t>М</w:t>
            </w:r>
            <w:r w:rsidRPr="00FE3E7E">
              <w:rPr>
                <w:rFonts w:eastAsia="Times New Roman"/>
                <w:b/>
                <w:bCs/>
                <w:sz w:val="24"/>
                <w:szCs w:val="24"/>
              </w:rPr>
              <w:t>ладшая</w:t>
            </w:r>
          </w:p>
        </w:tc>
        <w:tc>
          <w:tcPr>
            <w:tcW w:w="1280" w:type="dxa"/>
            <w:tcBorders>
              <w:right w:val="single" w:sz="8" w:space="0" w:color="auto"/>
            </w:tcBorders>
            <w:vAlign w:val="bottom"/>
          </w:tcPr>
          <w:p w:rsidR="00A95A3A" w:rsidRPr="00FE3E7E" w:rsidRDefault="00A95A3A" w:rsidP="00A95A3A">
            <w:pPr>
              <w:ind w:right="-22"/>
              <w:rPr>
                <w:sz w:val="20"/>
                <w:szCs w:val="20"/>
              </w:rPr>
            </w:pPr>
            <w:r w:rsidRPr="00FE3E7E">
              <w:rPr>
                <w:rFonts w:eastAsia="Times New Roman"/>
                <w:b/>
                <w:bCs/>
                <w:w w:val="98"/>
                <w:sz w:val="24"/>
                <w:szCs w:val="24"/>
              </w:rPr>
              <w:t>Средняя</w:t>
            </w:r>
          </w:p>
        </w:tc>
        <w:tc>
          <w:tcPr>
            <w:tcW w:w="1260" w:type="dxa"/>
            <w:tcBorders>
              <w:right w:val="single" w:sz="8" w:space="0" w:color="auto"/>
            </w:tcBorders>
            <w:vAlign w:val="bottom"/>
          </w:tcPr>
          <w:p w:rsidR="00A95A3A" w:rsidRPr="00FE3E7E" w:rsidRDefault="00A95A3A" w:rsidP="00A95A3A">
            <w:pPr>
              <w:ind w:right="-22"/>
              <w:rPr>
                <w:sz w:val="20"/>
                <w:szCs w:val="20"/>
              </w:rPr>
            </w:pPr>
            <w:r w:rsidRPr="00FE3E7E">
              <w:rPr>
                <w:rFonts w:eastAsia="Times New Roman"/>
                <w:b/>
                <w:bCs/>
                <w:w w:val="98"/>
                <w:sz w:val="24"/>
                <w:szCs w:val="24"/>
              </w:rPr>
              <w:t>Старшая</w:t>
            </w:r>
          </w:p>
        </w:tc>
        <w:tc>
          <w:tcPr>
            <w:tcW w:w="1300" w:type="dxa"/>
            <w:tcBorders>
              <w:right w:val="single" w:sz="8" w:space="0" w:color="auto"/>
            </w:tcBorders>
            <w:vAlign w:val="bottom"/>
          </w:tcPr>
          <w:p w:rsidR="00A95A3A" w:rsidRPr="00FE3E7E" w:rsidRDefault="00A95A3A" w:rsidP="00A95A3A">
            <w:pPr>
              <w:rPr>
                <w:sz w:val="20"/>
                <w:szCs w:val="20"/>
              </w:rPr>
            </w:pPr>
            <w:r w:rsidRPr="00FE3E7E">
              <w:rPr>
                <w:rFonts w:eastAsia="Times New Roman"/>
                <w:b/>
                <w:bCs/>
                <w:sz w:val="24"/>
                <w:szCs w:val="24"/>
              </w:rPr>
              <w:t>тельная</w:t>
            </w:r>
          </w:p>
        </w:tc>
      </w:tr>
      <w:tr w:rsidR="00A95A3A" w:rsidRPr="00FE3E7E" w:rsidTr="00A95A3A">
        <w:trPr>
          <w:trHeight w:val="279"/>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p>
        </w:tc>
      </w:tr>
      <w:tr w:rsidR="00A95A3A" w:rsidRPr="00FE3E7E" w:rsidTr="00A95A3A">
        <w:trPr>
          <w:trHeight w:val="258"/>
        </w:trPr>
        <w:tc>
          <w:tcPr>
            <w:tcW w:w="3402" w:type="dxa"/>
            <w:tcBorders>
              <w:left w:val="single" w:sz="8" w:space="0" w:color="auto"/>
              <w:right w:val="single" w:sz="8" w:space="0" w:color="auto"/>
            </w:tcBorders>
            <w:vAlign w:val="bottom"/>
          </w:tcPr>
          <w:p w:rsidR="00A95A3A" w:rsidRPr="00FE3E7E" w:rsidRDefault="00A95A3A" w:rsidP="00A95A3A">
            <w:pPr>
              <w:spacing w:line="258" w:lineRule="exact"/>
              <w:ind w:left="120" w:right="-22"/>
              <w:jc w:val="both"/>
              <w:rPr>
                <w:sz w:val="20"/>
                <w:szCs w:val="20"/>
              </w:rPr>
            </w:pPr>
            <w:r w:rsidRPr="00FE3E7E">
              <w:rPr>
                <w:rFonts w:eastAsia="Times New Roman"/>
                <w:sz w:val="24"/>
                <w:szCs w:val="24"/>
              </w:rPr>
              <w:t>Приём и осмотр детей, игровая</w:t>
            </w:r>
          </w:p>
        </w:tc>
        <w:tc>
          <w:tcPr>
            <w:tcW w:w="1718"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8"/>
                <w:sz w:val="24"/>
                <w:szCs w:val="24"/>
              </w:rPr>
              <w:t>7.00 - 8.20</w:t>
            </w:r>
          </w:p>
        </w:tc>
        <w:tc>
          <w:tcPr>
            <w:tcW w:w="156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7.00-8.20</w:t>
            </w:r>
          </w:p>
        </w:tc>
        <w:tc>
          <w:tcPr>
            <w:tcW w:w="128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7.00-8.20</w:t>
            </w:r>
          </w:p>
        </w:tc>
        <w:tc>
          <w:tcPr>
            <w:tcW w:w="126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7.00-8.30</w:t>
            </w:r>
          </w:p>
        </w:tc>
        <w:tc>
          <w:tcPr>
            <w:tcW w:w="1300" w:type="dxa"/>
            <w:tcBorders>
              <w:right w:val="single" w:sz="8" w:space="0" w:color="auto"/>
            </w:tcBorders>
            <w:vAlign w:val="bottom"/>
          </w:tcPr>
          <w:p w:rsidR="00A95A3A" w:rsidRPr="00FE3E7E" w:rsidRDefault="00A95A3A" w:rsidP="00A95A3A">
            <w:pPr>
              <w:spacing w:line="258" w:lineRule="exact"/>
              <w:ind w:right="-22"/>
              <w:jc w:val="both"/>
              <w:rPr>
                <w:sz w:val="20"/>
                <w:szCs w:val="20"/>
              </w:rPr>
            </w:pPr>
            <w:r w:rsidRPr="00FE3E7E">
              <w:rPr>
                <w:rFonts w:eastAsia="Times New Roman"/>
                <w:w w:val="99"/>
                <w:sz w:val="24"/>
                <w:szCs w:val="24"/>
              </w:rPr>
              <w:t>7.00-8.35</w:t>
            </w:r>
          </w:p>
        </w:tc>
      </w:tr>
      <w:tr w:rsidR="00A95A3A" w:rsidRPr="00FE3E7E" w:rsidTr="00A95A3A">
        <w:trPr>
          <w:trHeight w:val="276"/>
        </w:trPr>
        <w:tc>
          <w:tcPr>
            <w:tcW w:w="3402"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деятельность, утренняя</w:t>
            </w:r>
          </w:p>
        </w:tc>
        <w:tc>
          <w:tcPr>
            <w:tcW w:w="1718"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1260" w:type="dxa"/>
            <w:tcBorders>
              <w:right w:val="single" w:sz="8" w:space="0" w:color="auto"/>
            </w:tcBorders>
            <w:vAlign w:val="bottom"/>
          </w:tcPr>
          <w:p w:rsidR="00A95A3A" w:rsidRPr="00FE3E7E" w:rsidRDefault="00A95A3A" w:rsidP="00A95A3A">
            <w:pPr>
              <w:ind w:right="-22"/>
              <w:jc w:val="both"/>
              <w:rPr>
                <w:sz w:val="24"/>
                <w:szCs w:val="24"/>
              </w:rPr>
            </w:pPr>
          </w:p>
        </w:tc>
        <w:tc>
          <w:tcPr>
            <w:tcW w:w="1300"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гимнастика</w:t>
            </w: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8"/>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Подготовка к завтраку, завтрак</w:t>
            </w:r>
          </w:p>
        </w:tc>
        <w:tc>
          <w:tcPr>
            <w:tcW w:w="1718"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8"/>
                <w:sz w:val="24"/>
                <w:szCs w:val="24"/>
              </w:rPr>
              <w:t>8.20 - 8.45</w:t>
            </w:r>
          </w:p>
        </w:tc>
        <w:tc>
          <w:tcPr>
            <w:tcW w:w="15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8.20-8.45</w:t>
            </w:r>
          </w:p>
        </w:tc>
        <w:tc>
          <w:tcPr>
            <w:tcW w:w="128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8.20-8.50</w:t>
            </w:r>
          </w:p>
        </w:tc>
        <w:tc>
          <w:tcPr>
            <w:tcW w:w="12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8.30-8.50</w:t>
            </w:r>
          </w:p>
        </w:tc>
        <w:tc>
          <w:tcPr>
            <w:tcW w:w="130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8.35-8.55</w:t>
            </w:r>
          </w:p>
        </w:tc>
      </w:tr>
      <w:tr w:rsidR="00A95A3A" w:rsidRPr="00FE3E7E" w:rsidTr="00A95A3A">
        <w:trPr>
          <w:trHeight w:val="266"/>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Самостоятельная деятельность</w:t>
            </w:r>
          </w:p>
        </w:tc>
        <w:tc>
          <w:tcPr>
            <w:tcW w:w="1718"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8"/>
                <w:sz w:val="24"/>
                <w:szCs w:val="24"/>
              </w:rPr>
              <w:t>8.45 - 9.00</w:t>
            </w:r>
          </w:p>
        </w:tc>
        <w:tc>
          <w:tcPr>
            <w:tcW w:w="15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8.45-9.00</w:t>
            </w:r>
          </w:p>
        </w:tc>
        <w:tc>
          <w:tcPr>
            <w:tcW w:w="128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8.50-9.00</w:t>
            </w:r>
          </w:p>
        </w:tc>
        <w:tc>
          <w:tcPr>
            <w:tcW w:w="12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8.50-9.00</w:t>
            </w:r>
          </w:p>
        </w:tc>
        <w:tc>
          <w:tcPr>
            <w:tcW w:w="130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8.55-9.00</w:t>
            </w: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Организованная образовательная</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9.00 - 9.08</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9.00-9.15</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9.00-9.20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9.00-9.25</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9.00-9.30</w:t>
            </w:r>
          </w:p>
        </w:tc>
      </w:tr>
      <w:tr w:rsidR="00A95A3A" w:rsidRPr="00FE3E7E" w:rsidTr="00A95A3A">
        <w:trPr>
          <w:trHeight w:val="277"/>
        </w:trPr>
        <w:tc>
          <w:tcPr>
            <w:tcW w:w="3402"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деятельность</w:t>
            </w:r>
          </w:p>
        </w:tc>
        <w:tc>
          <w:tcPr>
            <w:tcW w:w="1718"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9.18 – 9.26</w:t>
            </w:r>
          </w:p>
        </w:tc>
        <w:tc>
          <w:tcPr>
            <w:tcW w:w="1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9.25-9.40</w:t>
            </w:r>
          </w:p>
        </w:tc>
        <w:tc>
          <w:tcPr>
            <w:tcW w:w="12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9.30-9.50</w:t>
            </w:r>
          </w:p>
        </w:tc>
        <w:tc>
          <w:tcPr>
            <w:tcW w:w="12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9.35-9.55</w:t>
            </w:r>
          </w:p>
        </w:tc>
        <w:tc>
          <w:tcPr>
            <w:tcW w:w="13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9.40-10.10</w:t>
            </w:r>
          </w:p>
        </w:tc>
      </w:tr>
      <w:tr w:rsidR="00A95A3A" w:rsidRPr="00FE3E7E" w:rsidTr="00A95A3A">
        <w:trPr>
          <w:trHeight w:val="276"/>
        </w:trPr>
        <w:tc>
          <w:tcPr>
            <w:tcW w:w="3402"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1260" w:type="dxa"/>
            <w:tcBorders>
              <w:right w:val="single" w:sz="8" w:space="0" w:color="auto"/>
            </w:tcBorders>
            <w:vAlign w:val="bottom"/>
          </w:tcPr>
          <w:p w:rsidR="00A95A3A" w:rsidRPr="00FE3E7E" w:rsidRDefault="00A95A3A" w:rsidP="00A95A3A">
            <w:pPr>
              <w:ind w:right="-22"/>
              <w:jc w:val="both"/>
              <w:rPr>
                <w:sz w:val="24"/>
                <w:szCs w:val="24"/>
              </w:rPr>
            </w:pPr>
          </w:p>
        </w:tc>
        <w:tc>
          <w:tcPr>
            <w:tcW w:w="13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10.20-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10.50</w:t>
            </w: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Самостоятельная деятельность</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9.26 -9.50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9.40-10.00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9.50-10.20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9.55-10.20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10.50-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11.00</w:t>
            </w: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 прогулке, прогулка</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9.50 - 11.20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10.00-11.40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10.20-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10.20-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11.00-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12.00</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12.20</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12.30</w:t>
            </w: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 обеду, обед</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11.20-11.50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11.40-12.10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12.00-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12.20-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12.30-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12.30</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12.50</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13.00</w:t>
            </w: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ко сну, дневной сон</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11.50-15.00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12.10-15.00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12.30-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12.50-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13.00-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15.00</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15.00</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15.00</w:t>
            </w:r>
          </w:p>
        </w:tc>
      </w:tr>
      <w:tr w:rsidR="00A95A3A" w:rsidRPr="00FE3E7E" w:rsidTr="00A95A3A">
        <w:trPr>
          <w:trHeight w:val="263"/>
        </w:trPr>
        <w:tc>
          <w:tcPr>
            <w:tcW w:w="3402" w:type="dxa"/>
            <w:tcBorders>
              <w:left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Постепенный подъём,</w:t>
            </w:r>
          </w:p>
        </w:tc>
        <w:tc>
          <w:tcPr>
            <w:tcW w:w="1718"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8"/>
                <w:sz w:val="24"/>
                <w:szCs w:val="24"/>
              </w:rPr>
              <w:t>15.00-15.10</w:t>
            </w:r>
          </w:p>
        </w:tc>
        <w:tc>
          <w:tcPr>
            <w:tcW w:w="15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15.00-15.10</w:t>
            </w:r>
          </w:p>
        </w:tc>
        <w:tc>
          <w:tcPr>
            <w:tcW w:w="128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15.00-</w:t>
            </w:r>
          </w:p>
        </w:tc>
        <w:tc>
          <w:tcPr>
            <w:tcW w:w="12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15.00-</w:t>
            </w:r>
          </w:p>
        </w:tc>
        <w:tc>
          <w:tcPr>
            <w:tcW w:w="130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15.00-</w:t>
            </w:r>
          </w:p>
        </w:tc>
      </w:tr>
      <w:tr w:rsidR="00A95A3A" w:rsidRPr="00FE3E7E" w:rsidTr="00A95A3A">
        <w:trPr>
          <w:trHeight w:val="276"/>
        </w:trPr>
        <w:tc>
          <w:tcPr>
            <w:tcW w:w="3402"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воздушные процедуры</w:t>
            </w:r>
          </w:p>
        </w:tc>
        <w:tc>
          <w:tcPr>
            <w:tcW w:w="1718"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15.10</w:t>
            </w:r>
          </w:p>
        </w:tc>
        <w:tc>
          <w:tcPr>
            <w:tcW w:w="12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15.10</w:t>
            </w:r>
          </w:p>
        </w:tc>
        <w:tc>
          <w:tcPr>
            <w:tcW w:w="13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15.10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подготовка к полднику, полдник</w:t>
            </w: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Самостоятельная игровая</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15.10-16.20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15.10-16.2</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w:t>
            </w:r>
          </w:p>
        </w:tc>
      </w:tr>
      <w:tr w:rsidR="00A95A3A" w:rsidRPr="00FE3E7E" w:rsidTr="00A95A3A">
        <w:trPr>
          <w:trHeight w:val="276"/>
        </w:trPr>
        <w:tc>
          <w:tcPr>
            <w:tcW w:w="3402"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деятельность, чтение</w:t>
            </w:r>
          </w:p>
        </w:tc>
        <w:tc>
          <w:tcPr>
            <w:tcW w:w="1718"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16.30</w:t>
            </w:r>
          </w:p>
        </w:tc>
        <w:tc>
          <w:tcPr>
            <w:tcW w:w="12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16.30</w:t>
            </w:r>
          </w:p>
        </w:tc>
        <w:tc>
          <w:tcPr>
            <w:tcW w:w="13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16.30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художественной литературы</w:t>
            </w: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 ужину, ужин</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16.25-16.40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16.25 - 16.40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16.30-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16.30-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16.35-</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16.45</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16.45</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16.50</w:t>
            </w:r>
          </w:p>
        </w:tc>
      </w:tr>
      <w:tr w:rsidR="00A95A3A" w:rsidRPr="00FE3E7E" w:rsidTr="00A95A3A">
        <w:trPr>
          <w:trHeight w:val="261"/>
        </w:trPr>
        <w:tc>
          <w:tcPr>
            <w:tcW w:w="3402"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Игры, подготовка к прогулке,</w:t>
            </w:r>
          </w:p>
        </w:tc>
        <w:tc>
          <w:tcPr>
            <w:tcW w:w="1718"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16.40-19.00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16.40-19.00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16.45-</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16.45-</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16.50-</w:t>
            </w:r>
          </w:p>
        </w:tc>
      </w:tr>
      <w:tr w:rsidR="00A95A3A" w:rsidRPr="00FE3E7E" w:rsidTr="00A95A3A">
        <w:trPr>
          <w:trHeight w:val="281"/>
        </w:trPr>
        <w:tc>
          <w:tcPr>
            <w:tcW w:w="3402"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прогулка, уход детей домой</w:t>
            </w:r>
          </w:p>
        </w:tc>
        <w:tc>
          <w:tcPr>
            <w:tcW w:w="1718"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19.00</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19.00</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19.00</w:t>
            </w:r>
          </w:p>
        </w:tc>
      </w:tr>
    </w:tbl>
    <w:p w:rsidR="00A95A3A" w:rsidRPr="00FE3E7E" w:rsidRDefault="00A95A3A" w:rsidP="00A95A3A">
      <w:pPr>
        <w:ind w:right="-22"/>
        <w:jc w:val="both"/>
        <w:sectPr w:rsidR="00A95A3A" w:rsidRPr="00FE3E7E" w:rsidSect="00526FB4">
          <w:pgSz w:w="11900" w:h="16838"/>
          <w:pgMar w:top="1387" w:right="701" w:bottom="1440" w:left="700" w:header="0" w:footer="0" w:gutter="0"/>
          <w:cols w:space="720" w:equalWidth="0">
            <w:col w:w="10500"/>
          </w:cols>
        </w:sectPr>
      </w:pPr>
    </w:p>
    <w:p w:rsidR="00A95A3A" w:rsidRPr="00FE3E7E" w:rsidRDefault="00A95A3A" w:rsidP="00A95A3A">
      <w:pPr>
        <w:ind w:left="4720" w:right="-22"/>
        <w:jc w:val="both"/>
        <w:rPr>
          <w:sz w:val="20"/>
          <w:szCs w:val="20"/>
        </w:rPr>
      </w:pPr>
      <w:r w:rsidRPr="00FE3E7E">
        <w:rPr>
          <w:rFonts w:eastAsia="Calibri"/>
          <w:i/>
          <w:iCs/>
          <w:sz w:val="24"/>
          <w:szCs w:val="24"/>
        </w:rPr>
        <w:lastRenderedPageBreak/>
        <w:t>Теплый период года</w:t>
      </w:r>
    </w:p>
    <w:p w:rsidR="00A95A3A" w:rsidRPr="00FE3E7E" w:rsidRDefault="00A95A3A" w:rsidP="00A95A3A">
      <w:pPr>
        <w:spacing w:line="398"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420"/>
        <w:gridCol w:w="1560"/>
        <w:gridCol w:w="1280"/>
        <w:gridCol w:w="1260"/>
        <w:gridCol w:w="1300"/>
      </w:tblGrid>
      <w:tr w:rsidR="00A95A3A" w:rsidRPr="00FE3E7E" w:rsidTr="00A95A3A">
        <w:trPr>
          <w:trHeight w:val="280"/>
        </w:trPr>
        <w:tc>
          <w:tcPr>
            <w:tcW w:w="370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b/>
                <w:bCs/>
                <w:w w:val="99"/>
                <w:sz w:val="24"/>
                <w:szCs w:val="24"/>
              </w:rPr>
              <w:t>Подготов</w:t>
            </w:r>
            <w:r>
              <w:rPr>
                <w:rFonts w:eastAsia="Times New Roman"/>
                <w:b/>
                <w:bCs/>
                <w:w w:val="99"/>
                <w:sz w:val="24"/>
                <w:szCs w:val="24"/>
              </w:rPr>
              <w:t>и</w:t>
            </w:r>
            <w:proofErr w:type="spellEnd"/>
          </w:p>
        </w:tc>
      </w:tr>
      <w:tr w:rsidR="00A95A3A" w:rsidRPr="00FE3E7E" w:rsidTr="00A95A3A">
        <w:trPr>
          <w:trHeight w:val="276"/>
        </w:trPr>
        <w:tc>
          <w:tcPr>
            <w:tcW w:w="3700" w:type="dxa"/>
            <w:tcBorders>
              <w:left w:val="single" w:sz="8" w:space="0" w:color="auto"/>
              <w:right w:val="single" w:sz="8" w:space="0" w:color="auto"/>
            </w:tcBorders>
            <w:vAlign w:val="bottom"/>
          </w:tcPr>
          <w:p w:rsidR="00A95A3A" w:rsidRPr="00FE3E7E" w:rsidRDefault="00A95A3A" w:rsidP="00A95A3A">
            <w:pPr>
              <w:ind w:left="880" w:right="-22"/>
              <w:jc w:val="both"/>
              <w:rPr>
                <w:sz w:val="20"/>
                <w:szCs w:val="20"/>
              </w:rPr>
            </w:pPr>
            <w:r w:rsidRPr="00FE3E7E">
              <w:rPr>
                <w:rFonts w:eastAsia="Times New Roman"/>
                <w:b/>
                <w:bCs/>
                <w:sz w:val="24"/>
                <w:szCs w:val="24"/>
              </w:rPr>
              <w:t>Вид деятельности</w:t>
            </w:r>
          </w:p>
        </w:tc>
        <w:tc>
          <w:tcPr>
            <w:tcW w:w="1420" w:type="dxa"/>
            <w:tcBorders>
              <w:right w:val="single" w:sz="8" w:space="0" w:color="auto"/>
            </w:tcBorders>
            <w:vAlign w:val="bottom"/>
          </w:tcPr>
          <w:p w:rsidR="00A95A3A" w:rsidRPr="00FE3E7E" w:rsidRDefault="00A95A3A" w:rsidP="00A95A3A">
            <w:pPr>
              <w:ind w:left="120" w:right="-22"/>
              <w:rPr>
                <w:sz w:val="20"/>
                <w:szCs w:val="20"/>
              </w:rPr>
            </w:pPr>
            <w:r>
              <w:rPr>
                <w:rFonts w:eastAsia="Times New Roman"/>
                <w:b/>
                <w:bCs/>
                <w:sz w:val="24"/>
                <w:szCs w:val="24"/>
              </w:rPr>
              <w:t>2-я группа раннего возраста</w:t>
            </w:r>
          </w:p>
        </w:tc>
        <w:tc>
          <w:tcPr>
            <w:tcW w:w="1560" w:type="dxa"/>
            <w:tcBorders>
              <w:right w:val="single" w:sz="8" w:space="0" w:color="auto"/>
            </w:tcBorders>
            <w:vAlign w:val="bottom"/>
          </w:tcPr>
          <w:p w:rsidR="00A95A3A" w:rsidRPr="00FE3E7E" w:rsidRDefault="00A95A3A" w:rsidP="00A95A3A">
            <w:pPr>
              <w:ind w:left="140" w:right="-22"/>
              <w:rPr>
                <w:sz w:val="20"/>
                <w:szCs w:val="20"/>
              </w:rPr>
            </w:pPr>
            <w:r>
              <w:rPr>
                <w:rFonts w:eastAsia="Times New Roman"/>
                <w:b/>
                <w:bCs/>
                <w:sz w:val="24"/>
                <w:szCs w:val="24"/>
              </w:rPr>
              <w:t>М</w:t>
            </w:r>
            <w:r w:rsidRPr="00FE3E7E">
              <w:rPr>
                <w:rFonts w:eastAsia="Times New Roman"/>
                <w:b/>
                <w:bCs/>
                <w:sz w:val="24"/>
                <w:szCs w:val="24"/>
              </w:rPr>
              <w:t>ладшая</w:t>
            </w:r>
          </w:p>
        </w:tc>
        <w:tc>
          <w:tcPr>
            <w:tcW w:w="1280" w:type="dxa"/>
            <w:tcBorders>
              <w:right w:val="single" w:sz="8" w:space="0" w:color="auto"/>
            </w:tcBorders>
            <w:vAlign w:val="bottom"/>
          </w:tcPr>
          <w:p w:rsidR="00A95A3A" w:rsidRPr="00FE3E7E" w:rsidRDefault="00A95A3A" w:rsidP="00A95A3A">
            <w:pPr>
              <w:ind w:right="-22"/>
              <w:rPr>
                <w:sz w:val="20"/>
                <w:szCs w:val="20"/>
              </w:rPr>
            </w:pPr>
            <w:r w:rsidRPr="00FE3E7E">
              <w:rPr>
                <w:rFonts w:eastAsia="Times New Roman"/>
                <w:b/>
                <w:bCs/>
                <w:w w:val="98"/>
                <w:sz w:val="24"/>
                <w:szCs w:val="24"/>
              </w:rPr>
              <w:t>Средняя</w:t>
            </w:r>
          </w:p>
        </w:tc>
        <w:tc>
          <w:tcPr>
            <w:tcW w:w="1260" w:type="dxa"/>
            <w:tcBorders>
              <w:right w:val="single" w:sz="8" w:space="0" w:color="auto"/>
            </w:tcBorders>
            <w:vAlign w:val="bottom"/>
          </w:tcPr>
          <w:p w:rsidR="00A95A3A" w:rsidRPr="00FE3E7E" w:rsidRDefault="00A95A3A" w:rsidP="00A95A3A">
            <w:pPr>
              <w:ind w:right="-22"/>
              <w:rPr>
                <w:sz w:val="20"/>
                <w:szCs w:val="20"/>
              </w:rPr>
            </w:pPr>
            <w:r w:rsidRPr="00FE3E7E">
              <w:rPr>
                <w:rFonts w:eastAsia="Times New Roman"/>
                <w:b/>
                <w:bCs/>
                <w:w w:val="98"/>
                <w:sz w:val="24"/>
                <w:szCs w:val="24"/>
              </w:rPr>
              <w:t>Старшая</w:t>
            </w:r>
          </w:p>
        </w:tc>
        <w:tc>
          <w:tcPr>
            <w:tcW w:w="1300" w:type="dxa"/>
            <w:tcBorders>
              <w:right w:val="single" w:sz="8" w:space="0" w:color="auto"/>
            </w:tcBorders>
            <w:vAlign w:val="bottom"/>
          </w:tcPr>
          <w:p w:rsidR="00A95A3A" w:rsidRPr="00FE3E7E" w:rsidRDefault="00A95A3A" w:rsidP="00A95A3A">
            <w:pPr>
              <w:ind w:right="-22"/>
              <w:rPr>
                <w:sz w:val="20"/>
                <w:szCs w:val="20"/>
              </w:rPr>
            </w:pPr>
            <w:r>
              <w:rPr>
                <w:rFonts w:eastAsia="Times New Roman"/>
                <w:b/>
                <w:bCs/>
                <w:sz w:val="24"/>
                <w:szCs w:val="24"/>
              </w:rPr>
              <w:t>тельная</w:t>
            </w:r>
          </w:p>
        </w:tc>
      </w:tr>
      <w:tr w:rsidR="00A95A3A" w:rsidRPr="00FE3E7E" w:rsidTr="00A95A3A">
        <w:trPr>
          <w:trHeight w:val="279"/>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Приём и осмотр детей, игровая</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7.00 - 8.20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7.00-8.20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7.00-8.20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7.00-8.30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7.00-8.35</w:t>
            </w:r>
          </w:p>
        </w:tc>
      </w:tr>
      <w:tr w:rsidR="00A95A3A" w:rsidRPr="00FE3E7E" w:rsidTr="00A95A3A">
        <w:trPr>
          <w:trHeight w:val="276"/>
        </w:trPr>
        <w:tc>
          <w:tcPr>
            <w:tcW w:w="3700"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деятельность, утренняя</w:t>
            </w:r>
          </w:p>
        </w:tc>
        <w:tc>
          <w:tcPr>
            <w:tcW w:w="1420"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1260" w:type="dxa"/>
            <w:tcBorders>
              <w:right w:val="single" w:sz="8" w:space="0" w:color="auto"/>
            </w:tcBorders>
            <w:vAlign w:val="bottom"/>
          </w:tcPr>
          <w:p w:rsidR="00A95A3A" w:rsidRPr="00FE3E7E" w:rsidRDefault="00A95A3A" w:rsidP="00A95A3A">
            <w:pPr>
              <w:ind w:right="-22"/>
              <w:jc w:val="both"/>
              <w:rPr>
                <w:sz w:val="24"/>
                <w:szCs w:val="24"/>
              </w:rPr>
            </w:pPr>
          </w:p>
        </w:tc>
        <w:tc>
          <w:tcPr>
            <w:tcW w:w="1300"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гимнастика</w:t>
            </w: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 завтраку, завтрак</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8.20 - 8.45</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8.20-8.45</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8.20-8.50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8.30-8.50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8.35-8.55</w:t>
            </w:r>
          </w:p>
        </w:tc>
      </w:tr>
      <w:tr w:rsidR="00A95A3A" w:rsidRPr="00FE3E7E" w:rsidTr="00A95A3A">
        <w:trPr>
          <w:trHeight w:val="286"/>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56"/>
        </w:trPr>
        <w:tc>
          <w:tcPr>
            <w:tcW w:w="3700" w:type="dxa"/>
            <w:tcBorders>
              <w:left w:val="single" w:sz="8" w:space="0" w:color="auto"/>
              <w:right w:val="single" w:sz="8" w:space="0" w:color="auto"/>
            </w:tcBorders>
            <w:vAlign w:val="bottom"/>
          </w:tcPr>
          <w:p w:rsidR="00A95A3A" w:rsidRPr="00FE3E7E" w:rsidRDefault="00A95A3A" w:rsidP="00A95A3A">
            <w:pPr>
              <w:spacing w:line="256" w:lineRule="exact"/>
              <w:ind w:left="120" w:right="-22"/>
              <w:jc w:val="both"/>
              <w:rPr>
                <w:sz w:val="20"/>
                <w:szCs w:val="20"/>
              </w:rPr>
            </w:pPr>
            <w:r w:rsidRPr="00FE3E7E">
              <w:rPr>
                <w:rFonts w:eastAsia="Times New Roman"/>
                <w:sz w:val="24"/>
                <w:szCs w:val="24"/>
              </w:rPr>
              <w:t>Самостоятельная деятельность</w:t>
            </w:r>
          </w:p>
        </w:tc>
        <w:tc>
          <w:tcPr>
            <w:tcW w:w="142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8"/>
                <w:sz w:val="24"/>
                <w:szCs w:val="24"/>
              </w:rPr>
              <w:t>8.45 - 9.00</w:t>
            </w:r>
          </w:p>
        </w:tc>
        <w:tc>
          <w:tcPr>
            <w:tcW w:w="156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8.45-9.00</w:t>
            </w:r>
          </w:p>
        </w:tc>
        <w:tc>
          <w:tcPr>
            <w:tcW w:w="128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8.50-9.00</w:t>
            </w:r>
          </w:p>
        </w:tc>
        <w:tc>
          <w:tcPr>
            <w:tcW w:w="126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8.50-9.00</w:t>
            </w:r>
          </w:p>
        </w:tc>
        <w:tc>
          <w:tcPr>
            <w:tcW w:w="130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8.55-9.00</w:t>
            </w:r>
          </w:p>
        </w:tc>
      </w:tr>
      <w:tr w:rsidR="00A95A3A" w:rsidRPr="00FE3E7E" w:rsidTr="00A95A3A">
        <w:trPr>
          <w:trHeight w:val="287"/>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56"/>
        </w:trPr>
        <w:tc>
          <w:tcPr>
            <w:tcW w:w="3700" w:type="dxa"/>
            <w:tcBorders>
              <w:left w:val="single" w:sz="8" w:space="0" w:color="auto"/>
              <w:right w:val="single" w:sz="8" w:space="0" w:color="auto"/>
            </w:tcBorders>
            <w:vAlign w:val="bottom"/>
          </w:tcPr>
          <w:p w:rsidR="00A95A3A" w:rsidRPr="00FE3E7E" w:rsidRDefault="00A95A3A" w:rsidP="00A95A3A">
            <w:pPr>
              <w:spacing w:line="256" w:lineRule="exact"/>
              <w:ind w:left="120" w:right="-22"/>
              <w:jc w:val="both"/>
              <w:rPr>
                <w:sz w:val="20"/>
                <w:szCs w:val="20"/>
              </w:rPr>
            </w:pPr>
            <w:r w:rsidRPr="00FE3E7E">
              <w:rPr>
                <w:rFonts w:eastAsia="Times New Roman"/>
                <w:sz w:val="24"/>
                <w:szCs w:val="24"/>
              </w:rPr>
              <w:t>Организованная образовательная</w:t>
            </w:r>
          </w:p>
        </w:tc>
        <w:tc>
          <w:tcPr>
            <w:tcW w:w="142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8"/>
                <w:sz w:val="24"/>
                <w:szCs w:val="24"/>
              </w:rPr>
              <w:t>9.00 - 9.08</w:t>
            </w:r>
          </w:p>
        </w:tc>
        <w:tc>
          <w:tcPr>
            <w:tcW w:w="156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9.00-9.15</w:t>
            </w:r>
          </w:p>
        </w:tc>
        <w:tc>
          <w:tcPr>
            <w:tcW w:w="128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9.00-9.20</w:t>
            </w:r>
          </w:p>
        </w:tc>
        <w:tc>
          <w:tcPr>
            <w:tcW w:w="126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9.00-9.25</w:t>
            </w:r>
          </w:p>
        </w:tc>
        <w:tc>
          <w:tcPr>
            <w:tcW w:w="1300" w:type="dxa"/>
            <w:tcBorders>
              <w:right w:val="single" w:sz="8" w:space="0" w:color="auto"/>
            </w:tcBorders>
            <w:vAlign w:val="bottom"/>
          </w:tcPr>
          <w:p w:rsidR="00A95A3A" w:rsidRPr="00FE3E7E" w:rsidRDefault="00A95A3A" w:rsidP="00A95A3A">
            <w:pPr>
              <w:spacing w:line="256" w:lineRule="exact"/>
              <w:ind w:right="-22"/>
              <w:jc w:val="both"/>
              <w:rPr>
                <w:sz w:val="20"/>
                <w:szCs w:val="20"/>
              </w:rPr>
            </w:pPr>
            <w:r w:rsidRPr="00FE3E7E">
              <w:rPr>
                <w:rFonts w:eastAsia="Times New Roman"/>
                <w:w w:val="99"/>
                <w:sz w:val="24"/>
                <w:szCs w:val="24"/>
              </w:rPr>
              <w:t>9.00-9.30</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деятельность</w:t>
            </w: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6"/>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Самостоятельная деятельность</w:t>
            </w:r>
          </w:p>
        </w:tc>
        <w:tc>
          <w:tcPr>
            <w:tcW w:w="142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9.08 -9.20</w:t>
            </w:r>
          </w:p>
        </w:tc>
        <w:tc>
          <w:tcPr>
            <w:tcW w:w="15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9.15-9.25</w:t>
            </w:r>
          </w:p>
        </w:tc>
        <w:tc>
          <w:tcPr>
            <w:tcW w:w="128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9.20-9.30</w:t>
            </w:r>
          </w:p>
        </w:tc>
        <w:tc>
          <w:tcPr>
            <w:tcW w:w="12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9.25-9.35</w:t>
            </w:r>
          </w:p>
        </w:tc>
        <w:tc>
          <w:tcPr>
            <w:tcW w:w="130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9.30-9.40</w:t>
            </w:r>
          </w:p>
        </w:tc>
      </w:tr>
      <w:tr w:rsidR="00A95A3A" w:rsidRPr="00FE3E7E" w:rsidTr="00A95A3A">
        <w:trPr>
          <w:trHeight w:val="266"/>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Второй завтрак</w:t>
            </w:r>
          </w:p>
        </w:tc>
        <w:tc>
          <w:tcPr>
            <w:tcW w:w="142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10.00</w:t>
            </w:r>
          </w:p>
        </w:tc>
        <w:tc>
          <w:tcPr>
            <w:tcW w:w="15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10.00</w:t>
            </w:r>
          </w:p>
        </w:tc>
        <w:tc>
          <w:tcPr>
            <w:tcW w:w="128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10.00</w:t>
            </w:r>
          </w:p>
        </w:tc>
        <w:tc>
          <w:tcPr>
            <w:tcW w:w="12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10.00</w:t>
            </w:r>
          </w:p>
        </w:tc>
        <w:tc>
          <w:tcPr>
            <w:tcW w:w="130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10.00</w:t>
            </w:r>
          </w:p>
        </w:tc>
      </w:tr>
      <w:tr w:rsidR="00A95A3A" w:rsidRPr="00FE3E7E" w:rsidTr="00A95A3A">
        <w:trPr>
          <w:trHeight w:val="266"/>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Подготовка к прогулке, прогулка</w:t>
            </w:r>
          </w:p>
        </w:tc>
        <w:tc>
          <w:tcPr>
            <w:tcW w:w="142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8"/>
                <w:sz w:val="24"/>
                <w:szCs w:val="24"/>
              </w:rPr>
              <w:t>9.20 - 11.35</w:t>
            </w:r>
          </w:p>
        </w:tc>
        <w:tc>
          <w:tcPr>
            <w:tcW w:w="15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9.25-11.50</w:t>
            </w:r>
          </w:p>
        </w:tc>
        <w:tc>
          <w:tcPr>
            <w:tcW w:w="128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9.30-12.10</w:t>
            </w:r>
          </w:p>
        </w:tc>
        <w:tc>
          <w:tcPr>
            <w:tcW w:w="126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9.35-12.30</w:t>
            </w:r>
          </w:p>
        </w:tc>
        <w:tc>
          <w:tcPr>
            <w:tcW w:w="1300" w:type="dxa"/>
            <w:tcBorders>
              <w:bottom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9.40-12.35</w:t>
            </w:r>
          </w:p>
        </w:tc>
      </w:tr>
      <w:tr w:rsidR="00A95A3A" w:rsidRPr="00FE3E7E" w:rsidTr="00A95A3A">
        <w:trPr>
          <w:trHeight w:val="263"/>
        </w:trPr>
        <w:tc>
          <w:tcPr>
            <w:tcW w:w="3700" w:type="dxa"/>
            <w:tcBorders>
              <w:left w:val="single" w:sz="8" w:space="0" w:color="auto"/>
              <w:right w:val="single" w:sz="8" w:space="0" w:color="auto"/>
            </w:tcBorders>
            <w:vAlign w:val="bottom"/>
          </w:tcPr>
          <w:p w:rsidR="00A95A3A" w:rsidRPr="00FE3E7E" w:rsidRDefault="00A95A3A" w:rsidP="00A95A3A">
            <w:pPr>
              <w:spacing w:line="263" w:lineRule="exact"/>
              <w:ind w:left="120" w:right="-22"/>
              <w:jc w:val="both"/>
              <w:rPr>
                <w:sz w:val="20"/>
                <w:szCs w:val="20"/>
              </w:rPr>
            </w:pPr>
            <w:r w:rsidRPr="00FE3E7E">
              <w:rPr>
                <w:rFonts w:eastAsia="Times New Roman"/>
                <w:sz w:val="24"/>
                <w:szCs w:val="24"/>
              </w:rPr>
              <w:t>Подготовка к обеду, обед</w:t>
            </w:r>
          </w:p>
        </w:tc>
        <w:tc>
          <w:tcPr>
            <w:tcW w:w="14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8"/>
                <w:sz w:val="24"/>
                <w:szCs w:val="24"/>
              </w:rPr>
              <w:t>11.35-12.00</w:t>
            </w:r>
          </w:p>
        </w:tc>
        <w:tc>
          <w:tcPr>
            <w:tcW w:w="1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11.50-12.15</w:t>
            </w:r>
          </w:p>
        </w:tc>
        <w:tc>
          <w:tcPr>
            <w:tcW w:w="128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12.10-</w:t>
            </w:r>
          </w:p>
        </w:tc>
        <w:tc>
          <w:tcPr>
            <w:tcW w:w="12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12.30-</w:t>
            </w:r>
          </w:p>
        </w:tc>
        <w:tc>
          <w:tcPr>
            <w:tcW w:w="13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12.35-</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12.35</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12.55</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13.00</w:t>
            </w: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ко сну, дневной сон</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12.00-15.00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12.15-15.00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12.35-</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12.55-</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13.00-</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15.00</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15.00</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15.00</w:t>
            </w: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Постепенный подъём,</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15.00-15.10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15.00-15.10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15.00-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15.00-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15.00-</w:t>
            </w:r>
          </w:p>
        </w:tc>
      </w:tr>
      <w:tr w:rsidR="00A95A3A" w:rsidRPr="00FE3E7E" w:rsidTr="00A95A3A">
        <w:trPr>
          <w:trHeight w:val="276"/>
        </w:trPr>
        <w:tc>
          <w:tcPr>
            <w:tcW w:w="3700"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воздушные процедуры</w:t>
            </w:r>
          </w:p>
        </w:tc>
        <w:tc>
          <w:tcPr>
            <w:tcW w:w="1420"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15.10</w:t>
            </w:r>
          </w:p>
        </w:tc>
        <w:tc>
          <w:tcPr>
            <w:tcW w:w="12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15.10</w:t>
            </w:r>
          </w:p>
        </w:tc>
        <w:tc>
          <w:tcPr>
            <w:tcW w:w="13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15.10</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подготовка к полднику, полдник</w:t>
            </w: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Самостоятельная игровая</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15.10-16.20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15.10-16.2</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15.10-</w:t>
            </w:r>
          </w:p>
        </w:tc>
      </w:tr>
      <w:tr w:rsidR="00A95A3A" w:rsidRPr="00FE3E7E" w:rsidTr="00A95A3A">
        <w:trPr>
          <w:trHeight w:val="276"/>
        </w:trPr>
        <w:tc>
          <w:tcPr>
            <w:tcW w:w="3700"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деятельность, чтение</w:t>
            </w:r>
          </w:p>
        </w:tc>
        <w:tc>
          <w:tcPr>
            <w:tcW w:w="1420" w:type="dxa"/>
            <w:tcBorders>
              <w:right w:val="single" w:sz="8" w:space="0" w:color="auto"/>
            </w:tcBorders>
            <w:vAlign w:val="bottom"/>
          </w:tcPr>
          <w:p w:rsidR="00A95A3A" w:rsidRPr="00FE3E7E" w:rsidRDefault="00A95A3A" w:rsidP="00A95A3A">
            <w:pPr>
              <w:ind w:right="-22"/>
              <w:jc w:val="both"/>
              <w:rPr>
                <w:sz w:val="24"/>
                <w:szCs w:val="24"/>
              </w:rPr>
            </w:pPr>
          </w:p>
        </w:tc>
        <w:tc>
          <w:tcPr>
            <w:tcW w:w="1560" w:type="dxa"/>
            <w:tcBorders>
              <w:right w:val="single" w:sz="8" w:space="0" w:color="auto"/>
            </w:tcBorders>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16.30</w:t>
            </w:r>
          </w:p>
        </w:tc>
        <w:tc>
          <w:tcPr>
            <w:tcW w:w="12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16.30</w:t>
            </w:r>
          </w:p>
        </w:tc>
        <w:tc>
          <w:tcPr>
            <w:tcW w:w="13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16.30</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художественной литературы</w:t>
            </w: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Подготовка к ужину, ужин</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16.25-16.40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16.25 - 16.40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16.30-</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16.30-</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16.35-</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16.45</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16.45</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16.50</w:t>
            </w:r>
          </w:p>
        </w:tc>
      </w:tr>
      <w:tr w:rsidR="00A95A3A" w:rsidRPr="00FE3E7E" w:rsidTr="00A95A3A">
        <w:trPr>
          <w:trHeight w:val="261"/>
        </w:trPr>
        <w:tc>
          <w:tcPr>
            <w:tcW w:w="3700" w:type="dxa"/>
            <w:tcBorders>
              <w:left w:val="single" w:sz="8" w:space="0" w:color="auto"/>
              <w:right w:val="single" w:sz="8" w:space="0" w:color="auto"/>
            </w:tcBorders>
            <w:vAlign w:val="bottom"/>
          </w:tcPr>
          <w:p w:rsidR="00A95A3A" w:rsidRPr="00FE3E7E" w:rsidRDefault="00A95A3A" w:rsidP="00A95A3A">
            <w:pPr>
              <w:spacing w:line="260" w:lineRule="exact"/>
              <w:ind w:left="120" w:right="-22"/>
              <w:jc w:val="both"/>
              <w:rPr>
                <w:sz w:val="20"/>
                <w:szCs w:val="20"/>
              </w:rPr>
            </w:pPr>
            <w:r w:rsidRPr="00FE3E7E">
              <w:rPr>
                <w:rFonts w:eastAsia="Times New Roman"/>
                <w:sz w:val="24"/>
                <w:szCs w:val="24"/>
              </w:rPr>
              <w:t>Игры, подготовка к прогулке,</w:t>
            </w:r>
          </w:p>
        </w:tc>
        <w:tc>
          <w:tcPr>
            <w:tcW w:w="142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8"/>
                <w:sz w:val="24"/>
                <w:szCs w:val="24"/>
              </w:rPr>
              <w:t>16.40-19.00</w:t>
            </w:r>
          </w:p>
        </w:tc>
        <w:tc>
          <w:tcPr>
            <w:tcW w:w="15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16.40-19.00</w:t>
            </w:r>
          </w:p>
        </w:tc>
        <w:tc>
          <w:tcPr>
            <w:tcW w:w="128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16.45-</w:t>
            </w:r>
          </w:p>
        </w:tc>
        <w:tc>
          <w:tcPr>
            <w:tcW w:w="126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16.45-</w:t>
            </w:r>
          </w:p>
        </w:tc>
        <w:tc>
          <w:tcPr>
            <w:tcW w:w="1300" w:type="dxa"/>
            <w:tcBorders>
              <w:right w:val="single" w:sz="8" w:space="0" w:color="auto"/>
            </w:tcBorders>
            <w:vAlign w:val="bottom"/>
          </w:tcPr>
          <w:p w:rsidR="00A95A3A" w:rsidRPr="00FE3E7E" w:rsidRDefault="00A95A3A" w:rsidP="00A95A3A">
            <w:pPr>
              <w:spacing w:line="260" w:lineRule="exact"/>
              <w:ind w:right="-22"/>
              <w:jc w:val="both"/>
              <w:rPr>
                <w:sz w:val="20"/>
                <w:szCs w:val="20"/>
              </w:rPr>
            </w:pPr>
            <w:r w:rsidRPr="00FE3E7E">
              <w:rPr>
                <w:rFonts w:eastAsia="Times New Roman"/>
                <w:w w:val="99"/>
                <w:sz w:val="24"/>
                <w:szCs w:val="24"/>
              </w:rPr>
              <w:t>16.50-</w:t>
            </w:r>
          </w:p>
        </w:tc>
      </w:tr>
      <w:tr w:rsidR="00A95A3A" w:rsidRPr="00FE3E7E" w:rsidTr="00A95A3A">
        <w:trPr>
          <w:trHeight w:val="281"/>
        </w:trPr>
        <w:tc>
          <w:tcPr>
            <w:tcW w:w="3700" w:type="dxa"/>
            <w:tcBorders>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прогулка, уход детей домой</w:t>
            </w:r>
          </w:p>
        </w:tc>
        <w:tc>
          <w:tcPr>
            <w:tcW w:w="14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5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19.00</w:t>
            </w:r>
          </w:p>
        </w:tc>
        <w:tc>
          <w:tcPr>
            <w:tcW w:w="126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19.00</w:t>
            </w:r>
          </w:p>
        </w:tc>
        <w:tc>
          <w:tcPr>
            <w:tcW w:w="1300" w:type="dxa"/>
            <w:tcBorders>
              <w:bottom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19.00</w:t>
            </w:r>
          </w:p>
        </w:tc>
      </w:tr>
    </w:tbl>
    <w:p w:rsidR="00A95A3A" w:rsidRPr="00FE3E7E" w:rsidRDefault="00A95A3A" w:rsidP="00A95A3A">
      <w:pPr>
        <w:ind w:right="-22"/>
        <w:jc w:val="both"/>
        <w:sectPr w:rsidR="00A95A3A" w:rsidRPr="00FE3E7E" w:rsidSect="00526FB4">
          <w:pgSz w:w="11900" w:h="16838"/>
          <w:pgMar w:top="1421" w:right="701" w:bottom="1440" w:left="700" w:header="0" w:footer="0" w:gutter="0"/>
          <w:cols w:space="720" w:equalWidth="0">
            <w:col w:w="10500"/>
          </w:cols>
        </w:sectPr>
      </w:pPr>
    </w:p>
    <w:p w:rsidR="00A95A3A" w:rsidRPr="00FE3E7E" w:rsidRDefault="00A95A3A" w:rsidP="00A95A3A">
      <w:pPr>
        <w:ind w:left="8640" w:right="-22"/>
        <w:jc w:val="both"/>
        <w:rPr>
          <w:sz w:val="20"/>
          <w:szCs w:val="20"/>
        </w:rPr>
      </w:pPr>
      <w:r w:rsidRPr="00FE3E7E">
        <w:rPr>
          <w:rFonts w:eastAsia="Times New Roman"/>
          <w:b/>
          <w:bCs/>
          <w:sz w:val="28"/>
          <w:szCs w:val="28"/>
        </w:rPr>
        <w:lastRenderedPageBreak/>
        <w:t>Приложение 13</w:t>
      </w:r>
    </w:p>
    <w:p w:rsidR="00A95A3A" w:rsidRPr="00FE3E7E" w:rsidRDefault="00A95A3A" w:rsidP="00A95A3A">
      <w:pPr>
        <w:spacing w:line="249" w:lineRule="exact"/>
        <w:ind w:right="-22"/>
        <w:jc w:val="both"/>
        <w:rPr>
          <w:sz w:val="20"/>
          <w:szCs w:val="20"/>
        </w:rPr>
      </w:pPr>
    </w:p>
    <w:p w:rsidR="00A95A3A" w:rsidRPr="00FE3E7E" w:rsidRDefault="00A95A3A" w:rsidP="00A95A3A">
      <w:pPr>
        <w:ind w:right="-22"/>
        <w:jc w:val="center"/>
        <w:rPr>
          <w:sz w:val="20"/>
          <w:szCs w:val="20"/>
        </w:rPr>
      </w:pPr>
      <w:r w:rsidRPr="00FE3E7E">
        <w:rPr>
          <w:rFonts w:eastAsia="Times New Roman"/>
          <w:b/>
          <w:bCs/>
          <w:sz w:val="28"/>
          <w:szCs w:val="28"/>
        </w:rPr>
        <w:t>Культурно-досуговая деятельность</w:t>
      </w:r>
    </w:p>
    <w:p w:rsidR="00A95A3A" w:rsidRPr="00FE3E7E" w:rsidRDefault="00A95A3A" w:rsidP="00A95A3A">
      <w:pPr>
        <w:spacing w:line="259" w:lineRule="exact"/>
        <w:ind w:right="-22"/>
        <w:jc w:val="both"/>
        <w:rPr>
          <w:sz w:val="20"/>
          <w:szCs w:val="20"/>
        </w:rPr>
      </w:pPr>
    </w:p>
    <w:p w:rsidR="00A95A3A" w:rsidRDefault="00A95A3A" w:rsidP="00A95A3A">
      <w:pPr>
        <w:spacing w:line="264" w:lineRule="auto"/>
        <w:ind w:right="-22"/>
        <w:jc w:val="both"/>
        <w:rPr>
          <w:rFonts w:eastAsia="Times New Roman"/>
          <w:b/>
          <w:bCs/>
          <w:sz w:val="24"/>
          <w:szCs w:val="24"/>
        </w:rPr>
      </w:pPr>
      <w:r w:rsidRPr="00FE3E7E">
        <w:rPr>
          <w:rFonts w:eastAsia="Times New Roman"/>
          <w:b/>
          <w:bCs/>
          <w:sz w:val="24"/>
          <w:szCs w:val="24"/>
        </w:rPr>
        <w:t>ПЛАН ПРОВЕДЕНИЯ ПРАЗДНИКОВ И МУЗЫКАЛЬНО-ТЕМАТИЧЕСКИХ РАЗВЛЕЧЕНИЙ</w:t>
      </w:r>
    </w:p>
    <w:p w:rsidR="00A95A3A" w:rsidRPr="00FE3E7E" w:rsidRDefault="00A95A3A" w:rsidP="00A95A3A">
      <w:pPr>
        <w:spacing w:line="211" w:lineRule="exact"/>
        <w:ind w:right="-22"/>
        <w:jc w:val="both"/>
        <w:rPr>
          <w:sz w:val="20"/>
          <w:szCs w:val="20"/>
        </w:rPr>
      </w:pPr>
    </w:p>
    <w:tbl>
      <w:tblPr>
        <w:tblW w:w="10477" w:type="dxa"/>
        <w:tblInd w:w="10" w:type="dxa"/>
        <w:tblLayout w:type="fixed"/>
        <w:tblCellMar>
          <w:left w:w="0" w:type="dxa"/>
          <w:right w:w="0" w:type="dxa"/>
        </w:tblCellMar>
        <w:tblLook w:val="04A0" w:firstRow="1" w:lastRow="0" w:firstColumn="1" w:lastColumn="0" w:noHBand="0" w:noVBand="1"/>
      </w:tblPr>
      <w:tblGrid>
        <w:gridCol w:w="2127"/>
        <w:gridCol w:w="2560"/>
        <w:gridCol w:w="2800"/>
        <w:gridCol w:w="2960"/>
        <w:gridCol w:w="30"/>
      </w:tblGrid>
      <w:tr w:rsidR="00A95A3A" w:rsidRPr="00FE3E7E" w:rsidTr="00A95A3A">
        <w:trPr>
          <w:trHeight w:val="283"/>
        </w:trPr>
        <w:tc>
          <w:tcPr>
            <w:tcW w:w="2127" w:type="dxa"/>
            <w:tcBorders>
              <w:top w:val="single" w:sz="8" w:space="0" w:color="auto"/>
              <w:left w:val="single" w:sz="8" w:space="0" w:color="auto"/>
              <w:right w:val="single" w:sz="8" w:space="0" w:color="auto"/>
            </w:tcBorders>
            <w:vAlign w:val="bottom"/>
          </w:tcPr>
          <w:p w:rsidR="00A95A3A" w:rsidRPr="00FE3E7E" w:rsidRDefault="00A95A3A" w:rsidP="00A95A3A">
            <w:pPr>
              <w:ind w:left="1080" w:right="-22"/>
              <w:jc w:val="both"/>
              <w:rPr>
                <w:sz w:val="20"/>
                <w:szCs w:val="20"/>
              </w:rPr>
            </w:pPr>
            <w:r w:rsidRPr="00FE3E7E">
              <w:rPr>
                <w:rFonts w:eastAsia="Times New Roman"/>
                <w:b/>
                <w:bCs/>
                <w:sz w:val="24"/>
                <w:szCs w:val="24"/>
              </w:rPr>
              <w:t>Месяц</w:t>
            </w:r>
          </w:p>
        </w:tc>
        <w:tc>
          <w:tcPr>
            <w:tcW w:w="2560" w:type="dxa"/>
            <w:tcBorders>
              <w:top w:val="single" w:sz="8" w:space="0" w:color="auto"/>
            </w:tcBorders>
            <w:vAlign w:val="bottom"/>
          </w:tcPr>
          <w:p w:rsidR="00A95A3A" w:rsidRPr="00FE3E7E" w:rsidRDefault="00A95A3A" w:rsidP="00A95A3A">
            <w:pPr>
              <w:ind w:right="-22"/>
              <w:jc w:val="both"/>
              <w:rPr>
                <w:sz w:val="24"/>
                <w:szCs w:val="24"/>
              </w:rPr>
            </w:pPr>
          </w:p>
        </w:tc>
        <w:tc>
          <w:tcPr>
            <w:tcW w:w="2800" w:type="dxa"/>
            <w:tcBorders>
              <w:top w:val="single" w:sz="8" w:space="0" w:color="auto"/>
            </w:tcBorders>
            <w:vAlign w:val="bottom"/>
          </w:tcPr>
          <w:p w:rsidR="00A95A3A" w:rsidRPr="00FE3E7E" w:rsidRDefault="00A95A3A" w:rsidP="00A95A3A">
            <w:pPr>
              <w:ind w:left="500" w:right="-22"/>
              <w:jc w:val="both"/>
              <w:rPr>
                <w:sz w:val="20"/>
                <w:szCs w:val="20"/>
              </w:rPr>
            </w:pPr>
            <w:r w:rsidRPr="00FE3E7E">
              <w:rPr>
                <w:rFonts w:eastAsia="Times New Roman"/>
                <w:b/>
                <w:bCs/>
                <w:sz w:val="24"/>
                <w:szCs w:val="24"/>
              </w:rPr>
              <w:t>Возрастные группы</w:t>
            </w:r>
          </w:p>
        </w:tc>
        <w:tc>
          <w:tcPr>
            <w:tcW w:w="29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43"/>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65"/>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2560" w:type="dxa"/>
            <w:tcBorders>
              <w:right w:val="single" w:sz="8" w:space="0" w:color="auto"/>
            </w:tcBorders>
            <w:vAlign w:val="bottom"/>
          </w:tcPr>
          <w:p w:rsidR="00A95A3A" w:rsidRPr="00FE3E7E" w:rsidRDefault="00A95A3A" w:rsidP="00A95A3A">
            <w:pPr>
              <w:spacing w:line="265" w:lineRule="exact"/>
              <w:ind w:left="141" w:right="-22"/>
              <w:jc w:val="both"/>
              <w:rPr>
                <w:sz w:val="20"/>
                <w:szCs w:val="20"/>
              </w:rPr>
            </w:pPr>
            <w:r>
              <w:rPr>
                <w:rFonts w:eastAsia="Times New Roman"/>
                <w:b/>
                <w:bCs/>
                <w:w w:val="99"/>
                <w:sz w:val="24"/>
                <w:szCs w:val="24"/>
              </w:rPr>
              <w:t>2 –я группа раннего возраста</w:t>
            </w:r>
          </w:p>
        </w:tc>
        <w:tc>
          <w:tcPr>
            <w:tcW w:w="2800" w:type="dxa"/>
            <w:tcBorders>
              <w:right w:val="single" w:sz="8" w:space="0" w:color="auto"/>
            </w:tcBorders>
            <w:vAlign w:val="bottom"/>
          </w:tcPr>
          <w:p w:rsidR="00A95A3A" w:rsidRPr="00FE3E7E" w:rsidRDefault="00A95A3A" w:rsidP="00A95A3A">
            <w:pPr>
              <w:spacing w:line="265" w:lineRule="exact"/>
              <w:ind w:left="133" w:right="-22"/>
              <w:jc w:val="both"/>
              <w:rPr>
                <w:sz w:val="20"/>
                <w:szCs w:val="20"/>
              </w:rPr>
            </w:pPr>
            <w:r w:rsidRPr="00FE3E7E">
              <w:rPr>
                <w:rFonts w:eastAsia="Times New Roman"/>
                <w:b/>
                <w:bCs/>
                <w:w w:val="99"/>
                <w:sz w:val="24"/>
                <w:szCs w:val="24"/>
              </w:rPr>
              <w:t>Средние группы:</w:t>
            </w:r>
          </w:p>
        </w:tc>
        <w:tc>
          <w:tcPr>
            <w:tcW w:w="2960" w:type="dxa"/>
            <w:tcBorders>
              <w:right w:val="single" w:sz="8" w:space="0" w:color="auto"/>
            </w:tcBorders>
            <w:vAlign w:val="bottom"/>
          </w:tcPr>
          <w:p w:rsidR="00A95A3A" w:rsidRPr="00FE3E7E" w:rsidRDefault="00A95A3A" w:rsidP="00A95A3A">
            <w:pPr>
              <w:spacing w:line="265" w:lineRule="exact"/>
              <w:ind w:left="168" w:right="-22"/>
              <w:jc w:val="both"/>
              <w:rPr>
                <w:sz w:val="20"/>
                <w:szCs w:val="20"/>
              </w:rPr>
            </w:pPr>
            <w:r w:rsidRPr="00FE3E7E">
              <w:rPr>
                <w:rFonts w:eastAsia="Times New Roman"/>
                <w:b/>
                <w:bCs/>
                <w:w w:val="99"/>
                <w:sz w:val="24"/>
                <w:szCs w:val="24"/>
              </w:rPr>
              <w:t>Подготовительные</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группы:</w:t>
            </w: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w:t>
            </w:r>
            <w:r>
              <w:rPr>
                <w:rFonts w:eastAsia="Times New Roman"/>
                <w:b/>
                <w:bCs/>
                <w:sz w:val="24"/>
                <w:szCs w:val="24"/>
              </w:rPr>
              <w:t>Аленушка</w:t>
            </w:r>
            <w:r w:rsidRPr="00FE3E7E">
              <w:rPr>
                <w:rFonts w:eastAsia="Times New Roman"/>
                <w:b/>
                <w:bCs/>
                <w:sz w:val="24"/>
                <w:szCs w:val="24"/>
              </w:rPr>
              <w:t>»,</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группы: «</w:t>
            </w:r>
            <w:r>
              <w:rPr>
                <w:rFonts w:eastAsia="Times New Roman"/>
                <w:b/>
                <w:bCs/>
                <w:sz w:val="24"/>
                <w:szCs w:val="24"/>
              </w:rPr>
              <w:t>Колобок</w:t>
            </w:r>
            <w:r w:rsidRPr="00FE3E7E">
              <w:rPr>
                <w:rFonts w:eastAsia="Times New Roman"/>
                <w:b/>
                <w:bCs/>
                <w:sz w:val="24"/>
                <w:szCs w:val="24"/>
              </w:rPr>
              <w:t>»,</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w:t>
            </w:r>
            <w:r>
              <w:rPr>
                <w:rFonts w:eastAsia="Times New Roman"/>
                <w:b/>
                <w:bCs/>
                <w:sz w:val="24"/>
                <w:szCs w:val="24"/>
              </w:rPr>
              <w:t>Снегурочка</w:t>
            </w:r>
            <w:r w:rsidRPr="00FE3E7E">
              <w:rPr>
                <w:rFonts w:eastAsia="Times New Roman"/>
                <w:b/>
                <w:bCs/>
                <w:sz w:val="24"/>
                <w:szCs w:val="24"/>
              </w:rPr>
              <w:t>»</w:t>
            </w:r>
            <w:r>
              <w:rPr>
                <w:rFonts w:eastAsia="Times New Roman"/>
                <w:b/>
                <w:bCs/>
                <w:sz w:val="24"/>
                <w:szCs w:val="24"/>
              </w:rPr>
              <w:t>, «Репка»</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25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«Теремок»,</w:t>
            </w: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w:t>
            </w:r>
            <w:proofErr w:type="spellStart"/>
            <w:r>
              <w:rPr>
                <w:rFonts w:eastAsia="Times New Roman"/>
                <w:b/>
                <w:bCs/>
                <w:w w:val="99"/>
                <w:sz w:val="24"/>
                <w:szCs w:val="24"/>
              </w:rPr>
              <w:t>Дюймовочка</w:t>
            </w:r>
            <w:proofErr w:type="spellEnd"/>
            <w:r w:rsidRPr="00FE3E7E">
              <w:rPr>
                <w:rFonts w:eastAsia="Times New Roman"/>
                <w:b/>
                <w:bCs/>
                <w:w w:val="99"/>
                <w:sz w:val="24"/>
                <w:szCs w:val="24"/>
              </w:rPr>
              <w:t>»</w:t>
            </w:r>
          </w:p>
        </w:tc>
        <w:tc>
          <w:tcPr>
            <w:tcW w:w="2960" w:type="dxa"/>
            <w:vMerge/>
            <w:tcBorders>
              <w:right w:val="single" w:sz="8" w:space="0" w:color="auto"/>
            </w:tcBorders>
            <w:vAlign w:val="bottom"/>
          </w:tcPr>
          <w:p w:rsidR="00A95A3A" w:rsidRPr="00FE3E7E" w:rsidRDefault="00A95A3A" w:rsidP="00A95A3A">
            <w:pPr>
              <w:ind w:right="-22"/>
              <w:jc w:val="both"/>
              <w:rPr>
                <w:sz w:val="10"/>
                <w:szCs w:val="10"/>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00"/>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vMerge/>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tcBorders>
              <w:right w:val="single" w:sz="8" w:space="0" w:color="auto"/>
            </w:tcBorders>
            <w:vAlign w:val="bottom"/>
          </w:tcPr>
          <w:p w:rsidR="00A95A3A" w:rsidRPr="00FE3E7E" w:rsidRDefault="00A95A3A" w:rsidP="00A95A3A">
            <w:pPr>
              <w:ind w:right="-22"/>
              <w:jc w:val="both"/>
              <w:rPr>
                <w:sz w:val="17"/>
                <w:szCs w:val="17"/>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«Ладушки»</w:t>
            </w: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4"/>
                <w:szCs w:val="24"/>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43"/>
        </w:trPr>
        <w:tc>
          <w:tcPr>
            <w:tcW w:w="2127"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127"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сентябрь</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Игровое развлечение к</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Тематический праздник</w:t>
            </w:r>
          </w:p>
        </w:tc>
        <w:tc>
          <w:tcPr>
            <w:tcW w:w="2960" w:type="dxa"/>
            <w:tcBorders>
              <w:right w:val="single" w:sz="8" w:space="0" w:color="auto"/>
            </w:tcBorders>
            <w:vAlign w:val="bottom"/>
          </w:tcPr>
          <w:p w:rsidR="00A95A3A" w:rsidRPr="00FE3E7E" w:rsidRDefault="00A95A3A" w:rsidP="00A95A3A">
            <w:pPr>
              <w:spacing w:line="263" w:lineRule="exact"/>
              <w:ind w:left="200" w:right="-22"/>
              <w:jc w:val="both"/>
              <w:rPr>
                <w:sz w:val="20"/>
                <w:szCs w:val="20"/>
              </w:rPr>
            </w:pPr>
            <w:r w:rsidRPr="00FE3E7E">
              <w:rPr>
                <w:rFonts w:eastAsia="Times New Roman"/>
                <w:sz w:val="24"/>
                <w:szCs w:val="24"/>
              </w:rPr>
              <w:t>«Осенний экологический</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4"/>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1 сентября группа</w:t>
            </w:r>
          </w:p>
        </w:tc>
        <w:tc>
          <w:tcPr>
            <w:tcW w:w="2800" w:type="dxa"/>
            <w:vMerge w:val="restart"/>
            <w:tcBorders>
              <w:right w:val="single" w:sz="8" w:space="0" w:color="auto"/>
            </w:tcBorders>
            <w:vAlign w:val="bottom"/>
          </w:tcPr>
          <w:p w:rsidR="00A95A3A" w:rsidRPr="00FE3E7E" w:rsidRDefault="00A95A3A" w:rsidP="00A95A3A">
            <w:pPr>
              <w:ind w:left="500" w:right="-22"/>
              <w:jc w:val="both"/>
              <w:rPr>
                <w:sz w:val="20"/>
                <w:szCs w:val="20"/>
              </w:rPr>
            </w:pPr>
            <w:r w:rsidRPr="00FE3E7E">
              <w:rPr>
                <w:rFonts w:eastAsia="Times New Roman"/>
                <w:sz w:val="24"/>
                <w:szCs w:val="24"/>
              </w:rPr>
              <w:t>«В гостях у музыки»</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праздник»</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vMerge/>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tcBorders>
              <w:right w:val="single" w:sz="8" w:space="0" w:color="auto"/>
            </w:tcBorders>
            <w:vAlign w:val="bottom"/>
          </w:tcPr>
          <w:p w:rsidR="00A95A3A" w:rsidRPr="00FE3E7E" w:rsidRDefault="00A95A3A" w:rsidP="00A95A3A">
            <w:pPr>
              <w:ind w:right="-22"/>
              <w:jc w:val="both"/>
              <w:rPr>
                <w:sz w:val="17"/>
                <w:szCs w:val="17"/>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«Теремок»</w:t>
            </w: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4"/>
                <w:szCs w:val="24"/>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Адаптация.</w:t>
            </w: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4"/>
                <w:szCs w:val="24"/>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2127"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127"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9"/>
                <w:sz w:val="24"/>
                <w:szCs w:val="24"/>
              </w:rPr>
              <w:t>октябрь</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Кукольный спектакль</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Кукольный спектакль-</w:t>
            </w:r>
          </w:p>
        </w:tc>
        <w:tc>
          <w:tcPr>
            <w:tcW w:w="29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«Детям о Моцарте»</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5"/>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«Колобок»</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тематическое занятие по</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занятие-беседа с</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 «Осеннее</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правилам дорожного</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использованием ИКТ</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vMerge/>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движения «Мишка-</w:t>
            </w: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(посвящённый дню</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25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лукошко»</w:t>
            </w:r>
          </w:p>
        </w:tc>
        <w:tc>
          <w:tcPr>
            <w:tcW w:w="2800" w:type="dxa"/>
            <w:vMerge/>
            <w:tcBorders>
              <w:right w:val="single" w:sz="8" w:space="0" w:color="auto"/>
            </w:tcBorders>
            <w:vAlign w:val="bottom"/>
          </w:tcPr>
          <w:p w:rsidR="00A95A3A" w:rsidRPr="00FE3E7E" w:rsidRDefault="00A95A3A" w:rsidP="00A95A3A">
            <w:pPr>
              <w:ind w:right="-22"/>
              <w:jc w:val="both"/>
              <w:rPr>
                <w:sz w:val="10"/>
                <w:szCs w:val="10"/>
              </w:rPr>
            </w:pPr>
          </w:p>
        </w:tc>
        <w:tc>
          <w:tcPr>
            <w:tcW w:w="2960" w:type="dxa"/>
            <w:vMerge/>
            <w:tcBorders>
              <w:right w:val="single" w:sz="8" w:space="0" w:color="auto"/>
            </w:tcBorders>
            <w:vAlign w:val="bottom"/>
          </w:tcPr>
          <w:p w:rsidR="00A95A3A" w:rsidRPr="00FE3E7E" w:rsidRDefault="00A95A3A" w:rsidP="00A95A3A">
            <w:pPr>
              <w:ind w:right="-22"/>
              <w:jc w:val="both"/>
              <w:rPr>
                <w:sz w:val="10"/>
                <w:szCs w:val="10"/>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vMerge/>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w w:val="99"/>
                <w:sz w:val="24"/>
                <w:szCs w:val="24"/>
              </w:rPr>
              <w:t>Топтыжка</w:t>
            </w:r>
            <w:proofErr w:type="spellEnd"/>
            <w:r w:rsidRPr="00FE3E7E">
              <w:rPr>
                <w:rFonts w:eastAsia="Times New Roman"/>
                <w:w w:val="99"/>
                <w:sz w:val="24"/>
                <w:szCs w:val="24"/>
              </w:rPr>
              <w:t xml:space="preserve"> в большом</w:t>
            </w: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музыки)</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2560" w:type="dxa"/>
            <w:tcBorders>
              <w:right w:val="single" w:sz="8" w:space="0" w:color="auto"/>
            </w:tcBorders>
            <w:vAlign w:val="bottom"/>
          </w:tcPr>
          <w:p w:rsidR="00A95A3A" w:rsidRPr="00FE3E7E" w:rsidRDefault="00A95A3A" w:rsidP="00A95A3A">
            <w:pPr>
              <w:ind w:right="-22"/>
              <w:jc w:val="both"/>
              <w:rPr>
                <w:sz w:val="10"/>
                <w:szCs w:val="10"/>
              </w:rPr>
            </w:pPr>
          </w:p>
        </w:tc>
        <w:tc>
          <w:tcPr>
            <w:tcW w:w="2800" w:type="dxa"/>
            <w:vMerge/>
            <w:tcBorders>
              <w:right w:val="single" w:sz="8" w:space="0" w:color="auto"/>
            </w:tcBorders>
            <w:vAlign w:val="bottom"/>
          </w:tcPr>
          <w:p w:rsidR="00A95A3A" w:rsidRPr="00FE3E7E" w:rsidRDefault="00A95A3A" w:rsidP="00A95A3A">
            <w:pPr>
              <w:ind w:right="-22"/>
              <w:jc w:val="both"/>
              <w:rPr>
                <w:sz w:val="10"/>
                <w:szCs w:val="10"/>
              </w:rPr>
            </w:pPr>
          </w:p>
        </w:tc>
        <w:tc>
          <w:tcPr>
            <w:tcW w:w="2960" w:type="dxa"/>
            <w:vMerge/>
            <w:tcBorders>
              <w:right w:val="single" w:sz="8" w:space="0" w:color="auto"/>
            </w:tcBorders>
            <w:vAlign w:val="bottom"/>
          </w:tcPr>
          <w:p w:rsidR="00A95A3A" w:rsidRPr="00FE3E7E" w:rsidRDefault="00A95A3A" w:rsidP="00A95A3A">
            <w:pPr>
              <w:ind w:right="-22"/>
              <w:jc w:val="both"/>
              <w:rPr>
                <w:sz w:val="10"/>
                <w:szCs w:val="10"/>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городе»</w:t>
            </w:r>
          </w:p>
        </w:tc>
        <w:tc>
          <w:tcPr>
            <w:tcW w:w="2960" w:type="dxa"/>
            <w:vMerge w:val="restart"/>
            <w:tcBorders>
              <w:right w:val="single" w:sz="8" w:space="0" w:color="auto"/>
            </w:tcBorders>
            <w:vAlign w:val="bottom"/>
          </w:tcPr>
          <w:p w:rsidR="00A95A3A" w:rsidRPr="00FE3E7E" w:rsidRDefault="00A95A3A" w:rsidP="00A95A3A">
            <w:pPr>
              <w:ind w:left="900" w:right="-22"/>
              <w:jc w:val="both"/>
              <w:rPr>
                <w:sz w:val="20"/>
                <w:szCs w:val="20"/>
              </w:rPr>
            </w:pPr>
            <w:r w:rsidRPr="00FE3E7E">
              <w:rPr>
                <w:rFonts w:eastAsia="Times New Roman"/>
                <w:sz w:val="24"/>
                <w:szCs w:val="24"/>
              </w:rPr>
              <w:t>«День здоровья»</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tcBorders>
              <w:right w:val="single" w:sz="8" w:space="0" w:color="auto"/>
            </w:tcBorders>
            <w:vAlign w:val="bottom"/>
          </w:tcPr>
          <w:p w:rsidR="00A95A3A" w:rsidRPr="00FE3E7E" w:rsidRDefault="00A95A3A" w:rsidP="00A95A3A">
            <w:pPr>
              <w:ind w:right="-22"/>
              <w:jc w:val="both"/>
              <w:rPr>
                <w:sz w:val="17"/>
                <w:szCs w:val="17"/>
              </w:rPr>
            </w:pPr>
          </w:p>
        </w:tc>
        <w:tc>
          <w:tcPr>
            <w:tcW w:w="2960" w:type="dxa"/>
            <w:vMerge/>
            <w:tcBorders>
              <w:right w:val="single" w:sz="8" w:space="0" w:color="auto"/>
            </w:tcBorders>
            <w:vAlign w:val="bottom"/>
          </w:tcPr>
          <w:p w:rsidR="00A95A3A" w:rsidRPr="00FE3E7E" w:rsidRDefault="00A95A3A" w:rsidP="00A95A3A">
            <w:pPr>
              <w:ind w:right="-22"/>
              <w:jc w:val="both"/>
              <w:rPr>
                <w:sz w:val="17"/>
                <w:szCs w:val="17"/>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совместный праздник с</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инструктором</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физкультуры.</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2127"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127" w:type="dxa"/>
            <w:tcBorders>
              <w:left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b/>
                <w:bCs/>
                <w:w w:val="98"/>
                <w:sz w:val="24"/>
                <w:szCs w:val="24"/>
              </w:rPr>
              <w:t>ноябрь</w:t>
            </w:r>
          </w:p>
        </w:tc>
        <w:tc>
          <w:tcPr>
            <w:tcW w:w="25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Утренник «Осенняя</w:t>
            </w:r>
          </w:p>
        </w:tc>
        <w:tc>
          <w:tcPr>
            <w:tcW w:w="280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Осенний утренник.</w:t>
            </w:r>
          </w:p>
        </w:tc>
        <w:tc>
          <w:tcPr>
            <w:tcW w:w="29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Осенний утренник</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2"/>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прогулка».</w:t>
            </w: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Развлечение «Загадки и</w:t>
            </w: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Познавательно-игровая</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vMerge/>
            <w:tcBorders>
              <w:right w:val="single" w:sz="8" w:space="0" w:color="auto"/>
            </w:tcBorders>
            <w:vAlign w:val="bottom"/>
          </w:tcPr>
          <w:p w:rsidR="00A95A3A" w:rsidRPr="00FE3E7E" w:rsidRDefault="00A95A3A" w:rsidP="00A95A3A">
            <w:pPr>
              <w:ind w:right="-22"/>
              <w:jc w:val="both"/>
              <w:rPr>
                <w:sz w:val="17"/>
                <w:szCs w:val="17"/>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отгадки». (по</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программа «Осенний</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лексической теме «Что</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калейдоскоп» совместно с</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про осень мы узнали?»</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родителями. (лексическая</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тема «Что про осень мы</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узнали?»)</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2127"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127"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9"/>
                <w:sz w:val="24"/>
                <w:szCs w:val="24"/>
              </w:rPr>
              <w:t>декабрь</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Новогодний утренник.</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Кукольный спектакль</w:t>
            </w:r>
          </w:p>
        </w:tc>
        <w:tc>
          <w:tcPr>
            <w:tcW w:w="29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«Потерянная мелодия,</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2"/>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«Кошкин дом»</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или путешествие девочки</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20"/>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Новогодний праздник.</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Нотки по стране</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музыкальных</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2560" w:type="dxa"/>
            <w:tcBorders>
              <w:right w:val="single" w:sz="8" w:space="0" w:color="auto"/>
            </w:tcBorders>
            <w:vAlign w:val="bottom"/>
          </w:tcPr>
          <w:p w:rsidR="00A95A3A" w:rsidRPr="00FE3E7E" w:rsidRDefault="00A95A3A" w:rsidP="00A95A3A">
            <w:pPr>
              <w:ind w:right="-22"/>
              <w:jc w:val="both"/>
              <w:rPr>
                <w:sz w:val="10"/>
                <w:szCs w:val="10"/>
              </w:rPr>
            </w:pPr>
          </w:p>
        </w:tc>
        <w:tc>
          <w:tcPr>
            <w:tcW w:w="2800" w:type="dxa"/>
            <w:tcBorders>
              <w:right w:val="single" w:sz="8" w:space="0" w:color="auto"/>
            </w:tcBorders>
            <w:vAlign w:val="bottom"/>
          </w:tcPr>
          <w:p w:rsidR="00A95A3A" w:rsidRPr="00FE3E7E" w:rsidRDefault="00A95A3A" w:rsidP="00A95A3A">
            <w:pPr>
              <w:ind w:right="-22"/>
              <w:jc w:val="both"/>
              <w:rPr>
                <w:sz w:val="10"/>
                <w:szCs w:val="10"/>
              </w:rPr>
            </w:pPr>
          </w:p>
        </w:tc>
        <w:tc>
          <w:tcPr>
            <w:tcW w:w="2960" w:type="dxa"/>
            <w:vMerge/>
            <w:tcBorders>
              <w:right w:val="single" w:sz="8" w:space="0" w:color="auto"/>
            </w:tcBorders>
            <w:vAlign w:val="bottom"/>
          </w:tcPr>
          <w:p w:rsidR="00A95A3A" w:rsidRPr="00FE3E7E" w:rsidRDefault="00A95A3A" w:rsidP="00A95A3A">
            <w:pPr>
              <w:ind w:right="-22"/>
              <w:jc w:val="both"/>
              <w:rPr>
                <w:sz w:val="10"/>
                <w:szCs w:val="10"/>
              </w:rPr>
            </w:pP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инструментов»</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познавательная беседа по</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127"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лексической теме</w:t>
            </w:r>
          </w:p>
        </w:tc>
        <w:tc>
          <w:tcPr>
            <w:tcW w:w="30" w:type="dxa"/>
            <w:vAlign w:val="bottom"/>
          </w:tcPr>
          <w:p w:rsidR="00A95A3A" w:rsidRPr="00FE3E7E" w:rsidRDefault="00A95A3A" w:rsidP="00A95A3A">
            <w:pPr>
              <w:ind w:right="-22"/>
              <w:jc w:val="both"/>
              <w:rPr>
                <w:sz w:val="1"/>
                <w:szCs w:val="1"/>
              </w:rPr>
            </w:pPr>
          </w:p>
        </w:tc>
      </w:tr>
      <w:tr w:rsidR="00A95A3A" w:rsidRPr="00FE3E7E" w:rsidTr="00A95A3A">
        <w:trPr>
          <w:trHeight w:val="48"/>
        </w:trPr>
        <w:tc>
          <w:tcPr>
            <w:tcW w:w="2127"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4"/>
                <w:szCs w:val="4"/>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4"/>
                <w:szCs w:val="4"/>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4"/>
                <w:szCs w:val="4"/>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4"/>
                <w:szCs w:val="4"/>
              </w:rPr>
            </w:pPr>
          </w:p>
        </w:tc>
        <w:tc>
          <w:tcPr>
            <w:tcW w:w="3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17" w:right="701" w:bottom="434" w:left="600" w:header="0" w:footer="0" w:gutter="0"/>
          <w:cols w:space="720" w:equalWidth="0">
            <w:col w:w="10700"/>
          </w:cols>
        </w:sectPr>
      </w:pPr>
    </w:p>
    <w:tbl>
      <w:tblPr>
        <w:tblW w:w="0" w:type="auto"/>
        <w:tblInd w:w="10" w:type="dxa"/>
        <w:tblLayout w:type="fixed"/>
        <w:tblCellMar>
          <w:left w:w="0" w:type="dxa"/>
          <w:right w:w="0" w:type="dxa"/>
        </w:tblCellMar>
        <w:tblLook w:val="04A0" w:firstRow="1" w:lastRow="0" w:firstColumn="1" w:lastColumn="0" w:noHBand="0" w:noVBand="1"/>
      </w:tblPr>
      <w:tblGrid>
        <w:gridCol w:w="2400"/>
        <w:gridCol w:w="2560"/>
        <w:gridCol w:w="2800"/>
        <w:gridCol w:w="2960"/>
        <w:gridCol w:w="30"/>
      </w:tblGrid>
      <w:tr w:rsidR="00A95A3A" w:rsidRPr="00FE3E7E" w:rsidTr="00A95A3A">
        <w:trPr>
          <w:trHeight w:val="278"/>
        </w:trPr>
        <w:tc>
          <w:tcPr>
            <w:tcW w:w="240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80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6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«Музыкальные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инструменты»</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9"/>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left="380" w:right="-22"/>
              <w:jc w:val="both"/>
              <w:rPr>
                <w:sz w:val="20"/>
                <w:szCs w:val="20"/>
              </w:rPr>
            </w:pPr>
            <w:r w:rsidRPr="00FE3E7E">
              <w:rPr>
                <w:rFonts w:eastAsia="Times New Roman"/>
                <w:sz w:val="24"/>
                <w:szCs w:val="24"/>
              </w:rPr>
              <w:t>Утренник «Новый год»</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24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40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январь</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 «Зимние</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Неделя здоровья</w:t>
            </w:r>
          </w:p>
        </w:tc>
        <w:tc>
          <w:tcPr>
            <w:tcW w:w="29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«Рождественские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2"/>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забавы»</w:t>
            </w:r>
          </w:p>
        </w:tc>
        <w:tc>
          <w:tcPr>
            <w:tcW w:w="2800" w:type="dxa"/>
            <w:vMerge w:val="restart"/>
            <w:tcBorders>
              <w:right w:val="single" w:sz="8" w:space="0" w:color="auto"/>
            </w:tcBorders>
            <w:vAlign w:val="bottom"/>
          </w:tcPr>
          <w:p w:rsidR="00A95A3A" w:rsidRPr="00FE3E7E" w:rsidRDefault="00A95A3A" w:rsidP="00A95A3A">
            <w:pPr>
              <w:ind w:left="520" w:right="-22"/>
              <w:jc w:val="both"/>
              <w:rPr>
                <w:sz w:val="20"/>
                <w:szCs w:val="20"/>
              </w:rPr>
            </w:pPr>
            <w:r w:rsidRPr="00FE3E7E">
              <w:rPr>
                <w:rFonts w:eastAsia="Times New Roman"/>
                <w:sz w:val="24"/>
                <w:szCs w:val="24"/>
              </w:rPr>
              <w:t>«Джунгли зовут»</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колядки»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9"/>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Фольклорное</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Неделя здоровья.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«Праздник хорошего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«Как у наших у ворот»</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настроения»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2"/>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48"/>
        </w:trPr>
        <w:tc>
          <w:tcPr>
            <w:tcW w:w="24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400" w:type="dxa"/>
            <w:tcBorders>
              <w:left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b/>
                <w:bCs/>
                <w:sz w:val="24"/>
                <w:szCs w:val="24"/>
              </w:rPr>
              <w:t>февраль</w:t>
            </w:r>
          </w:p>
        </w:tc>
        <w:tc>
          <w:tcPr>
            <w:tcW w:w="25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Кукольный спектакль</w:t>
            </w:r>
          </w:p>
        </w:tc>
        <w:tc>
          <w:tcPr>
            <w:tcW w:w="280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развлечение</w:t>
            </w:r>
          </w:p>
        </w:tc>
        <w:tc>
          <w:tcPr>
            <w:tcW w:w="296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развлечение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4"/>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(животные)</w:t>
            </w: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«Масленица».</w:t>
            </w: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«Масленица»</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tcBorders>
              <w:right w:val="single" w:sz="8" w:space="0" w:color="auto"/>
            </w:tcBorders>
            <w:vAlign w:val="bottom"/>
          </w:tcPr>
          <w:p w:rsidR="00A95A3A" w:rsidRPr="00FE3E7E" w:rsidRDefault="00A95A3A" w:rsidP="00A95A3A">
            <w:pPr>
              <w:ind w:right="-22"/>
              <w:jc w:val="both"/>
              <w:rPr>
                <w:sz w:val="17"/>
                <w:szCs w:val="17"/>
              </w:rPr>
            </w:pPr>
          </w:p>
        </w:tc>
        <w:tc>
          <w:tcPr>
            <w:tcW w:w="296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8"/>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6"/>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«День защитника</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«День защитника</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Отечества».</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Отечества»</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24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40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март</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Весенний утренник</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Утренник «8 марта»</w:t>
            </w:r>
          </w:p>
        </w:tc>
        <w:tc>
          <w:tcPr>
            <w:tcW w:w="29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Утренник «8 марта»</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4"/>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«Подрастаем вместе с</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Музыкально-</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Знакомство с творчеством</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мамой»</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оздоровительный досуг</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М. П. Мусоргского</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«Говорят, весна</w:t>
            </w: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«Картинки с выставки»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99"/>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tcBorders>
              <w:right w:val="single" w:sz="8" w:space="0" w:color="auto"/>
            </w:tcBorders>
            <w:vAlign w:val="bottom"/>
          </w:tcPr>
          <w:p w:rsidR="00A95A3A" w:rsidRPr="00FE3E7E" w:rsidRDefault="00A95A3A" w:rsidP="00A95A3A">
            <w:pPr>
              <w:ind w:right="-22"/>
              <w:jc w:val="both"/>
              <w:rPr>
                <w:sz w:val="17"/>
                <w:szCs w:val="17"/>
              </w:rPr>
            </w:pPr>
          </w:p>
        </w:tc>
        <w:tc>
          <w:tcPr>
            <w:tcW w:w="280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пришла!»</w:t>
            </w:r>
          </w:p>
        </w:tc>
        <w:tc>
          <w:tcPr>
            <w:tcW w:w="296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2560" w:type="dxa"/>
            <w:tcBorders>
              <w:right w:val="single" w:sz="8" w:space="0" w:color="auto"/>
            </w:tcBorders>
            <w:vAlign w:val="bottom"/>
          </w:tcPr>
          <w:p w:rsidR="00A95A3A" w:rsidRPr="00FE3E7E" w:rsidRDefault="00A95A3A" w:rsidP="00A95A3A">
            <w:pPr>
              <w:ind w:right="-22"/>
              <w:jc w:val="both"/>
              <w:rPr>
                <w:sz w:val="10"/>
                <w:szCs w:val="10"/>
              </w:rPr>
            </w:pPr>
          </w:p>
        </w:tc>
        <w:tc>
          <w:tcPr>
            <w:tcW w:w="2800" w:type="dxa"/>
            <w:vMerge/>
            <w:tcBorders>
              <w:right w:val="single" w:sz="8" w:space="0" w:color="auto"/>
            </w:tcBorders>
            <w:vAlign w:val="bottom"/>
          </w:tcPr>
          <w:p w:rsidR="00A95A3A" w:rsidRPr="00FE3E7E" w:rsidRDefault="00A95A3A" w:rsidP="00A95A3A">
            <w:pPr>
              <w:ind w:right="-22"/>
              <w:jc w:val="both"/>
              <w:rPr>
                <w:sz w:val="10"/>
                <w:szCs w:val="10"/>
              </w:rPr>
            </w:pPr>
          </w:p>
        </w:tc>
        <w:tc>
          <w:tcPr>
            <w:tcW w:w="29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24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40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9"/>
                <w:sz w:val="24"/>
                <w:szCs w:val="24"/>
              </w:rPr>
              <w:t>апрель</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«День космонавтики»</w:t>
            </w:r>
          </w:p>
        </w:tc>
        <w:tc>
          <w:tcPr>
            <w:tcW w:w="29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«1 апреля»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514"/>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«Праздник воздушных</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«Весёлые ладошки»</w:t>
            </w: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«День космонавтики»</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7"/>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шаров»</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w:t>
            </w:r>
          </w:p>
        </w:tc>
        <w:tc>
          <w:tcPr>
            <w:tcW w:w="2960" w:type="dxa"/>
            <w:tcBorders>
              <w:right w:val="single" w:sz="8" w:space="0" w:color="auto"/>
            </w:tcBorders>
            <w:vAlign w:val="bottom"/>
          </w:tcPr>
          <w:p w:rsidR="00A95A3A" w:rsidRPr="00FE3E7E" w:rsidRDefault="00A95A3A" w:rsidP="00A95A3A">
            <w:pPr>
              <w:ind w:right="-22"/>
              <w:jc w:val="both"/>
              <w:rPr>
                <w:sz w:val="24"/>
                <w:szCs w:val="24"/>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24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63"/>
        </w:trPr>
        <w:tc>
          <w:tcPr>
            <w:tcW w:w="240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9"/>
                <w:sz w:val="24"/>
                <w:szCs w:val="24"/>
              </w:rPr>
              <w:t>май</w:t>
            </w:r>
          </w:p>
        </w:tc>
        <w:tc>
          <w:tcPr>
            <w:tcW w:w="25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c>
          <w:tcPr>
            <w:tcW w:w="280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«Праздник детства»</w:t>
            </w:r>
          </w:p>
        </w:tc>
        <w:tc>
          <w:tcPr>
            <w:tcW w:w="296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9 мая</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312"/>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«Петрушкин</w:t>
            </w:r>
          </w:p>
        </w:tc>
        <w:tc>
          <w:tcPr>
            <w:tcW w:w="28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w:t>
            </w:r>
          </w:p>
        </w:tc>
        <w:tc>
          <w:tcPr>
            <w:tcW w:w="29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Выпускной утренник</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00"/>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560" w:type="dxa"/>
            <w:vMerge w:val="restart"/>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сундучок»</w:t>
            </w:r>
          </w:p>
        </w:tc>
        <w:tc>
          <w:tcPr>
            <w:tcW w:w="2800" w:type="dxa"/>
            <w:tcBorders>
              <w:right w:val="single" w:sz="8" w:space="0" w:color="auto"/>
            </w:tcBorders>
            <w:vAlign w:val="bottom"/>
          </w:tcPr>
          <w:p w:rsidR="00A95A3A" w:rsidRPr="00FE3E7E" w:rsidRDefault="00A95A3A" w:rsidP="00A95A3A">
            <w:pPr>
              <w:ind w:right="-22"/>
              <w:jc w:val="both"/>
              <w:rPr>
                <w:sz w:val="17"/>
                <w:szCs w:val="17"/>
              </w:rPr>
            </w:pPr>
          </w:p>
        </w:tc>
        <w:tc>
          <w:tcPr>
            <w:tcW w:w="2960" w:type="dxa"/>
            <w:vMerge/>
            <w:tcBorders>
              <w:right w:val="single" w:sz="8" w:space="0" w:color="auto"/>
            </w:tcBorders>
            <w:vAlign w:val="bottom"/>
          </w:tcPr>
          <w:p w:rsidR="00A95A3A" w:rsidRPr="00FE3E7E" w:rsidRDefault="00A95A3A" w:rsidP="00A95A3A">
            <w:pPr>
              <w:ind w:right="-22"/>
              <w:jc w:val="both"/>
              <w:rPr>
                <w:sz w:val="17"/>
                <w:szCs w:val="17"/>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118"/>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10"/>
                <w:szCs w:val="10"/>
              </w:rPr>
            </w:pPr>
          </w:p>
        </w:tc>
        <w:tc>
          <w:tcPr>
            <w:tcW w:w="2560" w:type="dxa"/>
            <w:vMerge/>
            <w:tcBorders>
              <w:right w:val="single" w:sz="8" w:space="0" w:color="auto"/>
            </w:tcBorders>
            <w:vAlign w:val="bottom"/>
          </w:tcPr>
          <w:p w:rsidR="00A95A3A" w:rsidRPr="00FE3E7E" w:rsidRDefault="00A95A3A" w:rsidP="00A95A3A">
            <w:pPr>
              <w:ind w:right="-22"/>
              <w:jc w:val="both"/>
              <w:rPr>
                <w:sz w:val="10"/>
                <w:szCs w:val="10"/>
              </w:rPr>
            </w:pPr>
          </w:p>
        </w:tc>
        <w:tc>
          <w:tcPr>
            <w:tcW w:w="2800" w:type="dxa"/>
            <w:tcBorders>
              <w:right w:val="single" w:sz="8" w:space="0" w:color="auto"/>
            </w:tcBorders>
            <w:vAlign w:val="bottom"/>
          </w:tcPr>
          <w:p w:rsidR="00A95A3A" w:rsidRPr="00FE3E7E" w:rsidRDefault="00A95A3A" w:rsidP="00A95A3A">
            <w:pPr>
              <w:ind w:right="-22"/>
              <w:jc w:val="both"/>
              <w:rPr>
                <w:sz w:val="10"/>
                <w:szCs w:val="10"/>
              </w:rPr>
            </w:pPr>
          </w:p>
        </w:tc>
        <w:tc>
          <w:tcPr>
            <w:tcW w:w="2960" w:type="dxa"/>
            <w:tcBorders>
              <w:right w:val="single" w:sz="8" w:space="0" w:color="auto"/>
            </w:tcBorders>
            <w:vAlign w:val="bottom"/>
          </w:tcPr>
          <w:p w:rsidR="00A95A3A" w:rsidRPr="00FE3E7E" w:rsidRDefault="00A95A3A" w:rsidP="00A95A3A">
            <w:pPr>
              <w:ind w:right="-22"/>
              <w:jc w:val="both"/>
              <w:rPr>
                <w:sz w:val="10"/>
                <w:szCs w:val="10"/>
              </w:rPr>
            </w:pP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401"/>
        </w:trPr>
        <w:tc>
          <w:tcPr>
            <w:tcW w:w="240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560" w:type="dxa"/>
            <w:tcBorders>
              <w:right w:val="single" w:sz="8" w:space="0" w:color="auto"/>
            </w:tcBorders>
            <w:vAlign w:val="bottom"/>
          </w:tcPr>
          <w:p w:rsidR="00A95A3A" w:rsidRPr="00FE3E7E" w:rsidRDefault="00A95A3A" w:rsidP="00A95A3A">
            <w:pPr>
              <w:ind w:right="-22"/>
              <w:jc w:val="both"/>
              <w:rPr>
                <w:sz w:val="24"/>
                <w:szCs w:val="24"/>
              </w:rPr>
            </w:pPr>
          </w:p>
        </w:tc>
        <w:tc>
          <w:tcPr>
            <w:tcW w:w="2800" w:type="dxa"/>
            <w:tcBorders>
              <w:right w:val="single" w:sz="8" w:space="0" w:color="auto"/>
            </w:tcBorders>
            <w:vAlign w:val="bottom"/>
          </w:tcPr>
          <w:p w:rsidR="00A95A3A" w:rsidRPr="00FE3E7E" w:rsidRDefault="00A95A3A" w:rsidP="00A95A3A">
            <w:pPr>
              <w:ind w:right="-22"/>
              <w:jc w:val="both"/>
              <w:rPr>
                <w:sz w:val="24"/>
                <w:szCs w:val="24"/>
              </w:rPr>
            </w:pPr>
          </w:p>
        </w:tc>
        <w:tc>
          <w:tcPr>
            <w:tcW w:w="296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Мониторинг</w:t>
            </w:r>
          </w:p>
        </w:tc>
        <w:tc>
          <w:tcPr>
            <w:tcW w:w="0" w:type="dxa"/>
            <w:vAlign w:val="bottom"/>
          </w:tcPr>
          <w:p w:rsidR="00A95A3A" w:rsidRPr="00FE3E7E" w:rsidRDefault="00A95A3A" w:rsidP="00A95A3A">
            <w:pPr>
              <w:ind w:right="-22"/>
              <w:jc w:val="both"/>
              <w:rPr>
                <w:sz w:val="1"/>
                <w:szCs w:val="1"/>
              </w:rPr>
            </w:pPr>
          </w:p>
        </w:tc>
      </w:tr>
      <w:tr w:rsidR="00A95A3A" w:rsidRPr="00FE3E7E" w:rsidTr="00A95A3A">
        <w:trPr>
          <w:trHeight w:val="250"/>
        </w:trPr>
        <w:tc>
          <w:tcPr>
            <w:tcW w:w="240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5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80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296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0" w:type="dxa"/>
            <w:vAlign w:val="bottom"/>
          </w:tcPr>
          <w:p w:rsidR="00A95A3A" w:rsidRPr="00FE3E7E" w:rsidRDefault="00A95A3A" w:rsidP="00A95A3A">
            <w:pPr>
              <w:ind w:right="-22"/>
              <w:jc w:val="both"/>
              <w:rPr>
                <w:sz w:val="1"/>
                <w:szCs w:val="1"/>
              </w:rPr>
            </w:pPr>
          </w:p>
        </w:tc>
      </w:tr>
    </w:tbl>
    <w:p w:rsidR="00A95A3A" w:rsidRPr="00FE3E7E" w:rsidRDefault="00A95A3A" w:rsidP="00A95A3A">
      <w:pPr>
        <w:ind w:right="-22"/>
        <w:jc w:val="both"/>
        <w:sectPr w:rsidR="00A95A3A" w:rsidRPr="00FE3E7E" w:rsidSect="00526FB4">
          <w:pgSz w:w="11900" w:h="16838"/>
          <w:pgMar w:top="700" w:right="701" w:bottom="1440" w:left="600" w:header="0" w:footer="0" w:gutter="0"/>
          <w:cols w:space="720" w:equalWidth="0">
            <w:col w:w="10700"/>
          </w:cols>
        </w:sectPr>
      </w:pPr>
    </w:p>
    <w:p w:rsidR="00A95A3A" w:rsidRPr="00FE3E7E" w:rsidRDefault="00A95A3A" w:rsidP="00A95A3A">
      <w:pPr>
        <w:ind w:right="-22"/>
        <w:jc w:val="center"/>
        <w:rPr>
          <w:sz w:val="20"/>
          <w:szCs w:val="20"/>
        </w:rPr>
      </w:pPr>
      <w:r w:rsidRPr="00FE3E7E">
        <w:rPr>
          <w:rFonts w:eastAsia="Times New Roman"/>
          <w:b/>
          <w:bCs/>
          <w:sz w:val="24"/>
          <w:szCs w:val="24"/>
        </w:rPr>
        <w:lastRenderedPageBreak/>
        <w:t>ПЛАН ПРОВЕДЕНИЯ ПРАЗДНИКОВ И МУЗЫКАЛЬНО-ТЕМАТИЧЕСКИХ</w:t>
      </w:r>
    </w:p>
    <w:p w:rsidR="00A95A3A" w:rsidRPr="00FE3E7E" w:rsidRDefault="00A95A3A" w:rsidP="00A95A3A">
      <w:pPr>
        <w:spacing w:line="41" w:lineRule="exact"/>
        <w:ind w:right="-22"/>
        <w:jc w:val="center"/>
        <w:rPr>
          <w:sz w:val="20"/>
          <w:szCs w:val="20"/>
        </w:rPr>
      </w:pPr>
    </w:p>
    <w:p w:rsidR="00A95A3A" w:rsidRPr="00FE3E7E" w:rsidRDefault="00A95A3A" w:rsidP="00A95A3A">
      <w:pPr>
        <w:ind w:right="-22"/>
        <w:jc w:val="center"/>
        <w:rPr>
          <w:sz w:val="20"/>
          <w:szCs w:val="20"/>
        </w:rPr>
      </w:pPr>
      <w:r w:rsidRPr="00FE3E7E">
        <w:rPr>
          <w:rFonts w:eastAsia="Times New Roman"/>
          <w:b/>
          <w:bCs/>
          <w:sz w:val="24"/>
          <w:szCs w:val="24"/>
        </w:rPr>
        <w:t>РАЗВЛЕЧЕНИЙ</w:t>
      </w:r>
    </w:p>
    <w:p w:rsidR="00A95A3A" w:rsidRPr="00FE3E7E" w:rsidRDefault="00A95A3A" w:rsidP="00A95A3A">
      <w:pPr>
        <w:spacing w:line="235" w:lineRule="exact"/>
        <w:ind w:right="-22"/>
        <w:jc w:val="both"/>
        <w:rPr>
          <w:sz w:val="20"/>
          <w:szCs w:val="20"/>
        </w:rPr>
      </w:pPr>
    </w:p>
    <w:tbl>
      <w:tblPr>
        <w:tblW w:w="10632" w:type="dxa"/>
        <w:tblInd w:w="10" w:type="dxa"/>
        <w:tblLayout w:type="fixed"/>
        <w:tblCellMar>
          <w:left w:w="0" w:type="dxa"/>
          <w:right w:w="0" w:type="dxa"/>
        </w:tblCellMar>
        <w:tblLook w:val="04A0" w:firstRow="1" w:lastRow="0" w:firstColumn="1" w:lastColumn="0" w:noHBand="0" w:noVBand="1"/>
      </w:tblPr>
      <w:tblGrid>
        <w:gridCol w:w="1460"/>
        <w:gridCol w:w="3920"/>
        <w:gridCol w:w="5252"/>
      </w:tblGrid>
      <w:tr w:rsidR="00A95A3A" w:rsidRPr="00FE3E7E" w:rsidTr="00A95A3A">
        <w:trPr>
          <w:trHeight w:val="283"/>
        </w:trPr>
        <w:tc>
          <w:tcPr>
            <w:tcW w:w="1460" w:type="dxa"/>
            <w:tcBorders>
              <w:top w:val="single" w:sz="8" w:space="0" w:color="auto"/>
              <w:left w:val="single" w:sz="8" w:space="0" w:color="auto"/>
              <w:right w:val="single" w:sz="8" w:space="0" w:color="auto"/>
            </w:tcBorders>
            <w:vAlign w:val="bottom"/>
          </w:tcPr>
          <w:p w:rsidR="00A95A3A" w:rsidRPr="00FE3E7E" w:rsidRDefault="00A95A3A" w:rsidP="00A95A3A">
            <w:pPr>
              <w:ind w:left="400" w:right="-22"/>
              <w:jc w:val="both"/>
              <w:rPr>
                <w:sz w:val="20"/>
                <w:szCs w:val="20"/>
              </w:rPr>
            </w:pPr>
            <w:r w:rsidRPr="00FE3E7E">
              <w:rPr>
                <w:rFonts w:eastAsia="Times New Roman"/>
                <w:b/>
                <w:bCs/>
                <w:sz w:val="24"/>
                <w:szCs w:val="24"/>
              </w:rPr>
              <w:t>Группа</w:t>
            </w:r>
          </w:p>
        </w:tc>
        <w:tc>
          <w:tcPr>
            <w:tcW w:w="392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Pr>
                <w:rFonts w:eastAsia="Times New Roman"/>
                <w:b/>
                <w:bCs/>
                <w:w w:val="99"/>
                <w:sz w:val="24"/>
                <w:szCs w:val="24"/>
              </w:rPr>
              <w:t xml:space="preserve"> М</w:t>
            </w:r>
            <w:r w:rsidRPr="00FE3E7E">
              <w:rPr>
                <w:rFonts w:eastAsia="Times New Roman"/>
                <w:b/>
                <w:bCs/>
                <w:w w:val="99"/>
                <w:sz w:val="24"/>
                <w:szCs w:val="24"/>
              </w:rPr>
              <w:t>ладш</w:t>
            </w:r>
            <w:r>
              <w:rPr>
                <w:rFonts w:eastAsia="Times New Roman"/>
                <w:b/>
                <w:bCs/>
                <w:w w:val="99"/>
                <w:sz w:val="24"/>
                <w:szCs w:val="24"/>
              </w:rPr>
              <w:t>ие</w:t>
            </w:r>
            <w:r w:rsidRPr="00FE3E7E">
              <w:rPr>
                <w:rFonts w:eastAsia="Times New Roman"/>
                <w:b/>
                <w:bCs/>
                <w:w w:val="99"/>
                <w:sz w:val="24"/>
                <w:szCs w:val="24"/>
              </w:rPr>
              <w:t xml:space="preserve"> групп</w:t>
            </w:r>
            <w:r>
              <w:rPr>
                <w:rFonts w:eastAsia="Times New Roman"/>
                <w:b/>
                <w:bCs/>
                <w:w w:val="99"/>
                <w:sz w:val="24"/>
                <w:szCs w:val="24"/>
              </w:rPr>
              <w:t>ы</w:t>
            </w:r>
          </w:p>
        </w:tc>
        <w:tc>
          <w:tcPr>
            <w:tcW w:w="5252"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Старшие группы</w:t>
            </w:r>
          </w:p>
        </w:tc>
      </w:tr>
      <w:tr w:rsidR="00A95A3A" w:rsidRPr="00FE3E7E" w:rsidTr="00A95A3A">
        <w:trPr>
          <w:trHeight w:val="518"/>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w:t>
            </w:r>
            <w:r>
              <w:rPr>
                <w:rFonts w:eastAsia="Times New Roman"/>
                <w:b/>
                <w:bCs/>
                <w:w w:val="99"/>
                <w:sz w:val="24"/>
                <w:szCs w:val="24"/>
              </w:rPr>
              <w:t>Солнышко</w:t>
            </w:r>
            <w:r w:rsidRPr="00FE3E7E">
              <w:rPr>
                <w:rFonts w:eastAsia="Times New Roman"/>
                <w:b/>
                <w:bCs/>
                <w:w w:val="99"/>
                <w:sz w:val="24"/>
                <w:szCs w:val="24"/>
              </w:rPr>
              <w:t>», «</w:t>
            </w:r>
            <w:r>
              <w:rPr>
                <w:rFonts w:eastAsia="Times New Roman"/>
                <w:b/>
                <w:bCs/>
                <w:w w:val="99"/>
                <w:sz w:val="24"/>
                <w:szCs w:val="24"/>
              </w:rPr>
              <w:t>Золушка»</w:t>
            </w: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w:t>
            </w:r>
            <w:r>
              <w:rPr>
                <w:rFonts w:eastAsia="Times New Roman"/>
                <w:b/>
                <w:bCs/>
                <w:sz w:val="24"/>
                <w:szCs w:val="24"/>
              </w:rPr>
              <w:t>Морозко</w:t>
            </w:r>
            <w:r w:rsidRPr="00FE3E7E">
              <w:rPr>
                <w:rFonts w:eastAsia="Times New Roman"/>
                <w:b/>
                <w:bCs/>
                <w:sz w:val="24"/>
                <w:szCs w:val="24"/>
              </w:rPr>
              <w:t>», «</w:t>
            </w:r>
            <w:r>
              <w:rPr>
                <w:rFonts w:eastAsia="Times New Roman"/>
                <w:b/>
                <w:bCs/>
                <w:sz w:val="24"/>
                <w:szCs w:val="24"/>
              </w:rPr>
              <w:t>Семицветик</w:t>
            </w:r>
            <w:r w:rsidRPr="00FE3E7E">
              <w:rPr>
                <w:rFonts w:eastAsia="Times New Roman"/>
                <w:b/>
                <w:bCs/>
                <w:sz w:val="24"/>
                <w:szCs w:val="24"/>
              </w:rPr>
              <w:t>»</w:t>
            </w:r>
          </w:p>
        </w:tc>
      </w:tr>
      <w:tr w:rsidR="00A95A3A" w:rsidRPr="00FE3E7E" w:rsidTr="00A95A3A">
        <w:trPr>
          <w:trHeight w:val="516"/>
        </w:trPr>
        <w:tc>
          <w:tcPr>
            <w:tcW w:w="1460" w:type="dxa"/>
            <w:tcBorders>
              <w:left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b/>
                <w:bCs/>
                <w:sz w:val="24"/>
                <w:szCs w:val="24"/>
              </w:rPr>
              <w:t>Месяц</w:t>
            </w:r>
          </w:p>
        </w:tc>
        <w:tc>
          <w:tcPr>
            <w:tcW w:w="3920" w:type="dxa"/>
            <w:tcBorders>
              <w:right w:val="single" w:sz="8" w:space="0" w:color="auto"/>
            </w:tcBorders>
            <w:vAlign w:val="bottom"/>
          </w:tcPr>
          <w:p w:rsidR="00A95A3A" w:rsidRPr="00FE3E7E" w:rsidRDefault="00A95A3A" w:rsidP="00A95A3A">
            <w:pPr>
              <w:ind w:right="-22"/>
              <w:jc w:val="both"/>
              <w:rPr>
                <w:sz w:val="24"/>
                <w:szCs w:val="24"/>
              </w:rPr>
            </w:pPr>
          </w:p>
        </w:tc>
        <w:tc>
          <w:tcPr>
            <w:tcW w:w="5252"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45"/>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9"/>
                <w:sz w:val="24"/>
                <w:szCs w:val="24"/>
              </w:rPr>
              <w:t>Сентябрь</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Музыкальное развлечение</w:t>
            </w:r>
          </w:p>
        </w:tc>
        <w:tc>
          <w:tcPr>
            <w:tcW w:w="5252" w:type="dxa"/>
            <w:tcBorders>
              <w:right w:val="single" w:sz="8" w:space="0" w:color="auto"/>
            </w:tcBorders>
            <w:vAlign w:val="bottom"/>
          </w:tcPr>
          <w:p w:rsidR="00A95A3A" w:rsidRDefault="00A95A3A" w:rsidP="00A95A3A">
            <w:pPr>
              <w:spacing w:line="263" w:lineRule="exact"/>
              <w:ind w:right="-22"/>
              <w:jc w:val="both"/>
              <w:rPr>
                <w:rFonts w:eastAsia="Times New Roman"/>
                <w:sz w:val="24"/>
                <w:szCs w:val="24"/>
              </w:rPr>
            </w:pPr>
            <w:r w:rsidRPr="00FE3E7E">
              <w:rPr>
                <w:rFonts w:eastAsia="Times New Roman"/>
                <w:sz w:val="24"/>
                <w:szCs w:val="24"/>
              </w:rPr>
              <w:t xml:space="preserve">Музыкальное развлечение «Мелодии </w:t>
            </w:r>
          </w:p>
          <w:p w:rsidR="00A95A3A" w:rsidRPr="00FE3E7E" w:rsidRDefault="00A95A3A" w:rsidP="00A95A3A">
            <w:pPr>
              <w:spacing w:line="263" w:lineRule="exact"/>
              <w:ind w:right="-22"/>
              <w:jc w:val="both"/>
              <w:rPr>
                <w:sz w:val="20"/>
                <w:szCs w:val="20"/>
              </w:rPr>
            </w:pPr>
            <w:r w:rsidRPr="00FE3E7E">
              <w:rPr>
                <w:rFonts w:eastAsia="Times New Roman"/>
                <w:sz w:val="24"/>
                <w:szCs w:val="24"/>
              </w:rPr>
              <w:t>моего города»</w:t>
            </w:r>
          </w:p>
        </w:tc>
      </w:tr>
      <w:tr w:rsidR="00A95A3A" w:rsidRPr="00FE3E7E" w:rsidTr="00A95A3A">
        <w:trPr>
          <w:trHeight w:val="313"/>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«Здравствуй, садик»</w:t>
            </w:r>
          </w:p>
        </w:tc>
        <w:tc>
          <w:tcPr>
            <w:tcW w:w="5252"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600"/>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Октябрь</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Тем. праздник</w:t>
            </w:r>
          </w:p>
        </w:tc>
        <w:tc>
          <w:tcPr>
            <w:tcW w:w="5252"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Тем. Праздник</w:t>
            </w:r>
          </w:p>
        </w:tc>
      </w:tr>
      <w:tr w:rsidR="00A95A3A" w:rsidRPr="00FE3E7E" w:rsidTr="00A95A3A">
        <w:trPr>
          <w:trHeight w:val="511"/>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«Осень чудная пора!</w:t>
            </w: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«Осенние смотрины»</w:t>
            </w:r>
          </w:p>
        </w:tc>
      </w:tr>
      <w:tr w:rsidR="00A95A3A" w:rsidRPr="00FE3E7E" w:rsidTr="00A95A3A">
        <w:trPr>
          <w:trHeight w:val="401"/>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Ноябрь</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c>
          <w:tcPr>
            <w:tcW w:w="5252" w:type="dxa"/>
            <w:tcBorders>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w w:val="99"/>
                <w:sz w:val="24"/>
                <w:szCs w:val="24"/>
              </w:rPr>
              <w:t>Тем.праздник</w:t>
            </w:r>
            <w:proofErr w:type="spellEnd"/>
          </w:p>
        </w:tc>
      </w:tr>
      <w:tr w:rsidR="00A95A3A" w:rsidRPr="00FE3E7E" w:rsidTr="00A95A3A">
        <w:trPr>
          <w:trHeight w:val="511"/>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w w:val="99"/>
                <w:sz w:val="24"/>
                <w:szCs w:val="24"/>
              </w:rPr>
              <w:t>Кукольны</w:t>
            </w:r>
            <w:proofErr w:type="spellEnd"/>
            <w:r w:rsidRPr="00FE3E7E">
              <w:rPr>
                <w:rFonts w:eastAsia="Times New Roman"/>
                <w:w w:val="99"/>
                <w:sz w:val="24"/>
                <w:szCs w:val="24"/>
              </w:rPr>
              <w:t xml:space="preserve"> театр: </w:t>
            </w:r>
            <w:proofErr w:type="spellStart"/>
            <w:r w:rsidRPr="00FE3E7E">
              <w:rPr>
                <w:rFonts w:eastAsia="Times New Roman"/>
                <w:w w:val="99"/>
                <w:sz w:val="24"/>
                <w:szCs w:val="24"/>
              </w:rPr>
              <w:t>рус.нар.сказка</w:t>
            </w:r>
            <w:proofErr w:type="spellEnd"/>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«Что осень нам оставила»</w:t>
            </w:r>
          </w:p>
        </w:tc>
      </w:tr>
      <w:tr w:rsidR="00A95A3A" w:rsidRPr="00FE3E7E" w:rsidTr="00A95A3A">
        <w:trPr>
          <w:trHeight w:val="319"/>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«Курочка-</w:t>
            </w:r>
            <w:proofErr w:type="spellStart"/>
            <w:r w:rsidRPr="00FE3E7E">
              <w:rPr>
                <w:rFonts w:eastAsia="Times New Roman"/>
                <w:sz w:val="24"/>
                <w:szCs w:val="24"/>
              </w:rPr>
              <w:t>рба</w:t>
            </w:r>
            <w:proofErr w:type="spellEnd"/>
            <w:r w:rsidRPr="00FE3E7E">
              <w:rPr>
                <w:rFonts w:eastAsia="Times New Roman"/>
                <w:sz w:val="24"/>
                <w:szCs w:val="24"/>
              </w:rPr>
              <w:t>»</w:t>
            </w:r>
          </w:p>
        </w:tc>
        <w:tc>
          <w:tcPr>
            <w:tcW w:w="5252"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48"/>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Декабрь</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sz w:val="24"/>
                <w:szCs w:val="24"/>
              </w:rPr>
              <w:t>Тем.праздник</w:t>
            </w:r>
            <w:proofErr w:type="spellEnd"/>
          </w:p>
        </w:tc>
        <w:tc>
          <w:tcPr>
            <w:tcW w:w="5252" w:type="dxa"/>
            <w:tcBorders>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w w:val="99"/>
                <w:sz w:val="24"/>
                <w:szCs w:val="24"/>
              </w:rPr>
              <w:t>Тем.праздник</w:t>
            </w:r>
            <w:proofErr w:type="spellEnd"/>
          </w:p>
        </w:tc>
      </w:tr>
      <w:tr w:rsidR="00A95A3A" w:rsidRPr="00FE3E7E" w:rsidTr="00A95A3A">
        <w:trPr>
          <w:trHeight w:val="514"/>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«Новы год у малышей»</w:t>
            </w:r>
          </w:p>
        </w:tc>
        <w:tc>
          <w:tcPr>
            <w:tcW w:w="5252" w:type="dxa"/>
            <w:tcBorders>
              <w:right w:val="single" w:sz="8" w:space="0" w:color="auto"/>
            </w:tcBorders>
            <w:vAlign w:val="bottom"/>
          </w:tcPr>
          <w:p w:rsidR="00A95A3A" w:rsidRPr="00FE3E7E" w:rsidRDefault="00A95A3A" w:rsidP="00A95A3A">
            <w:pPr>
              <w:ind w:left="1360" w:right="-22"/>
              <w:jc w:val="both"/>
              <w:rPr>
                <w:sz w:val="20"/>
                <w:szCs w:val="20"/>
              </w:rPr>
            </w:pPr>
            <w:r w:rsidRPr="00FE3E7E">
              <w:rPr>
                <w:rFonts w:eastAsia="Times New Roman"/>
                <w:sz w:val="24"/>
                <w:szCs w:val="24"/>
              </w:rPr>
              <w:t>«Новогодние приключения»</w:t>
            </w:r>
          </w:p>
        </w:tc>
      </w:tr>
      <w:tr w:rsidR="00A95A3A" w:rsidRPr="00FE3E7E" w:rsidTr="00A95A3A">
        <w:trPr>
          <w:trHeight w:val="766"/>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9"/>
                <w:sz w:val="24"/>
                <w:szCs w:val="24"/>
              </w:rPr>
              <w:t>Январь</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c>
          <w:tcPr>
            <w:tcW w:w="5252"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Колядки</w:t>
            </w:r>
          </w:p>
        </w:tc>
      </w:tr>
      <w:tr w:rsidR="00A95A3A" w:rsidRPr="00FE3E7E" w:rsidTr="00A95A3A">
        <w:trPr>
          <w:trHeight w:val="514"/>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 xml:space="preserve">«Теремок» </w:t>
            </w:r>
            <w:proofErr w:type="spellStart"/>
            <w:r w:rsidRPr="00FE3E7E">
              <w:rPr>
                <w:rFonts w:eastAsia="Times New Roman"/>
                <w:sz w:val="24"/>
                <w:szCs w:val="24"/>
              </w:rPr>
              <w:t>р.н</w:t>
            </w:r>
            <w:proofErr w:type="spellEnd"/>
            <w:r w:rsidRPr="00FE3E7E">
              <w:rPr>
                <w:rFonts w:eastAsia="Times New Roman"/>
                <w:sz w:val="24"/>
                <w:szCs w:val="24"/>
              </w:rPr>
              <w:t xml:space="preserve">. сказка – </w:t>
            </w:r>
            <w:proofErr w:type="spellStart"/>
            <w:r w:rsidRPr="00FE3E7E">
              <w:rPr>
                <w:rFonts w:eastAsia="Times New Roman"/>
                <w:sz w:val="24"/>
                <w:szCs w:val="24"/>
              </w:rPr>
              <w:t>кукольны</w:t>
            </w:r>
            <w:proofErr w:type="spellEnd"/>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Неделя здоровья</w:t>
            </w:r>
          </w:p>
        </w:tc>
      </w:tr>
      <w:tr w:rsidR="00A95A3A" w:rsidRPr="00FE3E7E" w:rsidTr="00A95A3A">
        <w:trPr>
          <w:trHeight w:val="317"/>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театр</w:t>
            </w:r>
          </w:p>
        </w:tc>
        <w:tc>
          <w:tcPr>
            <w:tcW w:w="5252"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50"/>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b/>
                <w:bCs/>
                <w:sz w:val="24"/>
                <w:szCs w:val="24"/>
              </w:rPr>
              <w:t>Февраль</w:t>
            </w:r>
          </w:p>
        </w:tc>
        <w:tc>
          <w:tcPr>
            <w:tcW w:w="3920"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Развлечение</w:t>
            </w:r>
          </w:p>
        </w:tc>
        <w:tc>
          <w:tcPr>
            <w:tcW w:w="5252" w:type="dxa"/>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Развлечения</w:t>
            </w:r>
          </w:p>
        </w:tc>
      </w:tr>
      <w:tr w:rsidR="00A95A3A" w:rsidRPr="00FE3E7E" w:rsidTr="00A95A3A">
        <w:trPr>
          <w:trHeight w:val="511"/>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 xml:space="preserve">«Репка» - </w:t>
            </w:r>
            <w:proofErr w:type="spellStart"/>
            <w:r w:rsidRPr="00FE3E7E">
              <w:rPr>
                <w:rFonts w:eastAsia="Times New Roman"/>
                <w:sz w:val="24"/>
                <w:szCs w:val="24"/>
              </w:rPr>
              <w:t>кукольны</w:t>
            </w:r>
            <w:proofErr w:type="spellEnd"/>
            <w:r w:rsidRPr="00FE3E7E">
              <w:rPr>
                <w:rFonts w:eastAsia="Times New Roman"/>
                <w:sz w:val="24"/>
                <w:szCs w:val="24"/>
              </w:rPr>
              <w:t xml:space="preserve"> театр</w:t>
            </w: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«Масленица»</w:t>
            </w:r>
          </w:p>
        </w:tc>
      </w:tr>
      <w:tr w:rsidR="00A95A3A" w:rsidRPr="00FE3E7E" w:rsidTr="00A95A3A">
        <w:trPr>
          <w:trHeight w:val="518"/>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4"/>
                <w:szCs w:val="24"/>
              </w:rPr>
            </w:pP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Музыкально-спортивны праздник «Шагом марш»</w:t>
            </w:r>
          </w:p>
        </w:tc>
      </w:tr>
      <w:tr w:rsidR="00A95A3A" w:rsidRPr="00FE3E7E" w:rsidTr="00A95A3A">
        <w:trPr>
          <w:trHeight w:val="250"/>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Март</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sz w:val="24"/>
                <w:szCs w:val="24"/>
              </w:rPr>
              <w:t>Тем.праздник</w:t>
            </w:r>
            <w:proofErr w:type="spellEnd"/>
          </w:p>
        </w:tc>
        <w:tc>
          <w:tcPr>
            <w:tcW w:w="5252" w:type="dxa"/>
            <w:tcBorders>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w w:val="99"/>
                <w:sz w:val="24"/>
                <w:szCs w:val="24"/>
              </w:rPr>
              <w:t>Тем.праздник</w:t>
            </w:r>
            <w:proofErr w:type="spellEnd"/>
          </w:p>
        </w:tc>
      </w:tr>
      <w:tr w:rsidR="00A95A3A" w:rsidRPr="00FE3E7E" w:rsidTr="00A95A3A">
        <w:trPr>
          <w:trHeight w:val="511"/>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«Поздравляем наших мам»</w:t>
            </w: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«Лучшие мамы на свете»</w:t>
            </w:r>
          </w:p>
        </w:tc>
      </w:tr>
      <w:tr w:rsidR="00A95A3A" w:rsidRPr="00FE3E7E" w:rsidTr="00A95A3A">
        <w:trPr>
          <w:trHeight w:val="250"/>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Апрель</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c>
          <w:tcPr>
            <w:tcW w:w="5252"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r>
      <w:tr w:rsidR="00A95A3A" w:rsidRPr="00FE3E7E" w:rsidTr="00A95A3A">
        <w:trPr>
          <w:trHeight w:val="514"/>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«Праздник воздушных шаров»</w:t>
            </w: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«1 апреля- День смеха»</w:t>
            </w:r>
          </w:p>
        </w:tc>
      </w:tr>
      <w:tr w:rsidR="00A95A3A" w:rsidRPr="00FE3E7E" w:rsidTr="00A95A3A">
        <w:trPr>
          <w:trHeight w:val="516"/>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4"/>
                <w:szCs w:val="24"/>
              </w:rPr>
            </w:pPr>
          </w:p>
        </w:tc>
        <w:tc>
          <w:tcPr>
            <w:tcW w:w="5252"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«День космонавтики»</w:t>
            </w:r>
          </w:p>
        </w:tc>
      </w:tr>
      <w:tr w:rsidR="00A95A3A" w:rsidRPr="00FE3E7E" w:rsidTr="00A95A3A">
        <w:trPr>
          <w:trHeight w:val="250"/>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46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8"/>
                <w:sz w:val="24"/>
                <w:szCs w:val="24"/>
              </w:rPr>
              <w:t>Май</w:t>
            </w:r>
          </w:p>
        </w:tc>
        <w:tc>
          <w:tcPr>
            <w:tcW w:w="3920" w:type="dxa"/>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w:t>
            </w:r>
          </w:p>
        </w:tc>
        <w:tc>
          <w:tcPr>
            <w:tcW w:w="5252" w:type="dxa"/>
            <w:tcBorders>
              <w:right w:val="single" w:sz="8" w:space="0" w:color="auto"/>
            </w:tcBorders>
            <w:vAlign w:val="bottom"/>
          </w:tcPr>
          <w:p w:rsidR="00A95A3A" w:rsidRPr="00FE3E7E" w:rsidRDefault="00A95A3A" w:rsidP="00A95A3A">
            <w:pPr>
              <w:ind w:right="-22"/>
              <w:jc w:val="both"/>
            </w:pPr>
          </w:p>
        </w:tc>
      </w:tr>
      <w:tr w:rsidR="00A95A3A" w:rsidRPr="00FE3E7E" w:rsidTr="00A95A3A">
        <w:trPr>
          <w:trHeight w:val="511"/>
        </w:trPr>
        <w:tc>
          <w:tcPr>
            <w:tcW w:w="146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2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«Веселы час, играем дружно»</w:t>
            </w:r>
          </w:p>
        </w:tc>
        <w:tc>
          <w:tcPr>
            <w:tcW w:w="5252" w:type="dxa"/>
            <w:tcBorders>
              <w:right w:val="single" w:sz="8" w:space="0" w:color="auto"/>
            </w:tcBorders>
            <w:vAlign w:val="bottom"/>
          </w:tcPr>
          <w:p w:rsidR="00A95A3A" w:rsidRPr="00FE3E7E" w:rsidRDefault="00A95A3A" w:rsidP="00A95A3A">
            <w:pPr>
              <w:ind w:left="700" w:right="-22"/>
              <w:jc w:val="both"/>
              <w:rPr>
                <w:sz w:val="20"/>
                <w:szCs w:val="20"/>
              </w:rPr>
            </w:pPr>
            <w:proofErr w:type="gramStart"/>
            <w:r w:rsidRPr="00FE3E7E">
              <w:rPr>
                <w:rFonts w:eastAsia="Times New Roman"/>
                <w:sz w:val="24"/>
                <w:szCs w:val="24"/>
              </w:rPr>
              <w:t>Праздник  «</w:t>
            </w:r>
            <w:proofErr w:type="gramEnd"/>
            <w:r w:rsidRPr="00FE3E7E">
              <w:rPr>
                <w:rFonts w:eastAsia="Times New Roman"/>
                <w:sz w:val="24"/>
                <w:szCs w:val="24"/>
              </w:rPr>
              <w:t>воздушных шаров»</w:t>
            </w:r>
          </w:p>
        </w:tc>
      </w:tr>
      <w:tr w:rsidR="00A95A3A" w:rsidRPr="00FE3E7E" w:rsidTr="00A95A3A">
        <w:trPr>
          <w:trHeight w:val="250"/>
        </w:trPr>
        <w:tc>
          <w:tcPr>
            <w:tcW w:w="146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392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52"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bl>
    <w:p w:rsidR="00A95A3A" w:rsidRPr="00FE3E7E" w:rsidRDefault="00A95A3A" w:rsidP="00A95A3A">
      <w:pPr>
        <w:spacing w:line="20" w:lineRule="exact"/>
        <w:ind w:right="-22"/>
        <w:jc w:val="both"/>
        <w:rPr>
          <w:sz w:val="20"/>
          <w:szCs w:val="20"/>
        </w:rPr>
      </w:pPr>
      <w:r w:rsidRPr="00FE3E7E">
        <w:rPr>
          <w:noProof/>
          <w:sz w:val="20"/>
          <w:szCs w:val="20"/>
        </w:rPr>
        <w:drawing>
          <wp:anchor distT="0" distB="0" distL="114300" distR="114300" simplePos="0" relativeHeight="251690496" behindDoc="1" locked="0" layoutInCell="0" allowOverlap="1" wp14:anchorId="54A8C925" wp14:editId="6A3973CB">
            <wp:simplePos x="0" y="0"/>
            <wp:positionH relativeFrom="column">
              <wp:posOffset>635</wp:posOffset>
            </wp:positionH>
            <wp:positionV relativeFrom="paragraph">
              <wp:posOffset>-8544560</wp:posOffset>
            </wp:positionV>
            <wp:extent cx="917575" cy="989965"/>
            <wp:effectExtent l="0" t="0" r="0" b="0"/>
            <wp:wrapNone/>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blip>
                    <a:srcRect/>
                    <a:stretch>
                      <a:fillRect/>
                    </a:stretch>
                  </pic:blipFill>
                  <pic:spPr bwMode="auto">
                    <a:xfrm>
                      <a:off x="0" y="0"/>
                      <a:ext cx="917575" cy="989965"/>
                    </a:xfrm>
                    <a:prstGeom prst="rect">
                      <a:avLst/>
                    </a:prstGeom>
                    <a:noFill/>
                  </pic:spPr>
                </pic:pic>
              </a:graphicData>
            </a:graphic>
          </wp:anchor>
        </w:drawing>
      </w:r>
    </w:p>
    <w:p w:rsidR="00A95A3A" w:rsidRPr="00FE3E7E" w:rsidRDefault="00A95A3A" w:rsidP="00A95A3A">
      <w:pPr>
        <w:ind w:right="-22"/>
        <w:jc w:val="both"/>
        <w:sectPr w:rsidR="00A95A3A" w:rsidRPr="00FE3E7E" w:rsidSect="00526FB4">
          <w:pgSz w:w="11900" w:h="16838"/>
          <w:pgMar w:top="1235" w:right="701" w:bottom="220" w:left="720" w:header="0" w:footer="0" w:gutter="0"/>
          <w:cols w:space="720" w:equalWidth="0">
            <w:col w:w="10960"/>
          </w:cols>
        </w:sectPr>
      </w:pPr>
    </w:p>
    <w:p w:rsidR="00A95A3A" w:rsidRPr="00FE3E7E" w:rsidRDefault="00A95A3A" w:rsidP="00A95A3A">
      <w:pPr>
        <w:ind w:right="-22"/>
        <w:jc w:val="right"/>
        <w:rPr>
          <w:sz w:val="20"/>
          <w:szCs w:val="20"/>
        </w:rPr>
      </w:pPr>
      <w:r w:rsidRPr="00FE3E7E">
        <w:rPr>
          <w:rFonts w:eastAsia="Times New Roman"/>
          <w:b/>
          <w:bCs/>
          <w:sz w:val="28"/>
          <w:szCs w:val="28"/>
        </w:rPr>
        <w:lastRenderedPageBreak/>
        <w:t>Приложение 14</w:t>
      </w:r>
    </w:p>
    <w:p w:rsidR="00A95A3A" w:rsidRPr="00FE3E7E" w:rsidRDefault="00A95A3A" w:rsidP="00A95A3A">
      <w:pPr>
        <w:spacing w:line="247" w:lineRule="exact"/>
        <w:ind w:right="-22"/>
        <w:jc w:val="both"/>
        <w:rPr>
          <w:sz w:val="20"/>
          <w:szCs w:val="20"/>
        </w:rPr>
      </w:pPr>
    </w:p>
    <w:p w:rsidR="00A95A3A" w:rsidRPr="00FE3E7E" w:rsidRDefault="00A95A3A" w:rsidP="00A95A3A">
      <w:pPr>
        <w:ind w:right="-22"/>
        <w:jc w:val="center"/>
        <w:rPr>
          <w:sz w:val="20"/>
          <w:szCs w:val="20"/>
        </w:rPr>
      </w:pPr>
      <w:r w:rsidRPr="00FE3E7E">
        <w:rPr>
          <w:rFonts w:eastAsia="Times New Roman"/>
          <w:b/>
          <w:bCs/>
          <w:sz w:val="28"/>
          <w:szCs w:val="28"/>
        </w:rPr>
        <w:t>Комплексно-тематическое планирование</w:t>
      </w:r>
    </w:p>
    <w:p w:rsidR="00A95A3A" w:rsidRPr="00FE3E7E" w:rsidRDefault="00A95A3A" w:rsidP="00A95A3A">
      <w:pPr>
        <w:spacing w:line="257" w:lineRule="exact"/>
        <w:ind w:right="-22"/>
        <w:jc w:val="both"/>
        <w:rPr>
          <w:sz w:val="20"/>
          <w:szCs w:val="20"/>
        </w:rPr>
      </w:pPr>
    </w:p>
    <w:p w:rsidR="00A95A3A" w:rsidRPr="00FE3E7E" w:rsidRDefault="00A95A3A" w:rsidP="00A95A3A">
      <w:pPr>
        <w:spacing w:line="264" w:lineRule="auto"/>
        <w:ind w:left="120" w:right="-22"/>
        <w:jc w:val="both"/>
        <w:rPr>
          <w:sz w:val="20"/>
          <w:szCs w:val="20"/>
        </w:rPr>
      </w:pPr>
      <w:r w:rsidRPr="00FE3E7E">
        <w:rPr>
          <w:rFonts w:eastAsia="Times New Roman"/>
          <w:b/>
          <w:bCs/>
          <w:sz w:val="24"/>
          <w:szCs w:val="24"/>
          <w:u w:val="single"/>
        </w:rPr>
        <w:t>1.Титульный лист</w:t>
      </w:r>
      <w:r w:rsidRPr="00FE3E7E">
        <w:rPr>
          <w:rFonts w:eastAsia="Times New Roman"/>
          <w:sz w:val="24"/>
          <w:szCs w:val="24"/>
        </w:rPr>
        <w:t>:</w:t>
      </w:r>
      <w:r w:rsidRPr="00FE3E7E">
        <w:rPr>
          <w:rFonts w:eastAsia="Times New Roman"/>
          <w:b/>
          <w:bCs/>
          <w:sz w:val="24"/>
          <w:szCs w:val="24"/>
        </w:rPr>
        <w:t xml:space="preserve"> </w:t>
      </w:r>
      <w:r w:rsidRPr="00FE3E7E">
        <w:rPr>
          <w:rFonts w:eastAsia="Times New Roman"/>
          <w:sz w:val="24"/>
          <w:szCs w:val="24"/>
        </w:rPr>
        <w:t>Указать группу</w:t>
      </w:r>
      <w:r w:rsidRPr="00FE3E7E">
        <w:rPr>
          <w:rFonts w:eastAsia="Times New Roman"/>
          <w:b/>
          <w:bCs/>
          <w:sz w:val="24"/>
          <w:szCs w:val="24"/>
        </w:rPr>
        <w:t xml:space="preserve"> </w:t>
      </w:r>
      <w:r w:rsidRPr="00FE3E7E">
        <w:rPr>
          <w:rFonts w:eastAsia="Times New Roman"/>
          <w:sz w:val="24"/>
          <w:szCs w:val="24"/>
        </w:rPr>
        <w:t>(возраст детей),</w:t>
      </w:r>
      <w:r w:rsidRPr="00FE3E7E">
        <w:rPr>
          <w:rFonts w:eastAsia="Times New Roman"/>
          <w:b/>
          <w:bCs/>
          <w:sz w:val="24"/>
          <w:szCs w:val="24"/>
        </w:rPr>
        <w:t xml:space="preserve"> </w:t>
      </w:r>
      <w:r w:rsidRPr="00FE3E7E">
        <w:rPr>
          <w:rFonts w:eastAsia="Times New Roman"/>
          <w:sz w:val="24"/>
          <w:szCs w:val="24"/>
        </w:rPr>
        <w:t>Ф.И.О.</w:t>
      </w:r>
      <w:r w:rsidRPr="00FE3E7E">
        <w:rPr>
          <w:rFonts w:eastAsia="Times New Roman"/>
          <w:b/>
          <w:bCs/>
          <w:sz w:val="24"/>
          <w:szCs w:val="24"/>
        </w:rPr>
        <w:t xml:space="preserve"> </w:t>
      </w:r>
      <w:r w:rsidRPr="00FE3E7E">
        <w:rPr>
          <w:rFonts w:eastAsia="Times New Roman"/>
          <w:sz w:val="24"/>
          <w:szCs w:val="24"/>
        </w:rPr>
        <w:t>воспитателей группы,</w:t>
      </w:r>
      <w:r w:rsidRPr="00FE3E7E">
        <w:rPr>
          <w:rFonts w:eastAsia="Times New Roman"/>
          <w:b/>
          <w:bCs/>
          <w:sz w:val="24"/>
          <w:szCs w:val="24"/>
        </w:rPr>
        <w:t xml:space="preserve"> </w:t>
      </w:r>
      <w:r w:rsidRPr="00FE3E7E">
        <w:rPr>
          <w:rFonts w:eastAsia="Times New Roman"/>
          <w:sz w:val="24"/>
          <w:szCs w:val="24"/>
        </w:rPr>
        <w:t>даты начала и</w:t>
      </w:r>
      <w:r w:rsidRPr="00FE3E7E">
        <w:rPr>
          <w:rFonts w:eastAsia="Times New Roman"/>
          <w:b/>
          <w:bCs/>
          <w:sz w:val="24"/>
          <w:szCs w:val="24"/>
        </w:rPr>
        <w:t xml:space="preserve"> </w:t>
      </w:r>
      <w:r w:rsidRPr="00FE3E7E">
        <w:rPr>
          <w:rFonts w:eastAsia="Times New Roman"/>
          <w:sz w:val="24"/>
          <w:szCs w:val="24"/>
        </w:rPr>
        <w:t>окончания плана.</w:t>
      </w:r>
    </w:p>
    <w:p w:rsidR="00A95A3A" w:rsidRPr="00FE3E7E" w:rsidRDefault="00A95A3A" w:rsidP="00A95A3A">
      <w:pPr>
        <w:spacing w:line="213" w:lineRule="exact"/>
        <w:ind w:right="-22"/>
        <w:jc w:val="both"/>
        <w:rPr>
          <w:sz w:val="20"/>
          <w:szCs w:val="20"/>
        </w:rPr>
      </w:pPr>
    </w:p>
    <w:p w:rsidR="00A95A3A" w:rsidRPr="00FE3E7E" w:rsidRDefault="00A95A3A" w:rsidP="00C52716">
      <w:pPr>
        <w:numPr>
          <w:ilvl w:val="0"/>
          <w:numId w:val="201"/>
        </w:numPr>
        <w:tabs>
          <w:tab w:val="left" w:pos="360"/>
        </w:tabs>
        <w:ind w:left="360" w:right="-22" w:hanging="240"/>
        <w:jc w:val="both"/>
        <w:rPr>
          <w:rFonts w:eastAsia="Times New Roman"/>
          <w:b/>
          <w:bCs/>
          <w:sz w:val="24"/>
          <w:szCs w:val="24"/>
          <w:u w:val="single"/>
        </w:rPr>
      </w:pPr>
      <w:r w:rsidRPr="00FE3E7E">
        <w:rPr>
          <w:rFonts w:eastAsia="Times New Roman"/>
          <w:sz w:val="24"/>
          <w:szCs w:val="24"/>
        </w:rPr>
        <w:t xml:space="preserve">План должен содержать следующие </w:t>
      </w:r>
      <w:r w:rsidRPr="00FE3E7E">
        <w:rPr>
          <w:rFonts w:eastAsia="Times New Roman"/>
          <w:b/>
          <w:bCs/>
          <w:sz w:val="24"/>
          <w:szCs w:val="24"/>
          <w:u w:val="single"/>
        </w:rPr>
        <w:t>разделы:</w:t>
      </w:r>
    </w:p>
    <w:p w:rsidR="00A95A3A" w:rsidRPr="00FE3E7E" w:rsidRDefault="00A95A3A" w:rsidP="00A95A3A">
      <w:pPr>
        <w:spacing w:line="12" w:lineRule="exact"/>
        <w:ind w:right="-22"/>
        <w:jc w:val="both"/>
        <w:rPr>
          <w:rFonts w:eastAsia="Times New Roman"/>
          <w:b/>
          <w:bCs/>
          <w:sz w:val="24"/>
          <w:szCs w:val="24"/>
          <w:u w:val="single"/>
        </w:rPr>
      </w:pPr>
    </w:p>
    <w:p w:rsidR="00A95A3A" w:rsidRPr="00FE3E7E" w:rsidRDefault="00A95A3A" w:rsidP="00A95A3A">
      <w:pPr>
        <w:spacing w:line="249" w:lineRule="auto"/>
        <w:ind w:left="120" w:right="-22"/>
        <w:jc w:val="both"/>
        <w:rPr>
          <w:rFonts w:eastAsia="Times New Roman"/>
          <w:b/>
          <w:bCs/>
          <w:sz w:val="24"/>
          <w:szCs w:val="24"/>
          <w:u w:val="single"/>
        </w:rPr>
      </w:pPr>
      <w:r w:rsidRPr="00FE3E7E">
        <w:rPr>
          <w:rFonts w:eastAsia="Times New Roman"/>
          <w:i/>
          <w:iCs/>
          <w:sz w:val="23"/>
          <w:szCs w:val="23"/>
        </w:rPr>
        <w:t>- годовые задачи ДОУ; - режим дня группы;</w:t>
      </w:r>
    </w:p>
    <w:p w:rsidR="00A95A3A" w:rsidRPr="00FE3E7E" w:rsidRDefault="00A95A3A" w:rsidP="00A95A3A">
      <w:pPr>
        <w:ind w:left="120" w:right="-22"/>
        <w:jc w:val="both"/>
        <w:rPr>
          <w:rFonts w:eastAsia="Times New Roman"/>
          <w:b/>
          <w:bCs/>
          <w:sz w:val="24"/>
          <w:szCs w:val="24"/>
          <w:u w:val="single"/>
        </w:rPr>
      </w:pPr>
      <w:r w:rsidRPr="00FE3E7E">
        <w:rPr>
          <w:rFonts w:eastAsia="Times New Roman"/>
          <w:i/>
          <w:iCs/>
          <w:sz w:val="24"/>
          <w:szCs w:val="24"/>
        </w:rPr>
        <w:t>- расписание непосредственно образовательной деятельности;</w:t>
      </w:r>
    </w:p>
    <w:p w:rsidR="00A95A3A" w:rsidRPr="00FE3E7E" w:rsidRDefault="00A95A3A" w:rsidP="00A95A3A">
      <w:pPr>
        <w:spacing w:line="12" w:lineRule="exact"/>
        <w:ind w:right="-22"/>
        <w:jc w:val="both"/>
        <w:rPr>
          <w:rFonts w:eastAsia="Times New Roman"/>
          <w:b/>
          <w:bCs/>
          <w:sz w:val="24"/>
          <w:szCs w:val="24"/>
          <w:u w:val="single"/>
        </w:rPr>
      </w:pPr>
    </w:p>
    <w:p w:rsidR="00A95A3A" w:rsidRPr="00FE3E7E" w:rsidRDefault="00A95A3A" w:rsidP="00A95A3A">
      <w:pPr>
        <w:ind w:left="120" w:right="-22"/>
        <w:jc w:val="both"/>
        <w:rPr>
          <w:rFonts w:eastAsia="Times New Roman"/>
          <w:b/>
          <w:bCs/>
          <w:sz w:val="24"/>
          <w:szCs w:val="24"/>
          <w:u w:val="single"/>
        </w:rPr>
      </w:pPr>
      <w:r w:rsidRPr="00FE3E7E">
        <w:rPr>
          <w:rFonts w:eastAsia="Times New Roman"/>
          <w:i/>
          <w:iCs/>
          <w:sz w:val="24"/>
          <w:szCs w:val="24"/>
        </w:rPr>
        <w:t>- список детей группы (с указанием даты рождения и возрастом ребенка на 01.09 текущего года, под списком указывается количество мальчиков и девочек в группе); - условные обозначения (фиксируются все сокращения, используемые воспитателями группы); - список используемой литературы воспитателями группы; - лексические темы на год</w:t>
      </w:r>
    </w:p>
    <w:p w:rsidR="00A95A3A" w:rsidRPr="00FE3E7E" w:rsidRDefault="00A95A3A" w:rsidP="00A95A3A">
      <w:pPr>
        <w:spacing w:line="200" w:lineRule="exact"/>
        <w:ind w:right="-22"/>
        <w:jc w:val="both"/>
        <w:rPr>
          <w:rFonts w:eastAsia="Times New Roman"/>
          <w:b/>
          <w:bCs/>
          <w:sz w:val="24"/>
          <w:szCs w:val="24"/>
          <w:u w:val="single"/>
        </w:rPr>
      </w:pPr>
    </w:p>
    <w:p w:rsidR="00A95A3A" w:rsidRPr="00FE3E7E" w:rsidRDefault="00A95A3A" w:rsidP="00A95A3A">
      <w:pPr>
        <w:spacing w:line="306" w:lineRule="exact"/>
        <w:ind w:right="-22"/>
        <w:jc w:val="both"/>
        <w:rPr>
          <w:rFonts w:eastAsia="Times New Roman"/>
          <w:b/>
          <w:bCs/>
          <w:sz w:val="24"/>
          <w:szCs w:val="24"/>
          <w:u w:val="single"/>
        </w:rPr>
      </w:pPr>
    </w:p>
    <w:p w:rsidR="00A95A3A" w:rsidRPr="00FE3E7E" w:rsidRDefault="00A95A3A" w:rsidP="00C52716">
      <w:pPr>
        <w:numPr>
          <w:ilvl w:val="0"/>
          <w:numId w:val="201"/>
        </w:numPr>
        <w:tabs>
          <w:tab w:val="left" w:pos="360"/>
        </w:tabs>
        <w:ind w:left="360" w:right="-22" w:hanging="240"/>
        <w:jc w:val="both"/>
        <w:rPr>
          <w:rFonts w:eastAsia="Times New Roman"/>
          <w:b/>
          <w:bCs/>
          <w:sz w:val="24"/>
          <w:szCs w:val="24"/>
          <w:u w:val="single"/>
        </w:rPr>
      </w:pPr>
      <w:r w:rsidRPr="00FE3E7E">
        <w:rPr>
          <w:rFonts w:eastAsia="Times New Roman"/>
          <w:sz w:val="24"/>
          <w:szCs w:val="24"/>
        </w:rPr>
        <w:t xml:space="preserve">Оставить </w:t>
      </w:r>
      <w:r w:rsidRPr="00FE3E7E">
        <w:rPr>
          <w:rFonts w:eastAsia="Times New Roman"/>
          <w:b/>
          <w:bCs/>
          <w:sz w:val="24"/>
          <w:szCs w:val="24"/>
          <w:u w:val="single"/>
        </w:rPr>
        <w:t>последнюю страницу плана</w:t>
      </w:r>
      <w:r w:rsidRPr="00FE3E7E">
        <w:rPr>
          <w:rFonts w:eastAsia="Times New Roman"/>
          <w:sz w:val="24"/>
          <w:szCs w:val="24"/>
        </w:rPr>
        <w:t xml:space="preserve"> для пометок старшего воспитателя.</w:t>
      </w:r>
    </w:p>
    <w:p w:rsidR="00A95A3A" w:rsidRPr="00FE3E7E" w:rsidRDefault="00A95A3A" w:rsidP="00A95A3A">
      <w:pPr>
        <w:spacing w:line="247" w:lineRule="exact"/>
        <w:ind w:right="-22"/>
        <w:jc w:val="both"/>
        <w:rPr>
          <w:sz w:val="20"/>
          <w:szCs w:val="20"/>
        </w:rPr>
      </w:pPr>
    </w:p>
    <w:p w:rsidR="00A95A3A" w:rsidRPr="00FE3E7E" w:rsidRDefault="00A95A3A" w:rsidP="00A95A3A">
      <w:pPr>
        <w:ind w:left="120" w:right="-22"/>
        <w:jc w:val="both"/>
        <w:rPr>
          <w:sz w:val="20"/>
          <w:szCs w:val="20"/>
        </w:rPr>
      </w:pPr>
      <w:r w:rsidRPr="00FE3E7E">
        <w:rPr>
          <w:rFonts w:eastAsia="Times New Roman"/>
          <w:b/>
          <w:bCs/>
          <w:sz w:val="24"/>
          <w:szCs w:val="24"/>
          <w:u w:val="single"/>
        </w:rPr>
        <w:t>4.Оформление плана на неделю:</w:t>
      </w:r>
    </w:p>
    <w:p w:rsidR="00A95A3A" w:rsidRPr="00FE3E7E" w:rsidRDefault="00A95A3A" w:rsidP="00A95A3A">
      <w:pPr>
        <w:spacing w:line="233" w:lineRule="exact"/>
        <w:ind w:right="-22"/>
        <w:jc w:val="both"/>
        <w:rPr>
          <w:sz w:val="20"/>
          <w:szCs w:val="20"/>
        </w:rPr>
      </w:pPr>
    </w:p>
    <w:p w:rsidR="00A95A3A" w:rsidRPr="00FE3E7E" w:rsidRDefault="00A95A3A" w:rsidP="00A95A3A">
      <w:pPr>
        <w:ind w:left="120" w:right="-22"/>
        <w:jc w:val="both"/>
        <w:rPr>
          <w:sz w:val="20"/>
          <w:szCs w:val="20"/>
        </w:rPr>
      </w:pPr>
      <w:r w:rsidRPr="00FE3E7E">
        <w:rPr>
          <w:rFonts w:eastAsia="Times New Roman"/>
          <w:i/>
          <w:iCs/>
          <w:sz w:val="24"/>
          <w:szCs w:val="24"/>
        </w:rPr>
        <w:t>Лексическая тема «…» (дата проведения)</w:t>
      </w:r>
    </w:p>
    <w:p w:rsidR="00A95A3A" w:rsidRPr="00FE3E7E" w:rsidRDefault="00A95A3A" w:rsidP="00A95A3A">
      <w:pPr>
        <w:ind w:left="120" w:right="-22"/>
        <w:jc w:val="both"/>
        <w:rPr>
          <w:sz w:val="20"/>
          <w:szCs w:val="20"/>
        </w:rPr>
      </w:pPr>
      <w:r w:rsidRPr="00FE3E7E">
        <w:rPr>
          <w:rFonts w:eastAsia="Times New Roman"/>
          <w:i/>
          <w:iCs/>
          <w:sz w:val="24"/>
          <w:szCs w:val="24"/>
        </w:rPr>
        <w:t>Задачи (образовательные, развивающие, воспитательные)</w:t>
      </w:r>
    </w:p>
    <w:p w:rsidR="00A95A3A" w:rsidRPr="00FE3E7E" w:rsidRDefault="00A95A3A" w:rsidP="00A95A3A">
      <w:pPr>
        <w:ind w:left="120" w:right="-22"/>
        <w:jc w:val="both"/>
        <w:rPr>
          <w:sz w:val="20"/>
          <w:szCs w:val="20"/>
        </w:rPr>
      </w:pPr>
      <w:r w:rsidRPr="00FE3E7E">
        <w:rPr>
          <w:rFonts w:eastAsia="Times New Roman"/>
          <w:i/>
          <w:iCs/>
          <w:sz w:val="24"/>
          <w:szCs w:val="24"/>
        </w:rPr>
        <w:t>Словарная работа</w:t>
      </w:r>
    </w:p>
    <w:p w:rsidR="00A95A3A" w:rsidRPr="00FE3E7E" w:rsidRDefault="00A95A3A" w:rsidP="00A95A3A">
      <w:pPr>
        <w:ind w:left="120" w:right="-22"/>
        <w:jc w:val="both"/>
        <w:rPr>
          <w:sz w:val="20"/>
          <w:szCs w:val="20"/>
        </w:rPr>
      </w:pPr>
      <w:r w:rsidRPr="00FE3E7E">
        <w:rPr>
          <w:rFonts w:eastAsia="Times New Roman"/>
          <w:i/>
          <w:iCs/>
          <w:sz w:val="24"/>
          <w:szCs w:val="24"/>
        </w:rPr>
        <w:t>Самостоятельная деятельность детей (организация, создание условий для игры)</w:t>
      </w:r>
    </w:p>
    <w:p w:rsidR="00A95A3A" w:rsidRPr="00FE3E7E" w:rsidRDefault="00A95A3A" w:rsidP="00A95A3A">
      <w:pPr>
        <w:spacing w:line="12" w:lineRule="exact"/>
        <w:ind w:right="-22"/>
        <w:jc w:val="both"/>
        <w:rPr>
          <w:sz w:val="20"/>
          <w:szCs w:val="20"/>
        </w:rPr>
      </w:pPr>
    </w:p>
    <w:p w:rsidR="00A95A3A" w:rsidRPr="00FE3E7E" w:rsidRDefault="00A95A3A" w:rsidP="00A95A3A">
      <w:pPr>
        <w:spacing w:line="234" w:lineRule="auto"/>
        <w:ind w:left="120" w:right="-22"/>
        <w:jc w:val="both"/>
        <w:rPr>
          <w:sz w:val="20"/>
          <w:szCs w:val="20"/>
        </w:rPr>
      </w:pPr>
      <w:r w:rsidRPr="00FE3E7E">
        <w:rPr>
          <w:rFonts w:eastAsia="Times New Roman"/>
          <w:i/>
          <w:iCs/>
          <w:sz w:val="24"/>
          <w:szCs w:val="24"/>
        </w:rPr>
        <w:t>Взаимодействие с родителями (что запланировано). Что провели по факту прописать в отдельной тетради «Взаимодействие с родителями».</w:t>
      </w:r>
    </w:p>
    <w:p w:rsidR="00A95A3A" w:rsidRPr="00FE3E7E" w:rsidRDefault="00A95A3A" w:rsidP="00A95A3A">
      <w:pPr>
        <w:spacing w:line="2" w:lineRule="exact"/>
        <w:ind w:right="-22"/>
        <w:jc w:val="both"/>
        <w:rPr>
          <w:sz w:val="20"/>
          <w:szCs w:val="20"/>
        </w:rPr>
      </w:pPr>
    </w:p>
    <w:p w:rsidR="00A95A3A" w:rsidRPr="00FE3E7E" w:rsidRDefault="00A95A3A" w:rsidP="00A95A3A">
      <w:pPr>
        <w:ind w:left="120" w:right="-22"/>
        <w:jc w:val="both"/>
        <w:rPr>
          <w:sz w:val="20"/>
          <w:szCs w:val="20"/>
        </w:rPr>
      </w:pPr>
      <w:r w:rsidRPr="00FE3E7E">
        <w:rPr>
          <w:rFonts w:eastAsia="Times New Roman"/>
          <w:i/>
          <w:iCs/>
          <w:sz w:val="24"/>
          <w:szCs w:val="24"/>
        </w:rPr>
        <w:t>План развития РППС в соответствии с темой - прописать</w:t>
      </w:r>
    </w:p>
    <w:p w:rsidR="00A95A3A" w:rsidRPr="00FE3E7E" w:rsidRDefault="00A95A3A" w:rsidP="00A95A3A">
      <w:pPr>
        <w:spacing w:line="12" w:lineRule="exact"/>
        <w:ind w:right="-22"/>
        <w:jc w:val="both"/>
        <w:rPr>
          <w:sz w:val="20"/>
          <w:szCs w:val="20"/>
        </w:rPr>
      </w:pPr>
    </w:p>
    <w:p w:rsidR="00A95A3A" w:rsidRPr="00FE3E7E" w:rsidRDefault="00A95A3A" w:rsidP="00A95A3A">
      <w:pPr>
        <w:spacing w:line="251" w:lineRule="auto"/>
        <w:ind w:left="120" w:right="-22"/>
        <w:jc w:val="both"/>
        <w:rPr>
          <w:sz w:val="20"/>
          <w:szCs w:val="20"/>
        </w:rPr>
      </w:pPr>
      <w:r w:rsidRPr="00FE3E7E">
        <w:rPr>
          <w:rFonts w:eastAsia="Times New Roman"/>
          <w:i/>
          <w:iCs/>
          <w:sz w:val="23"/>
          <w:szCs w:val="23"/>
        </w:rPr>
        <w:t>Итоговое мероприятие (если авторский сценарий - конспект мероприятия приложить) Индивидуальную работу прописать отдельно (конкретно обозначить вопросы и задачи работы).</w:t>
      </w:r>
    </w:p>
    <w:p w:rsidR="00A95A3A" w:rsidRPr="00FE3E7E" w:rsidRDefault="00A95A3A" w:rsidP="00A95A3A">
      <w:pPr>
        <w:spacing w:line="188" w:lineRule="exact"/>
        <w:ind w:right="-22"/>
        <w:jc w:val="both"/>
        <w:rPr>
          <w:sz w:val="20"/>
          <w:szCs w:val="20"/>
        </w:rPr>
      </w:pPr>
    </w:p>
    <w:p w:rsidR="00A95A3A" w:rsidRPr="00FE3E7E" w:rsidRDefault="00A95A3A" w:rsidP="00A95A3A">
      <w:pPr>
        <w:ind w:left="120" w:right="-22"/>
        <w:jc w:val="both"/>
        <w:rPr>
          <w:sz w:val="20"/>
          <w:szCs w:val="20"/>
        </w:rPr>
      </w:pPr>
      <w:r w:rsidRPr="00FE3E7E">
        <w:rPr>
          <w:rFonts w:eastAsia="Times New Roman"/>
          <w:sz w:val="24"/>
          <w:szCs w:val="24"/>
        </w:rPr>
        <w:t>Вариант оформления индивидуальной работы с детьми (на месяц)</w:t>
      </w:r>
    </w:p>
    <w:p w:rsidR="00A95A3A" w:rsidRPr="00FE3E7E" w:rsidRDefault="00A95A3A" w:rsidP="00A95A3A">
      <w:pPr>
        <w:spacing w:line="189"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940"/>
        <w:gridCol w:w="960"/>
        <w:gridCol w:w="40"/>
        <w:gridCol w:w="1080"/>
        <w:gridCol w:w="900"/>
        <w:gridCol w:w="1020"/>
        <w:gridCol w:w="880"/>
        <w:gridCol w:w="1040"/>
        <w:gridCol w:w="900"/>
        <w:gridCol w:w="1020"/>
      </w:tblGrid>
      <w:tr w:rsidR="00A95A3A" w:rsidRPr="00FE3E7E" w:rsidTr="00A95A3A">
        <w:trPr>
          <w:trHeight w:val="276"/>
        </w:trPr>
        <w:tc>
          <w:tcPr>
            <w:tcW w:w="1940" w:type="dxa"/>
            <w:tcBorders>
              <w:top w:val="single" w:sz="8" w:space="0" w:color="auto"/>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Фамилия, имя</w:t>
            </w:r>
          </w:p>
        </w:tc>
        <w:tc>
          <w:tcPr>
            <w:tcW w:w="1000" w:type="dxa"/>
            <w:gridSpan w:val="2"/>
            <w:tcBorders>
              <w:top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1 неделя</w:t>
            </w:r>
          </w:p>
        </w:tc>
        <w:tc>
          <w:tcPr>
            <w:tcW w:w="1080" w:type="dxa"/>
            <w:tcBorders>
              <w:top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920" w:type="dxa"/>
            <w:gridSpan w:val="2"/>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2 неделя</w:t>
            </w:r>
          </w:p>
        </w:tc>
        <w:tc>
          <w:tcPr>
            <w:tcW w:w="1920" w:type="dxa"/>
            <w:gridSpan w:val="2"/>
            <w:tcBorders>
              <w:top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3 неделя</w:t>
            </w:r>
          </w:p>
        </w:tc>
        <w:tc>
          <w:tcPr>
            <w:tcW w:w="1920" w:type="dxa"/>
            <w:gridSpan w:val="2"/>
            <w:tcBorders>
              <w:top w:val="single" w:sz="8" w:space="0" w:color="auto"/>
              <w:right w:val="single" w:sz="8" w:space="0" w:color="auto"/>
            </w:tcBorders>
            <w:vAlign w:val="bottom"/>
          </w:tcPr>
          <w:p w:rsidR="00A95A3A" w:rsidRPr="00FE3E7E" w:rsidRDefault="00A95A3A" w:rsidP="00A95A3A">
            <w:pPr>
              <w:ind w:left="80" w:right="-22"/>
              <w:jc w:val="both"/>
              <w:rPr>
                <w:sz w:val="20"/>
                <w:szCs w:val="20"/>
              </w:rPr>
            </w:pPr>
            <w:r w:rsidRPr="00FE3E7E">
              <w:rPr>
                <w:rFonts w:eastAsia="Times New Roman"/>
                <w:sz w:val="24"/>
                <w:szCs w:val="24"/>
              </w:rPr>
              <w:t>4 неделя</w:t>
            </w:r>
          </w:p>
        </w:tc>
      </w:tr>
      <w:tr w:rsidR="00A95A3A" w:rsidRPr="00FE3E7E" w:rsidTr="00A95A3A">
        <w:trPr>
          <w:trHeight w:val="281"/>
        </w:trPr>
        <w:tc>
          <w:tcPr>
            <w:tcW w:w="1940" w:type="dxa"/>
            <w:tcBorders>
              <w:left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ребенка</w:t>
            </w:r>
          </w:p>
        </w:tc>
        <w:tc>
          <w:tcPr>
            <w:tcW w:w="960" w:type="dxa"/>
            <w:tcBorders>
              <w:bottom w:val="single" w:sz="8" w:space="0" w:color="auto"/>
            </w:tcBorders>
            <w:vAlign w:val="bottom"/>
          </w:tcPr>
          <w:p w:rsidR="00A95A3A" w:rsidRPr="00FE3E7E" w:rsidRDefault="00A95A3A" w:rsidP="00A95A3A">
            <w:pPr>
              <w:ind w:right="-22"/>
              <w:jc w:val="both"/>
              <w:rPr>
                <w:sz w:val="24"/>
                <w:szCs w:val="24"/>
              </w:rPr>
            </w:pPr>
          </w:p>
        </w:tc>
        <w:tc>
          <w:tcPr>
            <w:tcW w:w="40" w:type="dxa"/>
            <w:tcBorders>
              <w:bottom w:val="single" w:sz="8" w:space="0" w:color="auto"/>
            </w:tcBorders>
            <w:vAlign w:val="bottom"/>
          </w:tcPr>
          <w:p w:rsidR="00A95A3A" w:rsidRPr="00FE3E7E" w:rsidRDefault="00A95A3A" w:rsidP="00A95A3A">
            <w:pPr>
              <w:ind w:right="-22"/>
              <w:jc w:val="both"/>
              <w:rPr>
                <w:sz w:val="24"/>
                <w:szCs w:val="24"/>
              </w:rPr>
            </w:pPr>
          </w:p>
        </w:tc>
        <w:tc>
          <w:tcPr>
            <w:tcW w:w="10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900" w:type="dxa"/>
            <w:tcBorders>
              <w:bottom w:val="single" w:sz="8" w:space="0" w:color="auto"/>
            </w:tcBorders>
            <w:vAlign w:val="bottom"/>
          </w:tcPr>
          <w:p w:rsidR="00A95A3A" w:rsidRPr="00FE3E7E" w:rsidRDefault="00A95A3A" w:rsidP="00A95A3A">
            <w:pPr>
              <w:ind w:right="-22"/>
              <w:jc w:val="both"/>
              <w:rPr>
                <w:sz w:val="24"/>
                <w:szCs w:val="24"/>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880" w:type="dxa"/>
            <w:tcBorders>
              <w:bottom w:val="single" w:sz="8" w:space="0" w:color="auto"/>
            </w:tcBorders>
            <w:vAlign w:val="bottom"/>
          </w:tcPr>
          <w:p w:rsidR="00A95A3A" w:rsidRPr="00FE3E7E" w:rsidRDefault="00A95A3A" w:rsidP="00A95A3A">
            <w:pPr>
              <w:ind w:right="-22"/>
              <w:jc w:val="both"/>
              <w:rPr>
                <w:sz w:val="24"/>
                <w:szCs w:val="24"/>
              </w:rPr>
            </w:pPr>
          </w:p>
        </w:tc>
        <w:tc>
          <w:tcPr>
            <w:tcW w:w="10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900" w:type="dxa"/>
            <w:tcBorders>
              <w:bottom w:val="single" w:sz="8" w:space="0" w:color="auto"/>
            </w:tcBorders>
            <w:vAlign w:val="bottom"/>
          </w:tcPr>
          <w:p w:rsidR="00A95A3A" w:rsidRPr="00FE3E7E" w:rsidRDefault="00A95A3A" w:rsidP="00A95A3A">
            <w:pPr>
              <w:ind w:right="-22"/>
              <w:jc w:val="both"/>
              <w:rPr>
                <w:sz w:val="24"/>
                <w:szCs w:val="24"/>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1"/>
        </w:trPr>
        <w:tc>
          <w:tcPr>
            <w:tcW w:w="1940" w:type="dxa"/>
            <w:tcBorders>
              <w:left w:val="single" w:sz="8" w:space="0" w:color="auto"/>
              <w:right w:val="single" w:sz="8" w:space="0" w:color="auto"/>
            </w:tcBorders>
            <w:vAlign w:val="bottom"/>
          </w:tcPr>
          <w:p w:rsidR="00A95A3A" w:rsidRPr="00FE3E7E" w:rsidRDefault="00A95A3A" w:rsidP="00A95A3A">
            <w:pPr>
              <w:ind w:right="-22"/>
              <w:jc w:val="both"/>
            </w:pPr>
          </w:p>
        </w:tc>
        <w:tc>
          <w:tcPr>
            <w:tcW w:w="96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Задачи</w:t>
            </w:r>
          </w:p>
        </w:tc>
        <w:tc>
          <w:tcPr>
            <w:tcW w:w="40" w:type="dxa"/>
            <w:vAlign w:val="bottom"/>
          </w:tcPr>
          <w:p w:rsidR="00A95A3A" w:rsidRPr="00FE3E7E" w:rsidRDefault="00A95A3A" w:rsidP="00A95A3A">
            <w:pPr>
              <w:ind w:right="-22"/>
              <w:jc w:val="both"/>
            </w:pPr>
          </w:p>
        </w:tc>
        <w:tc>
          <w:tcPr>
            <w:tcW w:w="1080" w:type="dxa"/>
            <w:tcBorders>
              <w:right w:val="single" w:sz="8" w:space="0" w:color="auto"/>
            </w:tcBorders>
            <w:vAlign w:val="bottom"/>
          </w:tcPr>
          <w:p w:rsidR="00A95A3A" w:rsidRPr="00FE3E7E" w:rsidRDefault="00A95A3A" w:rsidP="00A95A3A">
            <w:pPr>
              <w:spacing w:line="260" w:lineRule="exact"/>
              <w:ind w:left="40" w:right="-22"/>
              <w:jc w:val="both"/>
              <w:rPr>
                <w:sz w:val="20"/>
                <w:szCs w:val="20"/>
              </w:rPr>
            </w:pPr>
            <w:r w:rsidRPr="00FE3E7E">
              <w:rPr>
                <w:rFonts w:eastAsia="Times New Roman"/>
                <w:sz w:val="24"/>
                <w:szCs w:val="24"/>
              </w:rPr>
              <w:t>Вопросы</w:t>
            </w:r>
          </w:p>
        </w:tc>
        <w:tc>
          <w:tcPr>
            <w:tcW w:w="900" w:type="dxa"/>
            <w:tcBorders>
              <w:right w:val="single" w:sz="8" w:space="0" w:color="auto"/>
            </w:tcBorders>
            <w:vAlign w:val="bottom"/>
          </w:tcPr>
          <w:p w:rsidR="00A95A3A" w:rsidRPr="00FE3E7E" w:rsidRDefault="00A95A3A" w:rsidP="00A95A3A">
            <w:pPr>
              <w:ind w:right="-22"/>
              <w:jc w:val="both"/>
            </w:pPr>
          </w:p>
        </w:tc>
        <w:tc>
          <w:tcPr>
            <w:tcW w:w="1020" w:type="dxa"/>
            <w:tcBorders>
              <w:right w:val="single" w:sz="8" w:space="0" w:color="auto"/>
            </w:tcBorders>
            <w:vAlign w:val="bottom"/>
          </w:tcPr>
          <w:p w:rsidR="00A95A3A" w:rsidRPr="00FE3E7E" w:rsidRDefault="00A95A3A" w:rsidP="00A95A3A">
            <w:pPr>
              <w:ind w:right="-22"/>
              <w:jc w:val="both"/>
            </w:pPr>
          </w:p>
        </w:tc>
        <w:tc>
          <w:tcPr>
            <w:tcW w:w="880" w:type="dxa"/>
            <w:tcBorders>
              <w:right w:val="single" w:sz="8" w:space="0" w:color="auto"/>
            </w:tcBorders>
            <w:vAlign w:val="bottom"/>
          </w:tcPr>
          <w:p w:rsidR="00A95A3A" w:rsidRPr="00FE3E7E" w:rsidRDefault="00A95A3A" w:rsidP="00A95A3A">
            <w:pPr>
              <w:ind w:right="-22"/>
              <w:jc w:val="both"/>
            </w:pPr>
          </w:p>
        </w:tc>
        <w:tc>
          <w:tcPr>
            <w:tcW w:w="1040" w:type="dxa"/>
            <w:tcBorders>
              <w:right w:val="single" w:sz="8" w:space="0" w:color="auto"/>
            </w:tcBorders>
            <w:vAlign w:val="bottom"/>
          </w:tcPr>
          <w:p w:rsidR="00A95A3A" w:rsidRPr="00FE3E7E" w:rsidRDefault="00A95A3A" w:rsidP="00A95A3A">
            <w:pPr>
              <w:ind w:right="-22"/>
              <w:jc w:val="both"/>
            </w:pPr>
          </w:p>
        </w:tc>
        <w:tc>
          <w:tcPr>
            <w:tcW w:w="900" w:type="dxa"/>
            <w:tcBorders>
              <w:right w:val="single" w:sz="8" w:space="0" w:color="auto"/>
            </w:tcBorders>
            <w:vAlign w:val="bottom"/>
          </w:tcPr>
          <w:p w:rsidR="00A95A3A" w:rsidRPr="00FE3E7E" w:rsidRDefault="00A95A3A" w:rsidP="00A95A3A">
            <w:pPr>
              <w:ind w:right="-22"/>
              <w:jc w:val="both"/>
            </w:pPr>
          </w:p>
        </w:tc>
        <w:tc>
          <w:tcPr>
            <w:tcW w:w="1020" w:type="dxa"/>
            <w:tcBorders>
              <w:right w:val="single" w:sz="8" w:space="0" w:color="auto"/>
            </w:tcBorders>
            <w:vAlign w:val="bottom"/>
          </w:tcPr>
          <w:p w:rsidR="00A95A3A" w:rsidRPr="00FE3E7E" w:rsidRDefault="00A95A3A" w:rsidP="00A95A3A">
            <w:pPr>
              <w:ind w:right="-22"/>
              <w:jc w:val="both"/>
            </w:pPr>
          </w:p>
        </w:tc>
      </w:tr>
      <w:tr w:rsidR="00A95A3A" w:rsidRPr="00FE3E7E" w:rsidTr="00A95A3A">
        <w:trPr>
          <w:trHeight w:val="282"/>
        </w:trPr>
        <w:tc>
          <w:tcPr>
            <w:tcW w:w="19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960" w:type="dxa"/>
            <w:tcBorders>
              <w:bottom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работы</w:t>
            </w:r>
          </w:p>
        </w:tc>
        <w:tc>
          <w:tcPr>
            <w:tcW w:w="40" w:type="dxa"/>
            <w:tcBorders>
              <w:bottom w:val="single" w:sz="8" w:space="0" w:color="auto"/>
            </w:tcBorders>
            <w:vAlign w:val="bottom"/>
          </w:tcPr>
          <w:p w:rsidR="00A95A3A" w:rsidRPr="00FE3E7E" w:rsidRDefault="00A95A3A" w:rsidP="00A95A3A">
            <w:pPr>
              <w:ind w:right="-22"/>
              <w:jc w:val="both"/>
              <w:rPr>
                <w:sz w:val="24"/>
                <w:szCs w:val="24"/>
              </w:rPr>
            </w:pPr>
          </w:p>
        </w:tc>
        <w:tc>
          <w:tcPr>
            <w:tcW w:w="1080" w:type="dxa"/>
            <w:tcBorders>
              <w:bottom w:val="single" w:sz="8" w:space="0" w:color="auto"/>
              <w:right w:val="single" w:sz="8" w:space="0" w:color="auto"/>
            </w:tcBorders>
            <w:vAlign w:val="bottom"/>
          </w:tcPr>
          <w:p w:rsidR="00A95A3A" w:rsidRPr="00FE3E7E" w:rsidRDefault="00A95A3A" w:rsidP="00A95A3A">
            <w:pPr>
              <w:ind w:left="40" w:right="-22"/>
              <w:jc w:val="both"/>
              <w:rPr>
                <w:sz w:val="20"/>
                <w:szCs w:val="20"/>
              </w:rPr>
            </w:pPr>
            <w:r w:rsidRPr="00FE3E7E">
              <w:rPr>
                <w:rFonts w:eastAsia="Times New Roman"/>
                <w:sz w:val="24"/>
                <w:szCs w:val="24"/>
              </w:rPr>
              <w:t>детям</w:t>
            </w:r>
          </w:p>
        </w:tc>
        <w:tc>
          <w:tcPr>
            <w:tcW w:w="9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8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0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9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6"/>
        </w:trPr>
        <w:tc>
          <w:tcPr>
            <w:tcW w:w="1940"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1.</w:t>
            </w:r>
          </w:p>
        </w:tc>
        <w:tc>
          <w:tcPr>
            <w:tcW w:w="960" w:type="dxa"/>
            <w:tcBorders>
              <w:bottom w:val="single" w:sz="8" w:space="0" w:color="auto"/>
              <w:right w:val="single" w:sz="8" w:space="0" w:color="auto"/>
            </w:tcBorders>
            <w:vAlign w:val="bottom"/>
          </w:tcPr>
          <w:p w:rsidR="00A95A3A" w:rsidRPr="00FE3E7E" w:rsidRDefault="00A95A3A" w:rsidP="00A95A3A">
            <w:pPr>
              <w:spacing w:line="264" w:lineRule="exact"/>
              <w:ind w:left="100" w:right="-22"/>
              <w:jc w:val="both"/>
              <w:rPr>
                <w:sz w:val="20"/>
                <w:szCs w:val="20"/>
              </w:rPr>
            </w:pPr>
            <w:proofErr w:type="gramStart"/>
            <w:r w:rsidRPr="00FE3E7E">
              <w:rPr>
                <w:rFonts w:eastAsia="Times New Roman"/>
                <w:sz w:val="24"/>
                <w:szCs w:val="24"/>
              </w:rPr>
              <w:t>+  д</w:t>
            </w:r>
            <w:proofErr w:type="gramEnd"/>
            <w:r w:rsidRPr="00FE3E7E">
              <w:rPr>
                <w:rFonts w:eastAsia="Times New Roman"/>
                <w:sz w:val="24"/>
                <w:szCs w:val="24"/>
              </w:rPr>
              <w:t>/з</w:t>
            </w:r>
          </w:p>
        </w:tc>
        <w:tc>
          <w:tcPr>
            <w:tcW w:w="40" w:type="dxa"/>
            <w:tcBorders>
              <w:bottom w:val="single" w:sz="8" w:space="0" w:color="auto"/>
            </w:tcBorders>
            <w:vAlign w:val="bottom"/>
          </w:tcPr>
          <w:p w:rsidR="00A95A3A" w:rsidRPr="00FE3E7E" w:rsidRDefault="00A95A3A" w:rsidP="00A95A3A">
            <w:pPr>
              <w:ind w:right="-22"/>
              <w:jc w:val="both"/>
              <w:rPr>
                <w:sz w:val="23"/>
                <w:szCs w:val="23"/>
              </w:rPr>
            </w:pPr>
          </w:p>
        </w:tc>
        <w:tc>
          <w:tcPr>
            <w:tcW w:w="1080" w:type="dxa"/>
            <w:tcBorders>
              <w:bottom w:val="single" w:sz="8" w:space="0" w:color="auto"/>
              <w:right w:val="single" w:sz="8" w:space="0" w:color="auto"/>
            </w:tcBorders>
            <w:vAlign w:val="bottom"/>
          </w:tcPr>
          <w:p w:rsidR="00A95A3A" w:rsidRPr="00FE3E7E" w:rsidRDefault="00A95A3A" w:rsidP="00A95A3A">
            <w:pPr>
              <w:spacing w:line="264" w:lineRule="exact"/>
              <w:ind w:left="40" w:right="-22"/>
              <w:jc w:val="both"/>
              <w:rPr>
                <w:sz w:val="20"/>
                <w:szCs w:val="20"/>
              </w:rPr>
            </w:pPr>
            <w:r w:rsidRPr="00FE3E7E">
              <w:rPr>
                <w:rFonts w:eastAsia="Times New Roman"/>
                <w:sz w:val="24"/>
                <w:szCs w:val="24"/>
              </w:rPr>
              <w:t>+</w:t>
            </w:r>
          </w:p>
        </w:tc>
        <w:tc>
          <w:tcPr>
            <w:tcW w:w="90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88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04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90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r>
      <w:tr w:rsidR="00A95A3A" w:rsidRPr="00FE3E7E" w:rsidTr="00A95A3A">
        <w:trPr>
          <w:trHeight w:val="267"/>
        </w:trPr>
        <w:tc>
          <w:tcPr>
            <w:tcW w:w="1940" w:type="dxa"/>
            <w:tcBorders>
              <w:left w:val="single" w:sz="8" w:space="0" w:color="auto"/>
              <w:bottom w:val="single" w:sz="8" w:space="0" w:color="auto"/>
              <w:right w:val="single" w:sz="8" w:space="0" w:color="auto"/>
            </w:tcBorders>
            <w:vAlign w:val="bottom"/>
          </w:tcPr>
          <w:p w:rsidR="00A95A3A" w:rsidRPr="00FE3E7E" w:rsidRDefault="00A95A3A" w:rsidP="00A95A3A">
            <w:pPr>
              <w:spacing w:line="264" w:lineRule="exact"/>
              <w:ind w:left="120" w:right="-22"/>
              <w:jc w:val="both"/>
              <w:rPr>
                <w:sz w:val="20"/>
                <w:szCs w:val="20"/>
              </w:rPr>
            </w:pPr>
            <w:r w:rsidRPr="00FE3E7E">
              <w:rPr>
                <w:rFonts w:eastAsia="Times New Roman"/>
                <w:sz w:val="24"/>
                <w:szCs w:val="24"/>
              </w:rPr>
              <w:t>2.</w:t>
            </w:r>
          </w:p>
        </w:tc>
        <w:tc>
          <w:tcPr>
            <w:tcW w:w="960" w:type="dxa"/>
            <w:tcBorders>
              <w:bottom w:val="single" w:sz="8" w:space="0" w:color="auto"/>
              <w:right w:val="single" w:sz="8" w:space="0" w:color="auto"/>
            </w:tcBorders>
            <w:vAlign w:val="bottom"/>
          </w:tcPr>
          <w:p w:rsidR="00A95A3A" w:rsidRPr="00FE3E7E" w:rsidRDefault="00A95A3A" w:rsidP="00A95A3A">
            <w:pPr>
              <w:spacing w:line="264" w:lineRule="exact"/>
              <w:ind w:left="100" w:right="-22"/>
              <w:jc w:val="both"/>
              <w:rPr>
                <w:sz w:val="20"/>
                <w:szCs w:val="20"/>
              </w:rPr>
            </w:pPr>
            <w:r w:rsidRPr="00FE3E7E">
              <w:rPr>
                <w:rFonts w:eastAsia="Times New Roman"/>
                <w:sz w:val="24"/>
                <w:szCs w:val="24"/>
              </w:rPr>
              <w:t>+</w:t>
            </w:r>
          </w:p>
        </w:tc>
        <w:tc>
          <w:tcPr>
            <w:tcW w:w="40" w:type="dxa"/>
            <w:tcBorders>
              <w:bottom w:val="single" w:sz="8" w:space="0" w:color="auto"/>
            </w:tcBorders>
            <w:vAlign w:val="bottom"/>
          </w:tcPr>
          <w:p w:rsidR="00A95A3A" w:rsidRPr="00FE3E7E" w:rsidRDefault="00A95A3A" w:rsidP="00A95A3A">
            <w:pPr>
              <w:ind w:right="-22"/>
              <w:jc w:val="both"/>
              <w:rPr>
                <w:sz w:val="23"/>
                <w:szCs w:val="23"/>
              </w:rPr>
            </w:pPr>
          </w:p>
        </w:tc>
        <w:tc>
          <w:tcPr>
            <w:tcW w:w="1080" w:type="dxa"/>
            <w:tcBorders>
              <w:bottom w:val="single" w:sz="8" w:space="0" w:color="auto"/>
              <w:right w:val="single" w:sz="8" w:space="0" w:color="auto"/>
            </w:tcBorders>
            <w:vAlign w:val="bottom"/>
          </w:tcPr>
          <w:p w:rsidR="00A95A3A" w:rsidRPr="00FE3E7E" w:rsidRDefault="00A95A3A" w:rsidP="00A95A3A">
            <w:pPr>
              <w:spacing w:line="264" w:lineRule="exact"/>
              <w:ind w:left="40" w:right="-22"/>
              <w:jc w:val="both"/>
              <w:rPr>
                <w:sz w:val="20"/>
                <w:szCs w:val="20"/>
              </w:rPr>
            </w:pPr>
            <w:r w:rsidRPr="00FE3E7E">
              <w:rPr>
                <w:rFonts w:eastAsia="Times New Roman"/>
                <w:sz w:val="24"/>
                <w:szCs w:val="24"/>
              </w:rPr>
              <w:t>+++</w:t>
            </w:r>
          </w:p>
        </w:tc>
        <w:tc>
          <w:tcPr>
            <w:tcW w:w="90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88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04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90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c>
          <w:tcPr>
            <w:tcW w:w="1020" w:type="dxa"/>
            <w:tcBorders>
              <w:bottom w:val="single" w:sz="8" w:space="0" w:color="auto"/>
              <w:right w:val="single" w:sz="8" w:space="0" w:color="auto"/>
            </w:tcBorders>
            <w:vAlign w:val="bottom"/>
          </w:tcPr>
          <w:p w:rsidR="00A95A3A" w:rsidRPr="00FE3E7E" w:rsidRDefault="00A95A3A" w:rsidP="00A95A3A">
            <w:pPr>
              <w:ind w:right="-22"/>
              <w:jc w:val="both"/>
              <w:rPr>
                <w:sz w:val="23"/>
                <w:szCs w:val="23"/>
              </w:rPr>
            </w:pPr>
          </w:p>
        </w:tc>
      </w:tr>
    </w:tbl>
    <w:p w:rsidR="00A95A3A" w:rsidRPr="00FE3E7E" w:rsidRDefault="00A95A3A" w:rsidP="00A95A3A">
      <w:pPr>
        <w:spacing w:line="2" w:lineRule="exact"/>
        <w:ind w:right="-22"/>
        <w:jc w:val="both"/>
        <w:rPr>
          <w:sz w:val="20"/>
          <w:szCs w:val="20"/>
        </w:rPr>
      </w:pPr>
    </w:p>
    <w:p w:rsidR="00A95A3A" w:rsidRPr="00FE3E7E" w:rsidRDefault="00A95A3A" w:rsidP="00A95A3A">
      <w:pPr>
        <w:spacing w:line="235" w:lineRule="auto"/>
        <w:ind w:left="120" w:right="-22"/>
        <w:jc w:val="both"/>
        <w:rPr>
          <w:sz w:val="20"/>
          <w:szCs w:val="20"/>
        </w:rPr>
      </w:pPr>
      <w:proofErr w:type="gramStart"/>
      <w:r w:rsidRPr="00FE3E7E">
        <w:rPr>
          <w:rFonts w:eastAsia="Times New Roman"/>
          <w:i/>
          <w:iCs/>
          <w:sz w:val="24"/>
          <w:szCs w:val="24"/>
        </w:rPr>
        <w:t>Напротив</w:t>
      </w:r>
      <w:proofErr w:type="gramEnd"/>
      <w:r w:rsidRPr="00FE3E7E">
        <w:rPr>
          <w:rFonts w:eastAsia="Times New Roman"/>
          <w:i/>
          <w:iCs/>
          <w:sz w:val="24"/>
          <w:szCs w:val="24"/>
        </w:rPr>
        <w:t xml:space="preserve"> имени ребенка делается пометка о том, что работа проведена или дано домашнее задание на закрепление материала.</w:t>
      </w:r>
    </w:p>
    <w:p w:rsidR="00A95A3A" w:rsidRPr="00FE3E7E" w:rsidRDefault="00A95A3A" w:rsidP="00A95A3A">
      <w:pPr>
        <w:spacing w:line="201" w:lineRule="exact"/>
        <w:ind w:right="-22"/>
        <w:jc w:val="both"/>
        <w:rPr>
          <w:sz w:val="20"/>
          <w:szCs w:val="20"/>
        </w:rPr>
      </w:pPr>
    </w:p>
    <w:p w:rsidR="00A95A3A" w:rsidRPr="00FE3E7E" w:rsidRDefault="00A95A3A" w:rsidP="00A95A3A">
      <w:pPr>
        <w:ind w:left="120" w:right="-22"/>
        <w:jc w:val="both"/>
        <w:rPr>
          <w:sz w:val="20"/>
          <w:szCs w:val="20"/>
        </w:rPr>
      </w:pPr>
      <w:r w:rsidRPr="00FE3E7E">
        <w:rPr>
          <w:rFonts w:eastAsia="Times New Roman"/>
          <w:b/>
          <w:bCs/>
          <w:sz w:val="24"/>
          <w:szCs w:val="24"/>
        </w:rPr>
        <w:t>5.</w:t>
      </w:r>
      <w:r w:rsidRPr="00FE3E7E">
        <w:rPr>
          <w:rFonts w:eastAsia="Times New Roman"/>
          <w:sz w:val="24"/>
          <w:szCs w:val="24"/>
        </w:rPr>
        <w:t>План пишется</w:t>
      </w:r>
      <w:r w:rsidRPr="00FE3E7E">
        <w:rPr>
          <w:rFonts w:eastAsia="Times New Roman"/>
          <w:b/>
          <w:bCs/>
          <w:sz w:val="24"/>
          <w:szCs w:val="24"/>
        </w:rPr>
        <w:t xml:space="preserve"> </w:t>
      </w:r>
      <w:r w:rsidRPr="00FE3E7E">
        <w:rPr>
          <w:rFonts w:eastAsia="Times New Roman"/>
          <w:b/>
          <w:bCs/>
          <w:sz w:val="24"/>
          <w:szCs w:val="24"/>
          <w:u w:val="single"/>
        </w:rPr>
        <w:t>на каждый день</w:t>
      </w:r>
      <w:r w:rsidRPr="00FE3E7E">
        <w:rPr>
          <w:rFonts w:eastAsia="Times New Roman"/>
          <w:b/>
          <w:bCs/>
          <w:sz w:val="24"/>
          <w:szCs w:val="24"/>
        </w:rPr>
        <w:t xml:space="preserve"> </w:t>
      </w:r>
      <w:r w:rsidRPr="00FE3E7E">
        <w:rPr>
          <w:rFonts w:eastAsia="Times New Roman"/>
          <w:sz w:val="24"/>
          <w:szCs w:val="24"/>
        </w:rPr>
        <w:t>в соответствии с лексической темой</w:t>
      </w:r>
    </w:p>
    <w:p w:rsidR="00A95A3A" w:rsidRPr="00FE3E7E" w:rsidRDefault="00A95A3A" w:rsidP="00A95A3A">
      <w:pPr>
        <w:spacing w:line="228"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2400"/>
        <w:gridCol w:w="5360"/>
      </w:tblGrid>
      <w:tr w:rsidR="00A95A3A" w:rsidRPr="00FE3E7E" w:rsidTr="00A95A3A">
        <w:trPr>
          <w:trHeight w:val="283"/>
        </w:trPr>
        <w:tc>
          <w:tcPr>
            <w:tcW w:w="1840" w:type="dxa"/>
            <w:tcBorders>
              <w:top w:val="single" w:sz="8" w:space="0" w:color="auto"/>
              <w:left w:val="single" w:sz="8" w:space="0" w:color="auto"/>
              <w:bottom w:val="single" w:sz="8" w:space="0" w:color="auto"/>
              <w:right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sz w:val="24"/>
                <w:szCs w:val="24"/>
              </w:rPr>
              <w:t>День недели</w:t>
            </w:r>
          </w:p>
        </w:tc>
        <w:tc>
          <w:tcPr>
            <w:tcW w:w="2400" w:type="dxa"/>
            <w:tcBorders>
              <w:top w:val="single" w:sz="8" w:space="0" w:color="auto"/>
              <w:bottom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Режимные моменты</w:t>
            </w:r>
          </w:p>
        </w:tc>
        <w:tc>
          <w:tcPr>
            <w:tcW w:w="5360" w:type="dxa"/>
            <w:tcBorders>
              <w:top w:val="single" w:sz="8" w:space="0" w:color="auto"/>
              <w:bottom w:val="single" w:sz="8" w:space="0" w:color="auto"/>
              <w:right w:val="single" w:sz="8" w:space="0" w:color="auto"/>
            </w:tcBorders>
            <w:vAlign w:val="bottom"/>
          </w:tcPr>
          <w:p w:rsidR="00A95A3A" w:rsidRPr="00FE3E7E" w:rsidRDefault="00A95A3A" w:rsidP="00A95A3A">
            <w:pPr>
              <w:ind w:left="100" w:right="-22"/>
              <w:jc w:val="both"/>
              <w:rPr>
                <w:sz w:val="20"/>
                <w:szCs w:val="20"/>
              </w:rPr>
            </w:pPr>
            <w:r w:rsidRPr="00FE3E7E">
              <w:rPr>
                <w:rFonts w:eastAsia="Times New Roman"/>
                <w:sz w:val="24"/>
                <w:szCs w:val="24"/>
              </w:rPr>
              <w:t>Совместная деятельность детей и взрослого</w:t>
            </w:r>
          </w:p>
        </w:tc>
      </w:tr>
      <w:tr w:rsidR="00A95A3A" w:rsidRPr="00FE3E7E" w:rsidTr="00A95A3A">
        <w:trPr>
          <w:trHeight w:val="261"/>
        </w:trPr>
        <w:tc>
          <w:tcPr>
            <w:tcW w:w="1840" w:type="dxa"/>
            <w:tcBorders>
              <w:left w:val="single" w:sz="8" w:space="0" w:color="auto"/>
              <w:right w:val="single" w:sz="8" w:space="0" w:color="auto"/>
            </w:tcBorders>
            <w:vAlign w:val="bottom"/>
          </w:tcPr>
          <w:p w:rsidR="00A95A3A" w:rsidRPr="00FE3E7E" w:rsidRDefault="00A95A3A" w:rsidP="00A95A3A">
            <w:pPr>
              <w:ind w:right="-22"/>
              <w:jc w:val="both"/>
            </w:pPr>
          </w:p>
        </w:tc>
        <w:tc>
          <w:tcPr>
            <w:tcW w:w="2400" w:type="dxa"/>
            <w:tcBorders>
              <w:right w:val="single" w:sz="8" w:space="0" w:color="auto"/>
            </w:tcBorders>
            <w:vAlign w:val="bottom"/>
          </w:tcPr>
          <w:p w:rsidR="00A95A3A" w:rsidRPr="00FE3E7E" w:rsidRDefault="00A95A3A" w:rsidP="00A95A3A">
            <w:pPr>
              <w:spacing w:line="260" w:lineRule="exact"/>
              <w:ind w:left="100" w:right="-22"/>
              <w:jc w:val="both"/>
              <w:rPr>
                <w:sz w:val="20"/>
                <w:szCs w:val="20"/>
              </w:rPr>
            </w:pPr>
            <w:r w:rsidRPr="00FE3E7E">
              <w:rPr>
                <w:rFonts w:eastAsia="Times New Roman"/>
                <w:sz w:val="24"/>
                <w:szCs w:val="24"/>
              </w:rPr>
              <w:t>Утро</w:t>
            </w:r>
          </w:p>
        </w:tc>
        <w:tc>
          <w:tcPr>
            <w:tcW w:w="5360" w:type="dxa"/>
            <w:tcBorders>
              <w:right w:val="single" w:sz="8" w:space="0" w:color="auto"/>
            </w:tcBorders>
            <w:vAlign w:val="bottom"/>
          </w:tcPr>
          <w:p w:rsidR="00A95A3A" w:rsidRPr="00FE3E7E" w:rsidRDefault="00A95A3A" w:rsidP="00A95A3A">
            <w:pPr>
              <w:ind w:right="-22"/>
              <w:jc w:val="both"/>
            </w:pPr>
          </w:p>
        </w:tc>
      </w:tr>
      <w:tr w:rsidR="00A95A3A" w:rsidRPr="00FE3E7E" w:rsidTr="00A95A3A">
        <w:trPr>
          <w:trHeight w:val="183"/>
        </w:trPr>
        <w:tc>
          <w:tcPr>
            <w:tcW w:w="1840" w:type="dxa"/>
            <w:tcBorders>
              <w:left w:val="single" w:sz="8" w:space="0" w:color="auto"/>
              <w:right w:val="single" w:sz="8" w:space="0" w:color="auto"/>
            </w:tcBorders>
            <w:vAlign w:val="bottom"/>
          </w:tcPr>
          <w:p w:rsidR="00A95A3A" w:rsidRPr="00FE3E7E" w:rsidRDefault="00A95A3A" w:rsidP="00A95A3A">
            <w:pPr>
              <w:ind w:right="-22"/>
              <w:jc w:val="both"/>
              <w:rPr>
                <w:sz w:val="15"/>
                <w:szCs w:val="15"/>
              </w:rPr>
            </w:pPr>
          </w:p>
        </w:tc>
        <w:tc>
          <w:tcPr>
            <w:tcW w:w="2400" w:type="dxa"/>
            <w:tcBorders>
              <w:bottom w:val="single" w:sz="8" w:space="0" w:color="auto"/>
              <w:right w:val="single" w:sz="8" w:space="0" w:color="auto"/>
            </w:tcBorders>
            <w:vAlign w:val="bottom"/>
          </w:tcPr>
          <w:p w:rsidR="00A95A3A" w:rsidRPr="00FE3E7E" w:rsidRDefault="00A95A3A" w:rsidP="00A95A3A">
            <w:pPr>
              <w:ind w:right="-22"/>
              <w:jc w:val="both"/>
              <w:rPr>
                <w:sz w:val="15"/>
                <w:szCs w:val="15"/>
              </w:rPr>
            </w:pPr>
          </w:p>
        </w:tc>
        <w:tc>
          <w:tcPr>
            <w:tcW w:w="5360" w:type="dxa"/>
            <w:tcBorders>
              <w:bottom w:val="single" w:sz="8" w:space="0" w:color="auto"/>
              <w:right w:val="single" w:sz="8" w:space="0" w:color="auto"/>
            </w:tcBorders>
            <w:vAlign w:val="bottom"/>
          </w:tcPr>
          <w:p w:rsidR="00A95A3A" w:rsidRPr="00FE3E7E" w:rsidRDefault="00A95A3A" w:rsidP="00A95A3A">
            <w:pPr>
              <w:ind w:right="-22"/>
              <w:jc w:val="both"/>
              <w:rPr>
                <w:sz w:val="15"/>
                <w:szCs w:val="15"/>
              </w:rPr>
            </w:pPr>
          </w:p>
        </w:tc>
      </w:tr>
      <w:tr w:rsidR="00A95A3A" w:rsidRPr="00FE3E7E" w:rsidTr="00A95A3A">
        <w:trPr>
          <w:trHeight w:val="256"/>
        </w:trPr>
        <w:tc>
          <w:tcPr>
            <w:tcW w:w="1840" w:type="dxa"/>
            <w:tcBorders>
              <w:left w:val="single" w:sz="8" w:space="0" w:color="auto"/>
              <w:right w:val="single" w:sz="8" w:space="0" w:color="auto"/>
            </w:tcBorders>
            <w:vAlign w:val="bottom"/>
          </w:tcPr>
          <w:p w:rsidR="00A95A3A" w:rsidRPr="00FE3E7E" w:rsidRDefault="00A95A3A" w:rsidP="00A95A3A">
            <w:pPr>
              <w:ind w:right="-22"/>
              <w:jc w:val="both"/>
            </w:pPr>
          </w:p>
        </w:tc>
        <w:tc>
          <w:tcPr>
            <w:tcW w:w="2400" w:type="dxa"/>
            <w:tcBorders>
              <w:right w:val="single" w:sz="8" w:space="0" w:color="auto"/>
            </w:tcBorders>
            <w:vAlign w:val="bottom"/>
          </w:tcPr>
          <w:p w:rsidR="00A95A3A" w:rsidRPr="00FE3E7E" w:rsidRDefault="00A95A3A" w:rsidP="00A95A3A">
            <w:pPr>
              <w:spacing w:line="256" w:lineRule="exact"/>
              <w:ind w:left="100" w:right="-22"/>
              <w:jc w:val="both"/>
              <w:rPr>
                <w:sz w:val="20"/>
                <w:szCs w:val="20"/>
              </w:rPr>
            </w:pPr>
            <w:r w:rsidRPr="00FE3E7E">
              <w:rPr>
                <w:rFonts w:eastAsia="Times New Roman"/>
                <w:sz w:val="24"/>
                <w:szCs w:val="24"/>
              </w:rPr>
              <w:t>НОД</w:t>
            </w:r>
          </w:p>
        </w:tc>
        <w:tc>
          <w:tcPr>
            <w:tcW w:w="5360" w:type="dxa"/>
            <w:tcBorders>
              <w:right w:val="single" w:sz="8" w:space="0" w:color="auto"/>
            </w:tcBorders>
            <w:vAlign w:val="bottom"/>
          </w:tcPr>
          <w:p w:rsidR="00A95A3A" w:rsidRPr="00FE3E7E" w:rsidRDefault="00A95A3A" w:rsidP="00A95A3A">
            <w:pPr>
              <w:ind w:right="-22"/>
              <w:jc w:val="both"/>
            </w:pPr>
          </w:p>
        </w:tc>
      </w:tr>
      <w:tr w:rsidR="00A95A3A" w:rsidRPr="00FE3E7E" w:rsidTr="00A95A3A">
        <w:trPr>
          <w:trHeight w:val="200"/>
        </w:trPr>
        <w:tc>
          <w:tcPr>
            <w:tcW w:w="1840" w:type="dxa"/>
            <w:tcBorders>
              <w:left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2400" w:type="dxa"/>
            <w:tcBorders>
              <w:bottom w:val="single" w:sz="8" w:space="0" w:color="auto"/>
              <w:right w:val="single" w:sz="8" w:space="0" w:color="auto"/>
            </w:tcBorders>
            <w:vAlign w:val="bottom"/>
          </w:tcPr>
          <w:p w:rsidR="00A95A3A" w:rsidRPr="00FE3E7E" w:rsidRDefault="00A95A3A" w:rsidP="00A95A3A">
            <w:pPr>
              <w:ind w:right="-22"/>
              <w:jc w:val="both"/>
              <w:rPr>
                <w:sz w:val="17"/>
                <w:szCs w:val="17"/>
              </w:rPr>
            </w:pPr>
          </w:p>
        </w:tc>
        <w:tc>
          <w:tcPr>
            <w:tcW w:w="5360" w:type="dxa"/>
            <w:tcBorders>
              <w:bottom w:val="single" w:sz="8" w:space="0" w:color="auto"/>
              <w:right w:val="single" w:sz="8" w:space="0" w:color="auto"/>
            </w:tcBorders>
            <w:vAlign w:val="bottom"/>
          </w:tcPr>
          <w:p w:rsidR="00A95A3A" w:rsidRPr="00FE3E7E" w:rsidRDefault="00A95A3A" w:rsidP="00A95A3A">
            <w:pPr>
              <w:ind w:right="-22"/>
              <w:jc w:val="both"/>
              <w:rPr>
                <w:sz w:val="17"/>
                <w:szCs w:val="17"/>
              </w:rPr>
            </w:pPr>
          </w:p>
        </w:tc>
      </w:tr>
      <w:tr w:rsidR="00A95A3A" w:rsidRPr="00FE3E7E" w:rsidTr="00A95A3A">
        <w:trPr>
          <w:trHeight w:val="256"/>
        </w:trPr>
        <w:tc>
          <w:tcPr>
            <w:tcW w:w="1840" w:type="dxa"/>
            <w:tcBorders>
              <w:left w:val="single" w:sz="8" w:space="0" w:color="auto"/>
              <w:right w:val="single" w:sz="8" w:space="0" w:color="auto"/>
            </w:tcBorders>
            <w:vAlign w:val="bottom"/>
          </w:tcPr>
          <w:p w:rsidR="00A95A3A" w:rsidRPr="00FE3E7E" w:rsidRDefault="00A95A3A" w:rsidP="00A95A3A">
            <w:pPr>
              <w:ind w:right="-22"/>
              <w:jc w:val="both"/>
            </w:pPr>
          </w:p>
        </w:tc>
        <w:tc>
          <w:tcPr>
            <w:tcW w:w="2400" w:type="dxa"/>
            <w:tcBorders>
              <w:right w:val="single" w:sz="8" w:space="0" w:color="auto"/>
            </w:tcBorders>
            <w:vAlign w:val="bottom"/>
          </w:tcPr>
          <w:p w:rsidR="00A95A3A" w:rsidRPr="00FE3E7E" w:rsidRDefault="00A95A3A" w:rsidP="00A95A3A">
            <w:pPr>
              <w:spacing w:line="256" w:lineRule="exact"/>
              <w:ind w:left="100" w:right="-22"/>
              <w:jc w:val="both"/>
              <w:rPr>
                <w:sz w:val="20"/>
                <w:szCs w:val="20"/>
              </w:rPr>
            </w:pPr>
            <w:r w:rsidRPr="00FE3E7E">
              <w:rPr>
                <w:rFonts w:eastAsia="Times New Roman"/>
                <w:sz w:val="24"/>
                <w:szCs w:val="24"/>
              </w:rPr>
              <w:t>Прогулка</w:t>
            </w:r>
          </w:p>
        </w:tc>
        <w:tc>
          <w:tcPr>
            <w:tcW w:w="5360" w:type="dxa"/>
            <w:tcBorders>
              <w:right w:val="single" w:sz="8" w:space="0" w:color="auto"/>
            </w:tcBorders>
            <w:vAlign w:val="bottom"/>
          </w:tcPr>
          <w:p w:rsidR="00A95A3A" w:rsidRPr="00FE3E7E" w:rsidRDefault="00A95A3A" w:rsidP="00A95A3A">
            <w:pPr>
              <w:ind w:right="-22"/>
              <w:jc w:val="both"/>
            </w:pPr>
          </w:p>
        </w:tc>
      </w:tr>
      <w:tr w:rsidR="00A95A3A" w:rsidRPr="00FE3E7E" w:rsidTr="00A95A3A">
        <w:trPr>
          <w:trHeight w:val="171"/>
        </w:trPr>
        <w:tc>
          <w:tcPr>
            <w:tcW w:w="1840" w:type="dxa"/>
            <w:tcBorders>
              <w:left w:val="single" w:sz="8" w:space="0" w:color="auto"/>
              <w:right w:val="single" w:sz="8" w:space="0" w:color="auto"/>
            </w:tcBorders>
            <w:vAlign w:val="bottom"/>
          </w:tcPr>
          <w:p w:rsidR="00A95A3A" w:rsidRPr="00FE3E7E" w:rsidRDefault="00A95A3A" w:rsidP="00A95A3A">
            <w:pPr>
              <w:ind w:right="-22"/>
              <w:jc w:val="both"/>
              <w:rPr>
                <w:sz w:val="14"/>
                <w:szCs w:val="14"/>
              </w:rPr>
            </w:pPr>
          </w:p>
        </w:tc>
        <w:tc>
          <w:tcPr>
            <w:tcW w:w="2400" w:type="dxa"/>
            <w:tcBorders>
              <w:bottom w:val="single" w:sz="8" w:space="0" w:color="auto"/>
              <w:right w:val="single" w:sz="8" w:space="0" w:color="auto"/>
            </w:tcBorders>
            <w:vAlign w:val="bottom"/>
          </w:tcPr>
          <w:p w:rsidR="00A95A3A" w:rsidRPr="00FE3E7E" w:rsidRDefault="00A95A3A" w:rsidP="00A95A3A">
            <w:pPr>
              <w:ind w:right="-22"/>
              <w:jc w:val="both"/>
              <w:rPr>
                <w:sz w:val="14"/>
                <w:szCs w:val="14"/>
              </w:rPr>
            </w:pPr>
          </w:p>
        </w:tc>
        <w:tc>
          <w:tcPr>
            <w:tcW w:w="5360" w:type="dxa"/>
            <w:tcBorders>
              <w:bottom w:val="single" w:sz="8" w:space="0" w:color="auto"/>
              <w:right w:val="single" w:sz="8" w:space="0" w:color="auto"/>
            </w:tcBorders>
            <w:vAlign w:val="bottom"/>
          </w:tcPr>
          <w:p w:rsidR="00A95A3A" w:rsidRPr="00FE3E7E" w:rsidRDefault="00A95A3A" w:rsidP="00A95A3A">
            <w:pPr>
              <w:ind w:right="-22"/>
              <w:jc w:val="both"/>
              <w:rPr>
                <w:sz w:val="14"/>
                <w:szCs w:val="14"/>
              </w:rPr>
            </w:pPr>
          </w:p>
        </w:tc>
      </w:tr>
      <w:tr w:rsidR="00A95A3A" w:rsidRPr="00FE3E7E" w:rsidTr="00A95A3A">
        <w:trPr>
          <w:trHeight w:val="256"/>
        </w:trPr>
        <w:tc>
          <w:tcPr>
            <w:tcW w:w="1840" w:type="dxa"/>
            <w:tcBorders>
              <w:left w:val="single" w:sz="8" w:space="0" w:color="auto"/>
              <w:right w:val="single" w:sz="8" w:space="0" w:color="auto"/>
            </w:tcBorders>
            <w:vAlign w:val="bottom"/>
          </w:tcPr>
          <w:p w:rsidR="00A95A3A" w:rsidRPr="00FE3E7E" w:rsidRDefault="00A95A3A" w:rsidP="00A95A3A">
            <w:pPr>
              <w:ind w:right="-22"/>
              <w:jc w:val="both"/>
            </w:pPr>
          </w:p>
        </w:tc>
        <w:tc>
          <w:tcPr>
            <w:tcW w:w="2400" w:type="dxa"/>
            <w:tcBorders>
              <w:right w:val="single" w:sz="8" w:space="0" w:color="auto"/>
            </w:tcBorders>
            <w:vAlign w:val="bottom"/>
          </w:tcPr>
          <w:p w:rsidR="00A95A3A" w:rsidRPr="00FE3E7E" w:rsidRDefault="00A95A3A" w:rsidP="00A95A3A">
            <w:pPr>
              <w:spacing w:line="256" w:lineRule="exact"/>
              <w:ind w:left="100" w:right="-22"/>
              <w:jc w:val="both"/>
              <w:rPr>
                <w:sz w:val="20"/>
                <w:szCs w:val="20"/>
              </w:rPr>
            </w:pPr>
            <w:r w:rsidRPr="00FE3E7E">
              <w:rPr>
                <w:rFonts w:eastAsia="Times New Roman"/>
                <w:sz w:val="24"/>
                <w:szCs w:val="24"/>
              </w:rPr>
              <w:t>Вечер</w:t>
            </w:r>
          </w:p>
        </w:tc>
        <w:tc>
          <w:tcPr>
            <w:tcW w:w="5360" w:type="dxa"/>
            <w:tcBorders>
              <w:right w:val="single" w:sz="8" w:space="0" w:color="auto"/>
            </w:tcBorders>
            <w:vAlign w:val="bottom"/>
          </w:tcPr>
          <w:p w:rsidR="00A95A3A" w:rsidRPr="00FE3E7E" w:rsidRDefault="00A95A3A" w:rsidP="00A95A3A">
            <w:pPr>
              <w:ind w:right="-22"/>
              <w:jc w:val="both"/>
            </w:pPr>
          </w:p>
        </w:tc>
      </w:tr>
      <w:tr w:rsidR="00A95A3A" w:rsidRPr="00FE3E7E" w:rsidTr="00A95A3A">
        <w:trPr>
          <w:trHeight w:val="286"/>
        </w:trPr>
        <w:tc>
          <w:tcPr>
            <w:tcW w:w="18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4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36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bl>
    <w:p w:rsidR="00A95A3A" w:rsidRPr="00FE3E7E" w:rsidRDefault="00A95A3A" w:rsidP="00A95A3A">
      <w:pPr>
        <w:ind w:right="-22"/>
        <w:jc w:val="both"/>
        <w:sectPr w:rsidR="00A95A3A" w:rsidRPr="00FE3E7E" w:rsidSect="00526FB4">
          <w:pgSz w:w="11900" w:h="16838"/>
          <w:pgMar w:top="1235" w:right="701" w:bottom="926" w:left="600" w:header="0" w:footer="0" w:gutter="0"/>
          <w:cols w:space="720" w:equalWidth="0">
            <w:col w:w="10580"/>
          </w:cols>
        </w:sectPr>
      </w:pPr>
    </w:p>
    <w:p w:rsidR="00A95A3A" w:rsidRPr="00FE3E7E" w:rsidRDefault="00A95A3A" w:rsidP="00A95A3A">
      <w:pPr>
        <w:ind w:left="8640" w:right="-22"/>
        <w:jc w:val="both"/>
        <w:rPr>
          <w:sz w:val="20"/>
          <w:szCs w:val="20"/>
        </w:rPr>
      </w:pPr>
      <w:r w:rsidRPr="00FE3E7E">
        <w:rPr>
          <w:rFonts w:eastAsia="Times New Roman"/>
          <w:b/>
          <w:bCs/>
          <w:sz w:val="28"/>
          <w:szCs w:val="28"/>
        </w:rPr>
        <w:lastRenderedPageBreak/>
        <w:t>Приложение 15</w:t>
      </w:r>
    </w:p>
    <w:p w:rsidR="00A95A3A" w:rsidRPr="00FE3E7E" w:rsidRDefault="00A95A3A" w:rsidP="00A95A3A">
      <w:pPr>
        <w:spacing w:line="200" w:lineRule="exact"/>
        <w:ind w:right="-22"/>
        <w:jc w:val="both"/>
        <w:rPr>
          <w:sz w:val="20"/>
          <w:szCs w:val="20"/>
        </w:rPr>
      </w:pPr>
    </w:p>
    <w:p w:rsidR="00A95A3A" w:rsidRPr="00FE3E7E" w:rsidRDefault="00A95A3A" w:rsidP="00A95A3A">
      <w:pPr>
        <w:spacing w:line="200" w:lineRule="exact"/>
        <w:ind w:right="-22"/>
        <w:jc w:val="both"/>
        <w:rPr>
          <w:sz w:val="20"/>
          <w:szCs w:val="20"/>
        </w:rPr>
      </w:pPr>
    </w:p>
    <w:p w:rsidR="00A95A3A" w:rsidRPr="00FE3E7E" w:rsidRDefault="00A95A3A" w:rsidP="00A95A3A">
      <w:pPr>
        <w:spacing w:line="200" w:lineRule="exact"/>
        <w:ind w:right="-22"/>
        <w:jc w:val="both"/>
        <w:rPr>
          <w:sz w:val="20"/>
          <w:szCs w:val="20"/>
        </w:rPr>
      </w:pPr>
    </w:p>
    <w:p w:rsidR="00A95A3A" w:rsidRPr="00FE3E7E" w:rsidRDefault="00A95A3A" w:rsidP="00A95A3A">
      <w:pPr>
        <w:spacing w:line="218" w:lineRule="exact"/>
        <w:ind w:right="-22"/>
        <w:jc w:val="both"/>
        <w:rPr>
          <w:sz w:val="20"/>
          <w:szCs w:val="20"/>
        </w:rPr>
      </w:pPr>
    </w:p>
    <w:p w:rsidR="00A95A3A" w:rsidRPr="00FE3E7E" w:rsidRDefault="00A95A3A" w:rsidP="00A95A3A">
      <w:pPr>
        <w:ind w:left="1520" w:right="-22"/>
        <w:jc w:val="both"/>
        <w:rPr>
          <w:sz w:val="20"/>
          <w:szCs w:val="20"/>
        </w:rPr>
      </w:pPr>
      <w:r w:rsidRPr="00FE3E7E">
        <w:rPr>
          <w:rFonts w:eastAsia="Times New Roman"/>
          <w:b/>
          <w:bCs/>
          <w:sz w:val="28"/>
          <w:szCs w:val="28"/>
        </w:rPr>
        <w:t>Физкультурно-оздоровительная, профилактическая работа</w:t>
      </w:r>
    </w:p>
    <w:p w:rsidR="00A95A3A" w:rsidRPr="00FE3E7E" w:rsidRDefault="00A95A3A" w:rsidP="00A95A3A">
      <w:pPr>
        <w:spacing w:line="249" w:lineRule="exact"/>
        <w:ind w:right="-22"/>
        <w:jc w:val="both"/>
        <w:rPr>
          <w:sz w:val="20"/>
          <w:szCs w:val="20"/>
        </w:rPr>
      </w:pPr>
    </w:p>
    <w:p w:rsidR="00A95A3A" w:rsidRDefault="00A95A3A" w:rsidP="00A95A3A">
      <w:pPr>
        <w:ind w:left="360" w:right="-22"/>
        <w:jc w:val="center"/>
        <w:rPr>
          <w:rFonts w:eastAsia="Times New Roman"/>
          <w:b/>
          <w:bCs/>
          <w:sz w:val="28"/>
          <w:szCs w:val="28"/>
        </w:rPr>
      </w:pPr>
      <w:r w:rsidRPr="00FE3E7E">
        <w:rPr>
          <w:rFonts w:eastAsia="Times New Roman"/>
          <w:b/>
          <w:bCs/>
          <w:sz w:val="28"/>
          <w:szCs w:val="28"/>
        </w:rPr>
        <w:t xml:space="preserve">Перспективный план спортивных развлечений </w:t>
      </w:r>
    </w:p>
    <w:p w:rsidR="00A95A3A" w:rsidRPr="00FE3E7E" w:rsidRDefault="00A95A3A" w:rsidP="00A95A3A">
      <w:pPr>
        <w:ind w:left="360" w:right="-22"/>
        <w:jc w:val="center"/>
        <w:rPr>
          <w:sz w:val="20"/>
          <w:szCs w:val="20"/>
        </w:rPr>
      </w:pPr>
      <w:r w:rsidRPr="00FE3E7E">
        <w:rPr>
          <w:rFonts w:eastAsia="Times New Roman"/>
          <w:b/>
          <w:bCs/>
          <w:sz w:val="28"/>
          <w:szCs w:val="28"/>
        </w:rPr>
        <w:t>для детей раннего и младшего</w:t>
      </w:r>
      <w:r>
        <w:rPr>
          <w:rFonts w:eastAsia="Times New Roman"/>
          <w:b/>
          <w:bCs/>
          <w:sz w:val="28"/>
          <w:szCs w:val="28"/>
        </w:rPr>
        <w:t xml:space="preserve"> </w:t>
      </w:r>
      <w:r w:rsidRPr="00FE3E7E">
        <w:rPr>
          <w:rFonts w:eastAsia="Times New Roman"/>
          <w:b/>
          <w:bCs/>
          <w:sz w:val="28"/>
          <w:szCs w:val="28"/>
        </w:rPr>
        <w:t>дошкольного возраста</w:t>
      </w:r>
    </w:p>
    <w:p w:rsidR="00A95A3A" w:rsidRPr="00FE3E7E" w:rsidRDefault="00A95A3A" w:rsidP="00A95A3A">
      <w:pPr>
        <w:spacing w:line="244" w:lineRule="exact"/>
        <w:ind w:right="-22"/>
        <w:jc w:val="both"/>
        <w:rPr>
          <w:sz w:val="20"/>
          <w:szCs w:val="20"/>
        </w:rPr>
      </w:pPr>
    </w:p>
    <w:p w:rsidR="00A95A3A" w:rsidRPr="00FE3E7E" w:rsidRDefault="00A95A3A" w:rsidP="00A95A3A">
      <w:pPr>
        <w:spacing w:line="266" w:lineRule="auto"/>
        <w:ind w:left="120" w:right="-22" w:firstLine="708"/>
        <w:jc w:val="both"/>
        <w:rPr>
          <w:sz w:val="20"/>
          <w:szCs w:val="20"/>
        </w:rPr>
      </w:pPr>
      <w:r w:rsidRPr="00FE3E7E">
        <w:rPr>
          <w:rFonts w:eastAsia="Times New Roman"/>
          <w:b/>
          <w:bCs/>
          <w:sz w:val="24"/>
          <w:szCs w:val="24"/>
        </w:rPr>
        <w:t xml:space="preserve">Цель: </w:t>
      </w:r>
      <w:r w:rsidRPr="00FE3E7E">
        <w:rPr>
          <w:rFonts w:eastAsia="Times New Roman"/>
          <w:sz w:val="24"/>
          <w:szCs w:val="24"/>
        </w:rPr>
        <w:t>Сохранение и укрепление физического и психического здоровья детей младшего</w:t>
      </w:r>
      <w:r w:rsidRPr="00FE3E7E">
        <w:rPr>
          <w:rFonts w:eastAsia="Times New Roman"/>
          <w:b/>
          <w:bCs/>
          <w:sz w:val="24"/>
          <w:szCs w:val="24"/>
        </w:rPr>
        <w:t xml:space="preserve"> </w:t>
      </w:r>
      <w:r w:rsidRPr="00FE3E7E">
        <w:rPr>
          <w:rFonts w:eastAsia="Times New Roman"/>
          <w:sz w:val="24"/>
          <w:szCs w:val="24"/>
        </w:rPr>
        <w:t>дошкольного возраста.</w:t>
      </w:r>
    </w:p>
    <w:p w:rsidR="00A95A3A" w:rsidRPr="00FE3E7E" w:rsidRDefault="00A95A3A" w:rsidP="00A95A3A">
      <w:pPr>
        <w:spacing w:line="199"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40"/>
        <w:gridCol w:w="1720"/>
        <w:gridCol w:w="280"/>
        <w:gridCol w:w="1780"/>
        <w:gridCol w:w="180"/>
        <w:gridCol w:w="1280"/>
        <w:gridCol w:w="1900"/>
        <w:gridCol w:w="2240"/>
      </w:tblGrid>
      <w:tr w:rsidR="00A95A3A" w:rsidRPr="00FE3E7E" w:rsidTr="00A95A3A">
        <w:trPr>
          <w:trHeight w:val="283"/>
        </w:trPr>
        <w:tc>
          <w:tcPr>
            <w:tcW w:w="134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Дата</w:t>
            </w:r>
          </w:p>
        </w:tc>
        <w:tc>
          <w:tcPr>
            <w:tcW w:w="1720" w:type="dxa"/>
            <w:tcBorders>
              <w:top w:val="single" w:sz="8" w:space="0" w:color="auto"/>
            </w:tcBorders>
            <w:vAlign w:val="bottom"/>
          </w:tcPr>
          <w:p w:rsidR="00A95A3A" w:rsidRPr="00FE3E7E" w:rsidRDefault="00A95A3A" w:rsidP="00A95A3A">
            <w:pPr>
              <w:ind w:left="120" w:right="-22"/>
              <w:jc w:val="both"/>
              <w:rPr>
                <w:sz w:val="20"/>
                <w:szCs w:val="20"/>
              </w:rPr>
            </w:pPr>
            <w:r w:rsidRPr="00FE3E7E">
              <w:rPr>
                <w:rFonts w:eastAsia="Times New Roman"/>
                <w:b/>
                <w:bCs/>
                <w:sz w:val="24"/>
                <w:szCs w:val="24"/>
              </w:rPr>
              <w:t>группа</w:t>
            </w:r>
          </w:p>
        </w:tc>
        <w:tc>
          <w:tcPr>
            <w:tcW w:w="28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8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группа</w:t>
            </w:r>
          </w:p>
        </w:tc>
        <w:tc>
          <w:tcPr>
            <w:tcW w:w="180" w:type="dxa"/>
            <w:tcBorders>
              <w:top w:val="single" w:sz="8" w:space="0" w:color="auto"/>
            </w:tcBorders>
            <w:vAlign w:val="bottom"/>
          </w:tcPr>
          <w:p w:rsidR="00A95A3A" w:rsidRPr="00FE3E7E" w:rsidRDefault="00A95A3A" w:rsidP="00A95A3A">
            <w:pPr>
              <w:ind w:right="-22"/>
              <w:jc w:val="both"/>
              <w:rPr>
                <w:sz w:val="24"/>
                <w:szCs w:val="24"/>
              </w:rPr>
            </w:pPr>
          </w:p>
        </w:tc>
        <w:tc>
          <w:tcPr>
            <w:tcW w:w="128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группа</w:t>
            </w:r>
          </w:p>
        </w:tc>
        <w:tc>
          <w:tcPr>
            <w:tcW w:w="190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группа</w:t>
            </w:r>
          </w:p>
        </w:tc>
        <w:tc>
          <w:tcPr>
            <w:tcW w:w="2240" w:type="dxa"/>
            <w:tcBorders>
              <w:top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группа</w:t>
            </w:r>
          </w:p>
        </w:tc>
      </w:tr>
      <w:tr w:rsidR="00A95A3A" w:rsidRPr="00FE3E7E" w:rsidTr="00A95A3A">
        <w:trPr>
          <w:trHeight w:val="415"/>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left="120" w:right="-22"/>
              <w:jc w:val="both"/>
              <w:rPr>
                <w:sz w:val="20"/>
                <w:szCs w:val="20"/>
              </w:rPr>
            </w:pPr>
            <w:r w:rsidRPr="00FE3E7E">
              <w:rPr>
                <w:rFonts w:eastAsia="Times New Roman"/>
                <w:b/>
                <w:bCs/>
                <w:w w:val="98"/>
                <w:sz w:val="24"/>
                <w:szCs w:val="24"/>
              </w:rPr>
              <w:t>«Алёнушка»</w:t>
            </w:r>
          </w:p>
        </w:tc>
        <w:tc>
          <w:tcPr>
            <w:tcW w:w="280" w:type="dxa"/>
            <w:tcBorders>
              <w:right w:val="single" w:sz="8" w:space="0" w:color="auto"/>
            </w:tcBorders>
            <w:vAlign w:val="bottom"/>
          </w:tcPr>
          <w:p w:rsidR="00A95A3A" w:rsidRPr="00FE3E7E" w:rsidRDefault="00A95A3A" w:rsidP="00A95A3A">
            <w:pPr>
              <w:ind w:right="-22"/>
              <w:jc w:val="both"/>
              <w:rPr>
                <w:sz w:val="24"/>
                <w:szCs w:val="24"/>
              </w:rPr>
            </w:pPr>
          </w:p>
        </w:tc>
        <w:tc>
          <w:tcPr>
            <w:tcW w:w="17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«Колобок»</w:t>
            </w:r>
          </w:p>
        </w:tc>
        <w:tc>
          <w:tcPr>
            <w:tcW w:w="180" w:type="dxa"/>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8"/>
                <w:sz w:val="24"/>
                <w:szCs w:val="24"/>
              </w:rPr>
              <w:t>«Репка»</w:t>
            </w:r>
          </w:p>
        </w:tc>
        <w:tc>
          <w:tcPr>
            <w:tcW w:w="190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«Золушка»</w:t>
            </w:r>
          </w:p>
        </w:tc>
        <w:tc>
          <w:tcPr>
            <w:tcW w:w="224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8"/>
                <w:sz w:val="24"/>
                <w:szCs w:val="24"/>
              </w:rPr>
              <w:t>«Солнышко»</w:t>
            </w:r>
          </w:p>
        </w:tc>
      </w:tr>
      <w:tr w:rsidR="00A95A3A" w:rsidRPr="00FE3E7E" w:rsidTr="00A95A3A">
        <w:trPr>
          <w:trHeight w:val="341"/>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0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8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46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0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2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Сентябрь</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развлечение – путешествие по ПДД «Весёлое</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спортивная сказка по ПДД «Весёлый</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40" w:type="dxa"/>
            <w:gridSpan w:val="5"/>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 xml:space="preserve">путешествие со </w:t>
            </w:r>
            <w:proofErr w:type="spellStart"/>
            <w:r w:rsidRPr="00FE3E7E">
              <w:rPr>
                <w:rFonts w:eastAsia="Times New Roman"/>
                <w:sz w:val="24"/>
                <w:szCs w:val="24"/>
              </w:rPr>
              <w:t>Светофорчиком</w:t>
            </w:r>
            <w:proofErr w:type="spellEnd"/>
            <w:r w:rsidRPr="00FE3E7E">
              <w:rPr>
                <w:rFonts w:eastAsia="Times New Roman"/>
                <w:sz w:val="24"/>
                <w:szCs w:val="24"/>
              </w:rPr>
              <w:t>»</w:t>
            </w: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w w:val="99"/>
                <w:sz w:val="24"/>
                <w:szCs w:val="24"/>
              </w:rPr>
              <w:t>Светофорик</w:t>
            </w:r>
            <w:proofErr w:type="spellEnd"/>
            <w:r w:rsidRPr="00FE3E7E">
              <w:rPr>
                <w:rFonts w:eastAsia="Times New Roman"/>
                <w:w w:val="99"/>
                <w:sz w:val="24"/>
                <w:szCs w:val="24"/>
              </w:rPr>
              <w:t>»</w:t>
            </w:r>
          </w:p>
        </w:tc>
      </w:tr>
      <w:tr w:rsidR="00A95A3A" w:rsidRPr="00FE3E7E" w:rsidTr="00A95A3A">
        <w:trPr>
          <w:trHeight w:val="250"/>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8"/>
                <w:sz w:val="24"/>
                <w:szCs w:val="24"/>
              </w:rPr>
              <w:t>Октябрь</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спортивный досуг «Весёлые воробушки вышли</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спортивно-театрализованное</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80" w:type="dxa"/>
            <w:vAlign w:val="bottom"/>
          </w:tcPr>
          <w:p w:rsidR="00A95A3A" w:rsidRPr="00FE3E7E" w:rsidRDefault="00A95A3A" w:rsidP="00A95A3A">
            <w:pPr>
              <w:ind w:right="-22"/>
              <w:jc w:val="both"/>
              <w:rPr>
                <w:sz w:val="24"/>
                <w:szCs w:val="24"/>
              </w:rPr>
            </w:pPr>
          </w:p>
        </w:tc>
        <w:tc>
          <w:tcPr>
            <w:tcW w:w="1960" w:type="dxa"/>
            <w:gridSpan w:val="2"/>
            <w:vAlign w:val="bottom"/>
          </w:tcPr>
          <w:p w:rsidR="00A95A3A" w:rsidRPr="00FE3E7E" w:rsidRDefault="00A95A3A" w:rsidP="00A95A3A">
            <w:pPr>
              <w:ind w:right="-22"/>
              <w:jc w:val="both"/>
              <w:rPr>
                <w:sz w:val="20"/>
                <w:szCs w:val="20"/>
              </w:rPr>
            </w:pPr>
            <w:r w:rsidRPr="00FE3E7E">
              <w:rPr>
                <w:rFonts w:eastAsia="Times New Roman"/>
                <w:w w:val="98"/>
                <w:sz w:val="24"/>
                <w:szCs w:val="24"/>
              </w:rPr>
              <w:t>погулять»</w:t>
            </w: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 «Наш теремок»</w:t>
            </w:r>
          </w:p>
        </w:tc>
      </w:tr>
      <w:tr w:rsidR="00A95A3A" w:rsidRPr="00FE3E7E" w:rsidTr="00A95A3A">
        <w:trPr>
          <w:trHeight w:val="250"/>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Ноябрь</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спортивно-игровое развлечение «Усатый-</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спортивный досуг «В гостях у</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80" w:type="dxa"/>
            <w:vAlign w:val="bottom"/>
          </w:tcPr>
          <w:p w:rsidR="00A95A3A" w:rsidRPr="00FE3E7E" w:rsidRDefault="00A95A3A" w:rsidP="00A95A3A">
            <w:pPr>
              <w:ind w:right="-22"/>
              <w:jc w:val="both"/>
              <w:rPr>
                <w:sz w:val="24"/>
                <w:szCs w:val="24"/>
              </w:rPr>
            </w:pPr>
          </w:p>
        </w:tc>
        <w:tc>
          <w:tcPr>
            <w:tcW w:w="1960" w:type="dxa"/>
            <w:gridSpan w:val="2"/>
            <w:vAlign w:val="bottom"/>
          </w:tcPr>
          <w:p w:rsidR="00A95A3A" w:rsidRPr="00FE3E7E" w:rsidRDefault="00A95A3A" w:rsidP="00A95A3A">
            <w:pPr>
              <w:ind w:right="-22"/>
              <w:jc w:val="both"/>
              <w:rPr>
                <w:sz w:val="20"/>
                <w:szCs w:val="20"/>
              </w:rPr>
            </w:pPr>
            <w:r w:rsidRPr="00FE3E7E">
              <w:rPr>
                <w:rFonts w:eastAsia="Times New Roman"/>
                <w:sz w:val="24"/>
                <w:szCs w:val="24"/>
              </w:rPr>
              <w:t>полосатый»</w:t>
            </w: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Мишутки»</w:t>
            </w:r>
          </w:p>
        </w:tc>
      </w:tr>
      <w:tr w:rsidR="00A95A3A" w:rsidRPr="00FE3E7E" w:rsidTr="00A95A3A">
        <w:trPr>
          <w:trHeight w:val="250"/>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w w:val="98"/>
                <w:sz w:val="24"/>
                <w:szCs w:val="24"/>
              </w:rPr>
              <w:t>Декабрь</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развлечение-забава на улице «Здравствуй,</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спортивно-познавательное</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240" w:type="dxa"/>
            <w:gridSpan w:val="3"/>
            <w:vAlign w:val="bottom"/>
          </w:tcPr>
          <w:p w:rsidR="00A95A3A" w:rsidRPr="00FE3E7E" w:rsidRDefault="00A95A3A" w:rsidP="00A95A3A">
            <w:pPr>
              <w:ind w:right="-22"/>
              <w:jc w:val="both"/>
              <w:rPr>
                <w:sz w:val="20"/>
                <w:szCs w:val="20"/>
              </w:rPr>
            </w:pPr>
            <w:r w:rsidRPr="00FE3E7E">
              <w:rPr>
                <w:rFonts w:eastAsia="Times New Roman"/>
                <w:w w:val="99"/>
                <w:sz w:val="24"/>
                <w:szCs w:val="24"/>
              </w:rPr>
              <w:t>Зимушка-Зима»</w:t>
            </w: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 xml:space="preserve">развлечение «В гостях у </w:t>
            </w:r>
            <w:proofErr w:type="spellStart"/>
            <w:r w:rsidRPr="00FE3E7E">
              <w:rPr>
                <w:rFonts w:eastAsia="Times New Roman"/>
                <w:w w:val="99"/>
                <w:sz w:val="24"/>
                <w:szCs w:val="24"/>
              </w:rPr>
              <w:t>Нехворайки</w:t>
            </w:r>
            <w:proofErr w:type="spellEnd"/>
            <w:r w:rsidRPr="00FE3E7E">
              <w:rPr>
                <w:rFonts w:eastAsia="Times New Roman"/>
                <w:w w:val="99"/>
                <w:sz w:val="24"/>
                <w:szCs w:val="24"/>
              </w:rPr>
              <w:t>»</w:t>
            </w:r>
          </w:p>
        </w:tc>
      </w:tr>
      <w:tr w:rsidR="00A95A3A" w:rsidRPr="00FE3E7E" w:rsidTr="00A95A3A">
        <w:trPr>
          <w:trHeight w:val="248"/>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5"/>
        </w:trPr>
        <w:tc>
          <w:tcPr>
            <w:tcW w:w="1340" w:type="dxa"/>
            <w:tcBorders>
              <w:left w:val="single" w:sz="8" w:space="0" w:color="auto"/>
              <w:right w:val="single" w:sz="8" w:space="0" w:color="auto"/>
            </w:tcBorders>
            <w:vAlign w:val="bottom"/>
          </w:tcPr>
          <w:p w:rsidR="00A95A3A" w:rsidRPr="00FE3E7E" w:rsidRDefault="00A95A3A" w:rsidP="00A95A3A">
            <w:pPr>
              <w:spacing w:line="265" w:lineRule="exact"/>
              <w:ind w:right="-22"/>
              <w:jc w:val="both"/>
              <w:rPr>
                <w:sz w:val="20"/>
                <w:szCs w:val="20"/>
              </w:rPr>
            </w:pPr>
            <w:r w:rsidRPr="00FE3E7E">
              <w:rPr>
                <w:rFonts w:eastAsia="Times New Roman"/>
                <w:b/>
                <w:bCs/>
                <w:w w:val="99"/>
                <w:sz w:val="24"/>
                <w:szCs w:val="24"/>
              </w:rPr>
              <w:t>Январь</w:t>
            </w:r>
          </w:p>
        </w:tc>
        <w:tc>
          <w:tcPr>
            <w:tcW w:w="5240" w:type="dxa"/>
            <w:gridSpan w:val="5"/>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неделя здоровья. оздоровительный досуг «Вот</w:t>
            </w:r>
          </w:p>
        </w:tc>
        <w:tc>
          <w:tcPr>
            <w:tcW w:w="4140" w:type="dxa"/>
            <w:gridSpan w:val="2"/>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неделя здоровья. зимние весёлые</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40" w:type="dxa"/>
            <w:gridSpan w:val="5"/>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спортивная Зима, снова в гости к нам пришла»</w:t>
            </w: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старты «Снежные комочки»</w:t>
            </w:r>
          </w:p>
        </w:tc>
      </w:tr>
      <w:tr w:rsidR="00A95A3A" w:rsidRPr="00FE3E7E" w:rsidTr="00A95A3A">
        <w:trPr>
          <w:trHeight w:val="248"/>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5"/>
        </w:trPr>
        <w:tc>
          <w:tcPr>
            <w:tcW w:w="1340" w:type="dxa"/>
            <w:tcBorders>
              <w:left w:val="single" w:sz="8" w:space="0" w:color="auto"/>
              <w:right w:val="single" w:sz="8" w:space="0" w:color="auto"/>
            </w:tcBorders>
            <w:vAlign w:val="bottom"/>
          </w:tcPr>
          <w:p w:rsidR="00A95A3A" w:rsidRPr="00FE3E7E" w:rsidRDefault="00A95A3A" w:rsidP="00A95A3A">
            <w:pPr>
              <w:spacing w:line="265" w:lineRule="exact"/>
              <w:ind w:right="-22"/>
              <w:jc w:val="both"/>
              <w:rPr>
                <w:sz w:val="20"/>
                <w:szCs w:val="20"/>
              </w:rPr>
            </w:pPr>
            <w:r w:rsidRPr="00FE3E7E">
              <w:rPr>
                <w:rFonts w:eastAsia="Times New Roman"/>
                <w:b/>
                <w:bCs/>
                <w:sz w:val="24"/>
                <w:szCs w:val="24"/>
              </w:rPr>
              <w:t>Февраль</w:t>
            </w:r>
          </w:p>
        </w:tc>
        <w:tc>
          <w:tcPr>
            <w:tcW w:w="5240" w:type="dxa"/>
            <w:gridSpan w:val="5"/>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спортивный праздник «А ну-ка папы»</w:t>
            </w:r>
          </w:p>
        </w:tc>
        <w:tc>
          <w:tcPr>
            <w:tcW w:w="4140" w:type="dxa"/>
            <w:gridSpan w:val="2"/>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спортивный праздник «Мы хотим,</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80" w:type="dxa"/>
            <w:vAlign w:val="bottom"/>
          </w:tcPr>
          <w:p w:rsidR="00A95A3A" w:rsidRPr="00FE3E7E" w:rsidRDefault="00A95A3A" w:rsidP="00A95A3A">
            <w:pPr>
              <w:ind w:right="-22"/>
              <w:jc w:val="both"/>
              <w:rPr>
                <w:sz w:val="24"/>
                <w:szCs w:val="24"/>
              </w:rPr>
            </w:pPr>
          </w:p>
        </w:tc>
        <w:tc>
          <w:tcPr>
            <w:tcW w:w="1780" w:type="dxa"/>
            <w:vAlign w:val="bottom"/>
          </w:tcPr>
          <w:p w:rsidR="00A95A3A" w:rsidRPr="00FE3E7E" w:rsidRDefault="00A95A3A" w:rsidP="00A95A3A">
            <w:pPr>
              <w:ind w:right="-22"/>
              <w:jc w:val="both"/>
              <w:rPr>
                <w:sz w:val="24"/>
                <w:szCs w:val="24"/>
              </w:rPr>
            </w:pPr>
          </w:p>
        </w:tc>
        <w:tc>
          <w:tcPr>
            <w:tcW w:w="180" w:type="dxa"/>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как папы быть и со спортом –</w:t>
            </w:r>
          </w:p>
        </w:tc>
      </w:tr>
      <w:tr w:rsidR="00A95A3A" w:rsidRPr="00FE3E7E" w:rsidTr="00A95A3A">
        <w:trPr>
          <w:trHeight w:val="317"/>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80" w:type="dxa"/>
            <w:vAlign w:val="bottom"/>
          </w:tcPr>
          <w:p w:rsidR="00A95A3A" w:rsidRPr="00FE3E7E" w:rsidRDefault="00A95A3A" w:rsidP="00A95A3A">
            <w:pPr>
              <w:ind w:right="-22"/>
              <w:jc w:val="both"/>
              <w:rPr>
                <w:sz w:val="24"/>
                <w:szCs w:val="24"/>
              </w:rPr>
            </w:pPr>
          </w:p>
        </w:tc>
        <w:tc>
          <w:tcPr>
            <w:tcW w:w="1780" w:type="dxa"/>
            <w:vAlign w:val="bottom"/>
          </w:tcPr>
          <w:p w:rsidR="00A95A3A" w:rsidRPr="00FE3E7E" w:rsidRDefault="00A95A3A" w:rsidP="00A95A3A">
            <w:pPr>
              <w:ind w:right="-22"/>
              <w:jc w:val="both"/>
              <w:rPr>
                <w:sz w:val="24"/>
                <w:szCs w:val="24"/>
              </w:rPr>
            </w:pPr>
          </w:p>
        </w:tc>
        <w:tc>
          <w:tcPr>
            <w:tcW w:w="180" w:type="dxa"/>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дружить!»</w:t>
            </w:r>
          </w:p>
        </w:tc>
      </w:tr>
      <w:tr w:rsidR="00A95A3A" w:rsidRPr="00FE3E7E" w:rsidTr="00A95A3A">
        <w:trPr>
          <w:trHeight w:val="251"/>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Март</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спортивно-театрализованное развлечение</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спортивная игра- развлечение</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3960" w:type="dxa"/>
            <w:gridSpan w:val="4"/>
            <w:vAlign w:val="bottom"/>
          </w:tcPr>
          <w:p w:rsidR="00A95A3A" w:rsidRPr="00FE3E7E" w:rsidRDefault="00A95A3A" w:rsidP="00A95A3A">
            <w:pPr>
              <w:ind w:left="1120" w:right="-22"/>
              <w:jc w:val="both"/>
              <w:rPr>
                <w:sz w:val="20"/>
                <w:szCs w:val="20"/>
              </w:rPr>
            </w:pPr>
            <w:r w:rsidRPr="00FE3E7E">
              <w:rPr>
                <w:rFonts w:eastAsia="Times New Roman"/>
                <w:w w:val="99"/>
                <w:sz w:val="24"/>
                <w:szCs w:val="24"/>
              </w:rPr>
              <w:t>«Весна, весна на улице»</w:t>
            </w: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«Встречаем играми Весну»</w:t>
            </w:r>
          </w:p>
        </w:tc>
      </w:tr>
      <w:tr w:rsidR="00A95A3A" w:rsidRPr="00FE3E7E" w:rsidTr="00A95A3A">
        <w:trPr>
          <w:trHeight w:val="250"/>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Апрель</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спортивно-познавательное развлечение по ПДД</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спортивно-познавательное</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240" w:type="dxa"/>
            <w:gridSpan w:val="5"/>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«Давайте дружить со светофором»</w:t>
            </w: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развлечение «Путешествие в</w:t>
            </w:r>
          </w:p>
        </w:tc>
      </w:tr>
      <w:tr w:rsidR="00A95A3A" w:rsidRPr="00FE3E7E" w:rsidTr="00A95A3A">
        <w:trPr>
          <w:trHeight w:val="317"/>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80" w:type="dxa"/>
            <w:vAlign w:val="bottom"/>
          </w:tcPr>
          <w:p w:rsidR="00A95A3A" w:rsidRPr="00FE3E7E" w:rsidRDefault="00A95A3A" w:rsidP="00A95A3A">
            <w:pPr>
              <w:ind w:right="-22"/>
              <w:jc w:val="both"/>
              <w:rPr>
                <w:sz w:val="24"/>
                <w:szCs w:val="24"/>
              </w:rPr>
            </w:pPr>
          </w:p>
        </w:tc>
        <w:tc>
          <w:tcPr>
            <w:tcW w:w="1780" w:type="dxa"/>
            <w:vAlign w:val="bottom"/>
          </w:tcPr>
          <w:p w:rsidR="00A95A3A" w:rsidRPr="00FE3E7E" w:rsidRDefault="00A95A3A" w:rsidP="00A95A3A">
            <w:pPr>
              <w:ind w:right="-22"/>
              <w:jc w:val="both"/>
              <w:rPr>
                <w:sz w:val="24"/>
                <w:szCs w:val="24"/>
              </w:rPr>
            </w:pPr>
          </w:p>
        </w:tc>
        <w:tc>
          <w:tcPr>
            <w:tcW w:w="180" w:type="dxa"/>
            <w:vAlign w:val="bottom"/>
          </w:tcPr>
          <w:p w:rsidR="00A95A3A" w:rsidRPr="00FE3E7E" w:rsidRDefault="00A95A3A" w:rsidP="00A95A3A">
            <w:pPr>
              <w:ind w:right="-22"/>
              <w:jc w:val="both"/>
              <w:rPr>
                <w:sz w:val="24"/>
                <w:szCs w:val="24"/>
              </w:rPr>
            </w:pP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разноцветную страну»</w:t>
            </w:r>
          </w:p>
        </w:tc>
      </w:tr>
      <w:tr w:rsidR="00A95A3A" w:rsidRPr="00FE3E7E" w:rsidTr="00A95A3A">
        <w:trPr>
          <w:trHeight w:val="250"/>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5240" w:type="dxa"/>
            <w:gridSpan w:val="5"/>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4140" w:type="dxa"/>
            <w:gridSpan w:val="2"/>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r w:rsidR="00A95A3A" w:rsidRPr="00FE3E7E" w:rsidTr="00A95A3A">
        <w:trPr>
          <w:trHeight w:val="263"/>
        </w:trPr>
        <w:tc>
          <w:tcPr>
            <w:tcW w:w="134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Май</w:t>
            </w:r>
          </w:p>
        </w:tc>
        <w:tc>
          <w:tcPr>
            <w:tcW w:w="524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спортивный праздник «Весёлое путешествие на</w:t>
            </w:r>
          </w:p>
        </w:tc>
        <w:tc>
          <w:tcPr>
            <w:tcW w:w="4140" w:type="dxa"/>
            <w:gridSpan w:val="2"/>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спортивный праздник «Вместе</w:t>
            </w:r>
          </w:p>
        </w:tc>
      </w:tr>
      <w:tr w:rsidR="00A95A3A" w:rsidRPr="00FE3E7E" w:rsidTr="00A95A3A">
        <w:trPr>
          <w:trHeight w:val="312"/>
        </w:trPr>
        <w:tc>
          <w:tcPr>
            <w:tcW w:w="134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720" w:type="dxa"/>
            <w:vAlign w:val="bottom"/>
          </w:tcPr>
          <w:p w:rsidR="00A95A3A" w:rsidRPr="00FE3E7E" w:rsidRDefault="00A95A3A" w:rsidP="00A95A3A">
            <w:pPr>
              <w:ind w:right="-22"/>
              <w:jc w:val="both"/>
              <w:rPr>
                <w:sz w:val="24"/>
                <w:szCs w:val="24"/>
              </w:rPr>
            </w:pPr>
          </w:p>
        </w:tc>
        <w:tc>
          <w:tcPr>
            <w:tcW w:w="280" w:type="dxa"/>
            <w:vAlign w:val="bottom"/>
          </w:tcPr>
          <w:p w:rsidR="00A95A3A" w:rsidRPr="00FE3E7E" w:rsidRDefault="00A95A3A" w:rsidP="00A95A3A">
            <w:pPr>
              <w:ind w:right="-22"/>
              <w:jc w:val="both"/>
              <w:rPr>
                <w:sz w:val="24"/>
                <w:szCs w:val="24"/>
              </w:rPr>
            </w:pPr>
          </w:p>
        </w:tc>
        <w:tc>
          <w:tcPr>
            <w:tcW w:w="1960" w:type="dxa"/>
            <w:gridSpan w:val="2"/>
            <w:vAlign w:val="bottom"/>
          </w:tcPr>
          <w:p w:rsidR="00A95A3A" w:rsidRPr="00FE3E7E" w:rsidRDefault="00A95A3A" w:rsidP="00A95A3A">
            <w:pPr>
              <w:ind w:right="-22"/>
              <w:jc w:val="both"/>
              <w:rPr>
                <w:sz w:val="20"/>
                <w:szCs w:val="20"/>
              </w:rPr>
            </w:pPr>
            <w:r w:rsidRPr="00FE3E7E">
              <w:rPr>
                <w:rFonts w:eastAsia="Times New Roman"/>
                <w:w w:val="98"/>
                <w:sz w:val="24"/>
                <w:szCs w:val="24"/>
              </w:rPr>
              <w:t>поляну игр»</w:t>
            </w:r>
          </w:p>
        </w:tc>
        <w:tc>
          <w:tcPr>
            <w:tcW w:w="1280" w:type="dxa"/>
            <w:tcBorders>
              <w:right w:val="single" w:sz="8" w:space="0" w:color="auto"/>
            </w:tcBorders>
            <w:vAlign w:val="bottom"/>
          </w:tcPr>
          <w:p w:rsidR="00A95A3A" w:rsidRPr="00FE3E7E" w:rsidRDefault="00A95A3A" w:rsidP="00A95A3A">
            <w:pPr>
              <w:ind w:right="-22"/>
              <w:jc w:val="both"/>
              <w:rPr>
                <w:sz w:val="24"/>
                <w:szCs w:val="24"/>
              </w:rPr>
            </w:pPr>
          </w:p>
        </w:tc>
        <w:tc>
          <w:tcPr>
            <w:tcW w:w="4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дружно мы живем»</w:t>
            </w:r>
          </w:p>
        </w:tc>
      </w:tr>
      <w:tr w:rsidR="00A95A3A" w:rsidRPr="00FE3E7E" w:rsidTr="00A95A3A">
        <w:trPr>
          <w:trHeight w:val="250"/>
        </w:trPr>
        <w:tc>
          <w:tcPr>
            <w:tcW w:w="134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720" w:type="dxa"/>
            <w:tcBorders>
              <w:bottom w:val="single" w:sz="8" w:space="0" w:color="auto"/>
            </w:tcBorders>
            <w:vAlign w:val="bottom"/>
          </w:tcPr>
          <w:p w:rsidR="00A95A3A" w:rsidRPr="00FE3E7E" w:rsidRDefault="00A95A3A" w:rsidP="00A95A3A">
            <w:pPr>
              <w:ind w:right="-22"/>
              <w:jc w:val="both"/>
              <w:rPr>
                <w:sz w:val="21"/>
                <w:szCs w:val="21"/>
              </w:rPr>
            </w:pPr>
          </w:p>
        </w:tc>
        <w:tc>
          <w:tcPr>
            <w:tcW w:w="280" w:type="dxa"/>
            <w:tcBorders>
              <w:bottom w:val="single" w:sz="8" w:space="0" w:color="auto"/>
            </w:tcBorders>
            <w:vAlign w:val="bottom"/>
          </w:tcPr>
          <w:p w:rsidR="00A95A3A" w:rsidRPr="00FE3E7E" w:rsidRDefault="00A95A3A" w:rsidP="00A95A3A">
            <w:pPr>
              <w:ind w:right="-22"/>
              <w:jc w:val="both"/>
              <w:rPr>
                <w:sz w:val="21"/>
                <w:szCs w:val="21"/>
              </w:rPr>
            </w:pPr>
          </w:p>
        </w:tc>
        <w:tc>
          <w:tcPr>
            <w:tcW w:w="1780" w:type="dxa"/>
            <w:tcBorders>
              <w:bottom w:val="single" w:sz="8" w:space="0" w:color="auto"/>
            </w:tcBorders>
            <w:vAlign w:val="bottom"/>
          </w:tcPr>
          <w:p w:rsidR="00A95A3A" w:rsidRPr="00FE3E7E" w:rsidRDefault="00A95A3A" w:rsidP="00A95A3A">
            <w:pPr>
              <w:ind w:right="-22"/>
              <w:jc w:val="both"/>
              <w:rPr>
                <w:sz w:val="21"/>
                <w:szCs w:val="21"/>
              </w:rPr>
            </w:pPr>
          </w:p>
        </w:tc>
        <w:tc>
          <w:tcPr>
            <w:tcW w:w="180" w:type="dxa"/>
            <w:tcBorders>
              <w:bottom w:val="single" w:sz="8" w:space="0" w:color="auto"/>
            </w:tcBorders>
            <w:vAlign w:val="bottom"/>
          </w:tcPr>
          <w:p w:rsidR="00A95A3A" w:rsidRPr="00FE3E7E" w:rsidRDefault="00A95A3A" w:rsidP="00A95A3A">
            <w:pPr>
              <w:ind w:right="-22"/>
              <w:jc w:val="both"/>
              <w:rPr>
                <w:sz w:val="21"/>
                <w:szCs w:val="21"/>
              </w:rPr>
            </w:pPr>
          </w:p>
        </w:tc>
        <w:tc>
          <w:tcPr>
            <w:tcW w:w="128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c>
          <w:tcPr>
            <w:tcW w:w="1900" w:type="dxa"/>
            <w:tcBorders>
              <w:bottom w:val="single" w:sz="8" w:space="0" w:color="auto"/>
            </w:tcBorders>
            <w:vAlign w:val="bottom"/>
          </w:tcPr>
          <w:p w:rsidR="00A95A3A" w:rsidRPr="00FE3E7E" w:rsidRDefault="00A95A3A" w:rsidP="00A95A3A">
            <w:pPr>
              <w:ind w:right="-22"/>
              <w:jc w:val="both"/>
              <w:rPr>
                <w:sz w:val="21"/>
                <w:szCs w:val="21"/>
              </w:rPr>
            </w:pPr>
          </w:p>
        </w:tc>
        <w:tc>
          <w:tcPr>
            <w:tcW w:w="2240" w:type="dxa"/>
            <w:tcBorders>
              <w:bottom w:val="single" w:sz="8" w:space="0" w:color="auto"/>
              <w:right w:val="single" w:sz="8" w:space="0" w:color="auto"/>
            </w:tcBorders>
            <w:vAlign w:val="bottom"/>
          </w:tcPr>
          <w:p w:rsidR="00A95A3A" w:rsidRPr="00FE3E7E" w:rsidRDefault="00A95A3A" w:rsidP="00A95A3A">
            <w:pPr>
              <w:ind w:right="-22"/>
              <w:jc w:val="both"/>
              <w:rPr>
                <w:sz w:val="21"/>
                <w:szCs w:val="21"/>
              </w:rPr>
            </w:pPr>
          </w:p>
        </w:tc>
      </w:tr>
    </w:tbl>
    <w:p w:rsidR="00A95A3A" w:rsidRPr="00FE3E7E" w:rsidRDefault="00A95A3A" w:rsidP="00A95A3A">
      <w:pPr>
        <w:ind w:right="-22"/>
        <w:jc w:val="both"/>
        <w:sectPr w:rsidR="00A95A3A" w:rsidRPr="00FE3E7E" w:rsidSect="00526FB4">
          <w:pgSz w:w="11900" w:h="16838"/>
          <w:pgMar w:top="717" w:right="701" w:bottom="1440" w:left="600" w:header="0" w:footer="0" w:gutter="0"/>
          <w:cols w:space="720" w:equalWidth="0">
            <w:col w:w="10700"/>
          </w:cols>
        </w:sectPr>
      </w:pPr>
    </w:p>
    <w:p w:rsidR="00A95A3A" w:rsidRPr="00FE3E7E" w:rsidRDefault="00A95A3A" w:rsidP="00A95A3A">
      <w:pPr>
        <w:spacing w:line="265" w:lineRule="auto"/>
        <w:ind w:right="-22"/>
        <w:jc w:val="center"/>
        <w:rPr>
          <w:sz w:val="20"/>
          <w:szCs w:val="20"/>
        </w:rPr>
      </w:pPr>
      <w:r w:rsidRPr="00FE3E7E">
        <w:rPr>
          <w:rFonts w:eastAsia="Times New Roman"/>
          <w:b/>
          <w:bCs/>
          <w:sz w:val="28"/>
          <w:szCs w:val="28"/>
        </w:rPr>
        <w:lastRenderedPageBreak/>
        <w:t>Перспективный план спортивных развлечений для детей среднего и старшего дошкольного возраста</w:t>
      </w:r>
    </w:p>
    <w:p w:rsidR="00A95A3A" w:rsidRPr="00FE3E7E" w:rsidRDefault="00A95A3A" w:rsidP="00A95A3A">
      <w:pPr>
        <w:spacing w:line="212" w:lineRule="exact"/>
        <w:ind w:right="-22"/>
        <w:jc w:val="both"/>
        <w:rPr>
          <w:sz w:val="20"/>
          <w:szCs w:val="20"/>
        </w:rPr>
      </w:pPr>
    </w:p>
    <w:p w:rsidR="00A95A3A" w:rsidRPr="00FE3E7E" w:rsidRDefault="00A95A3A" w:rsidP="00A95A3A">
      <w:pPr>
        <w:spacing w:line="266" w:lineRule="auto"/>
        <w:ind w:left="120" w:right="-22" w:firstLine="708"/>
        <w:jc w:val="both"/>
        <w:rPr>
          <w:sz w:val="20"/>
          <w:szCs w:val="20"/>
        </w:rPr>
      </w:pPr>
      <w:r w:rsidRPr="00FE3E7E">
        <w:rPr>
          <w:rFonts w:eastAsia="Times New Roman"/>
          <w:b/>
          <w:bCs/>
          <w:sz w:val="24"/>
          <w:szCs w:val="24"/>
        </w:rPr>
        <w:t xml:space="preserve">Цель: </w:t>
      </w:r>
      <w:r w:rsidRPr="00FE3E7E">
        <w:rPr>
          <w:rFonts w:eastAsia="Times New Roman"/>
          <w:sz w:val="24"/>
          <w:szCs w:val="24"/>
        </w:rPr>
        <w:t>Сохранение и укрепление физического и психического здоровья детей старшего</w:t>
      </w:r>
      <w:r w:rsidRPr="00FE3E7E">
        <w:rPr>
          <w:rFonts w:eastAsia="Times New Roman"/>
          <w:b/>
          <w:bCs/>
          <w:sz w:val="24"/>
          <w:szCs w:val="24"/>
        </w:rPr>
        <w:t xml:space="preserve"> </w:t>
      </w:r>
      <w:r w:rsidRPr="00FE3E7E">
        <w:rPr>
          <w:rFonts w:eastAsia="Times New Roman"/>
          <w:sz w:val="24"/>
          <w:szCs w:val="24"/>
        </w:rPr>
        <w:t>дошкольного возраста.</w:t>
      </w:r>
    </w:p>
    <w:p w:rsidR="00A95A3A" w:rsidRPr="00FE3E7E" w:rsidRDefault="00A95A3A" w:rsidP="00A95A3A">
      <w:pPr>
        <w:spacing w:line="199" w:lineRule="exact"/>
        <w:ind w:right="-22"/>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380"/>
        <w:gridCol w:w="660"/>
        <w:gridCol w:w="2740"/>
        <w:gridCol w:w="1940"/>
        <w:gridCol w:w="200"/>
        <w:gridCol w:w="2940"/>
      </w:tblGrid>
      <w:tr w:rsidR="00A95A3A" w:rsidRPr="00FE3E7E" w:rsidTr="00A95A3A">
        <w:trPr>
          <w:trHeight w:val="283"/>
        </w:trPr>
        <w:tc>
          <w:tcPr>
            <w:tcW w:w="1080" w:type="dxa"/>
            <w:tcBorders>
              <w:top w:val="single" w:sz="8" w:space="0" w:color="auto"/>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9"/>
                <w:sz w:val="24"/>
                <w:szCs w:val="24"/>
              </w:rPr>
              <w:t>Дата</w:t>
            </w:r>
          </w:p>
        </w:tc>
        <w:tc>
          <w:tcPr>
            <w:tcW w:w="1380" w:type="dxa"/>
            <w:tcBorders>
              <w:top w:val="single" w:sz="8" w:space="0" w:color="auto"/>
            </w:tcBorders>
            <w:vAlign w:val="bottom"/>
          </w:tcPr>
          <w:p w:rsidR="00A95A3A" w:rsidRPr="00FE3E7E" w:rsidRDefault="00A95A3A" w:rsidP="00A95A3A">
            <w:pPr>
              <w:ind w:left="520" w:right="-22"/>
              <w:jc w:val="both"/>
              <w:rPr>
                <w:sz w:val="20"/>
                <w:szCs w:val="20"/>
              </w:rPr>
            </w:pPr>
            <w:r w:rsidRPr="00FE3E7E">
              <w:rPr>
                <w:rFonts w:eastAsia="Times New Roman"/>
                <w:b/>
                <w:bCs/>
                <w:w w:val="99"/>
                <w:sz w:val="24"/>
                <w:szCs w:val="24"/>
              </w:rPr>
              <w:t>гр.</w:t>
            </w:r>
          </w:p>
        </w:tc>
        <w:tc>
          <w:tcPr>
            <w:tcW w:w="66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740" w:type="dxa"/>
            <w:tcBorders>
              <w:top w:val="single" w:sz="8" w:space="0" w:color="auto"/>
              <w:right w:val="single" w:sz="8" w:space="0" w:color="auto"/>
            </w:tcBorders>
            <w:vAlign w:val="bottom"/>
          </w:tcPr>
          <w:p w:rsidR="00A95A3A" w:rsidRPr="00FE3E7E" w:rsidRDefault="00A95A3A" w:rsidP="00A95A3A">
            <w:pPr>
              <w:ind w:left="420" w:right="-22"/>
              <w:jc w:val="both"/>
              <w:rPr>
                <w:sz w:val="20"/>
                <w:szCs w:val="20"/>
              </w:rPr>
            </w:pPr>
            <w:r w:rsidRPr="00FE3E7E">
              <w:rPr>
                <w:rFonts w:eastAsia="Times New Roman"/>
                <w:b/>
                <w:bCs/>
                <w:sz w:val="24"/>
                <w:szCs w:val="24"/>
              </w:rPr>
              <w:t>гр. «Снегурочка»</w:t>
            </w:r>
          </w:p>
        </w:tc>
        <w:tc>
          <w:tcPr>
            <w:tcW w:w="1940" w:type="dxa"/>
            <w:tcBorders>
              <w:top w:val="single" w:sz="8" w:space="0" w:color="auto"/>
            </w:tcBorders>
            <w:vAlign w:val="bottom"/>
          </w:tcPr>
          <w:p w:rsidR="00A95A3A" w:rsidRPr="00FE3E7E" w:rsidRDefault="00A95A3A" w:rsidP="00A95A3A">
            <w:pPr>
              <w:ind w:left="200" w:right="-22"/>
              <w:jc w:val="both"/>
              <w:rPr>
                <w:sz w:val="20"/>
                <w:szCs w:val="20"/>
              </w:rPr>
            </w:pPr>
            <w:r w:rsidRPr="00FE3E7E">
              <w:rPr>
                <w:rFonts w:eastAsia="Times New Roman"/>
                <w:b/>
                <w:bCs/>
                <w:w w:val="99"/>
                <w:sz w:val="24"/>
                <w:szCs w:val="24"/>
              </w:rPr>
              <w:t>гр. «Малышка»</w:t>
            </w:r>
          </w:p>
        </w:tc>
        <w:tc>
          <w:tcPr>
            <w:tcW w:w="200" w:type="dxa"/>
            <w:tcBorders>
              <w:top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40" w:type="dxa"/>
            <w:tcBorders>
              <w:top w:val="single" w:sz="8" w:space="0" w:color="auto"/>
              <w:right w:val="single" w:sz="8" w:space="0" w:color="auto"/>
            </w:tcBorders>
            <w:vAlign w:val="bottom"/>
          </w:tcPr>
          <w:p w:rsidR="00A95A3A" w:rsidRPr="00FE3E7E" w:rsidRDefault="00A95A3A" w:rsidP="00A95A3A">
            <w:pPr>
              <w:ind w:left="680" w:right="-22"/>
              <w:jc w:val="both"/>
              <w:rPr>
                <w:sz w:val="20"/>
                <w:szCs w:val="20"/>
              </w:rPr>
            </w:pPr>
            <w:r w:rsidRPr="00FE3E7E">
              <w:rPr>
                <w:rFonts w:eastAsia="Times New Roman"/>
                <w:b/>
                <w:bCs/>
                <w:sz w:val="24"/>
                <w:szCs w:val="24"/>
              </w:rPr>
              <w:t>гр. «Морозко»</w:t>
            </w:r>
          </w:p>
        </w:tc>
      </w:tr>
      <w:tr w:rsidR="00A95A3A" w:rsidRPr="00FE3E7E" w:rsidTr="00A95A3A">
        <w:trPr>
          <w:trHeight w:val="415"/>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sz w:val="24"/>
                <w:szCs w:val="24"/>
              </w:rPr>
              <w:t>«</w:t>
            </w:r>
            <w:proofErr w:type="spellStart"/>
            <w:r w:rsidRPr="00FE3E7E">
              <w:rPr>
                <w:rFonts w:eastAsia="Times New Roman"/>
                <w:b/>
                <w:bCs/>
                <w:sz w:val="24"/>
                <w:szCs w:val="24"/>
              </w:rPr>
              <w:t>Дюймовочка</w:t>
            </w:r>
            <w:proofErr w:type="spellEnd"/>
            <w:r w:rsidRPr="00FE3E7E">
              <w:rPr>
                <w:rFonts w:eastAsia="Times New Roman"/>
                <w:b/>
                <w:bCs/>
                <w:sz w:val="24"/>
                <w:szCs w:val="24"/>
              </w:rPr>
              <w:t>»</w:t>
            </w:r>
          </w:p>
        </w:tc>
        <w:tc>
          <w:tcPr>
            <w:tcW w:w="2740" w:type="dxa"/>
            <w:tcBorders>
              <w:right w:val="single" w:sz="8" w:space="0" w:color="auto"/>
            </w:tcBorders>
            <w:vAlign w:val="bottom"/>
          </w:tcPr>
          <w:p w:rsidR="00A95A3A" w:rsidRPr="00FE3E7E" w:rsidRDefault="00A95A3A" w:rsidP="00A95A3A">
            <w:pPr>
              <w:ind w:right="-22"/>
              <w:jc w:val="both"/>
              <w:rPr>
                <w:sz w:val="24"/>
                <w:szCs w:val="24"/>
              </w:rPr>
            </w:pPr>
          </w:p>
        </w:tc>
        <w:tc>
          <w:tcPr>
            <w:tcW w:w="1940" w:type="dxa"/>
            <w:vAlign w:val="bottom"/>
          </w:tcPr>
          <w:p w:rsidR="00A95A3A" w:rsidRPr="00FE3E7E" w:rsidRDefault="00A95A3A" w:rsidP="00A95A3A">
            <w:pPr>
              <w:ind w:right="-22"/>
              <w:jc w:val="both"/>
              <w:rPr>
                <w:sz w:val="24"/>
                <w:szCs w:val="24"/>
              </w:rPr>
            </w:pPr>
          </w:p>
        </w:tc>
        <w:tc>
          <w:tcPr>
            <w:tcW w:w="200" w:type="dxa"/>
            <w:tcBorders>
              <w:right w:val="single" w:sz="8" w:space="0" w:color="auto"/>
            </w:tcBorders>
            <w:vAlign w:val="bottom"/>
          </w:tcPr>
          <w:p w:rsidR="00A95A3A" w:rsidRPr="00FE3E7E" w:rsidRDefault="00A95A3A" w:rsidP="00A95A3A">
            <w:pPr>
              <w:ind w:right="-22"/>
              <w:jc w:val="both"/>
              <w:rPr>
                <w:sz w:val="24"/>
                <w:szCs w:val="24"/>
              </w:rPr>
            </w:pPr>
          </w:p>
        </w:tc>
        <w:tc>
          <w:tcPr>
            <w:tcW w:w="2940"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341"/>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04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7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4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9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b/>
                <w:bCs/>
                <w:sz w:val="24"/>
                <w:szCs w:val="24"/>
              </w:rPr>
              <w:t>Сентяб</w:t>
            </w:r>
            <w:proofErr w:type="spellEnd"/>
          </w:p>
        </w:tc>
        <w:tc>
          <w:tcPr>
            <w:tcW w:w="47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спортивно-познавательное развлечение по</w:t>
            </w:r>
          </w:p>
        </w:tc>
        <w:tc>
          <w:tcPr>
            <w:tcW w:w="50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эстафеты «Правила движения»</w:t>
            </w:r>
          </w:p>
        </w:tc>
      </w:tr>
      <w:tr w:rsidR="00A95A3A" w:rsidRPr="00FE3E7E" w:rsidTr="00A95A3A">
        <w:trPr>
          <w:trHeight w:val="317"/>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proofErr w:type="spellStart"/>
            <w:r w:rsidRPr="00FE3E7E">
              <w:rPr>
                <w:rFonts w:eastAsia="Times New Roman"/>
                <w:b/>
                <w:bCs/>
                <w:w w:val="99"/>
                <w:sz w:val="24"/>
                <w:szCs w:val="24"/>
              </w:rPr>
              <w:t>рь</w:t>
            </w:r>
            <w:proofErr w:type="spellEnd"/>
          </w:p>
        </w:tc>
        <w:tc>
          <w:tcPr>
            <w:tcW w:w="4780" w:type="dxa"/>
            <w:gridSpan w:val="3"/>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ПДД «Посвящение в пешеходы»</w:t>
            </w:r>
          </w:p>
        </w:tc>
        <w:tc>
          <w:tcPr>
            <w:tcW w:w="1940" w:type="dxa"/>
            <w:vAlign w:val="bottom"/>
          </w:tcPr>
          <w:p w:rsidR="00A95A3A" w:rsidRPr="00FE3E7E" w:rsidRDefault="00A95A3A" w:rsidP="00A95A3A">
            <w:pPr>
              <w:ind w:right="-22"/>
              <w:jc w:val="both"/>
              <w:rPr>
                <w:sz w:val="24"/>
                <w:szCs w:val="24"/>
              </w:rPr>
            </w:pPr>
          </w:p>
        </w:tc>
        <w:tc>
          <w:tcPr>
            <w:tcW w:w="200" w:type="dxa"/>
            <w:vAlign w:val="bottom"/>
          </w:tcPr>
          <w:p w:rsidR="00A95A3A" w:rsidRPr="00FE3E7E" w:rsidRDefault="00A95A3A" w:rsidP="00A95A3A">
            <w:pPr>
              <w:ind w:right="-22"/>
              <w:jc w:val="both"/>
              <w:rPr>
                <w:sz w:val="24"/>
                <w:szCs w:val="24"/>
              </w:rPr>
            </w:pPr>
          </w:p>
        </w:tc>
        <w:tc>
          <w:tcPr>
            <w:tcW w:w="2940"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762"/>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80" w:type="dxa"/>
            <w:tcBorders>
              <w:bottom w:val="single" w:sz="8" w:space="0" w:color="auto"/>
            </w:tcBorders>
            <w:vAlign w:val="bottom"/>
          </w:tcPr>
          <w:p w:rsidR="00A95A3A" w:rsidRPr="00FE3E7E" w:rsidRDefault="00A95A3A" w:rsidP="00A95A3A">
            <w:pPr>
              <w:ind w:right="-22"/>
              <w:jc w:val="both"/>
              <w:rPr>
                <w:sz w:val="24"/>
                <w:szCs w:val="24"/>
              </w:rPr>
            </w:pPr>
          </w:p>
        </w:tc>
        <w:tc>
          <w:tcPr>
            <w:tcW w:w="340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2140" w:type="dxa"/>
            <w:gridSpan w:val="2"/>
            <w:tcBorders>
              <w:bottom w:val="single" w:sz="8" w:space="0" w:color="auto"/>
            </w:tcBorders>
            <w:vAlign w:val="bottom"/>
          </w:tcPr>
          <w:p w:rsidR="00A95A3A" w:rsidRPr="00FE3E7E" w:rsidRDefault="00A95A3A" w:rsidP="00A95A3A">
            <w:pPr>
              <w:ind w:right="-22"/>
              <w:jc w:val="both"/>
              <w:rPr>
                <w:sz w:val="24"/>
                <w:szCs w:val="24"/>
              </w:rPr>
            </w:pPr>
          </w:p>
        </w:tc>
        <w:tc>
          <w:tcPr>
            <w:tcW w:w="29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b/>
                <w:bCs/>
                <w:sz w:val="24"/>
                <w:szCs w:val="24"/>
              </w:rPr>
              <w:t>Октябр</w:t>
            </w:r>
            <w:proofErr w:type="spellEnd"/>
          </w:p>
        </w:tc>
        <w:tc>
          <w:tcPr>
            <w:tcW w:w="1380" w:type="dxa"/>
            <w:vAlign w:val="bottom"/>
          </w:tcPr>
          <w:p w:rsidR="00A95A3A" w:rsidRPr="00FE3E7E" w:rsidRDefault="00A95A3A" w:rsidP="00A95A3A">
            <w:pPr>
              <w:ind w:right="-22"/>
              <w:jc w:val="both"/>
            </w:pPr>
          </w:p>
        </w:tc>
        <w:tc>
          <w:tcPr>
            <w:tcW w:w="848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 xml:space="preserve">оздоровительный досуг «В гостях у </w:t>
            </w:r>
            <w:proofErr w:type="spellStart"/>
            <w:r w:rsidRPr="00FE3E7E">
              <w:rPr>
                <w:rFonts w:eastAsia="Times New Roman"/>
                <w:w w:val="99"/>
                <w:sz w:val="24"/>
                <w:szCs w:val="24"/>
              </w:rPr>
              <w:t>Неболейки</w:t>
            </w:r>
            <w:proofErr w:type="spellEnd"/>
            <w:r w:rsidRPr="00FE3E7E">
              <w:rPr>
                <w:rFonts w:eastAsia="Times New Roman"/>
                <w:w w:val="99"/>
                <w:sz w:val="24"/>
                <w:szCs w:val="24"/>
              </w:rPr>
              <w:t xml:space="preserve"> и </w:t>
            </w:r>
            <w:proofErr w:type="spellStart"/>
            <w:r w:rsidRPr="00FE3E7E">
              <w:rPr>
                <w:rFonts w:eastAsia="Times New Roman"/>
                <w:w w:val="99"/>
                <w:sz w:val="24"/>
                <w:szCs w:val="24"/>
              </w:rPr>
              <w:t>Нехворайки</w:t>
            </w:r>
            <w:proofErr w:type="spellEnd"/>
            <w:r w:rsidRPr="00FE3E7E">
              <w:rPr>
                <w:rFonts w:eastAsia="Times New Roman"/>
                <w:w w:val="99"/>
                <w:sz w:val="24"/>
                <w:szCs w:val="24"/>
              </w:rPr>
              <w:t>»</w:t>
            </w:r>
          </w:p>
        </w:tc>
      </w:tr>
      <w:tr w:rsidR="00A95A3A" w:rsidRPr="00FE3E7E" w:rsidTr="00A95A3A">
        <w:trPr>
          <w:trHeight w:val="319"/>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4"/>
                <w:sz w:val="24"/>
                <w:szCs w:val="24"/>
              </w:rPr>
              <w:t>ь</w:t>
            </w:r>
          </w:p>
        </w:tc>
        <w:tc>
          <w:tcPr>
            <w:tcW w:w="1380" w:type="dxa"/>
            <w:vAlign w:val="bottom"/>
          </w:tcPr>
          <w:p w:rsidR="00A95A3A" w:rsidRPr="00FE3E7E" w:rsidRDefault="00A95A3A" w:rsidP="00A95A3A">
            <w:pPr>
              <w:ind w:right="-22"/>
              <w:jc w:val="both"/>
              <w:rPr>
                <w:sz w:val="24"/>
                <w:szCs w:val="24"/>
              </w:rPr>
            </w:pPr>
          </w:p>
        </w:tc>
        <w:tc>
          <w:tcPr>
            <w:tcW w:w="660" w:type="dxa"/>
            <w:vAlign w:val="bottom"/>
          </w:tcPr>
          <w:p w:rsidR="00A95A3A" w:rsidRPr="00FE3E7E" w:rsidRDefault="00A95A3A" w:rsidP="00A95A3A">
            <w:pPr>
              <w:ind w:right="-22"/>
              <w:jc w:val="both"/>
              <w:rPr>
                <w:sz w:val="24"/>
                <w:szCs w:val="24"/>
              </w:rPr>
            </w:pPr>
          </w:p>
        </w:tc>
        <w:tc>
          <w:tcPr>
            <w:tcW w:w="2740" w:type="dxa"/>
            <w:vAlign w:val="bottom"/>
          </w:tcPr>
          <w:p w:rsidR="00A95A3A" w:rsidRPr="00FE3E7E" w:rsidRDefault="00A95A3A" w:rsidP="00A95A3A">
            <w:pPr>
              <w:ind w:right="-22"/>
              <w:jc w:val="both"/>
              <w:rPr>
                <w:sz w:val="24"/>
                <w:szCs w:val="24"/>
              </w:rPr>
            </w:pPr>
          </w:p>
        </w:tc>
        <w:tc>
          <w:tcPr>
            <w:tcW w:w="1940" w:type="dxa"/>
            <w:vAlign w:val="bottom"/>
          </w:tcPr>
          <w:p w:rsidR="00A95A3A" w:rsidRPr="00FE3E7E" w:rsidRDefault="00A95A3A" w:rsidP="00A95A3A">
            <w:pPr>
              <w:ind w:right="-22"/>
              <w:jc w:val="both"/>
              <w:rPr>
                <w:sz w:val="24"/>
                <w:szCs w:val="24"/>
              </w:rPr>
            </w:pPr>
          </w:p>
        </w:tc>
        <w:tc>
          <w:tcPr>
            <w:tcW w:w="200" w:type="dxa"/>
            <w:vAlign w:val="bottom"/>
          </w:tcPr>
          <w:p w:rsidR="00A95A3A" w:rsidRPr="00FE3E7E" w:rsidRDefault="00A95A3A" w:rsidP="00A95A3A">
            <w:pPr>
              <w:ind w:right="-22"/>
              <w:jc w:val="both"/>
              <w:rPr>
                <w:sz w:val="24"/>
                <w:szCs w:val="24"/>
              </w:rPr>
            </w:pPr>
          </w:p>
        </w:tc>
        <w:tc>
          <w:tcPr>
            <w:tcW w:w="2940" w:type="dxa"/>
            <w:tcBorders>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444"/>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780" w:type="dxa"/>
            <w:gridSpan w:val="3"/>
            <w:tcBorders>
              <w:bottom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Ноябрь</w:t>
            </w:r>
          </w:p>
        </w:tc>
        <w:tc>
          <w:tcPr>
            <w:tcW w:w="47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спортивное развлечение «До свиданья</w:t>
            </w:r>
          </w:p>
        </w:tc>
        <w:tc>
          <w:tcPr>
            <w:tcW w:w="50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физкультурно-логопедическое развлечение</w:t>
            </w:r>
          </w:p>
        </w:tc>
      </w:tr>
      <w:tr w:rsidR="00A95A3A" w:rsidRPr="00FE3E7E" w:rsidTr="00A95A3A">
        <w:trPr>
          <w:trHeight w:val="312"/>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80" w:type="dxa"/>
            <w:vAlign w:val="bottom"/>
          </w:tcPr>
          <w:p w:rsidR="00A95A3A" w:rsidRPr="00FE3E7E" w:rsidRDefault="00A95A3A" w:rsidP="00A95A3A">
            <w:pPr>
              <w:ind w:right="-22"/>
              <w:jc w:val="both"/>
              <w:rPr>
                <w:sz w:val="24"/>
                <w:szCs w:val="24"/>
              </w:rPr>
            </w:pPr>
          </w:p>
        </w:tc>
        <w:tc>
          <w:tcPr>
            <w:tcW w:w="340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Осень золотая»</w:t>
            </w:r>
          </w:p>
        </w:tc>
        <w:tc>
          <w:tcPr>
            <w:tcW w:w="5080" w:type="dxa"/>
            <w:gridSpan w:val="3"/>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«Путешествие в осенний лес»</w:t>
            </w:r>
          </w:p>
        </w:tc>
      </w:tr>
      <w:tr w:rsidR="00A95A3A" w:rsidRPr="00FE3E7E" w:rsidTr="00A95A3A">
        <w:trPr>
          <w:trHeight w:val="766"/>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7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b/>
                <w:bCs/>
                <w:w w:val="99"/>
                <w:sz w:val="24"/>
                <w:szCs w:val="24"/>
              </w:rPr>
              <w:t>Декабр</w:t>
            </w:r>
            <w:proofErr w:type="spellEnd"/>
          </w:p>
        </w:tc>
        <w:tc>
          <w:tcPr>
            <w:tcW w:w="47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развлечение-забава на улице «В гостях у</w:t>
            </w:r>
          </w:p>
        </w:tc>
        <w:tc>
          <w:tcPr>
            <w:tcW w:w="50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физкультурный досуг «Спортивный дед</w:t>
            </w:r>
          </w:p>
        </w:tc>
      </w:tr>
      <w:tr w:rsidR="00A95A3A" w:rsidRPr="00FE3E7E" w:rsidTr="00A95A3A">
        <w:trPr>
          <w:trHeight w:val="319"/>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4"/>
                <w:sz w:val="24"/>
                <w:szCs w:val="24"/>
              </w:rPr>
              <w:t>ь</w:t>
            </w:r>
          </w:p>
        </w:tc>
        <w:tc>
          <w:tcPr>
            <w:tcW w:w="1380" w:type="dxa"/>
            <w:vAlign w:val="bottom"/>
          </w:tcPr>
          <w:p w:rsidR="00A95A3A" w:rsidRPr="00FE3E7E" w:rsidRDefault="00A95A3A" w:rsidP="00A95A3A">
            <w:pPr>
              <w:ind w:right="-22"/>
              <w:jc w:val="both"/>
              <w:rPr>
                <w:sz w:val="24"/>
                <w:szCs w:val="24"/>
              </w:rPr>
            </w:pPr>
          </w:p>
        </w:tc>
        <w:tc>
          <w:tcPr>
            <w:tcW w:w="340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снеговика»</w:t>
            </w:r>
          </w:p>
        </w:tc>
        <w:tc>
          <w:tcPr>
            <w:tcW w:w="1940" w:type="dxa"/>
            <w:vAlign w:val="bottom"/>
          </w:tcPr>
          <w:p w:rsidR="00A95A3A" w:rsidRPr="00FE3E7E" w:rsidRDefault="00A95A3A" w:rsidP="00A95A3A">
            <w:pPr>
              <w:ind w:right="-22"/>
              <w:jc w:val="both"/>
              <w:rPr>
                <w:sz w:val="24"/>
                <w:szCs w:val="24"/>
              </w:rPr>
            </w:pPr>
          </w:p>
        </w:tc>
        <w:tc>
          <w:tcPr>
            <w:tcW w:w="200" w:type="dxa"/>
            <w:vAlign w:val="bottom"/>
          </w:tcPr>
          <w:p w:rsidR="00A95A3A" w:rsidRPr="00FE3E7E" w:rsidRDefault="00A95A3A" w:rsidP="00A95A3A">
            <w:pPr>
              <w:ind w:right="-22"/>
              <w:jc w:val="both"/>
              <w:rPr>
                <w:sz w:val="24"/>
                <w:szCs w:val="24"/>
              </w:rPr>
            </w:pPr>
          </w:p>
        </w:tc>
        <w:tc>
          <w:tcPr>
            <w:tcW w:w="2940" w:type="dxa"/>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8"/>
                <w:sz w:val="24"/>
                <w:szCs w:val="24"/>
              </w:rPr>
              <w:t>Мороз»</w:t>
            </w:r>
          </w:p>
        </w:tc>
      </w:tr>
      <w:tr w:rsidR="00A95A3A" w:rsidRPr="00FE3E7E" w:rsidTr="00A95A3A">
        <w:trPr>
          <w:trHeight w:val="761"/>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80" w:type="dxa"/>
            <w:tcBorders>
              <w:bottom w:val="single" w:sz="8" w:space="0" w:color="auto"/>
            </w:tcBorders>
            <w:vAlign w:val="bottom"/>
          </w:tcPr>
          <w:p w:rsidR="00A95A3A" w:rsidRPr="00FE3E7E" w:rsidRDefault="00A95A3A" w:rsidP="00A95A3A">
            <w:pPr>
              <w:ind w:right="-22"/>
              <w:jc w:val="both"/>
              <w:rPr>
                <w:sz w:val="24"/>
                <w:szCs w:val="24"/>
              </w:rPr>
            </w:pPr>
          </w:p>
        </w:tc>
        <w:tc>
          <w:tcPr>
            <w:tcW w:w="3400" w:type="dxa"/>
            <w:gridSpan w:val="2"/>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Январь</w:t>
            </w:r>
          </w:p>
        </w:tc>
        <w:tc>
          <w:tcPr>
            <w:tcW w:w="1380" w:type="dxa"/>
            <w:vAlign w:val="bottom"/>
          </w:tcPr>
          <w:p w:rsidR="00A95A3A" w:rsidRPr="00FE3E7E" w:rsidRDefault="00A95A3A" w:rsidP="00A95A3A">
            <w:pPr>
              <w:ind w:right="-22"/>
              <w:jc w:val="both"/>
            </w:pPr>
          </w:p>
        </w:tc>
        <w:tc>
          <w:tcPr>
            <w:tcW w:w="8480" w:type="dxa"/>
            <w:gridSpan w:val="5"/>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неделя здоровья. зимние Олимпийские игры «Белая олимпиада»</w:t>
            </w:r>
          </w:p>
        </w:tc>
      </w:tr>
      <w:tr w:rsidR="00A95A3A" w:rsidRPr="00FE3E7E" w:rsidTr="00A95A3A">
        <w:trPr>
          <w:trHeight w:val="761"/>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780" w:type="dxa"/>
            <w:gridSpan w:val="3"/>
            <w:tcBorders>
              <w:bottom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proofErr w:type="spellStart"/>
            <w:r w:rsidRPr="00FE3E7E">
              <w:rPr>
                <w:rFonts w:eastAsia="Times New Roman"/>
                <w:b/>
                <w:bCs/>
                <w:sz w:val="24"/>
                <w:szCs w:val="24"/>
              </w:rPr>
              <w:t>Феврал</w:t>
            </w:r>
            <w:proofErr w:type="spellEnd"/>
          </w:p>
        </w:tc>
        <w:tc>
          <w:tcPr>
            <w:tcW w:w="47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спортивный праздник «Бравые солдаты»</w:t>
            </w:r>
          </w:p>
        </w:tc>
        <w:tc>
          <w:tcPr>
            <w:tcW w:w="50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познавательно-спортивный праздник «Марш</w:t>
            </w:r>
          </w:p>
        </w:tc>
      </w:tr>
      <w:tr w:rsidR="00A95A3A" w:rsidRPr="00FE3E7E" w:rsidTr="00A95A3A">
        <w:trPr>
          <w:trHeight w:val="317"/>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b/>
                <w:bCs/>
                <w:w w:val="94"/>
                <w:sz w:val="24"/>
                <w:szCs w:val="24"/>
              </w:rPr>
              <w:t>ь</w:t>
            </w:r>
          </w:p>
        </w:tc>
        <w:tc>
          <w:tcPr>
            <w:tcW w:w="1380" w:type="dxa"/>
            <w:vAlign w:val="bottom"/>
          </w:tcPr>
          <w:p w:rsidR="00A95A3A" w:rsidRPr="00FE3E7E" w:rsidRDefault="00A95A3A" w:rsidP="00A95A3A">
            <w:pPr>
              <w:ind w:right="-22"/>
              <w:jc w:val="both"/>
              <w:rPr>
                <w:sz w:val="24"/>
                <w:szCs w:val="24"/>
              </w:rPr>
            </w:pPr>
          </w:p>
        </w:tc>
        <w:tc>
          <w:tcPr>
            <w:tcW w:w="660" w:type="dxa"/>
            <w:vAlign w:val="bottom"/>
          </w:tcPr>
          <w:p w:rsidR="00A95A3A" w:rsidRPr="00FE3E7E" w:rsidRDefault="00A95A3A" w:rsidP="00A95A3A">
            <w:pPr>
              <w:ind w:right="-22"/>
              <w:jc w:val="both"/>
              <w:rPr>
                <w:sz w:val="24"/>
                <w:szCs w:val="24"/>
              </w:rPr>
            </w:pPr>
          </w:p>
        </w:tc>
        <w:tc>
          <w:tcPr>
            <w:tcW w:w="2740" w:type="dxa"/>
            <w:tcBorders>
              <w:right w:val="single" w:sz="8" w:space="0" w:color="auto"/>
            </w:tcBorders>
            <w:vAlign w:val="bottom"/>
          </w:tcPr>
          <w:p w:rsidR="00A95A3A" w:rsidRPr="00FE3E7E" w:rsidRDefault="00A95A3A" w:rsidP="00A95A3A">
            <w:pPr>
              <w:ind w:right="-22"/>
              <w:jc w:val="both"/>
              <w:rPr>
                <w:sz w:val="24"/>
                <w:szCs w:val="24"/>
              </w:rPr>
            </w:pPr>
          </w:p>
        </w:tc>
        <w:tc>
          <w:tcPr>
            <w:tcW w:w="1940" w:type="dxa"/>
            <w:vAlign w:val="bottom"/>
          </w:tcPr>
          <w:p w:rsidR="00A95A3A" w:rsidRPr="00FE3E7E" w:rsidRDefault="00A95A3A" w:rsidP="00A95A3A">
            <w:pPr>
              <w:ind w:right="-22"/>
              <w:jc w:val="both"/>
              <w:rPr>
                <w:sz w:val="24"/>
                <w:szCs w:val="24"/>
              </w:rPr>
            </w:pPr>
          </w:p>
        </w:tc>
        <w:tc>
          <w:tcPr>
            <w:tcW w:w="3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бросок»</w:t>
            </w:r>
          </w:p>
        </w:tc>
      </w:tr>
      <w:tr w:rsidR="00A95A3A" w:rsidRPr="00FE3E7E" w:rsidTr="00A95A3A">
        <w:trPr>
          <w:trHeight w:val="764"/>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7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Март</w:t>
            </w:r>
          </w:p>
        </w:tc>
        <w:tc>
          <w:tcPr>
            <w:tcW w:w="9860" w:type="dxa"/>
            <w:gridSpan w:val="6"/>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sz w:val="24"/>
                <w:szCs w:val="24"/>
              </w:rPr>
              <w:t>спортивно-театрализованное развлечение «Как Зима с Весной встретились»</w:t>
            </w:r>
          </w:p>
        </w:tc>
      </w:tr>
      <w:tr w:rsidR="00A95A3A" w:rsidRPr="00FE3E7E" w:rsidTr="00A95A3A">
        <w:trPr>
          <w:trHeight w:val="761"/>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780" w:type="dxa"/>
            <w:gridSpan w:val="3"/>
            <w:tcBorders>
              <w:bottom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3"/>
        </w:trPr>
        <w:tc>
          <w:tcPr>
            <w:tcW w:w="1080" w:type="dxa"/>
            <w:tcBorders>
              <w:left w:val="single" w:sz="8" w:space="0" w:color="auto"/>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b/>
                <w:bCs/>
                <w:sz w:val="24"/>
                <w:szCs w:val="24"/>
              </w:rPr>
              <w:t>Апрель</w:t>
            </w:r>
          </w:p>
        </w:tc>
        <w:tc>
          <w:tcPr>
            <w:tcW w:w="47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спортивный досуг по ПДД «Наш любимый</w:t>
            </w:r>
          </w:p>
        </w:tc>
        <w:tc>
          <w:tcPr>
            <w:tcW w:w="5080" w:type="dxa"/>
            <w:gridSpan w:val="3"/>
            <w:tcBorders>
              <w:right w:val="single" w:sz="8" w:space="0" w:color="auto"/>
            </w:tcBorders>
            <w:vAlign w:val="bottom"/>
          </w:tcPr>
          <w:p w:rsidR="00A95A3A" w:rsidRPr="00FE3E7E" w:rsidRDefault="00A95A3A" w:rsidP="00A95A3A">
            <w:pPr>
              <w:spacing w:line="263" w:lineRule="exact"/>
              <w:ind w:right="-22"/>
              <w:jc w:val="both"/>
              <w:rPr>
                <w:sz w:val="20"/>
                <w:szCs w:val="20"/>
              </w:rPr>
            </w:pPr>
            <w:r w:rsidRPr="00FE3E7E">
              <w:rPr>
                <w:rFonts w:eastAsia="Times New Roman"/>
                <w:w w:val="99"/>
                <w:sz w:val="24"/>
                <w:szCs w:val="24"/>
              </w:rPr>
              <w:t>спортивно-познавательное развлечение «Мы-</w:t>
            </w:r>
          </w:p>
        </w:tc>
      </w:tr>
      <w:tr w:rsidR="00A95A3A" w:rsidRPr="00FE3E7E" w:rsidTr="00A95A3A">
        <w:trPr>
          <w:trHeight w:val="312"/>
        </w:trPr>
        <w:tc>
          <w:tcPr>
            <w:tcW w:w="1080" w:type="dxa"/>
            <w:tcBorders>
              <w:left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80" w:type="dxa"/>
            <w:vAlign w:val="bottom"/>
          </w:tcPr>
          <w:p w:rsidR="00A95A3A" w:rsidRPr="00FE3E7E" w:rsidRDefault="00A95A3A" w:rsidP="00A95A3A">
            <w:pPr>
              <w:ind w:right="-22"/>
              <w:jc w:val="both"/>
              <w:rPr>
                <w:sz w:val="24"/>
                <w:szCs w:val="24"/>
              </w:rPr>
            </w:pPr>
          </w:p>
        </w:tc>
        <w:tc>
          <w:tcPr>
            <w:tcW w:w="340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w w:val="99"/>
                <w:sz w:val="24"/>
                <w:szCs w:val="24"/>
              </w:rPr>
              <w:t>светофор!»</w:t>
            </w:r>
          </w:p>
        </w:tc>
        <w:tc>
          <w:tcPr>
            <w:tcW w:w="1940" w:type="dxa"/>
            <w:vAlign w:val="bottom"/>
          </w:tcPr>
          <w:p w:rsidR="00A95A3A" w:rsidRPr="00FE3E7E" w:rsidRDefault="00A95A3A" w:rsidP="00A95A3A">
            <w:pPr>
              <w:ind w:right="-22"/>
              <w:jc w:val="both"/>
              <w:rPr>
                <w:sz w:val="24"/>
                <w:szCs w:val="24"/>
              </w:rPr>
            </w:pPr>
          </w:p>
        </w:tc>
        <w:tc>
          <w:tcPr>
            <w:tcW w:w="3140" w:type="dxa"/>
            <w:gridSpan w:val="2"/>
            <w:tcBorders>
              <w:right w:val="single" w:sz="8" w:space="0" w:color="auto"/>
            </w:tcBorders>
            <w:vAlign w:val="bottom"/>
          </w:tcPr>
          <w:p w:rsidR="00A95A3A" w:rsidRPr="00FE3E7E" w:rsidRDefault="00A95A3A" w:rsidP="00A95A3A">
            <w:pPr>
              <w:ind w:right="-22"/>
              <w:jc w:val="both"/>
              <w:rPr>
                <w:sz w:val="20"/>
                <w:szCs w:val="20"/>
              </w:rPr>
            </w:pPr>
            <w:r w:rsidRPr="00FE3E7E">
              <w:rPr>
                <w:rFonts w:eastAsia="Times New Roman"/>
                <w:sz w:val="24"/>
                <w:szCs w:val="24"/>
              </w:rPr>
              <w:t>пешеходы»</w:t>
            </w:r>
          </w:p>
        </w:tc>
      </w:tr>
      <w:tr w:rsidR="00A95A3A" w:rsidRPr="00FE3E7E" w:rsidTr="00A95A3A">
        <w:trPr>
          <w:trHeight w:val="766"/>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47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5080" w:type="dxa"/>
            <w:gridSpan w:val="3"/>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r w:rsidR="00A95A3A" w:rsidRPr="00FE3E7E" w:rsidTr="00A95A3A">
        <w:trPr>
          <w:trHeight w:val="266"/>
        </w:trPr>
        <w:tc>
          <w:tcPr>
            <w:tcW w:w="1080" w:type="dxa"/>
            <w:tcBorders>
              <w:left w:val="single" w:sz="8" w:space="0" w:color="auto"/>
              <w:right w:val="single" w:sz="8" w:space="0" w:color="auto"/>
            </w:tcBorders>
            <w:vAlign w:val="bottom"/>
          </w:tcPr>
          <w:p w:rsidR="00A95A3A" w:rsidRPr="00FE3E7E" w:rsidRDefault="00A95A3A" w:rsidP="00A95A3A">
            <w:pPr>
              <w:spacing w:line="265" w:lineRule="exact"/>
              <w:ind w:right="-22"/>
              <w:jc w:val="both"/>
              <w:rPr>
                <w:sz w:val="20"/>
                <w:szCs w:val="20"/>
              </w:rPr>
            </w:pPr>
            <w:r w:rsidRPr="00FE3E7E">
              <w:rPr>
                <w:rFonts w:eastAsia="Times New Roman"/>
                <w:b/>
                <w:bCs/>
                <w:w w:val="98"/>
                <w:sz w:val="24"/>
                <w:szCs w:val="24"/>
              </w:rPr>
              <w:t>Май</w:t>
            </w:r>
          </w:p>
        </w:tc>
        <w:tc>
          <w:tcPr>
            <w:tcW w:w="4780" w:type="dxa"/>
            <w:gridSpan w:val="3"/>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sz w:val="24"/>
                <w:szCs w:val="24"/>
              </w:rPr>
              <w:t>спортивный праздник «В мире сказок»</w:t>
            </w:r>
          </w:p>
        </w:tc>
        <w:tc>
          <w:tcPr>
            <w:tcW w:w="5080" w:type="dxa"/>
            <w:gridSpan w:val="3"/>
            <w:tcBorders>
              <w:right w:val="single" w:sz="8" w:space="0" w:color="auto"/>
            </w:tcBorders>
            <w:vAlign w:val="bottom"/>
          </w:tcPr>
          <w:p w:rsidR="00A95A3A" w:rsidRPr="00FE3E7E" w:rsidRDefault="00A95A3A" w:rsidP="00A95A3A">
            <w:pPr>
              <w:spacing w:line="264" w:lineRule="exact"/>
              <w:ind w:right="-22"/>
              <w:jc w:val="both"/>
              <w:rPr>
                <w:sz w:val="20"/>
                <w:szCs w:val="20"/>
              </w:rPr>
            </w:pPr>
            <w:r w:rsidRPr="00FE3E7E">
              <w:rPr>
                <w:rFonts w:eastAsia="Times New Roman"/>
                <w:w w:val="99"/>
                <w:sz w:val="24"/>
                <w:szCs w:val="24"/>
              </w:rPr>
              <w:t>подготовка детей к выпускному</w:t>
            </w:r>
          </w:p>
        </w:tc>
      </w:tr>
      <w:tr w:rsidR="00A95A3A" w:rsidRPr="00FE3E7E" w:rsidTr="00A95A3A">
        <w:trPr>
          <w:trHeight w:val="761"/>
        </w:trPr>
        <w:tc>
          <w:tcPr>
            <w:tcW w:w="1080" w:type="dxa"/>
            <w:tcBorders>
              <w:left w:val="single" w:sz="8" w:space="0" w:color="auto"/>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380" w:type="dxa"/>
            <w:tcBorders>
              <w:bottom w:val="single" w:sz="8" w:space="0" w:color="auto"/>
            </w:tcBorders>
            <w:vAlign w:val="bottom"/>
          </w:tcPr>
          <w:p w:rsidR="00A95A3A" w:rsidRPr="00FE3E7E" w:rsidRDefault="00A95A3A" w:rsidP="00A95A3A">
            <w:pPr>
              <w:ind w:right="-22"/>
              <w:jc w:val="both"/>
              <w:rPr>
                <w:sz w:val="24"/>
                <w:szCs w:val="24"/>
              </w:rPr>
            </w:pPr>
          </w:p>
        </w:tc>
        <w:tc>
          <w:tcPr>
            <w:tcW w:w="660" w:type="dxa"/>
            <w:tcBorders>
              <w:bottom w:val="single" w:sz="8" w:space="0" w:color="auto"/>
            </w:tcBorders>
            <w:vAlign w:val="bottom"/>
          </w:tcPr>
          <w:p w:rsidR="00A95A3A" w:rsidRPr="00FE3E7E" w:rsidRDefault="00A95A3A" w:rsidP="00A95A3A">
            <w:pPr>
              <w:ind w:right="-22"/>
              <w:jc w:val="both"/>
              <w:rPr>
                <w:sz w:val="24"/>
                <w:szCs w:val="24"/>
              </w:rPr>
            </w:pPr>
          </w:p>
        </w:tc>
        <w:tc>
          <w:tcPr>
            <w:tcW w:w="27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c>
          <w:tcPr>
            <w:tcW w:w="1940" w:type="dxa"/>
            <w:tcBorders>
              <w:bottom w:val="single" w:sz="8" w:space="0" w:color="auto"/>
            </w:tcBorders>
            <w:vAlign w:val="bottom"/>
          </w:tcPr>
          <w:p w:rsidR="00A95A3A" w:rsidRPr="00FE3E7E" w:rsidRDefault="00A95A3A" w:rsidP="00A95A3A">
            <w:pPr>
              <w:ind w:right="-22"/>
              <w:jc w:val="both"/>
              <w:rPr>
                <w:sz w:val="24"/>
                <w:szCs w:val="24"/>
              </w:rPr>
            </w:pPr>
          </w:p>
        </w:tc>
        <w:tc>
          <w:tcPr>
            <w:tcW w:w="200" w:type="dxa"/>
            <w:tcBorders>
              <w:bottom w:val="single" w:sz="8" w:space="0" w:color="auto"/>
            </w:tcBorders>
            <w:vAlign w:val="bottom"/>
          </w:tcPr>
          <w:p w:rsidR="00A95A3A" w:rsidRPr="00FE3E7E" w:rsidRDefault="00A95A3A" w:rsidP="00A95A3A">
            <w:pPr>
              <w:ind w:right="-22"/>
              <w:jc w:val="both"/>
              <w:rPr>
                <w:sz w:val="24"/>
                <w:szCs w:val="24"/>
              </w:rPr>
            </w:pPr>
          </w:p>
        </w:tc>
        <w:tc>
          <w:tcPr>
            <w:tcW w:w="2940" w:type="dxa"/>
            <w:tcBorders>
              <w:bottom w:val="single" w:sz="8" w:space="0" w:color="auto"/>
              <w:right w:val="single" w:sz="8" w:space="0" w:color="auto"/>
            </w:tcBorders>
            <w:vAlign w:val="bottom"/>
          </w:tcPr>
          <w:p w:rsidR="00A95A3A" w:rsidRPr="00FE3E7E" w:rsidRDefault="00A95A3A" w:rsidP="00A95A3A">
            <w:pPr>
              <w:ind w:right="-22"/>
              <w:jc w:val="both"/>
              <w:rPr>
                <w:sz w:val="24"/>
                <w:szCs w:val="24"/>
              </w:rPr>
            </w:pPr>
          </w:p>
        </w:tc>
      </w:tr>
    </w:tbl>
    <w:p w:rsidR="00A95A3A" w:rsidRPr="00FE3E7E" w:rsidRDefault="00A95A3A" w:rsidP="00A95A3A">
      <w:pPr>
        <w:ind w:right="-22"/>
        <w:jc w:val="both"/>
        <w:sectPr w:rsidR="00A95A3A" w:rsidRPr="00FE3E7E" w:rsidSect="00526FB4">
          <w:pgSz w:w="11900" w:h="16838"/>
          <w:pgMar w:top="730" w:right="701" w:bottom="1440" w:left="600" w:header="0" w:footer="0" w:gutter="0"/>
          <w:cols w:space="720" w:equalWidth="0">
            <w:col w:w="10920"/>
          </w:cols>
        </w:sectPr>
      </w:pPr>
    </w:p>
    <w:p w:rsidR="00A95A3A" w:rsidRPr="00FE3E7E" w:rsidRDefault="00A95A3A" w:rsidP="00C52716">
      <w:pPr>
        <w:pStyle w:val="a6"/>
        <w:widowControl w:val="0"/>
        <w:numPr>
          <w:ilvl w:val="0"/>
          <w:numId w:val="202"/>
        </w:numPr>
        <w:tabs>
          <w:tab w:val="left" w:pos="1772"/>
          <w:tab w:val="left" w:pos="1773"/>
        </w:tabs>
        <w:autoSpaceDE w:val="0"/>
        <w:autoSpaceDN w:val="0"/>
        <w:ind w:left="1772" w:hanging="421"/>
        <w:contextualSpacing w:val="0"/>
      </w:pPr>
    </w:p>
    <w:p w:rsidR="001E6FF1" w:rsidRPr="003A2F86" w:rsidRDefault="001E6FF1" w:rsidP="00A95A3A">
      <w:pPr>
        <w:ind w:right="-22"/>
        <w:jc w:val="center"/>
        <w:rPr>
          <w:sz w:val="24"/>
          <w:szCs w:val="24"/>
        </w:rPr>
      </w:pPr>
    </w:p>
    <w:sectPr w:rsidR="001E6FF1" w:rsidRPr="003A2F86" w:rsidSect="00A95A3A">
      <w:pgSz w:w="11900" w:h="16840"/>
      <w:pgMar w:top="920" w:right="20" w:bottom="1260" w:left="140" w:header="0"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0D" w:rsidRDefault="005E730D">
      <w:r>
        <w:separator/>
      </w:r>
    </w:p>
  </w:endnote>
  <w:endnote w:type="continuationSeparator" w:id="0">
    <w:p w:rsidR="005E730D" w:rsidRDefault="005E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34790"/>
      <w:docPartObj>
        <w:docPartGallery w:val="Page Numbers (Bottom of Page)"/>
        <w:docPartUnique/>
      </w:docPartObj>
    </w:sdtPr>
    <w:sdtContent>
      <w:p w:rsidR="005E730D" w:rsidRDefault="005E730D">
        <w:pPr>
          <w:pStyle w:val="a9"/>
          <w:jc w:val="right"/>
        </w:pPr>
        <w:r>
          <w:fldChar w:fldCharType="begin"/>
        </w:r>
        <w:r>
          <w:instrText>PAGE   \* MERGEFORMAT</w:instrText>
        </w:r>
        <w:r>
          <w:fldChar w:fldCharType="separate"/>
        </w:r>
        <w:r w:rsidR="0040220A">
          <w:rPr>
            <w:noProof/>
          </w:rPr>
          <w:t>3</w:t>
        </w:r>
        <w:r>
          <w:fldChar w:fldCharType="end"/>
        </w:r>
      </w:p>
    </w:sdtContent>
  </w:sdt>
  <w:p w:rsidR="005E730D" w:rsidRDefault="005E73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3841"/>
    </w:sdtPr>
    <w:sdtContent>
      <w:p w:rsidR="005E730D" w:rsidRDefault="005E730D">
        <w:pPr>
          <w:pStyle w:val="a9"/>
          <w:jc w:val="right"/>
        </w:pPr>
        <w:r>
          <w:fldChar w:fldCharType="begin"/>
        </w:r>
        <w:r>
          <w:instrText xml:space="preserve"> PAGE   \* MERGEFORMAT </w:instrText>
        </w:r>
        <w:r>
          <w:fldChar w:fldCharType="separate"/>
        </w:r>
        <w:r w:rsidR="0040220A">
          <w:rPr>
            <w:noProof/>
          </w:rPr>
          <w:t>15</w:t>
        </w:r>
        <w:r>
          <w:rPr>
            <w:noProof/>
          </w:rPr>
          <w:fldChar w:fldCharType="end"/>
        </w:r>
      </w:p>
    </w:sdtContent>
  </w:sdt>
  <w:p w:rsidR="005E730D" w:rsidRDefault="005E730D">
    <w:pPr>
      <w:pStyle w:val="a4"/>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0D" w:rsidRDefault="005E730D">
      <w:r>
        <w:separator/>
      </w:r>
    </w:p>
  </w:footnote>
  <w:footnote w:type="continuationSeparator" w:id="0">
    <w:p w:rsidR="005E730D" w:rsidRDefault="005E7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B"/>
    <w:multiLevelType w:val="hybridMultilevel"/>
    <w:tmpl w:val="50BA6D30"/>
    <w:lvl w:ilvl="0" w:tplc="28C2F2DC">
      <w:start w:val="1"/>
      <w:numFmt w:val="bullet"/>
      <w:lvlText w:val="\endash "/>
      <w:lvlJc w:val="left"/>
    </w:lvl>
    <w:lvl w:ilvl="1" w:tplc="8E5E57DE">
      <w:start w:val="1"/>
      <w:numFmt w:val="bullet"/>
      <w:lvlText w:val="-"/>
      <w:lvlJc w:val="left"/>
    </w:lvl>
    <w:lvl w:ilvl="2" w:tplc="396A1692">
      <w:numFmt w:val="decimal"/>
      <w:lvlText w:val=""/>
      <w:lvlJc w:val="left"/>
    </w:lvl>
    <w:lvl w:ilvl="3" w:tplc="35F8CBB2">
      <w:numFmt w:val="decimal"/>
      <w:lvlText w:val=""/>
      <w:lvlJc w:val="left"/>
    </w:lvl>
    <w:lvl w:ilvl="4" w:tplc="0D20D072">
      <w:numFmt w:val="decimal"/>
      <w:lvlText w:val=""/>
      <w:lvlJc w:val="left"/>
    </w:lvl>
    <w:lvl w:ilvl="5" w:tplc="57EA1F48">
      <w:numFmt w:val="decimal"/>
      <w:lvlText w:val=""/>
      <w:lvlJc w:val="left"/>
    </w:lvl>
    <w:lvl w:ilvl="6" w:tplc="96BE8886">
      <w:numFmt w:val="decimal"/>
      <w:lvlText w:val=""/>
      <w:lvlJc w:val="left"/>
    </w:lvl>
    <w:lvl w:ilvl="7" w:tplc="0E845790">
      <w:numFmt w:val="decimal"/>
      <w:lvlText w:val=""/>
      <w:lvlJc w:val="left"/>
    </w:lvl>
    <w:lvl w:ilvl="8" w:tplc="A5402604">
      <w:numFmt w:val="decimal"/>
      <w:lvlText w:val=""/>
      <w:lvlJc w:val="left"/>
    </w:lvl>
  </w:abstractNum>
  <w:abstractNum w:abstractNumId="1">
    <w:nsid w:val="0000008C"/>
    <w:multiLevelType w:val="hybridMultilevel"/>
    <w:tmpl w:val="49BC3B24"/>
    <w:lvl w:ilvl="0" w:tplc="59DCE308">
      <w:start w:val="1"/>
      <w:numFmt w:val="bullet"/>
      <w:lvlText w:val="-"/>
      <w:lvlJc w:val="left"/>
    </w:lvl>
    <w:lvl w:ilvl="1" w:tplc="552496C0">
      <w:start w:val="1"/>
      <w:numFmt w:val="bullet"/>
      <w:lvlText w:val="-"/>
      <w:lvlJc w:val="left"/>
    </w:lvl>
    <w:lvl w:ilvl="2" w:tplc="E69815E8">
      <w:numFmt w:val="decimal"/>
      <w:lvlText w:val=""/>
      <w:lvlJc w:val="left"/>
    </w:lvl>
    <w:lvl w:ilvl="3" w:tplc="D44289B0">
      <w:numFmt w:val="decimal"/>
      <w:lvlText w:val=""/>
      <w:lvlJc w:val="left"/>
    </w:lvl>
    <w:lvl w:ilvl="4" w:tplc="A3A0A06A">
      <w:numFmt w:val="decimal"/>
      <w:lvlText w:val=""/>
      <w:lvlJc w:val="left"/>
    </w:lvl>
    <w:lvl w:ilvl="5" w:tplc="7A1C1888">
      <w:numFmt w:val="decimal"/>
      <w:lvlText w:val=""/>
      <w:lvlJc w:val="left"/>
    </w:lvl>
    <w:lvl w:ilvl="6" w:tplc="6282A59C">
      <w:numFmt w:val="decimal"/>
      <w:lvlText w:val=""/>
      <w:lvlJc w:val="left"/>
    </w:lvl>
    <w:lvl w:ilvl="7" w:tplc="E4B0F3CC">
      <w:numFmt w:val="decimal"/>
      <w:lvlText w:val=""/>
      <w:lvlJc w:val="left"/>
    </w:lvl>
    <w:lvl w:ilvl="8" w:tplc="6F3A6870">
      <w:numFmt w:val="decimal"/>
      <w:lvlText w:val=""/>
      <w:lvlJc w:val="left"/>
    </w:lvl>
  </w:abstractNum>
  <w:abstractNum w:abstractNumId="2">
    <w:nsid w:val="0000008E"/>
    <w:multiLevelType w:val="hybridMultilevel"/>
    <w:tmpl w:val="A53EB782"/>
    <w:lvl w:ilvl="0" w:tplc="ADC61500">
      <w:start w:val="1"/>
      <w:numFmt w:val="bullet"/>
      <w:lvlText w:val="С"/>
      <w:lvlJc w:val="left"/>
    </w:lvl>
    <w:lvl w:ilvl="1" w:tplc="0C9E46EE">
      <w:numFmt w:val="decimal"/>
      <w:lvlText w:val=""/>
      <w:lvlJc w:val="left"/>
    </w:lvl>
    <w:lvl w:ilvl="2" w:tplc="AEAA34D4">
      <w:numFmt w:val="decimal"/>
      <w:lvlText w:val=""/>
      <w:lvlJc w:val="left"/>
    </w:lvl>
    <w:lvl w:ilvl="3" w:tplc="2B4C4ED8">
      <w:numFmt w:val="decimal"/>
      <w:lvlText w:val=""/>
      <w:lvlJc w:val="left"/>
    </w:lvl>
    <w:lvl w:ilvl="4" w:tplc="025279DA">
      <w:numFmt w:val="decimal"/>
      <w:lvlText w:val=""/>
      <w:lvlJc w:val="left"/>
    </w:lvl>
    <w:lvl w:ilvl="5" w:tplc="37F8A374">
      <w:numFmt w:val="decimal"/>
      <w:lvlText w:val=""/>
      <w:lvlJc w:val="left"/>
    </w:lvl>
    <w:lvl w:ilvl="6" w:tplc="435CAE5C">
      <w:numFmt w:val="decimal"/>
      <w:lvlText w:val=""/>
      <w:lvlJc w:val="left"/>
    </w:lvl>
    <w:lvl w:ilvl="7" w:tplc="8F2AB606">
      <w:numFmt w:val="decimal"/>
      <w:lvlText w:val=""/>
      <w:lvlJc w:val="left"/>
    </w:lvl>
    <w:lvl w:ilvl="8" w:tplc="78D60D1A">
      <w:numFmt w:val="decimal"/>
      <w:lvlText w:val=""/>
      <w:lvlJc w:val="left"/>
    </w:lvl>
  </w:abstractNum>
  <w:abstractNum w:abstractNumId="3">
    <w:nsid w:val="000000C1"/>
    <w:multiLevelType w:val="hybridMultilevel"/>
    <w:tmpl w:val="200CCCA0"/>
    <w:lvl w:ilvl="0" w:tplc="9E2EB652">
      <w:start w:val="1"/>
      <w:numFmt w:val="bullet"/>
      <w:lvlText w:val="-"/>
      <w:lvlJc w:val="left"/>
    </w:lvl>
    <w:lvl w:ilvl="1" w:tplc="E82A3A84">
      <w:numFmt w:val="decimal"/>
      <w:lvlText w:val=""/>
      <w:lvlJc w:val="left"/>
    </w:lvl>
    <w:lvl w:ilvl="2" w:tplc="5F0E2A08">
      <w:numFmt w:val="decimal"/>
      <w:lvlText w:val=""/>
      <w:lvlJc w:val="left"/>
    </w:lvl>
    <w:lvl w:ilvl="3" w:tplc="EDE86AF4">
      <w:numFmt w:val="decimal"/>
      <w:lvlText w:val=""/>
      <w:lvlJc w:val="left"/>
    </w:lvl>
    <w:lvl w:ilvl="4" w:tplc="A46AE5B0">
      <w:numFmt w:val="decimal"/>
      <w:lvlText w:val=""/>
      <w:lvlJc w:val="left"/>
    </w:lvl>
    <w:lvl w:ilvl="5" w:tplc="3A180950">
      <w:numFmt w:val="decimal"/>
      <w:lvlText w:val=""/>
      <w:lvlJc w:val="left"/>
    </w:lvl>
    <w:lvl w:ilvl="6" w:tplc="AF56E8CA">
      <w:numFmt w:val="decimal"/>
      <w:lvlText w:val=""/>
      <w:lvlJc w:val="left"/>
    </w:lvl>
    <w:lvl w:ilvl="7" w:tplc="1BA4C702">
      <w:numFmt w:val="decimal"/>
      <w:lvlText w:val=""/>
      <w:lvlJc w:val="left"/>
    </w:lvl>
    <w:lvl w:ilvl="8" w:tplc="1F8830A2">
      <w:numFmt w:val="decimal"/>
      <w:lvlText w:val=""/>
      <w:lvlJc w:val="left"/>
    </w:lvl>
  </w:abstractNum>
  <w:abstractNum w:abstractNumId="4">
    <w:nsid w:val="000000EB"/>
    <w:multiLevelType w:val="hybridMultilevel"/>
    <w:tmpl w:val="EE8E6A06"/>
    <w:lvl w:ilvl="0" w:tplc="E70AE9A8">
      <w:start w:val="1"/>
      <w:numFmt w:val="bullet"/>
      <w:lvlText w:val=""/>
      <w:lvlJc w:val="left"/>
    </w:lvl>
    <w:lvl w:ilvl="1" w:tplc="6A2CA3E8">
      <w:numFmt w:val="decimal"/>
      <w:lvlText w:val=""/>
      <w:lvlJc w:val="left"/>
    </w:lvl>
    <w:lvl w:ilvl="2" w:tplc="8E62BA60">
      <w:numFmt w:val="decimal"/>
      <w:lvlText w:val=""/>
      <w:lvlJc w:val="left"/>
    </w:lvl>
    <w:lvl w:ilvl="3" w:tplc="7DCECFA4">
      <w:numFmt w:val="decimal"/>
      <w:lvlText w:val=""/>
      <w:lvlJc w:val="left"/>
    </w:lvl>
    <w:lvl w:ilvl="4" w:tplc="7B10AF76">
      <w:numFmt w:val="decimal"/>
      <w:lvlText w:val=""/>
      <w:lvlJc w:val="left"/>
    </w:lvl>
    <w:lvl w:ilvl="5" w:tplc="EEDAADE2">
      <w:numFmt w:val="decimal"/>
      <w:lvlText w:val=""/>
      <w:lvlJc w:val="left"/>
    </w:lvl>
    <w:lvl w:ilvl="6" w:tplc="6596BD90">
      <w:numFmt w:val="decimal"/>
      <w:lvlText w:val=""/>
      <w:lvlJc w:val="left"/>
    </w:lvl>
    <w:lvl w:ilvl="7" w:tplc="F47282AE">
      <w:numFmt w:val="decimal"/>
      <w:lvlText w:val=""/>
      <w:lvlJc w:val="left"/>
    </w:lvl>
    <w:lvl w:ilvl="8" w:tplc="AAB6B36A">
      <w:numFmt w:val="decimal"/>
      <w:lvlText w:val=""/>
      <w:lvlJc w:val="left"/>
    </w:lvl>
  </w:abstractNum>
  <w:abstractNum w:abstractNumId="5">
    <w:nsid w:val="000001E1"/>
    <w:multiLevelType w:val="hybridMultilevel"/>
    <w:tmpl w:val="6F800E86"/>
    <w:lvl w:ilvl="0" w:tplc="73702728">
      <w:start w:val="1"/>
      <w:numFmt w:val="bullet"/>
      <w:lvlText w:val=""/>
      <w:lvlJc w:val="left"/>
    </w:lvl>
    <w:lvl w:ilvl="1" w:tplc="A26CA196">
      <w:numFmt w:val="decimal"/>
      <w:lvlText w:val=""/>
      <w:lvlJc w:val="left"/>
    </w:lvl>
    <w:lvl w:ilvl="2" w:tplc="66A434B0">
      <w:numFmt w:val="decimal"/>
      <w:lvlText w:val=""/>
      <w:lvlJc w:val="left"/>
    </w:lvl>
    <w:lvl w:ilvl="3" w:tplc="C136A722">
      <w:numFmt w:val="decimal"/>
      <w:lvlText w:val=""/>
      <w:lvlJc w:val="left"/>
    </w:lvl>
    <w:lvl w:ilvl="4" w:tplc="37B457CE">
      <w:numFmt w:val="decimal"/>
      <w:lvlText w:val=""/>
      <w:lvlJc w:val="left"/>
    </w:lvl>
    <w:lvl w:ilvl="5" w:tplc="FBB61580">
      <w:numFmt w:val="decimal"/>
      <w:lvlText w:val=""/>
      <w:lvlJc w:val="left"/>
    </w:lvl>
    <w:lvl w:ilvl="6" w:tplc="38E06DAE">
      <w:numFmt w:val="decimal"/>
      <w:lvlText w:val=""/>
      <w:lvlJc w:val="left"/>
    </w:lvl>
    <w:lvl w:ilvl="7" w:tplc="13E6B40C">
      <w:numFmt w:val="decimal"/>
      <w:lvlText w:val=""/>
      <w:lvlJc w:val="left"/>
    </w:lvl>
    <w:lvl w:ilvl="8" w:tplc="C77443A6">
      <w:numFmt w:val="decimal"/>
      <w:lvlText w:val=""/>
      <w:lvlJc w:val="left"/>
    </w:lvl>
  </w:abstractNum>
  <w:abstractNum w:abstractNumId="6">
    <w:nsid w:val="00000390"/>
    <w:multiLevelType w:val="hybridMultilevel"/>
    <w:tmpl w:val="9B2EB414"/>
    <w:lvl w:ilvl="0" w:tplc="0388F48E">
      <w:start w:val="1"/>
      <w:numFmt w:val="bullet"/>
      <w:lvlText w:val=""/>
      <w:lvlJc w:val="left"/>
    </w:lvl>
    <w:lvl w:ilvl="1" w:tplc="76F897FA">
      <w:numFmt w:val="decimal"/>
      <w:lvlText w:val=""/>
      <w:lvlJc w:val="left"/>
    </w:lvl>
    <w:lvl w:ilvl="2" w:tplc="DBCCD104">
      <w:numFmt w:val="decimal"/>
      <w:lvlText w:val=""/>
      <w:lvlJc w:val="left"/>
    </w:lvl>
    <w:lvl w:ilvl="3" w:tplc="198A0E98">
      <w:numFmt w:val="decimal"/>
      <w:lvlText w:val=""/>
      <w:lvlJc w:val="left"/>
    </w:lvl>
    <w:lvl w:ilvl="4" w:tplc="40486EB0">
      <w:numFmt w:val="decimal"/>
      <w:lvlText w:val=""/>
      <w:lvlJc w:val="left"/>
    </w:lvl>
    <w:lvl w:ilvl="5" w:tplc="AFBC3632">
      <w:numFmt w:val="decimal"/>
      <w:lvlText w:val=""/>
      <w:lvlJc w:val="left"/>
    </w:lvl>
    <w:lvl w:ilvl="6" w:tplc="9222B05C">
      <w:numFmt w:val="decimal"/>
      <w:lvlText w:val=""/>
      <w:lvlJc w:val="left"/>
    </w:lvl>
    <w:lvl w:ilvl="7" w:tplc="45B81EF4">
      <w:numFmt w:val="decimal"/>
      <w:lvlText w:val=""/>
      <w:lvlJc w:val="left"/>
    </w:lvl>
    <w:lvl w:ilvl="8" w:tplc="CBBEC080">
      <w:numFmt w:val="decimal"/>
      <w:lvlText w:val=""/>
      <w:lvlJc w:val="left"/>
    </w:lvl>
  </w:abstractNum>
  <w:abstractNum w:abstractNumId="7">
    <w:nsid w:val="000003FA"/>
    <w:multiLevelType w:val="hybridMultilevel"/>
    <w:tmpl w:val="2076B816"/>
    <w:lvl w:ilvl="0" w:tplc="D2A6AA52">
      <w:start w:val="1"/>
      <w:numFmt w:val="bullet"/>
      <w:lvlText w:val="У"/>
      <w:lvlJc w:val="left"/>
    </w:lvl>
    <w:lvl w:ilvl="1" w:tplc="8DF0C6FA">
      <w:start w:val="1"/>
      <w:numFmt w:val="bullet"/>
      <w:lvlText w:val="К"/>
      <w:lvlJc w:val="left"/>
    </w:lvl>
    <w:lvl w:ilvl="2" w:tplc="F8D812C0">
      <w:numFmt w:val="decimal"/>
      <w:lvlText w:val=""/>
      <w:lvlJc w:val="left"/>
    </w:lvl>
    <w:lvl w:ilvl="3" w:tplc="C130F680">
      <w:numFmt w:val="decimal"/>
      <w:lvlText w:val=""/>
      <w:lvlJc w:val="left"/>
    </w:lvl>
    <w:lvl w:ilvl="4" w:tplc="1820CA9E">
      <w:numFmt w:val="decimal"/>
      <w:lvlText w:val=""/>
      <w:lvlJc w:val="left"/>
    </w:lvl>
    <w:lvl w:ilvl="5" w:tplc="B984B1B6">
      <w:numFmt w:val="decimal"/>
      <w:lvlText w:val=""/>
      <w:lvlJc w:val="left"/>
    </w:lvl>
    <w:lvl w:ilvl="6" w:tplc="4496B16C">
      <w:numFmt w:val="decimal"/>
      <w:lvlText w:val=""/>
      <w:lvlJc w:val="left"/>
    </w:lvl>
    <w:lvl w:ilvl="7" w:tplc="176858D8">
      <w:numFmt w:val="decimal"/>
      <w:lvlText w:val=""/>
      <w:lvlJc w:val="left"/>
    </w:lvl>
    <w:lvl w:ilvl="8" w:tplc="BF64F3C0">
      <w:numFmt w:val="decimal"/>
      <w:lvlText w:val=""/>
      <w:lvlJc w:val="left"/>
    </w:lvl>
  </w:abstractNum>
  <w:abstractNum w:abstractNumId="8">
    <w:nsid w:val="000004F0"/>
    <w:multiLevelType w:val="hybridMultilevel"/>
    <w:tmpl w:val="C460210E"/>
    <w:lvl w:ilvl="0" w:tplc="91AE30D8">
      <w:start w:val="1"/>
      <w:numFmt w:val="bullet"/>
      <w:lvlText w:val="в"/>
      <w:lvlJc w:val="left"/>
    </w:lvl>
    <w:lvl w:ilvl="1" w:tplc="3020C632">
      <w:numFmt w:val="decimal"/>
      <w:lvlText w:val=""/>
      <w:lvlJc w:val="left"/>
    </w:lvl>
    <w:lvl w:ilvl="2" w:tplc="F1F28C0A">
      <w:numFmt w:val="decimal"/>
      <w:lvlText w:val=""/>
      <w:lvlJc w:val="left"/>
    </w:lvl>
    <w:lvl w:ilvl="3" w:tplc="C6FC35C4">
      <w:numFmt w:val="decimal"/>
      <w:lvlText w:val=""/>
      <w:lvlJc w:val="left"/>
    </w:lvl>
    <w:lvl w:ilvl="4" w:tplc="FA785F88">
      <w:numFmt w:val="decimal"/>
      <w:lvlText w:val=""/>
      <w:lvlJc w:val="left"/>
    </w:lvl>
    <w:lvl w:ilvl="5" w:tplc="4D7E4BA2">
      <w:numFmt w:val="decimal"/>
      <w:lvlText w:val=""/>
      <w:lvlJc w:val="left"/>
    </w:lvl>
    <w:lvl w:ilvl="6" w:tplc="047ED08C">
      <w:numFmt w:val="decimal"/>
      <w:lvlText w:val=""/>
      <w:lvlJc w:val="left"/>
    </w:lvl>
    <w:lvl w:ilvl="7" w:tplc="3050C84C">
      <w:numFmt w:val="decimal"/>
      <w:lvlText w:val=""/>
      <w:lvlJc w:val="left"/>
    </w:lvl>
    <w:lvl w:ilvl="8" w:tplc="A2121262">
      <w:numFmt w:val="decimal"/>
      <w:lvlText w:val=""/>
      <w:lvlJc w:val="left"/>
    </w:lvl>
  </w:abstractNum>
  <w:abstractNum w:abstractNumId="9">
    <w:nsid w:val="00000588"/>
    <w:multiLevelType w:val="hybridMultilevel"/>
    <w:tmpl w:val="1CC898A0"/>
    <w:lvl w:ilvl="0" w:tplc="9FD640EC">
      <w:start w:val="1"/>
      <w:numFmt w:val="decimal"/>
      <w:lvlText w:val="%1."/>
      <w:lvlJc w:val="left"/>
    </w:lvl>
    <w:lvl w:ilvl="1" w:tplc="17DA887C">
      <w:numFmt w:val="decimal"/>
      <w:lvlText w:val=""/>
      <w:lvlJc w:val="left"/>
    </w:lvl>
    <w:lvl w:ilvl="2" w:tplc="93B40C34">
      <w:numFmt w:val="decimal"/>
      <w:lvlText w:val=""/>
      <w:lvlJc w:val="left"/>
    </w:lvl>
    <w:lvl w:ilvl="3" w:tplc="AAC25A84">
      <w:numFmt w:val="decimal"/>
      <w:lvlText w:val=""/>
      <w:lvlJc w:val="left"/>
    </w:lvl>
    <w:lvl w:ilvl="4" w:tplc="E08C0E9C">
      <w:numFmt w:val="decimal"/>
      <w:lvlText w:val=""/>
      <w:lvlJc w:val="left"/>
    </w:lvl>
    <w:lvl w:ilvl="5" w:tplc="DF462D02">
      <w:numFmt w:val="decimal"/>
      <w:lvlText w:val=""/>
      <w:lvlJc w:val="left"/>
    </w:lvl>
    <w:lvl w:ilvl="6" w:tplc="1E1A3D3A">
      <w:numFmt w:val="decimal"/>
      <w:lvlText w:val=""/>
      <w:lvlJc w:val="left"/>
    </w:lvl>
    <w:lvl w:ilvl="7" w:tplc="688C3BD2">
      <w:numFmt w:val="decimal"/>
      <w:lvlText w:val=""/>
      <w:lvlJc w:val="left"/>
    </w:lvl>
    <w:lvl w:ilvl="8" w:tplc="626AF520">
      <w:numFmt w:val="decimal"/>
      <w:lvlText w:val=""/>
      <w:lvlJc w:val="left"/>
    </w:lvl>
  </w:abstractNum>
  <w:abstractNum w:abstractNumId="10">
    <w:nsid w:val="00000607"/>
    <w:multiLevelType w:val="hybridMultilevel"/>
    <w:tmpl w:val="0C3A48B8"/>
    <w:lvl w:ilvl="0" w:tplc="41FA637E">
      <w:start w:val="1"/>
      <w:numFmt w:val="bullet"/>
      <w:lvlText w:val="В"/>
      <w:lvlJc w:val="left"/>
    </w:lvl>
    <w:lvl w:ilvl="1" w:tplc="3FE83004">
      <w:numFmt w:val="decimal"/>
      <w:lvlText w:val=""/>
      <w:lvlJc w:val="left"/>
    </w:lvl>
    <w:lvl w:ilvl="2" w:tplc="7B920BFA">
      <w:numFmt w:val="decimal"/>
      <w:lvlText w:val=""/>
      <w:lvlJc w:val="left"/>
    </w:lvl>
    <w:lvl w:ilvl="3" w:tplc="B15A51C4">
      <w:numFmt w:val="decimal"/>
      <w:lvlText w:val=""/>
      <w:lvlJc w:val="left"/>
    </w:lvl>
    <w:lvl w:ilvl="4" w:tplc="54F0E02A">
      <w:numFmt w:val="decimal"/>
      <w:lvlText w:val=""/>
      <w:lvlJc w:val="left"/>
    </w:lvl>
    <w:lvl w:ilvl="5" w:tplc="4774B730">
      <w:numFmt w:val="decimal"/>
      <w:lvlText w:val=""/>
      <w:lvlJc w:val="left"/>
    </w:lvl>
    <w:lvl w:ilvl="6" w:tplc="1F58F00C">
      <w:numFmt w:val="decimal"/>
      <w:lvlText w:val=""/>
      <w:lvlJc w:val="left"/>
    </w:lvl>
    <w:lvl w:ilvl="7" w:tplc="B660152C">
      <w:numFmt w:val="decimal"/>
      <w:lvlText w:val=""/>
      <w:lvlJc w:val="left"/>
    </w:lvl>
    <w:lvl w:ilvl="8" w:tplc="B7086408">
      <w:numFmt w:val="decimal"/>
      <w:lvlText w:val=""/>
      <w:lvlJc w:val="left"/>
    </w:lvl>
  </w:abstractNum>
  <w:abstractNum w:abstractNumId="11">
    <w:nsid w:val="000006E3"/>
    <w:multiLevelType w:val="hybridMultilevel"/>
    <w:tmpl w:val="F1A86E98"/>
    <w:lvl w:ilvl="0" w:tplc="382A1320">
      <w:start w:val="1"/>
      <w:numFmt w:val="bullet"/>
      <w:lvlText w:val=""/>
      <w:lvlJc w:val="left"/>
    </w:lvl>
    <w:lvl w:ilvl="1" w:tplc="0304F110">
      <w:numFmt w:val="decimal"/>
      <w:lvlText w:val=""/>
      <w:lvlJc w:val="left"/>
    </w:lvl>
    <w:lvl w:ilvl="2" w:tplc="A7A8681E">
      <w:numFmt w:val="decimal"/>
      <w:lvlText w:val=""/>
      <w:lvlJc w:val="left"/>
    </w:lvl>
    <w:lvl w:ilvl="3" w:tplc="BB485E50">
      <w:numFmt w:val="decimal"/>
      <w:lvlText w:val=""/>
      <w:lvlJc w:val="left"/>
    </w:lvl>
    <w:lvl w:ilvl="4" w:tplc="C11A9888">
      <w:numFmt w:val="decimal"/>
      <w:lvlText w:val=""/>
      <w:lvlJc w:val="left"/>
    </w:lvl>
    <w:lvl w:ilvl="5" w:tplc="3DBEEF7C">
      <w:numFmt w:val="decimal"/>
      <w:lvlText w:val=""/>
      <w:lvlJc w:val="left"/>
    </w:lvl>
    <w:lvl w:ilvl="6" w:tplc="1E24A81E">
      <w:numFmt w:val="decimal"/>
      <w:lvlText w:val=""/>
      <w:lvlJc w:val="left"/>
    </w:lvl>
    <w:lvl w:ilvl="7" w:tplc="009A8228">
      <w:numFmt w:val="decimal"/>
      <w:lvlText w:val=""/>
      <w:lvlJc w:val="left"/>
    </w:lvl>
    <w:lvl w:ilvl="8" w:tplc="B6989990">
      <w:numFmt w:val="decimal"/>
      <w:lvlText w:val=""/>
      <w:lvlJc w:val="left"/>
    </w:lvl>
  </w:abstractNum>
  <w:abstractNum w:abstractNumId="12">
    <w:nsid w:val="00000728"/>
    <w:multiLevelType w:val="hybridMultilevel"/>
    <w:tmpl w:val="08D656AA"/>
    <w:lvl w:ilvl="0" w:tplc="36B883F2">
      <w:start w:val="1"/>
      <w:numFmt w:val="bullet"/>
      <w:lvlText w:val=""/>
      <w:lvlJc w:val="left"/>
    </w:lvl>
    <w:lvl w:ilvl="1" w:tplc="76E6DC4C">
      <w:numFmt w:val="decimal"/>
      <w:lvlText w:val=""/>
      <w:lvlJc w:val="left"/>
    </w:lvl>
    <w:lvl w:ilvl="2" w:tplc="132A6EA8">
      <w:numFmt w:val="decimal"/>
      <w:lvlText w:val=""/>
      <w:lvlJc w:val="left"/>
    </w:lvl>
    <w:lvl w:ilvl="3" w:tplc="AD88E854">
      <w:numFmt w:val="decimal"/>
      <w:lvlText w:val=""/>
      <w:lvlJc w:val="left"/>
    </w:lvl>
    <w:lvl w:ilvl="4" w:tplc="90824CF2">
      <w:numFmt w:val="decimal"/>
      <w:lvlText w:val=""/>
      <w:lvlJc w:val="left"/>
    </w:lvl>
    <w:lvl w:ilvl="5" w:tplc="38C65A6C">
      <w:numFmt w:val="decimal"/>
      <w:lvlText w:val=""/>
      <w:lvlJc w:val="left"/>
    </w:lvl>
    <w:lvl w:ilvl="6" w:tplc="68587FB0">
      <w:numFmt w:val="decimal"/>
      <w:lvlText w:val=""/>
      <w:lvlJc w:val="left"/>
    </w:lvl>
    <w:lvl w:ilvl="7" w:tplc="F6E4450E">
      <w:numFmt w:val="decimal"/>
      <w:lvlText w:val=""/>
      <w:lvlJc w:val="left"/>
    </w:lvl>
    <w:lvl w:ilvl="8" w:tplc="87C033C6">
      <w:numFmt w:val="decimal"/>
      <w:lvlText w:val=""/>
      <w:lvlJc w:val="left"/>
    </w:lvl>
  </w:abstractNum>
  <w:abstractNum w:abstractNumId="13">
    <w:nsid w:val="00000784"/>
    <w:multiLevelType w:val="hybridMultilevel"/>
    <w:tmpl w:val="F02C63DA"/>
    <w:lvl w:ilvl="0" w:tplc="30EC1B32">
      <w:start w:val="1"/>
      <w:numFmt w:val="bullet"/>
      <w:lvlText w:val="и"/>
      <w:lvlJc w:val="left"/>
    </w:lvl>
    <w:lvl w:ilvl="1" w:tplc="A1AE05CE">
      <w:start w:val="1"/>
      <w:numFmt w:val="bullet"/>
      <w:lvlText w:val="К"/>
      <w:lvlJc w:val="left"/>
    </w:lvl>
    <w:lvl w:ilvl="2" w:tplc="16A2B2D6">
      <w:numFmt w:val="decimal"/>
      <w:lvlText w:val=""/>
      <w:lvlJc w:val="left"/>
    </w:lvl>
    <w:lvl w:ilvl="3" w:tplc="299CA454">
      <w:numFmt w:val="decimal"/>
      <w:lvlText w:val=""/>
      <w:lvlJc w:val="left"/>
    </w:lvl>
    <w:lvl w:ilvl="4" w:tplc="B20ADD80">
      <w:numFmt w:val="decimal"/>
      <w:lvlText w:val=""/>
      <w:lvlJc w:val="left"/>
    </w:lvl>
    <w:lvl w:ilvl="5" w:tplc="273A630A">
      <w:numFmt w:val="decimal"/>
      <w:lvlText w:val=""/>
      <w:lvlJc w:val="left"/>
    </w:lvl>
    <w:lvl w:ilvl="6" w:tplc="161C89EE">
      <w:numFmt w:val="decimal"/>
      <w:lvlText w:val=""/>
      <w:lvlJc w:val="left"/>
    </w:lvl>
    <w:lvl w:ilvl="7" w:tplc="027491F4">
      <w:numFmt w:val="decimal"/>
      <w:lvlText w:val=""/>
      <w:lvlJc w:val="left"/>
    </w:lvl>
    <w:lvl w:ilvl="8" w:tplc="E488BEA4">
      <w:numFmt w:val="decimal"/>
      <w:lvlText w:val=""/>
      <w:lvlJc w:val="left"/>
    </w:lvl>
  </w:abstractNum>
  <w:abstractNum w:abstractNumId="14">
    <w:nsid w:val="00000786"/>
    <w:multiLevelType w:val="hybridMultilevel"/>
    <w:tmpl w:val="E068B57A"/>
    <w:lvl w:ilvl="0" w:tplc="B91275A2">
      <w:start w:val="1"/>
      <w:numFmt w:val="bullet"/>
      <w:lvlText w:val="В"/>
      <w:lvlJc w:val="left"/>
    </w:lvl>
    <w:lvl w:ilvl="1" w:tplc="56F8B90E">
      <w:numFmt w:val="decimal"/>
      <w:lvlText w:val=""/>
      <w:lvlJc w:val="left"/>
    </w:lvl>
    <w:lvl w:ilvl="2" w:tplc="BF18B386">
      <w:numFmt w:val="decimal"/>
      <w:lvlText w:val=""/>
      <w:lvlJc w:val="left"/>
    </w:lvl>
    <w:lvl w:ilvl="3" w:tplc="AD1A2AF6">
      <w:numFmt w:val="decimal"/>
      <w:lvlText w:val=""/>
      <w:lvlJc w:val="left"/>
    </w:lvl>
    <w:lvl w:ilvl="4" w:tplc="7A4073F8">
      <w:numFmt w:val="decimal"/>
      <w:lvlText w:val=""/>
      <w:lvlJc w:val="left"/>
    </w:lvl>
    <w:lvl w:ilvl="5" w:tplc="5EB0F45C">
      <w:numFmt w:val="decimal"/>
      <w:lvlText w:val=""/>
      <w:lvlJc w:val="left"/>
    </w:lvl>
    <w:lvl w:ilvl="6" w:tplc="0B2C166C">
      <w:numFmt w:val="decimal"/>
      <w:lvlText w:val=""/>
      <w:lvlJc w:val="left"/>
    </w:lvl>
    <w:lvl w:ilvl="7" w:tplc="97C4E48C">
      <w:numFmt w:val="decimal"/>
      <w:lvlText w:val=""/>
      <w:lvlJc w:val="left"/>
    </w:lvl>
    <w:lvl w:ilvl="8" w:tplc="759A042C">
      <w:numFmt w:val="decimal"/>
      <w:lvlText w:val=""/>
      <w:lvlJc w:val="left"/>
    </w:lvl>
  </w:abstractNum>
  <w:abstractNum w:abstractNumId="15">
    <w:nsid w:val="0000084D"/>
    <w:multiLevelType w:val="hybridMultilevel"/>
    <w:tmpl w:val="BD90B70E"/>
    <w:lvl w:ilvl="0" w:tplc="1EE45396">
      <w:start w:val="4"/>
      <w:numFmt w:val="decimal"/>
      <w:lvlText w:val="%1)"/>
      <w:lvlJc w:val="left"/>
    </w:lvl>
    <w:lvl w:ilvl="1" w:tplc="F16EC8B2">
      <w:numFmt w:val="decimal"/>
      <w:lvlText w:val=""/>
      <w:lvlJc w:val="left"/>
    </w:lvl>
    <w:lvl w:ilvl="2" w:tplc="095C6D44">
      <w:numFmt w:val="decimal"/>
      <w:lvlText w:val=""/>
      <w:lvlJc w:val="left"/>
    </w:lvl>
    <w:lvl w:ilvl="3" w:tplc="596CECAC">
      <w:numFmt w:val="decimal"/>
      <w:lvlText w:val=""/>
      <w:lvlJc w:val="left"/>
    </w:lvl>
    <w:lvl w:ilvl="4" w:tplc="459A92E0">
      <w:numFmt w:val="decimal"/>
      <w:lvlText w:val=""/>
      <w:lvlJc w:val="left"/>
    </w:lvl>
    <w:lvl w:ilvl="5" w:tplc="2912DB6E">
      <w:numFmt w:val="decimal"/>
      <w:lvlText w:val=""/>
      <w:lvlJc w:val="left"/>
    </w:lvl>
    <w:lvl w:ilvl="6" w:tplc="B95C6FF8">
      <w:numFmt w:val="decimal"/>
      <w:lvlText w:val=""/>
      <w:lvlJc w:val="left"/>
    </w:lvl>
    <w:lvl w:ilvl="7" w:tplc="14FC55CA">
      <w:numFmt w:val="decimal"/>
      <w:lvlText w:val=""/>
      <w:lvlJc w:val="left"/>
    </w:lvl>
    <w:lvl w:ilvl="8" w:tplc="7C0A2792">
      <w:numFmt w:val="decimal"/>
      <w:lvlText w:val=""/>
      <w:lvlJc w:val="left"/>
    </w:lvl>
  </w:abstractNum>
  <w:abstractNum w:abstractNumId="16">
    <w:nsid w:val="00000871"/>
    <w:multiLevelType w:val="hybridMultilevel"/>
    <w:tmpl w:val="D974E476"/>
    <w:lvl w:ilvl="0" w:tplc="26003B7A">
      <w:start w:val="1"/>
      <w:numFmt w:val="bullet"/>
      <w:lvlText w:val=""/>
      <w:lvlJc w:val="left"/>
    </w:lvl>
    <w:lvl w:ilvl="1" w:tplc="43DCD69C">
      <w:numFmt w:val="decimal"/>
      <w:lvlText w:val=""/>
      <w:lvlJc w:val="left"/>
    </w:lvl>
    <w:lvl w:ilvl="2" w:tplc="B3ECE020">
      <w:numFmt w:val="decimal"/>
      <w:lvlText w:val=""/>
      <w:lvlJc w:val="left"/>
    </w:lvl>
    <w:lvl w:ilvl="3" w:tplc="EA7C27F8">
      <w:numFmt w:val="decimal"/>
      <w:lvlText w:val=""/>
      <w:lvlJc w:val="left"/>
    </w:lvl>
    <w:lvl w:ilvl="4" w:tplc="E3360CA6">
      <w:numFmt w:val="decimal"/>
      <w:lvlText w:val=""/>
      <w:lvlJc w:val="left"/>
    </w:lvl>
    <w:lvl w:ilvl="5" w:tplc="9382523C">
      <w:numFmt w:val="decimal"/>
      <w:lvlText w:val=""/>
      <w:lvlJc w:val="left"/>
    </w:lvl>
    <w:lvl w:ilvl="6" w:tplc="5F2C9BAC">
      <w:numFmt w:val="decimal"/>
      <w:lvlText w:val=""/>
      <w:lvlJc w:val="left"/>
    </w:lvl>
    <w:lvl w:ilvl="7" w:tplc="B0A2EA90">
      <w:numFmt w:val="decimal"/>
      <w:lvlText w:val=""/>
      <w:lvlJc w:val="left"/>
    </w:lvl>
    <w:lvl w:ilvl="8" w:tplc="2D5CA590">
      <w:numFmt w:val="decimal"/>
      <w:lvlText w:val=""/>
      <w:lvlJc w:val="left"/>
    </w:lvl>
  </w:abstractNum>
  <w:abstractNum w:abstractNumId="17">
    <w:nsid w:val="00000878"/>
    <w:multiLevelType w:val="hybridMultilevel"/>
    <w:tmpl w:val="D03ADFB8"/>
    <w:lvl w:ilvl="0" w:tplc="194E035C">
      <w:start w:val="1"/>
      <w:numFmt w:val="bullet"/>
      <w:lvlText w:val=""/>
      <w:lvlJc w:val="left"/>
    </w:lvl>
    <w:lvl w:ilvl="1" w:tplc="50683438">
      <w:numFmt w:val="decimal"/>
      <w:lvlText w:val=""/>
      <w:lvlJc w:val="left"/>
    </w:lvl>
    <w:lvl w:ilvl="2" w:tplc="99666232">
      <w:numFmt w:val="decimal"/>
      <w:lvlText w:val=""/>
      <w:lvlJc w:val="left"/>
    </w:lvl>
    <w:lvl w:ilvl="3" w:tplc="A84867D0">
      <w:numFmt w:val="decimal"/>
      <w:lvlText w:val=""/>
      <w:lvlJc w:val="left"/>
    </w:lvl>
    <w:lvl w:ilvl="4" w:tplc="3006E0F8">
      <w:numFmt w:val="decimal"/>
      <w:lvlText w:val=""/>
      <w:lvlJc w:val="left"/>
    </w:lvl>
    <w:lvl w:ilvl="5" w:tplc="0CDC9B34">
      <w:numFmt w:val="decimal"/>
      <w:lvlText w:val=""/>
      <w:lvlJc w:val="left"/>
    </w:lvl>
    <w:lvl w:ilvl="6" w:tplc="B288C292">
      <w:numFmt w:val="decimal"/>
      <w:lvlText w:val=""/>
      <w:lvlJc w:val="left"/>
    </w:lvl>
    <w:lvl w:ilvl="7" w:tplc="E5F23238">
      <w:numFmt w:val="decimal"/>
      <w:lvlText w:val=""/>
      <w:lvlJc w:val="left"/>
    </w:lvl>
    <w:lvl w:ilvl="8" w:tplc="127A57A6">
      <w:numFmt w:val="decimal"/>
      <w:lvlText w:val=""/>
      <w:lvlJc w:val="left"/>
    </w:lvl>
  </w:abstractNum>
  <w:abstractNum w:abstractNumId="18">
    <w:nsid w:val="00000A41"/>
    <w:multiLevelType w:val="hybridMultilevel"/>
    <w:tmpl w:val="CC267D82"/>
    <w:lvl w:ilvl="0" w:tplc="4B380168">
      <w:start w:val="1"/>
      <w:numFmt w:val="bullet"/>
      <w:lvlText w:val="В"/>
      <w:lvlJc w:val="left"/>
    </w:lvl>
    <w:lvl w:ilvl="1" w:tplc="5D7254E8">
      <w:numFmt w:val="decimal"/>
      <w:lvlText w:val=""/>
      <w:lvlJc w:val="left"/>
    </w:lvl>
    <w:lvl w:ilvl="2" w:tplc="B19C5514">
      <w:numFmt w:val="decimal"/>
      <w:lvlText w:val=""/>
      <w:lvlJc w:val="left"/>
    </w:lvl>
    <w:lvl w:ilvl="3" w:tplc="51D6E30C">
      <w:numFmt w:val="decimal"/>
      <w:lvlText w:val=""/>
      <w:lvlJc w:val="left"/>
    </w:lvl>
    <w:lvl w:ilvl="4" w:tplc="D36090D2">
      <w:numFmt w:val="decimal"/>
      <w:lvlText w:val=""/>
      <w:lvlJc w:val="left"/>
    </w:lvl>
    <w:lvl w:ilvl="5" w:tplc="467A30D4">
      <w:numFmt w:val="decimal"/>
      <w:lvlText w:val=""/>
      <w:lvlJc w:val="left"/>
    </w:lvl>
    <w:lvl w:ilvl="6" w:tplc="8CE25308">
      <w:numFmt w:val="decimal"/>
      <w:lvlText w:val=""/>
      <w:lvlJc w:val="left"/>
    </w:lvl>
    <w:lvl w:ilvl="7" w:tplc="B75A71D8">
      <w:numFmt w:val="decimal"/>
      <w:lvlText w:val=""/>
      <w:lvlJc w:val="left"/>
    </w:lvl>
    <w:lvl w:ilvl="8" w:tplc="CF30E0EA">
      <w:numFmt w:val="decimal"/>
      <w:lvlText w:val=""/>
      <w:lvlJc w:val="left"/>
    </w:lvl>
  </w:abstractNum>
  <w:abstractNum w:abstractNumId="19">
    <w:nsid w:val="00000A6C"/>
    <w:multiLevelType w:val="hybridMultilevel"/>
    <w:tmpl w:val="B0D431EE"/>
    <w:lvl w:ilvl="0" w:tplc="D792A4EC">
      <w:start w:val="1"/>
      <w:numFmt w:val="bullet"/>
      <w:lvlText w:val=""/>
      <w:lvlJc w:val="left"/>
    </w:lvl>
    <w:lvl w:ilvl="1" w:tplc="861C6FF8">
      <w:numFmt w:val="decimal"/>
      <w:lvlText w:val=""/>
      <w:lvlJc w:val="left"/>
    </w:lvl>
    <w:lvl w:ilvl="2" w:tplc="DA48B528">
      <w:numFmt w:val="decimal"/>
      <w:lvlText w:val=""/>
      <w:lvlJc w:val="left"/>
    </w:lvl>
    <w:lvl w:ilvl="3" w:tplc="30361388">
      <w:numFmt w:val="decimal"/>
      <w:lvlText w:val=""/>
      <w:lvlJc w:val="left"/>
    </w:lvl>
    <w:lvl w:ilvl="4" w:tplc="8B84AC0C">
      <w:numFmt w:val="decimal"/>
      <w:lvlText w:val=""/>
      <w:lvlJc w:val="left"/>
    </w:lvl>
    <w:lvl w:ilvl="5" w:tplc="F3548674">
      <w:numFmt w:val="decimal"/>
      <w:lvlText w:val=""/>
      <w:lvlJc w:val="left"/>
    </w:lvl>
    <w:lvl w:ilvl="6" w:tplc="AF001406">
      <w:numFmt w:val="decimal"/>
      <w:lvlText w:val=""/>
      <w:lvlJc w:val="left"/>
    </w:lvl>
    <w:lvl w:ilvl="7" w:tplc="B14E895C">
      <w:numFmt w:val="decimal"/>
      <w:lvlText w:val=""/>
      <w:lvlJc w:val="left"/>
    </w:lvl>
    <w:lvl w:ilvl="8" w:tplc="1B68C410">
      <w:numFmt w:val="decimal"/>
      <w:lvlText w:val=""/>
      <w:lvlJc w:val="left"/>
    </w:lvl>
  </w:abstractNum>
  <w:abstractNum w:abstractNumId="20">
    <w:nsid w:val="00000A87"/>
    <w:multiLevelType w:val="hybridMultilevel"/>
    <w:tmpl w:val="322AFE4E"/>
    <w:lvl w:ilvl="0" w:tplc="9A8EB24E">
      <w:start w:val="1"/>
      <w:numFmt w:val="bullet"/>
      <w:lvlText w:val=""/>
      <w:lvlJc w:val="left"/>
    </w:lvl>
    <w:lvl w:ilvl="1" w:tplc="DA1E6510">
      <w:numFmt w:val="decimal"/>
      <w:lvlText w:val=""/>
      <w:lvlJc w:val="left"/>
    </w:lvl>
    <w:lvl w:ilvl="2" w:tplc="898889B2">
      <w:numFmt w:val="decimal"/>
      <w:lvlText w:val=""/>
      <w:lvlJc w:val="left"/>
    </w:lvl>
    <w:lvl w:ilvl="3" w:tplc="FC0AC300">
      <w:numFmt w:val="decimal"/>
      <w:lvlText w:val=""/>
      <w:lvlJc w:val="left"/>
    </w:lvl>
    <w:lvl w:ilvl="4" w:tplc="8B2CB35E">
      <w:numFmt w:val="decimal"/>
      <w:lvlText w:val=""/>
      <w:lvlJc w:val="left"/>
    </w:lvl>
    <w:lvl w:ilvl="5" w:tplc="9A400528">
      <w:numFmt w:val="decimal"/>
      <w:lvlText w:val=""/>
      <w:lvlJc w:val="left"/>
    </w:lvl>
    <w:lvl w:ilvl="6" w:tplc="4E4ACFE0">
      <w:numFmt w:val="decimal"/>
      <w:lvlText w:val=""/>
      <w:lvlJc w:val="left"/>
    </w:lvl>
    <w:lvl w:ilvl="7" w:tplc="61C666C0">
      <w:numFmt w:val="decimal"/>
      <w:lvlText w:val=""/>
      <w:lvlJc w:val="left"/>
    </w:lvl>
    <w:lvl w:ilvl="8" w:tplc="447EFE3E">
      <w:numFmt w:val="decimal"/>
      <w:lvlText w:val=""/>
      <w:lvlJc w:val="left"/>
    </w:lvl>
  </w:abstractNum>
  <w:abstractNum w:abstractNumId="21">
    <w:nsid w:val="00000AF0"/>
    <w:multiLevelType w:val="hybridMultilevel"/>
    <w:tmpl w:val="049AF966"/>
    <w:lvl w:ilvl="0" w:tplc="669CE05A">
      <w:start w:val="1"/>
      <w:numFmt w:val="bullet"/>
      <w:lvlText w:val=""/>
      <w:lvlJc w:val="left"/>
    </w:lvl>
    <w:lvl w:ilvl="1" w:tplc="9B6C2F02">
      <w:numFmt w:val="decimal"/>
      <w:lvlText w:val=""/>
      <w:lvlJc w:val="left"/>
    </w:lvl>
    <w:lvl w:ilvl="2" w:tplc="D11A8B08">
      <w:numFmt w:val="decimal"/>
      <w:lvlText w:val=""/>
      <w:lvlJc w:val="left"/>
    </w:lvl>
    <w:lvl w:ilvl="3" w:tplc="423A1B70">
      <w:numFmt w:val="decimal"/>
      <w:lvlText w:val=""/>
      <w:lvlJc w:val="left"/>
    </w:lvl>
    <w:lvl w:ilvl="4" w:tplc="118C66D2">
      <w:numFmt w:val="decimal"/>
      <w:lvlText w:val=""/>
      <w:lvlJc w:val="left"/>
    </w:lvl>
    <w:lvl w:ilvl="5" w:tplc="07A8327C">
      <w:numFmt w:val="decimal"/>
      <w:lvlText w:val=""/>
      <w:lvlJc w:val="left"/>
    </w:lvl>
    <w:lvl w:ilvl="6" w:tplc="2BB899FA">
      <w:numFmt w:val="decimal"/>
      <w:lvlText w:val=""/>
      <w:lvlJc w:val="left"/>
    </w:lvl>
    <w:lvl w:ilvl="7" w:tplc="915290D2">
      <w:numFmt w:val="decimal"/>
      <w:lvlText w:val=""/>
      <w:lvlJc w:val="left"/>
    </w:lvl>
    <w:lvl w:ilvl="8" w:tplc="6D9468B0">
      <w:numFmt w:val="decimal"/>
      <w:lvlText w:val=""/>
      <w:lvlJc w:val="left"/>
    </w:lvl>
  </w:abstractNum>
  <w:abstractNum w:abstractNumId="22">
    <w:nsid w:val="00000C1E"/>
    <w:multiLevelType w:val="hybridMultilevel"/>
    <w:tmpl w:val="8DFA2288"/>
    <w:lvl w:ilvl="0" w:tplc="34842B9C">
      <w:start w:val="1"/>
      <w:numFmt w:val="bullet"/>
      <w:lvlText w:val=""/>
      <w:lvlJc w:val="left"/>
    </w:lvl>
    <w:lvl w:ilvl="1" w:tplc="5058A77C">
      <w:numFmt w:val="decimal"/>
      <w:lvlText w:val=""/>
      <w:lvlJc w:val="left"/>
    </w:lvl>
    <w:lvl w:ilvl="2" w:tplc="E0DE2114">
      <w:numFmt w:val="decimal"/>
      <w:lvlText w:val=""/>
      <w:lvlJc w:val="left"/>
    </w:lvl>
    <w:lvl w:ilvl="3" w:tplc="66E4DA0C">
      <w:numFmt w:val="decimal"/>
      <w:lvlText w:val=""/>
      <w:lvlJc w:val="left"/>
    </w:lvl>
    <w:lvl w:ilvl="4" w:tplc="C15A3EC6">
      <w:numFmt w:val="decimal"/>
      <w:lvlText w:val=""/>
      <w:lvlJc w:val="left"/>
    </w:lvl>
    <w:lvl w:ilvl="5" w:tplc="A2E00356">
      <w:numFmt w:val="decimal"/>
      <w:lvlText w:val=""/>
      <w:lvlJc w:val="left"/>
    </w:lvl>
    <w:lvl w:ilvl="6" w:tplc="5D948EE6">
      <w:numFmt w:val="decimal"/>
      <w:lvlText w:val=""/>
      <w:lvlJc w:val="left"/>
    </w:lvl>
    <w:lvl w:ilvl="7" w:tplc="91E0E02C">
      <w:numFmt w:val="decimal"/>
      <w:lvlText w:val=""/>
      <w:lvlJc w:val="left"/>
    </w:lvl>
    <w:lvl w:ilvl="8" w:tplc="7CB82B22">
      <w:numFmt w:val="decimal"/>
      <w:lvlText w:val=""/>
      <w:lvlJc w:val="left"/>
    </w:lvl>
  </w:abstractNum>
  <w:abstractNum w:abstractNumId="23">
    <w:nsid w:val="00000CE1"/>
    <w:multiLevelType w:val="hybridMultilevel"/>
    <w:tmpl w:val="C22A7FD8"/>
    <w:lvl w:ilvl="0" w:tplc="055CDEAA">
      <w:start w:val="1"/>
      <w:numFmt w:val="bullet"/>
      <w:lvlText w:val="-"/>
      <w:lvlJc w:val="left"/>
    </w:lvl>
    <w:lvl w:ilvl="1" w:tplc="9D880FAA">
      <w:numFmt w:val="decimal"/>
      <w:lvlText w:val=""/>
      <w:lvlJc w:val="left"/>
    </w:lvl>
    <w:lvl w:ilvl="2" w:tplc="73226982">
      <w:numFmt w:val="decimal"/>
      <w:lvlText w:val=""/>
      <w:lvlJc w:val="left"/>
    </w:lvl>
    <w:lvl w:ilvl="3" w:tplc="FC4ED43C">
      <w:numFmt w:val="decimal"/>
      <w:lvlText w:val=""/>
      <w:lvlJc w:val="left"/>
    </w:lvl>
    <w:lvl w:ilvl="4" w:tplc="A90498FA">
      <w:numFmt w:val="decimal"/>
      <w:lvlText w:val=""/>
      <w:lvlJc w:val="left"/>
    </w:lvl>
    <w:lvl w:ilvl="5" w:tplc="51AC976E">
      <w:numFmt w:val="decimal"/>
      <w:lvlText w:val=""/>
      <w:lvlJc w:val="left"/>
    </w:lvl>
    <w:lvl w:ilvl="6" w:tplc="EB2A51EE">
      <w:numFmt w:val="decimal"/>
      <w:lvlText w:val=""/>
      <w:lvlJc w:val="left"/>
    </w:lvl>
    <w:lvl w:ilvl="7" w:tplc="82D4A7DA">
      <w:numFmt w:val="decimal"/>
      <w:lvlText w:val=""/>
      <w:lvlJc w:val="left"/>
    </w:lvl>
    <w:lvl w:ilvl="8" w:tplc="E806C0E2">
      <w:numFmt w:val="decimal"/>
      <w:lvlText w:val=""/>
      <w:lvlJc w:val="left"/>
    </w:lvl>
  </w:abstractNum>
  <w:abstractNum w:abstractNumId="24">
    <w:nsid w:val="00000D9F"/>
    <w:multiLevelType w:val="hybridMultilevel"/>
    <w:tmpl w:val="1BB095EE"/>
    <w:lvl w:ilvl="0" w:tplc="5A863CAE">
      <w:start w:val="1"/>
      <w:numFmt w:val="bullet"/>
      <w:lvlText w:val="в"/>
      <w:lvlJc w:val="left"/>
    </w:lvl>
    <w:lvl w:ilvl="1" w:tplc="335EE80A">
      <w:start w:val="1"/>
      <w:numFmt w:val="bullet"/>
      <w:lvlText w:val="-"/>
      <w:lvlJc w:val="left"/>
    </w:lvl>
    <w:lvl w:ilvl="2" w:tplc="535C64E6">
      <w:numFmt w:val="decimal"/>
      <w:lvlText w:val=""/>
      <w:lvlJc w:val="left"/>
    </w:lvl>
    <w:lvl w:ilvl="3" w:tplc="48BCE3F0">
      <w:numFmt w:val="decimal"/>
      <w:lvlText w:val=""/>
      <w:lvlJc w:val="left"/>
    </w:lvl>
    <w:lvl w:ilvl="4" w:tplc="206E73A8">
      <w:numFmt w:val="decimal"/>
      <w:lvlText w:val=""/>
      <w:lvlJc w:val="left"/>
    </w:lvl>
    <w:lvl w:ilvl="5" w:tplc="5D44642E">
      <w:numFmt w:val="decimal"/>
      <w:lvlText w:val=""/>
      <w:lvlJc w:val="left"/>
    </w:lvl>
    <w:lvl w:ilvl="6" w:tplc="8F0E6D86">
      <w:numFmt w:val="decimal"/>
      <w:lvlText w:val=""/>
      <w:lvlJc w:val="left"/>
    </w:lvl>
    <w:lvl w:ilvl="7" w:tplc="237A6238">
      <w:numFmt w:val="decimal"/>
      <w:lvlText w:val=""/>
      <w:lvlJc w:val="left"/>
    </w:lvl>
    <w:lvl w:ilvl="8" w:tplc="6966E2A2">
      <w:numFmt w:val="decimal"/>
      <w:lvlText w:val=""/>
      <w:lvlJc w:val="left"/>
    </w:lvl>
  </w:abstractNum>
  <w:abstractNum w:abstractNumId="25">
    <w:nsid w:val="00000DE5"/>
    <w:multiLevelType w:val="hybridMultilevel"/>
    <w:tmpl w:val="C5CCA4E8"/>
    <w:lvl w:ilvl="0" w:tplc="C324F8FE">
      <w:start w:val="1"/>
      <w:numFmt w:val="bullet"/>
      <w:lvlText w:val="и"/>
      <w:lvlJc w:val="left"/>
    </w:lvl>
    <w:lvl w:ilvl="1" w:tplc="AF98F104">
      <w:start w:val="1"/>
      <w:numFmt w:val="bullet"/>
      <w:lvlText w:val="-"/>
      <w:lvlJc w:val="left"/>
    </w:lvl>
    <w:lvl w:ilvl="2" w:tplc="EBA4AEEC">
      <w:numFmt w:val="decimal"/>
      <w:lvlText w:val=""/>
      <w:lvlJc w:val="left"/>
    </w:lvl>
    <w:lvl w:ilvl="3" w:tplc="45AE847A">
      <w:numFmt w:val="decimal"/>
      <w:lvlText w:val=""/>
      <w:lvlJc w:val="left"/>
    </w:lvl>
    <w:lvl w:ilvl="4" w:tplc="CD7210BC">
      <w:numFmt w:val="decimal"/>
      <w:lvlText w:val=""/>
      <w:lvlJc w:val="left"/>
    </w:lvl>
    <w:lvl w:ilvl="5" w:tplc="384AF524">
      <w:numFmt w:val="decimal"/>
      <w:lvlText w:val=""/>
      <w:lvlJc w:val="left"/>
    </w:lvl>
    <w:lvl w:ilvl="6" w:tplc="2EA4B7C4">
      <w:numFmt w:val="decimal"/>
      <w:lvlText w:val=""/>
      <w:lvlJc w:val="left"/>
    </w:lvl>
    <w:lvl w:ilvl="7" w:tplc="7930AF9E">
      <w:numFmt w:val="decimal"/>
      <w:lvlText w:val=""/>
      <w:lvlJc w:val="left"/>
    </w:lvl>
    <w:lvl w:ilvl="8" w:tplc="F3AEE1D4">
      <w:numFmt w:val="decimal"/>
      <w:lvlText w:val=""/>
      <w:lvlJc w:val="left"/>
    </w:lvl>
  </w:abstractNum>
  <w:abstractNum w:abstractNumId="26">
    <w:nsid w:val="00000E29"/>
    <w:multiLevelType w:val="hybridMultilevel"/>
    <w:tmpl w:val="C61E0564"/>
    <w:lvl w:ilvl="0" w:tplc="144AB178">
      <w:start w:val="1"/>
      <w:numFmt w:val="decimal"/>
      <w:lvlText w:val="%1."/>
      <w:lvlJc w:val="left"/>
    </w:lvl>
    <w:lvl w:ilvl="1" w:tplc="FFE46280">
      <w:numFmt w:val="decimal"/>
      <w:lvlText w:val=""/>
      <w:lvlJc w:val="left"/>
    </w:lvl>
    <w:lvl w:ilvl="2" w:tplc="5BEA969A">
      <w:numFmt w:val="decimal"/>
      <w:lvlText w:val=""/>
      <w:lvlJc w:val="left"/>
    </w:lvl>
    <w:lvl w:ilvl="3" w:tplc="0B18FEC6">
      <w:numFmt w:val="decimal"/>
      <w:lvlText w:val=""/>
      <w:lvlJc w:val="left"/>
    </w:lvl>
    <w:lvl w:ilvl="4" w:tplc="AFCC9C30">
      <w:numFmt w:val="decimal"/>
      <w:lvlText w:val=""/>
      <w:lvlJc w:val="left"/>
    </w:lvl>
    <w:lvl w:ilvl="5" w:tplc="77A21878">
      <w:numFmt w:val="decimal"/>
      <w:lvlText w:val=""/>
      <w:lvlJc w:val="left"/>
    </w:lvl>
    <w:lvl w:ilvl="6" w:tplc="18DAB498">
      <w:numFmt w:val="decimal"/>
      <w:lvlText w:val=""/>
      <w:lvlJc w:val="left"/>
    </w:lvl>
    <w:lvl w:ilvl="7" w:tplc="C270DC8C">
      <w:numFmt w:val="decimal"/>
      <w:lvlText w:val=""/>
      <w:lvlJc w:val="left"/>
    </w:lvl>
    <w:lvl w:ilvl="8" w:tplc="9B3A72A4">
      <w:numFmt w:val="decimal"/>
      <w:lvlText w:val=""/>
      <w:lvlJc w:val="left"/>
    </w:lvl>
  </w:abstractNum>
  <w:abstractNum w:abstractNumId="27">
    <w:nsid w:val="00000E99"/>
    <w:multiLevelType w:val="hybridMultilevel"/>
    <w:tmpl w:val="0BDC75FA"/>
    <w:lvl w:ilvl="0" w:tplc="828CAD4E">
      <w:start w:val="1"/>
      <w:numFmt w:val="bullet"/>
      <w:lvlText w:val="В"/>
      <w:lvlJc w:val="left"/>
    </w:lvl>
    <w:lvl w:ilvl="1" w:tplc="206AE130">
      <w:numFmt w:val="decimal"/>
      <w:lvlText w:val=""/>
      <w:lvlJc w:val="left"/>
    </w:lvl>
    <w:lvl w:ilvl="2" w:tplc="AE4038B0">
      <w:numFmt w:val="decimal"/>
      <w:lvlText w:val=""/>
      <w:lvlJc w:val="left"/>
    </w:lvl>
    <w:lvl w:ilvl="3" w:tplc="348C6DB2">
      <w:numFmt w:val="decimal"/>
      <w:lvlText w:val=""/>
      <w:lvlJc w:val="left"/>
    </w:lvl>
    <w:lvl w:ilvl="4" w:tplc="AC664146">
      <w:numFmt w:val="decimal"/>
      <w:lvlText w:val=""/>
      <w:lvlJc w:val="left"/>
    </w:lvl>
    <w:lvl w:ilvl="5" w:tplc="7DC43AB4">
      <w:numFmt w:val="decimal"/>
      <w:lvlText w:val=""/>
      <w:lvlJc w:val="left"/>
    </w:lvl>
    <w:lvl w:ilvl="6" w:tplc="5D96CAFC">
      <w:numFmt w:val="decimal"/>
      <w:lvlText w:val=""/>
      <w:lvlJc w:val="left"/>
    </w:lvl>
    <w:lvl w:ilvl="7" w:tplc="CD02538E">
      <w:numFmt w:val="decimal"/>
      <w:lvlText w:val=""/>
      <w:lvlJc w:val="left"/>
    </w:lvl>
    <w:lvl w:ilvl="8" w:tplc="D096C100">
      <w:numFmt w:val="decimal"/>
      <w:lvlText w:val=""/>
      <w:lvlJc w:val="left"/>
    </w:lvl>
  </w:abstractNum>
  <w:abstractNum w:abstractNumId="28">
    <w:nsid w:val="00000EA9"/>
    <w:multiLevelType w:val="hybridMultilevel"/>
    <w:tmpl w:val="403E0B4A"/>
    <w:lvl w:ilvl="0" w:tplc="65DAD118">
      <w:start w:val="1"/>
      <w:numFmt w:val="bullet"/>
      <w:lvlText w:val="и"/>
      <w:lvlJc w:val="left"/>
    </w:lvl>
    <w:lvl w:ilvl="1" w:tplc="3CAC1848">
      <w:start w:val="1"/>
      <w:numFmt w:val="bullet"/>
      <w:lvlText w:val="-"/>
      <w:lvlJc w:val="left"/>
    </w:lvl>
    <w:lvl w:ilvl="2" w:tplc="03623012">
      <w:numFmt w:val="decimal"/>
      <w:lvlText w:val=""/>
      <w:lvlJc w:val="left"/>
    </w:lvl>
    <w:lvl w:ilvl="3" w:tplc="A824DF08">
      <w:numFmt w:val="decimal"/>
      <w:lvlText w:val=""/>
      <w:lvlJc w:val="left"/>
    </w:lvl>
    <w:lvl w:ilvl="4" w:tplc="C28889AA">
      <w:numFmt w:val="decimal"/>
      <w:lvlText w:val=""/>
      <w:lvlJc w:val="left"/>
    </w:lvl>
    <w:lvl w:ilvl="5" w:tplc="B8E227A2">
      <w:numFmt w:val="decimal"/>
      <w:lvlText w:val=""/>
      <w:lvlJc w:val="left"/>
    </w:lvl>
    <w:lvl w:ilvl="6" w:tplc="B434AD2A">
      <w:numFmt w:val="decimal"/>
      <w:lvlText w:val=""/>
      <w:lvlJc w:val="left"/>
    </w:lvl>
    <w:lvl w:ilvl="7" w:tplc="CDB40A2E">
      <w:numFmt w:val="decimal"/>
      <w:lvlText w:val=""/>
      <w:lvlJc w:val="left"/>
    </w:lvl>
    <w:lvl w:ilvl="8" w:tplc="DEFAD914">
      <w:numFmt w:val="decimal"/>
      <w:lvlText w:val=""/>
      <w:lvlJc w:val="left"/>
    </w:lvl>
  </w:abstractNum>
  <w:abstractNum w:abstractNumId="29">
    <w:nsid w:val="00001003"/>
    <w:multiLevelType w:val="hybridMultilevel"/>
    <w:tmpl w:val="A288CF18"/>
    <w:lvl w:ilvl="0" w:tplc="792C2172">
      <w:start w:val="1"/>
      <w:numFmt w:val="bullet"/>
      <w:lvlText w:val="и"/>
      <w:lvlJc w:val="left"/>
    </w:lvl>
    <w:lvl w:ilvl="1" w:tplc="9BBAAB36">
      <w:start w:val="1"/>
      <w:numFmt w:val="bullet"/>
      <w:lvlText w:val=""/>
      <w:lvlJc w:val="left"/>
    </w:lvl>
    <w:lvl w:ilvl="2" w:tplc="AC00E614">
      <w:numFmt w:val="decimal"/>
      <w:lvlText w:val=""/>
      <w:lvlJc w:val="left"/>
    </w:lvl>
    <w:lvl w:ilvl="3" w:tplc="109686A6">
      <w:numFmt w:val="decimal"/>
      <w:lvlText w:val=""/>
      <w:lvlJc w:val="left"/>
    </w:lvl>
    <w:lvl w:ilvl="4" w:tplc="F37EF12E">
      <w:numFmt w:val="decimal"/>
      <w:lvlText w:val=""/>
      <w:lvlJc w:val="left"/>
    </w:lvl>
    <w:lvl w:ilvl="5" w:tplc="112290E6">
      <w:numFmt w:val="decimal"/>
      <w:lvlText w:val=""/>
      <w:lvlJc w:val="left"/>
    </w:lvl>
    <w:lvl w:ilvl="6" w:tplc="5C9E6BD8">
      <w:numFmt w:val="decimal"/>
      <w:lvlText w:val=""/>
      <w:lvlJc w:val="left"/>
    </w:lvl>
    <w:lvl w:ilvl="7" w:tplc="B6DA80D0">
      <w:numFmt w:val="decimal"/>
      <w:lvlText w:val=""/>
      <w:lvlJc w:val="left"/>
    </w:lvl>
    <w:lvl w:ilvl="8" w:tplc="0C10136E">
      <w:numFmt w:val="decimal"/>
      <w:lvlText w:val=""/>
      <w:lvlJc w:val="left"/>
    </w:lvl>
  </w:abstractNum>
  <w:abstractNum w:abstractNumId="30">
    <w:nsid w:val="00001030"/>
    <w:multiLevelType w:val="hybridMultilevel"/>
    <w:tmpl w:val="CA6649C6"/>
    <w:lvl w:ilvl="0" w:tplc="8C66C240">
      <w:start w:val="1"/>
      <w:numFmt w:val="bullet"/>
      <w:lvlText w:val=""/>
      <w:lvlJc w:val="left"/>
    </w:lvl>
    <w:lvl w:ilvl="1" w:tplc="AF888380">
      <w:numFmt w:val="decimal"/>
      <w:lvlText w:val=""/>
      <w:lvlJc w:val="left"/>
    </w:lvl>
    <w:lvl w:ilvl="2" w:tplc="325418B0">
      <w:numFmt w:val="decimal"/>
      <w:lvlText w:val=""/>
      <w:lvlJc w:val="left"/>
    </w:lvl>
    <w:lvl w:ilvl="3" w:tplc="6128AA90">
      <w:numFmt w:val="decimal"/>
      <w:lvlText w:val=""/>
      <w:lvlJc w:val="left"/>
    </w:lvl>
    <w:lvl w:ilvl="4" w:tplc="04FA69A2">
      <w:numFmt w:val="decimal"/>
      <w:lvlText w:val=""/>
      <w:lvlJc w:val="left"/>
    </w:lvl>
    <w:lvl w:ilvl="5" w:tplc="E8547998">
      <w:numFmt w:val="decimal"/>
      <w:lvlText w:val=""/>
      <w:lvlJc w:val="left"/>
    </w:lvl>
    <w:lvl w:ilvl="6" w:tplc="388A8C54">
      <w:numFmt w:val="decimal"/>
      <w:lvlText w:val=""/>
      <w:lvlJc w:val="left"/>
    </w:lvl>
    <w:lvl w:ilvl="7" w:tplc="D3F86F6C">
      <w:numFmt w:val="decimal"/>
      <w:lvlText w:val=""/>
      <w:lvlJc w:val="left"/>
    </w:lvl>
    <w:lvl w:ilvl="8" w:tplc="DC66EB80">
      <w:numFmt w:val="decimal"/>
      <w:lvlText w:val=""/>
      <w:lvlJc w:val="left"/>
    </w:lvl>
  </w:abstractNum>
  <w:abstractNum w:abstractNumId="31">
    <w:nsid w:val="000010D9"/>
    <w:multiLevelType w:val="hybridMultilevel"/>
    <w:tmpl w:val="54F465A2"/>
    <w:lvl w:ilvl="0" w:tplc="5B3450BE">
      <w:start w:val="1"/>
      <w:numFmt w:val="bullet"/>
      <w:lvlText w:val=""/>
      <w:lvlJc w:val="left"/>
    </w:lvl>
    <w:lvl w:ilvl="1" w:tplc="E0FA8D94">
      <w:numFmt w:val="decimal"/>
      <w:lvlText w:val=""/>
      <w:lvlJc w:val="left"/>
    </w:lvl>
    <w:lvl w:ilvl="2" w:tplc="E81C3E92">
      <w:numFmt w:val="decimal"/>
      <w:lvlText w:val=""/>
      <w:lvlJc w:val="left"/>
    </w:lvl>
    <w:lvl w:ilvl="3" w:tplc="DE6A0AAA">
      <w:numFmt w:val="decimal"/>
      <w:lvlText w:val=""/>
      <w:lvlJc w:val="left"/>
    </w:lvl>
    <w:lvl w:ilvl="4" w:tplc="620C00F2">
      <w:numFmt w:val="decimal"/>
      <w:lvlText w:val=""/>
      <w:lvlJc w:val="left"/>
    </w:lvl>
    <w:lvl w:ilvl="5" w:tplc="A748F57E">
      <w:numFmt w:val="decimal"/>
      <w:lvlText w:val=""/>
      <w:lvlJc w:val="left"/>
    </w:lvl>
    <w:lvl w:ilvl="6" w:tplc="A11E8356">
      <w:numFmt w:val="decimal"/>
      <w:lvlText w:val=""/>
      <w:lvlJc w:val="left"/>
    </w:lvl>
    <w:lvl w:ilvl="7" w:tplc="FF087F7E">
      <w:numFmt w:val="decimal"/>
      <w:lvlText w:val=""/>
      <w:lvlJc w:val="left"/>
    </w:lvl>
    <w:lvl w:ilvl="8" w:tplc="A76EBD98">
      <w:numFmt w:val="decimal"/>
      <w:lvlText w:val=""/>
      <w:lvlJc w:val="left"/>
    </w:lvl>
  </w:abstractNum>
  <w:abstractNum w:abstractNumId="32">
    <w:nsid w:val="0000113E"/>
    <w:multiLevelType w:val="hybridMultilevel"/>
    <w:tmpl w:val="372A94D2"/>
    <w:lvl w:ilvl="0" w:tplc="CFA47D14">
      <w:start w:val="1"/>
      <w:numFmt w:val="bullet"/>
      <w:lvlText w:val=""/>
      <w:lvlJc w:val="left"/>
    </w:lvl>
    <w:lvl w:ilvl="1" w:tplc="F43A20A4">
      <w:numFmt w:val="decimal"/>
      <w:lvlText w:val=""/>
      <w:lvlJc w:val="left"/>
    </w:lvl>
    <w:lvl w:ilvl="2" w:tplc="7804CB24">
      <w:numFmt w:val="decimal"/>
      <w:lvlText w:val=""/>
      <w:lvlJc w:val="left"/>
    </w:lvl>
    <w:lvl w:ilvl="3" w:tplc="C732874A">
      <w:numFmt w:val="decimal"/>
      <w:lvlText w:val=""/>
      <w:lvlJc w:val="left"/>
    </w:lvl>
    <w:lvl w:ilvl="4" w:tplc="A5CAC73E">
      <w:numFmt w:val="decimal"/>
      <w:lvlText w:val=""/>
      <w:lvlJc w:val="left"/>
    </w:lvl>
    <w:lvl w:ilvl="5" w:tplc="229CFBC6">
      <w:numFmt w:val="decimal"/>
      <w:lvlText w:val=""/>
      <w:lvlJc w:val="left"/>
    </w:lvl>
    <w:lvl w:ilvl="6" w:tplc="8E58331C">
      <w:numFmt w:val="decimal"/>
      <w:lvlText w:val=""/>
      <w:lvlJc w:val="left"/>
    </w:lvl>
    <w:lvl w:ilvl="7" w:tplc="21EA711C">
      <w:numFmt w:val="decimal"/>
      <w:lvlText w:val=""/>
      <w:lvlJc w:val="left"/>
    </w:lvl>
    <w:lvl w:ilvl="8" w:tplc="C7A6D686">
      <w:numFmt w:val="decimal"/>
      <w:lvlText w:val=""/>
      <w:lvlJc w:val="left"/>
    </w:lvl>
  </w:abstractNum>
  <w:abstractNum w:abstractNumId="33">
    <w:nsid w:val="0000117A"/>
    <w:multiLevelType w:val="hybridMultilevel"/>
    <w:tmpl w:val="6E460980"/>
    <w:lvl w:ilvl="0" w:tplc="F6B62712">
      <w:start w:val="1"/>
      <w:numFmt w:val="bullet"/>
      <w:lvlText w:val=""/>
      <w:lvlJc w:val="left"/>
    </w:lvl>
    <w:lvl w:ilvl="1" w:tplc="21DA1246">
      <w:numFmt w:val="decimal"/>
      <w:lvlText w:val=""/>
      <w:lvlJc w:val="left"/>
    </w:lvl>
    <w:lvl w:ilvl="2" w:tplc="5900DD6A">
      <w:numFmt w:val="decimal"/>
      <w:lvlText w:val=""/>
      <w:lvlJc w:val="left"/>
    </w:lvl>
    <w:lvl w:ilvl="3" w:tplc="CDE670B2">
      <w:numFmt w:val="decimal"/>
      <w:lvlText w:val=""/>
      <w:lvlJc w:val="left"/>
    </w:lvl>
    <w:lvl w:ilvl="4" w:tplc="D9D67D3A">
      <w:numFmt w:val="decimal"/>
      <w:lvlText w:val=""/>
      <w:lvlJc w:val="left"/>
    </w:lvl>
    <w:lvl w:ilvl="5" w:tplc="AB7AF9DA">
      <w:numFmt w:val="decimal"/>
      <w:lvlText w:val=""/>
      <w:lvlJc w:val="left"/>
    </w:lvl>
    <w:lvl w:ilvl="6" w:tplc="CF381B78">
      <w:numFmt w:val="decimal"/>
      <w:lvlText w:val=""/>
      <w:lvlJc w:val="left"/>
    </w:lvl>
    <w:lvl w:ilvl="7" w:tplc="1F92790E">
      <w:numFmt w:val="decimal"/>
      <w:lvlText w:val=""/>
      <w:lvlJc w:val="left"/>
    </w:lvl>
    <w:lvl w:ilvl="8" w:tplc="B044B068">
      <w:numFmt w:val="decimal"/>
      <w:lvlText w:val=""/>
      <w:lvlJc w:val="left"/>
    </w:lvl>
  </w:abstractNum>
  <w:abstractNum w:abstractNumId="34">
    <w:nsid w:val="0000123B"/>
    <w:multiLevelType w:val="hybridMultilevel"/>
    <w:tmpl w:val="CD885D8A"/>
    <w:lvl w:ilvl="0" w:tplc="E6E6A546">
      <w:start w:val="1"/>
      <w:numFmt w:val="bullet"/>
      <w:lvlText w:val="с"/>
      <w:lvlJc w:val="left"/>
    </w:lvl>
    <w:lvl w:ilvl="1" w:tplc="FDF062BC">
      <w:start w:val="1"/>
      <w:numFmt w:val="bullet"/>
      <w:lvlText w:val="-"/>
      <w:lvlJc w:val="left"/>
    </w:lvl>
    <w:lvl w:ilvl="2" w:tplc="2AA4254E">
      <w:numFmt w:val="decimal"/>
      <w:lvlText w:val=""/>
      <w:lvlJc w:val="left"/>
    </w:lvl>
    <w:lvl w:ilvl="3" w:tplc="73D40224">
      <w:numFmt w:val="decimal"/>
      <w:lvlText w:val=""/>
      <w:lvlJc w:val="left"/>
    </w:lvl>
    <w:lvl w:ilvl="4" w:tplc="611E26C0">
      <w:numFmt w:val="decimal"/>
      <w:lvlText w:val=""/>
      <w:lvlJc w:val="left"/>
    </w:lvl>
    <w:lvl w:ilvl="5" w:tplc="1EA61F4C">
      <w:numFmt w:val="decimal"/>
      <w:lvlText w:val=""/>
      <w:lvlJc w:val="left"/>
    </w:lvl>
    <w:lvl w:ilvl="6" w:tplc="249C0210">
      <w:numFmt w:val="decimal"/>
      <w:lvlText w:val=""/>
      <w:lvlJc w:val="left"/>
    </w:lvl>
    <w:lvl w:ilvl="7" w:tplc="860017BA">
      <w:numFmt w:val="decimal"/>
      <w:lvlText w:val=""/>
      <w:lvlJc w:val="left"/>
    </w:lvl>
    <w:lvl w:ilvl="8" w:tplc="9802211C">
      <w:numFmt w:val="decimal"/>
      <w:lvlText w:val=""/>
      <w:lvlJc w:val="left"/>
    </w:lvl>
  </w:abstractNum>
  <w:abstractNum w:abstractNumId="35">
    <w:nsid w:val="00001246"/>
    <w:multiLevelType w:val="hybridMultilevel"/>
    <w:tmpl w:val="96408B18"/>
    <w:lvl w:ilvl="0" w:tplc="7828FDB2">
      <w:start w:val="1"/>
      <w:numFmt w:val="decimal"/>
      <w:lvlText w:val="%1"/>
      <w:lvlJc w:val="left"/>
    </w:lvl>
    <w:lvl w:ilvl="1" w:tplc="58F42354">
      <w:numFmt w:val="decimal"/>
      <w:lvlText w:val=""/>
      <w:lvlJc w:val="left"/>
    </w:lvl>
    <w:lvl w:ilvl="2" w:tplc="A34C40C0">
      <w:numFmt w:val="decimal"/>
      <w:lvlText w:val=""/>
      <w:lvlJc w:val="left"/>
    </w:lvl>
    <w:lvl w:ilvl="3" w:tplc="668A2462">
      <w:numFmt w:val="decimal"/>
      <w:lvlText w:val=""/>
      <w:lvlJc w:val="left"/>
    </w:lvl>
    <w:lvl w:ilvl="4" w:tplc="34E0C7B0">
      <w:numFmt w:val="decimal"/>
      <w:lvlText w:val=""/>
      <w:lvlJc w:val="left"/>
    </w:lvl>
    <w:lvl w:ilvl="5" w:tplc="3A624704">
      <w:numFmt w:val="decimal"/>
      <w:lvlText w:val=""/>
      <w:lvlJc w:val="left"/>
    </w:lvl>
    <w:lvl w:ilvl="6" w:tplc="E50EEA3C">
      <w:numFmt w:val="decimal"/>
      <w:lvlText w:val=""/>
      <w:lvlJc w:val="left"/>
    </w:lvl>
    <w:lvl w:ilvl="7" w:tplc="A9CEBAC8">
      <w:numFmt w:val="decimal"/>
      <w:lvlText w:val=""/>
      <w:lvlJc w:val="left"/>
    </w:lvl>
    <w:lvl w:ilvl="8" w:tplc="238E8B50">
      <w:numFmt w:val="decimal"/>
      <w:lvlText w:val=""/>
      <w:lvlJc w:val="left"/>
    </w:lvl>
  </w:abstractNum>
  <w:abstractNum w:abstractNumId="36">
    <w:nsid w:val="00001289"/>
    <w:multiLevelType w:val="hybridMultilevel"/>
    <w:tmpl w:val="BAEA57AA"/>
    <w:lvl w:ilvl="0" w:tplc="9EB2AEB2">
      <w:start w:val="1"/>
      <w:numFmt w:val="bullet"/>
      <w:lvlText w:val=""/>
      <w:lvlJc w:val="left"/>
    </w:lvl>
    <w:lvl w:ilvl="1" w:tplc="7BA864C8">
      <w:numFmt w:val="decimal"/>
      <w:lvlText w:val=""/>
      <w:lvlJc w:val="left"/>
    </w:lvl>
    <w:lvl w:ilvl="2" w:tplc="A7920D58">
      <w:numFmt w:val="decimal"/>
      <w:lvlText w:val=""/>
      <w:lvlJc w:val="left"/>
    </w:lvl>
    <w:lvl w:ilvl="3" w:tplc="2B0CFAA2">
      <w:numFmt w:val="decimal"/>
      <w:lvlText w:val=""/>
      <w:lvlJc w:val="left"/>
    </w:lvl>
    <w:lvl w:ilvl="4" w:tplc="C466232E">
      <w:numFmt w:val="decimal"/>
      <w:lvlText w:val=""/>
      <w:lvlJc w:val="left"/>
    </w:lvl>
    <w:lvl w:ilvl="5" w:tplc="118C8E76">
      <w:numFmt w:val="decimal"/>
      <w:lvlText w:val=""/>
      <w:lvlJc w:val="left"/>
    </w:lvl>
    <w:lvl w:ilvl="6" w:tplc="C5EA3402">
      <w:numFmt w:val="decimal"/>
      <w:lvlText w:val=""/>
      <w:lvlJc w:val="left"/>
    </w:lvl>
    <w:lvl w:ilvl="7" w:tplc="AF829852">
      <w:numFmt w:val="decimal"/>
      <w:lvlText w:val=""/>
      <w:lvlJc w:val="left"/>
    </w:lvl>
    <w:lvl w:ilvl="8" w:tplc="245C4CD6">
      <w:numFmt w:val="decimal"/>
      <w:lvlText w:val=""/>
      <w:lvlJc w:val="left"/>
    </w:lvl>
  </w:abstractNum>
  <w:abstractNum w:abstractNumId="37">
    <w:nsid w:val="00001295"/>
    <w:multiLevelType w:val="hybridMultilevel"/>
    <w:tmpl w:val="93FA6E22"/>
    <w:lvl w:ilvl="0" w:tplc="98B61F94">
      <w:start w:val="1"/>
      <w:numFmt w:val="bullet"/>
      <w:lvlText w:val="-"/>
      <w:lvlJc w:val="left"/>
    </w:lvl>
    <w:lvl w:ilvl="1" w:tplc="DD940D1A">
      <w:numFmt w:val="decimal"/>
      <w:lvlText w:val=""/>
      <w:lvlJc w:val="left"/>
    </w:lvl>
    <w:lvl w:ilvl="2" w:tplc="F55C6560">
      <w:numFmt w:val="decimal"/>
      <w:lvlText w:val=""/>
      <w:lvlJc w:val="left"/>
    </w:lvl>
    <w:lvl w:ilvl="3" w:tplc="9012AE96">
      <w:numFmt w:val="decimal"/>
      <w:lvlText w:val=""/>
      <w:lvlJc w:val="left"/>
    </w:lvl>
    <w:lvl w:ilvl="4" w:tplc="263C4B26">
      <w:numFmt w:val="decimal"/>
      <w:lvlText w:val=""/>
      <w:lvlJc w:val="left"/>
    </w:lvl>
    <w:lvl w:ilvl="5" w:tplc="8758DB6A">
      <w:numFmt w:val="decimal"/>
      <w:lvlText w:val=""/>
      <w:lvlJc w:val="left"/>
    </w:lvl>
    <w:lvl w:ilvl="6" w:tplc="1D52231A">
      <w:numFmt w:val="decimal"/>
      <w:lvlText w:val=""/>
      <w:lvlJc w:val="left"/>
    </w:lvl>
    <w:lvl w:ilvl="7" w:tplc="E20A59D2">
      <w:numFmt w:val="decimal"/>
      <w:lvlText w:val=""/>
      <w:lvlJc w:val="left"/>
    </w:lvl>
    <w:lvl w:ilvl="8" w:tplc="3B9C2306">
      <w:numFmt w:val="decimal"/>
      <w:lvlText w:val=""/>
      <w:lvlJc w:val="left"/>
    </w:lvl>
  </w:abstractNum>
  <w:abstractNum w:abstractNumId="38">
    <w:nsid w:val="000012C2"/>
    <w:multiLevelType w:val="hybridMultilevel"/>
    <w:tmpl w:val="C852652A"/>
    <w:lvl w:ilvl="0" w:tplc="5816A2F8">
      <w:start w:val="1"/>
      <w:numFmt w:val="bullet"/>
      <w:lvlText w:val=""/>
      <w:lvlJc w:val="left"/>
    </w:lvl>
    <w:lvl w:ilvl="1" w:tplc="991442E0">
      <w:numFmt w:val="decimal"/>
      <w:lvlText w:val=""/>
      <w:lvlJc w:val="left"/>
    </w:lvl>
    <w:lvl w:ilvl="2" w:tplc="FFE6E89C">
      <w:numFmt w:val="decimal"/>
      <w:lvlText w:val=""/>
      <w:lvlJc w:val="left"/>
    </w:lvl>
    <w:lvl w:ilvl="3" w:tplc="47A4C62C">
      <w:numFmt w:val="decimal"/>
      <w:lvlText w:val=""/>
      <w:lvlJc w:val="left"/>
    </w:lvl>
    <w:lvl w:ilvl="4" w:tplc="0616EAFE">
      <w:numFmt w:val="decimal"/>
      <w:lvlText w:val=""/>
      <w:lvlJc w:val="left"/>
    </w:lvl>
    <w:lvl w:ilvl="5" w:tplc="AAF864A6">
      <w:numFmt w:val="decimal"/>
      <w:lvlText w:val=""/>
      <w:lvlJc w:val="left"/>
    </w:lvl>
    <w:lvl w:ilvl="6" w:tplc="92765A08">
      <w:numFmt w:val="decimal"/>
      <w:lvlText w:val=""/>
      <w:lvlJc w:val="left"/>
    </w:lvl>
    <w:lvl w:ilvl="7" w:tplc="4CFAA4E4">
      <w:numFmt w:val="decimal"/>
      <w:lvlText w:val=""/>
      <w:lvlJc w:val="left"/>
    </w:lvl>
    <w:lvl w:ilvl="8" w:tplc="646294E6">
      <w:numFmt w:val="decimal"/>
      <w:lvlText w:val=""/>
      <w:lvlJc w:val="left"/>
    </w:lvl>
  </w:abstractNum>
  <w:abstractNum w:abstractNumId="39">
    <w:nsid w:val="000013A6"/>
    <w:multiLevelType w:val="hybridMultilevel"/>
    <w:tmpl w:val="70C841A4"/>
    <w:lvl w:ilvl="0" w:tplc="954032D2">
      <w:start w:val="1"/>
      <w:numFmt w:val="decimal"/>
      <w:lvlText w:val="%1."/>
      <w:lvlJc w:val="left"/>
    </w:lvl>
    <w:lvl w:ilvl="1" w:tplc="EE98E5A6">
      <w:numFmt w:val="decimal"/>
      <w:lvlText w:val=""/>
      <w:lvlJc w:val="left"/>
    </w:lvl>
    <w:lvl w:ilvl="2" w:tplc="B1D481EE">
      <w:numFmt w:val="decimal"/>
      <w:lvlText w:val=""/>
      <w:lvlJc w:val="left"/>
    </w:lvl>
    <w:lvl w:ilvl="3" w:tplc="0E74BBE0">
      <w:numFmt w:val="decimal"/>
      <w:lvlText w:val=""/>
      <w:lvlJc w:val="left"/>
    </w:lvl>
    <w:lvl w:ilvl="4" w:tplc="3ADC54F6">
      <w:numFmt w:val="decimal"/>
      <w:lvlText w:val=""/>
      <w:lvlJc w:val="left"/>
    </w:lvl>
    <w:lvl w:ilvl="5" w:tplc="F95E0D70">
      <w:numFmt w:val="decimal"/>
      <w:lvlText w:val=""/>
      <w:lvlJc w:val="left"/>
    </w:lvl>
    <w:lvl w:ilvl="6" w:tplc="D0D87C44">
      <w:numFmt w:val="decimal"/>
      <w:lvlText w:val=""/>
      <w:lvlJc w:val="left"/>
    </w:lvl>
    <w:lvl w:ilvl="7" w:tplc="B5C83764">
      <w:numFmt w:val="decimal"/>
      <w:lvlText w:val=""/>
      <w:lvlJc w:val="left"/>
    </w:lvl>
    <w:lvl w:ilvl="8" w:tplc="43F43710">
      <w:numFmt w:val="decimal"/>
      <w:lvlText w:val=""/>
      <w:lvlJc w:val="left"/>
    </w:lvl>
  </w:abstractNum>
  <w:abstractNum w:abstractNumId="40">
    <w:nsid w:val="000013F5"/>
    <w:multiLevelType w:val="hybridMultilevel"/>
    <w:tmpl w:val="E200C41E"/>
    <w:lvl w:ilvl="0" w:tplc="60CAACA0">
      <w:start w:val="1"/>
      <w:numFmt w:val="bullet"/>
      <w:lvlText w:val="-"/>
      <w:lvlJc w:val="left"/>
    </w:lvl>
    <w:lvl w:ilvl="1" w:tplc="00B8D46E">
      <w:numFmt w:val="decimal"/>
      <w:lvlText w:val=""/>
      <w:lvlJc w:val="left"/>
    </w:lvl>
    <w:lvl w:ilvl="2" w:tplc="2676C5DC">
      <w:numFmt w:val="decimal"/>
      <w:lvlText w:val=""/>
      <w:lvlJc w:val="left"/>
    </w:lvl>
    <w:lvl w:ilvl="3" w:tplc="0030A614">
      <w:numFmt w:val="decimal"/>
      <w:lvlText w:val=""/>
      <w:lvlJc w:val="left"/>
    </w:lvl>
    <w:lvl w:ilvl="4" w:tplc="CAA24214">
      <w:numFmt w:val="decimal"/>
      <w:lvlText w:val=""/>
      <w:lvlJc w:val="left"/>
    </w:lvl>
    <w:lvl w:ilvl="5" w:tplc="74F2C3EA">
      <w:numFmt w:val="decimal"/>
      <w:lvlText w:val=""/>
      <w:lvlJc w:val="left"/>
    </w:lvl>
    <w:lvl w:ilvl="6" w:tplc="6E5AD914">
      <w:numFmt w:val="decimal"/>
      <w:lvlText w:val=""/>
      <w:lvlJc w:val="left"/>
    </w:lvl>
    <w:lvl w:ilvl="7" w:tplc="837C911C">
      <w:numFmt w:val="decimal"/>
      <w:lvlText w:val=""/>
      <w:lvlJc w:val="left"/>
    </w:lvl>
    <w:lvl w:ilvl="8" w:tplc="5E404116">
      <w:numFmt w:val="decimal"/>
      <w:lvlText w:val=""/>
      <w:lvlJc w:val="left"/>
    </w:lvl>
  </w:abstractNum>
  <w:abstractNum w:abstractNumId="41">
    <w:nsid w:val="0000159F"/>
    <w:multiLevelType w:val="hybridMultilevel"/>
    <w:tmpl w:val="1BA2581E"/>
    <w:lvl w:ilvl="0" w:tplc="C84C97F0">
      <w:start w:val="1"/>
      <w:numFmt w:val="bullet"/>
      <w:lvlText w:val=""/>
      <w:lvlJc w:val="left"/>
    </w:lvl>
    <w:lvl w:ilvl="1" w:tplc="62141E96">
      <w:numFmt w:val="decimal"/>
      <w:lvlText w:val=""/>
      <w:lvlJc w:val="left"/>
    </w:lvl>
    <w:lvl w:ilvl="2" w:tplc="D7267B34">
      <w:numFmt w:val="decimal"/>
      <w:lvlText w:val=""/>
      <w:lvlJc w:val="left"/>
    </w:lvl>
    <w:lvl w:ilvl="3" w:tplc="E0802FB2">
      <w:numFmt w:val="decimal"/>
      <w:lvlText w:val=""/>
      <w:lvlJc w:val="left"/>
    </w:lvl>
    <w:lvl w:ilvl="4" w:tplc="2F367408">
      <w:numFmt w:val="decimal"/>
      <w:lvlText w:val=""/>
      <w:lvlJc w:val="left"/>
    </w:lvl>
    <w:lvl w:ilvl="5" w:tplc="D4B816EA">
      <w:numFmt w:val="decimal"/>
      <w:lvlText w:val=""/>
      <w:lvlJc w:val="left"/>
    </w:lvl>
    <w:lvl w:ilvl="6" w:tplc="818C535A">
      <w:numFmt w:val="decimal"/>
      <w:lvlText w:val=""/>
      <w:lvlJc w:val="left"/>
    </w:lvl>
    <w:lvl w:ilvl="7" w:tplc="39DAAC48">
      <w:numFmt w:val="decimal"/>
      <w:lvlText w:val=""/>
      <w:lvlJc w:val="left"/>
    </w:lvl>
    <w:lvl w:ilvl="8" w:tplc="DC985268">
      <w:numFmt w:val="decimal"/>
      <w:lvlText w:val=""/>
      <w:lvlJc w:val="left"/>
    </w:lvl>
  </w:abstractNum>
  <w:abstractNum w:abstractNumId="42">
    <w:nsid w:val="000015FD"/>
    <w:multiLevelType w:val="hybridMultilevel"/>
    <w:tmpl w:val="F658267A"/>
    <w:lvl w:ilvl="0" w:tplc="6A860A12">
      <w:start w:val="1"/>
      <w:numFmt w:val="bullet"/>
      <w:lvlText w:val=""/>
      <w:lvlJc w:val="left"/>
    </w:lvl>
    <w:lvl w:ilvl="1" w:tplc="D55E0372">
      <w:numFmt w:val="decimal"/>
      <w:lvlText w:val=""/>
      <w:lvlJc w:val="left"/>
    </w:lvl>
    <w:lvl w:ilvl="2" w:tplc="77E4CA00">
      <w:numFmt w:val="decimal"/>
      <w:lvlText w:val=""/>
      <w:lvlJc w:val="left"/>
    </w:lvl>
    <w:lvl w:ilvl="3" w:tplc="1E9A5EAA">
      <w:numFmt w:val="decimal"/>
      <w:lvlText w:val=""/>
      <w:lvlJc w:val="left"/>
    </w:lvl>
    <w:lvl w:ilvl="4" w:tplc="0BDAFDC4">
      <w:numFmt w:val="decimal"/>
      <w:lvlText w:val=""/>
      <w:lvlJc w:val="left"/>
    </w:lvl>
    <w:lvl w:ilvl="5" w:tplc="DBFC12D2">
      <w:numFmt w:val="decimal"/>
      <w:lvlText w:val=""/>
      <w:lvlJc w:val="left"/>
    </w:lvl>
    <w:lvl w:ilvl="6" w:tplc="5C6C38DA">
      <w:numFmt w:val="decimal"/>
      <w:lvlText w:val=""/>
      <w:lvlJc w:val="left"/>
    </w:lvl>
    <w:lvl w:ilvl="7" w:tplc="85883BBC">
      <w:numFmt w:val="decimal"/>
      <w:lvlText w:val=""/>
      <w:lvlJc w:val="left"/>
    </w:lvl>
    <w:lvl w:ilvl="8" w:tplc="2FA083AA">
      <w:numFmt w:val="decimal"/>
      <w:lvlText w:val=""/>
      <w:lvlJc w:val="left"/>
    </w:lvl>
  </w:abstractNum>
  <w:abstractNum w:abstractNumId="43">
    <w:nsid w:val="0000169A"/>
    <w:multiLevelType w:val="hybridMultilevel"/>
    <w:tmpl w:val="3CAC173E"/>
    <w:lvl w:ilvl="0" w:tplc="10783990">
      <w:start w:val="1"/>
      <w:numFmt w:val="bullet"/>
      <w:lvlText w:val=""/>
      <w:lvlJc w:val="left"/>
    </w:lvl>
    <w:lvl w:ilvl="1" w:tplc="A3C0ABE6">
      <w:numFmt w:val="decimal"/>
      <w:lvlText w:val=""/>
      <w:lvlJc w:val="left"/>
    </w:lvl>
    <w:lvl w:ilvl="2" w:tplc="08ECBA06">
      <w:numFmt w:val="decimal"/>
      <w:lvlText w:val=""/>
      <w:lvlJc w:val="left"/>
    </w:lvl>
    <w:lvl w:ilvl="3" w:tplc="056EB172">
      <w:numFmt w:val="decimal"/>
      <w:lvlText w:val=""/>
      <w:lvlJc w:val="left"/>
    </w:lvl>
    <w:lvl w:ilvl="4" w:tplc="EC422BFC">
      <w:numFmt w:val="decimal"/>
      <w:lvlText w:val=""/>
      <w:lvlJc w:val="left"/>
    </w:lvl>
    <w:lvl w:ilvl="5" w:tplc="C4DCDAC6">
      <w:numFmt w:val="decimal"/>
      <w:lvlText w:val=""/>
      <w:lvlJc w:val="left"/>
    </w:lvl>
    <w:lvl w:ilvl="6" w:tplc="5FE68104">
      <w:numFmt w:val="decimal"/>
      <w:lvlText w:val=""/>
      <w:lvlJc w:val="left"/>
    </w:lvl>
    <w:lvl w:ilvl="7" w:tplc="F2BCA82A">
      <w:numFmt w:val="decimal"/>
      <w:lvlText w:val=""/>
      <w:lvlJc w:val="left"/>
    </w:lvl>
    <w:lvl w:ilvl="8" w:tplc="EDAA2DCC">
      <w:numFmt w:val="decimal"/>
      <w:lvlText w:val=""/>
      <w:lvlJc w:val="left"/>
    </w:lvl>
  </w:abstractNum>
  <w:abstractNum w:abstractNumId="44">
    <w:nsid w:val="0000183A"/>
    <w:multiLevelType w:val="hybridMultilevel"/>
    <w:tmpl w:val="526C585C"/>
    <w:lvl w:ilvl="0" w:tplc="4DC278EE">
      <w:start w:val="1"/>
      <w:numFmt w:val="bullet"/>
      <w:lvlText w:val="В"/>
      <w:lvlJc w:val="left"/>
    </w:lvl>
    <w:lvl w:ilvl="1" w:tplc="AEC068DC">
      <w:start w:val="1"/>
      <w:numFmt w:val="bullet"/>
      <w:lvlText w:val=""/>
      <w:lvlJc w:val="left"/>
    </w:lvl>
    <w:lvl w:ilvl="2" w:tplc="1C24026E">
      <w:numFmt w:val="decimal"/>
      <w:lvlText w:val=""/>
      <w:lvlJc w:val="left"/>
    </w:lvl>
    <w:lvl w:ilvl="3" w:tplc="943EA552">
      <w:numFmt w:val="decimal"/>
      <w:lvlText w:val=""/>
      <w:lvlJc w:val="left"/>
    </w:lvl>
    <w:lvl w:ilvl="4" w:tplc="ABDC94E8">
      <w:numFmt w:val="decimal"/>
      <w:lvlText w:val=""/>
      <w:lvlJc w:val="left"/>
    </w:lvl>
    <w:lvl w:ilvl="5" w:tplc="05F85722">
      <w:numFmt w:val="decimal"/>
      <w:lvlText w:val=""/>
      <w:lvlJc w:val="left"/>
    </w:lvl>
    <w:lvl w:ilvl="6" w:tplc="336E6A30">
      <w:numFmt w:val="decimal"/>
      <w:lvlText w:val=""/>
      <w:lvlJc w:val="left"/>
    </w:lvl>
    <w:lvl w:ilvl="7" w:tplc="54C8E3FE">
      <w:numFmt w:val="decimal"/>
      <w:lvlText w:val=""/>
      <w:lvlJc w:val="left"/>
    </w:lvl>
    <w:lvl w:ilvl="8" w:tplc="01DA45F6">
      <w:numFmt w:val="decimal"/>
      <w:lvlText w:val=""/>
      <w:lvlJc w:val="left"/>
    </w:lvl>
  </w:abstractNum>
  <w:abstractNum w:abstractNumId="45">
    <w:nsid w:val="00001AF6"/>
    <w:multiLevelType w:val="hybridMultilevel"/>
    <w:tmpl w:val="AB600FBC"/>
    <w:lvl w:ilvl="0" w:tplc="0E2AC5CE">
      <w:start w:val="1"/>
      <w:numFmt w:val="bullet"/>
      <w:lvlText w:val=""/>
      <w:lvlJc w:val="left"/>
    </w:lvl>
    <w:lvl w:ilvl="1" w:tplc="F1943D20">
      <w:numFmt w:val="decimal"/>
      <w:lvlText w:val=""/>
      <w:lvlJc w:val="left"/>
    </w:lvl>
    <w:lvl w:ilvl="2" w:tplc="7C183832">
      <w:numFmt w:val="decimal"/>
      <w:lvlText w:val=""/>
      <w:lvlJc w:val="left"/>
    </w:lvl>
    <w:lvl w:ilvl="3" w:tplc="2110CC9C">
      <w:numFmt w:val="decimal"/>
      <w:lvlText w:val=""/>
      <w:lvlJc w:val="left"/>
    </w:lvl>
    <w:lvl w:ilvl="4" w:tplc="2D8CA21E">
      <w:numFmt w:val="decimal"/>
      <w:lvlText w:val=""/>
      <w:lvlJc w:val="left"/>
    </w:lvl>
    <w:lvl w:ilvl="5" w:tplc="0624DEAC">
      <w:numFmt w:val="decimal"/>
      <w:lvlText w:val=""/>
      <w:lvlJc w:val="left"/>
    </w:lvl>
    <w:lvl w:ilvl="6" w:tplc="EB84DA68">
      <w:numFmt w:val="decimal"/>
      <w:lvlText w:val=""/>
      <w:lvlJc w:val="left"/>
    </w:lvl>
    <w:lvl w:ilvl="7" w:tplc="81900B9C">
      <w:numFmt w:val="decimal"/>
      <w:lvlText w:val=""/>
      <w:lvlJc w:val="left"/>
    </w:lvl>
    <w:lvl w:ilvl="8" w:tplc="B8EA79D0">
      <w:numFmt w:val="decimal"/>
      <w:lvlText w:val=""/>
      <w:lvlJc w:val="left"/>
    </w:lvl>
  </w:abstractNum>
  <w:abstractNum w:abstractNumId="46">
    <w:nsid w:val="00001BD9"/>
    <w:multiLevelType w:val="hybridMultilevel"/>
    <w:tmpl w:val="FC423C54"/>
    <w:lvl w:ilvl="0" w:tplc="C984534A">
      <w:start w:val="1"/>
      <w:numFmt w:val="bullet"/>
      <w:lvlText w:val=""/>
      <w:lvlJc w:val="left"/>
    </w:lvl>
    <w:lvl w:ilvl="1" w:tplc="B19ADA8A">
      <w:numFmt w:val="decimal"/>
      <w:lvlText w:val=""/>
      <w:lvlJc w:val="left"/>
    </w:lvl>
    <w:lvl w:ilvl="2" w:tplc="5CC6767E">
      <w:numFmt w:val="decimal"/>
      <w:lvlText w:val=""/>
      <w:lvlJc w:val="left"/>
    </w:lvl>
    <w:lvl w:ilvl="3" w:tplc="5142B734">
      <w:numFmt w:val="decimal"/>
      <w:lvlText w:val=""/>
      <w:lvlJc w:val="left"/>
    </w:lvl>
    <w:lvl w:ilvl="4" w:tplc="D720775E">
      <w:numFmt w:val="decimal"/>
      <w:lvlText w:val=""/>
      <w:lvlJc w:val="left"/>
    </w:lvl>
    <w:lvl w:ilvl="5" w:tplc="E4563BB4">
      <w:numFmt w:val="decimal"/>
      <w:lvlText w:val=""/>
      <w:lvlJc w:val="left"/>
    </w:lvl>
    <w:lvl w:ilvl="6" w:tplc="CDBC4A12">
      <w:numFmt w:val="decimal"/>
      <w:lvlText w:val=""/>
      <w:lvlJc w:val="left"/>
    </w:lvl>
    <w:lvl w:ilvl="7" w:tplc="F342CA84">
      <w:numFmt w:val="decimal"/>
      <w:lvlText w:val=""/>
      <w:lvlJc w:val="left"/>
    </w:lvl>
    <w:lvl w:ilvl="8" w:tplc="AFEEF2C4">
      <w:numFmt w:val="decimal"/>
      <w:lvlText w:val=""/>
      <w:lvlJc w:val="left"/>
    </w:lvl>
  </w:abstractNum>
  <w:abstractNum w:abstractNumId="47">
    <w:nsid w:val="00001BFC"/>
    <w:multiLevelType w:val="hybridMultilevel"/>
    <w:tmpl w:val="3B42D2FE"/>
    <w:lvl w:ilvl="0" w:tplc="EA5EB3A4">
      <w:start w:val="1"/>
      <w:numFmt w:val="bullet"/>
      <w:lvlText w:val=""/>
      <w:lvlJc w:val="left"/>
    </w:lvl>
    <w:lvl w:ilvl="1" w:tplc="2472A38C">
      <w:numFmt w:val="decimal"/>
      <w:lvlText w:val=""/>
      <w:lvlJc w:val="left"/>
    </w:lvl>
    <w:lvl w:ilvl="2" w:tplc="B1A6DF24">
      <w:numFmt w:val="decimal"/>
      <w:lvlText w:val=""/>
      <w:lvlJc w:val="left"/>
    </w:lvl>
    <w:lvl w:ilvl="3" w:tplc="EA3ECC7E">
      <w:numFmt w:val="decimal"/>
      <w:lvlText w:val=""/>
      <w:lvlJc w:val="left"/>
    </w:lvl>
    <w:lvl w:ilvl="4" w:tplc="8CF06EDA">
      <w:numFmt w:val="decimal"/>
      <w:lvlText w:val=""/>
      <w:lvlJc w:val="left"/>
    </w:lvl>
    <w:lvl w:ilvl="5" w:tplc="FC3A0A24">
      <w:numFmt w:val="decimal"/>
      <w:lvlText w:val=""/>
      <w:lvlJc w:val="left"/>
    </w:lvl>
    <w:lvl w:ilvl="6" w:tplc="71DEE16E">
      <w:numFmt w:val="decimal"/>
      <w:lvlText w:val=""/>
      <w:lvlJc w:val="left"/>
    </w:lvl>
    <w:lvl w:ilvl="7" w:tplc="E0D4A62C">
      <w:numFmt w:val="decimal"/>
      <w:lvlText w:val=""/>
      <w:lvlJc w:val="left"/>
    </w:lvl>
    <w:lvl w:ilvl="8" w:tplc="542802A6">
      <w:numFmt w:val="decimal"/>
      <w:lvlText w:val=""/>
      <w:lvlJc w:val="left"/>
    </w:lvl>
  </w:abstractNum>
  <w:abstractNum w:abstractNumId="48">
    <w:nsid w:val="00001CDF"/>
    <w:multiLevelType w:val="hybridMultilevel"/>
    <w:tmpl w:val="DA3CC5F2"/>
    <w:lvl w:ilvl="0" w:tplc="65B67EA0">
      <w:start w:val="1"/>
      <w:numFmt w:val="decimal"/>
      <w:lvlText w:val="%1."/>
      <w:lvlJc w:val="left"/>
    </w:lvl>
    <w:lvl w:ilvl="1" w:tplc="2C123D46">
      <w:numFmt w:val="decimal"/>
      <w:lvlText w:val=""/>
      <w:lvlJc w:val="left"/>
    </w:lvl>
    <w:lvl w:ilvl="2" w:tplc="1A9E62DE">
      <w:numFmt w:val="decimal"/>
      <w:lvlText w:val=""/>
      <w:lvlJc w:val="left"/>
    </w:lvl>
    <w:lvl w:ilvl="3" w:tplc="7A92CA82">
      <w:numFmt w:val="decimal"/>
      <w:lvlText w:val=""/>
      <w:lvlJc w:val="left"/>
    </w:lvl>
    <w:lvl w:ilvl="4" w:tplc="9B884DA0">
      <w:numFmt w:val="decimal"/>
      <w:lvlText w:val=""/>
      <w:lvlJc w:val="left"/>
    </w:lvl>
    <w:lvl w:ilvl="5" w:tplc="8C40D73A">
      <w:numFmt w:val="decimal"/>
      <w:lvlText w:val=""/>
      <w:lvlJc w:val="left"/>
    </w:lvl>
    <w:lvl w:ilvl="6" w:tplc="68FCF202">
      <w:numFmt w:val="decimal"/>
      <w:lvlText w:val=""/>
      <w:lvlJc w:val="left"/>
    </w:lvl>
    <w:lvl w:ilvl="7" w:tplc="00A6334A">
      <w:numFmt w:val="decimal"/>
      <w:lvlText w:val=""/>
      <w:lvlJc w:val="left"/>
    </w:lvl>
    <w:lvl w:ilvl="8" w:tplc="231AEBBC">
      <w:numFmt w:val="decimal"/>
      <w:lvlText w:val=""/>
      <w:lvlJc w:val="left"/>
    </w:lvl>
  </w:abstractNum>
  <w:abstractNum w:abstractNumId="49">
    <w:nsid w:val="00001D3F"/>
    <w:multiLevelType w:val="hybridMultilevel"/>
    <w:tmpl w:val="A6861416"/>
    <w:lvl w:ilvl="0" w:tplc="F48E8FA8">
      <w:start w:val="1"/>
      <w:numFmt w:val="decimal"/>
      <w:lvlText w:val="%1."/>
      <w:lvlJc w:val="left"/>
    </w:lvl>
    <w:lvl w:ilvl="1" w:tplc="CABABB32">
      <w:numFmt w:val="decimal"/>
      <w:lvlText w:val=""/>
      <w:lvlJc w:val="left"/>
    </w:lvl>
    <w:lvl w:ilvl="2" w:tplc="E3AE3440">
      <w:numFmt w:val="decimal"/>
      <w:lvlText w:val=""/>
      <w:lvlJc w:val="left"/>
    </w:lvl>
    <w:lvl w:ilvl="3" w:tplc="D1D433D0">
      <w:numFmt w:val="decimal"/>
      <w:lvlText w:val=""/>
      <w:lvlJc w:val="left"/>
    </w:lvl>
    <w:lvl w:ilvl="4" w:tplc="315AA118">
      <w:numFmt w:val="decimal"/>
      <w:lvlText w:val=""/>
      <w:lvlJc w:val="left"/>
    </w:lvl>
    <w:lvl w:ilvl="5" w:tplc="94F4E302">
      <w:numFmt w:val="decimal"/>
      <w:lvlText w:val=""/>
      <w:lvlJc w:val="left"/>
    </w:lvl>
    <w:lvl w:ilvl="6" w:tplc="4D120D62">
      <w:numFmt w:val="decimal"/>
      <w:lvlText w:val=""/>
      <w:lvlJc w:val="left"/>
    </w:lvl>
    <w:lvl w:ilvl="7" w:tplc="BD501B92">
      <w:numFmt w:val="decimal"/>
      <w:lvlText w:val=""/>
      <w:lvlJc w:val="left"/>
    </w:lvl>
    <w:lvl w:ilvl="8" w:tplc="EEB677DA">
      <w:numFmt w:val="decimal"/>
      <w:lvlText w:val=""/>
      <w:lvlJc w:val="left"/>
    </w:lvl>
  </w:abstractNum>
  <w:abstractNum w:abstractNumId="50">
    <w:nsid w:val="00001D5E"/>
    <w:multiLevelType w:val="hybridMultilevel"/>
    <w:tmpl w:val="9D30D966"/>
    <w:lvl w:ilvl="0" w:tplc="A3E4D23A">
      <w:start w:val="1"/>
      <w:numFmt w:val="bullet"/>
      <w:lvlText w:val=""/>
      <w:lvlJc w:val="left"/>
    </w:lvl>
    <w:lvl w:ilvl="1" w:tplc="B1245048">
      <w:numFmt w:val="decimal"/>
      <w:lvlText w:val=""/>
      <w:lvlJc w:val="left"/>
    </w:lvl>
    <w:lvl w:ilvl="2" w:tplc="64160352">
      <w:numFmt w:val="decimal"/>
      <w:lvlText w:val=""/>
      <w:lvlJc w:val="left"/>
    </w:lvl>
    <w:lvl w:ilvl="3" w:tplc="9A02D52A">
      <w:numFmt w:val="decimal"/>
      <w:lvlText w:val=""/>
      <w:lvlJc w:val="left"/>
    </w:lvl>
    <w:lvl w:ilvl="4" w:tplc="274ACD0A">
      <w:numFmt w:val="decimal"/>
      <w:lvlText w:val=""/>
      <w:lvlJc w:val="left"/>
    </w:lvl>
    <w:lvl w:ilvl="5" w:tplc="7AE41B8A">
      <w:numFmt w:val="decimal"/>
      <w:lvlText w:val=""/>
      <w:lvlJc w:val="left"/>
    </w:lvl>
    <w:lvl w:ilvl="6" w:tplc="ED5200C0">
      <w:numFmt w:val="decimal"/>
      <w:lvlText w:val=""/>
      <w:lvlJc w:val="left"/>
    </w:lvl>
    <w:lvl w:ilvl="7" w:tplc="357C4A42">
      <w:numFmt w:val="decimal"/>
      <w:lvlText w:val=""/>
      <w:lvlJc w:val="left"/>
    </w:lvl>
    <w:lvl w:ilvl="8" w:tplc="26225104">
      <w:numFmt w:val="decimal"/>
      <w:lvlText w:val=""/>
      <w:lvlJc w:val="left"/>
    </w:lvl>
  </w:abstractNum>
  <w:abstractNum w:abstractNumId="51">
    <w:nsid w:val="00001DCB"/>
    <w:multiLevelType w:val="hybridMultilevel"/>
    <w:tmpl w:val="326A6DFE"/>
    <w:lvl w:ilvl="0" w:tplc="27506FD0">
      <w:start w:val="1"/>
      <w:numFmt w:val="bullet"/>
      <w:lvlText w:val="и"/>
      <w:lvlJc w:val="left"/>
    </w:lvl>
    <w:lvl w:ilvl="1" w:tplc="F312A75A">
      <w:start w:val="1"/>
      <w:numFmt w:val="bullet"/>
      <w:lvlText w:val=""/>
      <w:lvlJc w:val="left"/>
    </w:lvl>
    <w:lvl w:ilvl="2" w:tplc="B77EF62C">
      <w:numFmt w:val="decimal"/>
      <w:lvlText w:val=""/>
      <w:lvlJc w:val="left"/>
    </w:lvl>
    <w:lvl w:ilvl="3" w:tplc="8A345A3C">
      <w:numFmt w:val="decimal"/>
      <w:lvlText w:val=""/>
      <w:lvlJc w:val="left"/>
    </w:lvl>
    <w:lvl w:ilvl="4" w:tplc="36D27504">
      <w:numFmt w:val="decimal"/>
      <w:lvlText w:val=""/>
      <w:lvlJc w:val="left"/>
    </w:lvl>
    <w:lvl w:ilvl="5" w:tplc="875C66E8">
      <w:numFmt w:val="decimal"/>
      <w:lvlText w:val=""/>
      <w:lvlJc w:val="left"/>
    </w:lvl>
    <w:lvl w:ilvl="6" w:tplc="6C4C3358">
      <w:numFmt w:val="decimal"/>
      <w:lvlText w:val=""/>
      <w:lvlJc w:val="left"/>
    </w:lvl>
    <w:lvl w:ilvl="7" w:tplc="438E2A1A">
      <w:numFmt w:val="decimal"/>
      <w:lvlText w:val=""/>
      <w:lvlJc w:val="left"/>
    </w:lvl>
    <w:lvl w:ilvl="8" w:tplc="ADF625C8">
      <w:numFmt w:val="decimal"/>
      <w:lvlText w:val=""/>
      <w:lvlJc w:val="left"/>
    </w:lvl>
  </w:abstractNum>
  <w:abstractNum w:abstractNumId="52">
    <w:nsid w:val="00001ECA"/>
    <w:multiLevelType w:val="hybridMultilevel"/>
    <w:tmpl w:val="6944DBA6"/>
    <w:lvl w:ilvl="0" w:tplc="1F8CA920">
      <w:start w:val="1"/>
      <w:numFmt w:val="bullet"/>
      <w:lvlText w:val="•"/>
      <w:lvlJc w:val="left"/>
    </w:lvl>
    <w:lvl w:ilvl="1" w:tplc="CCE27686">
      <w:numFmt w:val="decimal"/>
      <w:lvlText w:val=""/>
      <w:lvlJc w:val="left"/>
    </w:lvl>
    <w:lvl w:ilvl="2" w:tplc="524C9CDE">
      <w:numFmt w:val="decimal"/>
      <w:lvlText w:val=""/>
      <w:lvlJc w:val="left"/>
    </w:lvl>
    <w:lvl w:ilvl="3" w:tplc="61485D0C">
      <w:numFmt w:val="decimal"/>
      <w:lvlText w:val=""/>
      <w:lvlJc w:val="left"/>
    </w:lvl>
    <w:lvl w:ilvl="4" w:tplc="0DE2E3BA">
      <w:numFmt w:val="decimal"/>
      <w:lvlText w:val=""/>
      <w:lvlJc w:val="left"/>
    </w:lvl>
    <w:lvl w:ilvl="5" w:tplc="05087C0A">
      <w:numFmt w:val="decimal"/>
      <w:lvlText w:val=""/>
      <w:lvlJc w:val="left"/>
    </w:lvl>
    <w:lvl w:ilvl="6" w:tplc="13C23B7E">
      <w:numFmt w:val="decimal"/>
      <w:lvlText w:val=""/>
      <w:lvlJc w:val="left"/>
    </w:lvl>
    <w:lvl w:ilvl="7" w:tplc="A0902544">
      <w:numFmt w:val="decimal"/>
      <w:lvlText w:val=""/>
      <w:lvlJc w:val="left"/>
    </w:lvl>
    <w:lvl w:ilvl="8" w:tplc="E8660F68">
      <w:numFmt w:val="decimal"/>
      <w:lvlText w:val=""/>
      <w:lvlJc w:val="left"/>
    </w:lvl>
  </w:abstractNum>
  <w:abstractNum w:abstractNumId="53">
    <w:nsid w:val="00001EDC"/>
    <w:multiLevelType w:val="hybridMultilevel"/>
    <w:tmpl w:val="97DE925A"/>
    <w:lvl w:ilvl="0" w:tplc="0FAEC244">
      <w:start w:val="1"/>
      <w:numFmt w:val="bullet"/>
      <w:lvlText w:val="•"/>
      <w:lvlJc w:val="left"/>
    </w:lvl>
    <w:lvl w:ilvl="1" w:tplc="4BCAEA40">
      <w:numFmt w:val="decimal"/>
      <w:lvlText w:val=""/>
      <w:lvlJc w:val="left"/>
    </w:lvl>
    <w:lvl w:ilvl="2" w:tplc="43127174">
      <w:numFmt w:val="decimal"/>
      <w:lvlText w:val=""/>
      <w:lvlJc w:val="left"/>
    </w:lvl>
    <w:lvl w:ilvl="3" w:tplc="CF6C1C1E">
      <w:numFmt w:val="decimal"/>
      <w:lvlText w:val=""/>
      <w:lvlJc w:val="left"/>
    </w:lvl>
    <w:lvl w:ilvl="4" w:tplc="10EC72DA">
      <w:numFmt w:val="decimal"/>
      <w:lvlText w:val=""/>
      <w:lvlJc w:val="left"/>
    </w:lvl>
    <w:lvl w:ilvl="5" w:tplc="B64AD202">
      <w:numFmt w:val="decimal"/>
      <w:lvlText w:val=""/>
      <w:lvlJc w:val="left"/>
    </w:lvl>
    <w:lvl w:ilvl="6" w:tplc="12FA63C4">
      <w:numFmt w:val="decimal"/>
      <w:lvlText w:val=""/>
      <w:lvlJc w:val="left"/>
    </w:lvl>
    <w:lvl w:ilvl="7" w:tplc="C7268572">
      <w:numFmt w:val="decimal"/>
      <w:lvlText w:val=""/>
      <w:lvlJc w:val="left"/>
    </w:lvl>
    <w:lvl w:ilvl="8" w:tplc="F75E61A8">
      <w:numFmt w:val="decimal"/>
      <w:lvlText w:val=""/>
      <w:lvlJc w:val="left"/>
    </w:lvl>
  </w:abstractNum>
  <w:abstractNum w:abstractNumId="54">
    <w:nsid w:val="00001FF1"/>
    <w:multiLevelType w:val="hybridMultilevel"/>
    <w:tmpl w:val="9496E882"/>
    <w:lvl w:ilvl="0" w:tplc="454832C2">
      <w:start w:val="1"/>
      <w:numFmt w:val="bullet"/>
      <w:lvlText w:val=""/>
      <w:lvlJc w:val="left"/>
    </w:lvl>
    <w:lvl w:ilvl="1" w:tplc="BDFC1D48">
      <w:numFmt w:val="decimal"/>
      <w:lvlText w:val=""/>
      <w:lvlJc w:val="left"/>
    </w:lvl>
    <w:lvl w:ilvl="2" w:tplc="D0028B7A">
      <w:numFmt w:val="decimal"/>
      <w:lvlText w:val=""/>
      <w:lvlJc w:val="left"/>
    </w:lvl>
    <w:lvl w:ilvl="3" w:tplc="699AB2D4">
      <w:numFmt w:val="decimal"/>
      <w:lvlText w:val=""/>
      <w:lvlJc w:val="left"/>
    </w:lvl>
    <w:lvl w:ilvl="4" w:tplc="F9F28614">
      <w:numFmt w:val="decimal"/>
      <w:lvlText w:val=""/>
      <w:lvlJc w:val="left"/>
    </w:lvl>
    <w:lvl w:ilvl="5" w:tplc="2EBC577A">
      <w:numFmt w:val="decimal"/>
      <w:lvlText w:val=""/>
      <w:lvlJc w:val="left"/>
    </w:lvl>
    <w:lvl w:ilvl="6" w:tplc="54440F78">
      <w:numFmt w:val="decimal"/>
      <w:lvlText w:val=""/>
      <w:lvlJc w:val="left"/>
    </w:lvl>
    <w:lvl w:ilvl="7" w:tplc="D20EEF36">
      <w:numFmt w:val="decimal"/>
      <w:lvlText w:val=""/>
      <w:lvlJc w:val="left"/>
    </w:lvl>
    <w:lvl w:ilvl="8" w:tplc="845C31D0">
      <w:numFmt w:val="decimal"/>
      <w:lvlText w:val=""/>
      <w:lvlJc w:val="left"/>
    </w:lvl>
  </w:abstractNum>
  <w:abstractNum w:abstractNumId="55">
    <w:nsid w:val="00002044"/>
    <w:multiLevelType w:val="hybridMultilevel"/>
    <w:tmpl w:val="843EBAF0"/>
    <w:lvl w:ilvl="0" w:tplc="0D1C5378">
      <w:start w:val="7"/>
      <w:numFmt w:val="decimal"/>
      <w:lvlText w:val="%1"/>
      <w:lvlJc w:val="left"/>
    </w:lvl>
    <w:lvl w:ilvl="1" w:tplc="B63A7764">
      <w:start w:val="1"/>
      <w:numFmt w:val="bullet"/>
      <w:lvlText w:val="В"/>
      <w:lvlJc w:val="left"/>
    </w:lvl>
    <w:lvl w:ilvl="2" w:tplc="97D07E78">
      <w:start w:val="1"/>
      <w:numFmt w:val="bullet"/>
      <w:lvlText w:val=""/>
      <w:lvlJc w:val="left"/>
    </w:lvl>
    <w:lvl w:ilvl="3" w:tplc="69740998">
      <w:numFmt w:val="decimal"/>
      <w:lvlText w:val=""/>
      <w:lvlJc w:val="left"/>
    </w:lvl>
    <w:lvl w:ilvl="4" w:tplc="5986D49A">
      <w:numFmt w:val="decimal"/>
      <w:lvlText w:val=""/>
      <w:lvlJc w:val="left"/>
    </w:lvl>
    <w:lvl w:ilvl="5" w:tplc="C84A3AB0">
      <w:numFmt w:val="decimal"/>
      <w:lvlText w:val=""/>
      <w:lvlJc w:val="left"/>
    </w:lvl>
    <w:lvl w:ilvl="6" w:tplc="D0029022">
      <w:numFmt w:val="decimal"/>
      <w:lvlText w:val=""/>
      <w:lvlJc w:val="left"/>
    </w:lvl>
    <w:lvl w:ilvl="7" w:tplc="0FC2FADE">
      <w:numFmt w:val="decimal"/>
      <w:lvlText w:val=""/>
      <w:lvlJc w:val="left"/>
    </w:lvl>
    <w:lvl w:ilvl="8" w:tplc="CF78BBB2">
      <w:numFmt w:val="decimal"/>
      <w:lvlText w:val=""/>
      <w:lvlJc w:val="left"/>
    </w:lvl>
  </w:abstractNum>
  <w:abstractNum w:abstractNumId="56">
    <w:nsid w:val="00002079"/>
    <w:multiLevelType w:val="hybridMultilevel"/>
    <w:tmpl w:val="609A5FAC"/>
    <w:lvl w:ilvl="0" w:tplc="E2962CB4">
      <w:start w:val="1"/>
      <w:numFmt w:val="bullet"/>
      <w:lvlText w:val=""/>
      <w:lvlJc w:val="left"/>
    </w:lvl>
    <w:lvl w:ilvl="1" w:tplc="6C2C558C">
      <w:numFmt w:val="decimal"/>
      <w:lvlText w:val=""/>
      <w:lvlJc w:val="left"/>
    </w:lvl>
    <w:lvl w:ilvl="2" w:tplc="30A6DF4A">
      <w:numFmt w:val="decimal"/>
      <w:lvlText w:val=""/>
      <w:lvlJc w:val="left"/>
    </w:lvl>
    <w:lvl w:ilvl="3" w:tplc="CED8DC82">
      <w:numFmt w:val="decimal"/>
      <w:lvlText w:val=""/>
      <w:lvlJc w:val="left"/>
    </w:lvl>
    <w:lvl w:ilvl="4" w:tplc="2A5683A0">
      <w:numFmt w:val="decimal"/>
      <w:lvlText w:val=""/>
      <w:lvlJc w:val="left"/>
    </w:lvl>
    <w:lvl w:ilvl="5" w:tplc="07E2BFEA">
      <w:numFmt w:val="decimal"/>
      <w:lvlText w:val=""/>
      <w:lvlJc w:val="left"/>
    </w:lvl>
    <w:lvl w:ilvl="6" w:tplc="29D2A660">
      <w:numFmt w:val="decimal"/>
      <w:lvlText w:val=""/>
      <w:lvlJc w:val="left"/>
    </w:lvl>
    <w:lvl w:ilvl="7" w:tplc="44361C54">
      <w:numFmt w:val="decimal"/>
      <w:lvlText w:val=""/>
      <w:lvlJc w:val="left"/>
    </w:lvl>
    <w:lvl w:ilvl="8" w:tplc="2780BB2E">
      <w:numFmt w:val="decimal"/>
      <w:lvlText w:val=""/>
      <w:lvlJc w:val="left"/>
    </w:lvl>
  </w:abstractNum>
  <w:abstractNum w:abstractNumId="57">
    <w:nsid w:val="000020A8"/>
    <w:multiLevelType w:val="hybridMultilevel"/>
    <w:tmpl w:val="9AA8A52A"/>
    <w:lvl w:ilvl="0" w:tplc="EBAEF7E8">
      <w:start w:val="1"/>
      <w:numFmt w:val="bullet"/>
      <w:lvlText w:val="В"/>
      <w:lvlJc w:val="left"/>
    </w:lvl>
    <w:lvl w:ilvl="1" w:tplc="39062E38">
      <w:numFmt w:val="decimal"/>
      <w:lvlText w:val=""/>
      <w:lvlJc w:val="left"/>
    </w:lvl>
    <w:lvl w:ilvl="2" w:tplc="9D4291E6">
      <w:numFmt w:val="decimal"/>
      <w:lvlText w:val=""/>
      <w:lvlJc w:val="left"/>
    </w:lvl>
    <w:lvl w:ilvl="3" w:tplc="94E0C994">
      <w:numFmt w:val="decimal"/>
      <w:lvlText w:val=""/>
      <w:lvlJc w:val="left"/>
    </w:lvl>
    <w:lvl w:ilvl="4" w:tplc="D9EA9962">
      <w:numFmt w:val="decimal"/>
      <w:lvlText w:val=""/>
      <w:lvlJc w:val="left"/>
    </w:lvl>
    <w:lvl w:ilvl="5" w:tplc="B5948136">
      <w:numFmt w:val="decimal"/>
      <w:lvlText w:val=""/>
      <w:lvlJc w:val="left"/>
    </w:lvl>
    <w:lvl w:ilvl="6" w:tplc="859C1BD4">
      <w:numFmt w:val="decimal"/>
      <w:lvlText w:val=""/>
      <w:lvlJc w:val="left"/>
    </w:lvl>
    <w:lvl w:ilvl="7" w:tplc="00C4A4C6">
      <w:numFmt w:val="decimal"/>
      <w:lvlText w:val=""/>
      <w:lvlJc w:val="left"/>
    </w:lvl>
    <w:lvl w:ilvl="8" w:tplc="D05E27D0">
      <w:numFmt w:val="decimal"/>
      <w:lvlText w:val=""/>
      <w:lvlJc w:val="left"/>
    </w:lvl>
  </w:abstractNum>
  <w:abstractNum w:abstractNumId="58">
    <w:nsid w:val="00002120"/>
    <w:multiLevelType w:val="hybridMultilevel"/>
    <w:tmpl w:val="2966A422"/>
    <w:lvl w:ilvl="0" w:tplc="2E24632C">
      <w:start w:val="1"/>
      <w:numFmt w:val="bullet"/>
      <w:lvlText w:val=""/>
      <w:lvlJc w:val="left"/>
    </w:lvl>
    <w:lvl w:ilvl="1" w:tplc="0966DFAE">
      <w:numFmt w:val="decimal"/>
      <w:lvlText w:val=""/>
      <w:lvlJc w:val="left"/>
    </w:lvl>
    <w:lvl w:ilvl="2" w:tplc="D3C2336C">
      <w:numFmt w:val="decimal"/>
      <w:lvlText w:val=""/>
      <w:lvlJc w:val="left"/>
    </w:lvl>
    <w:lvl w:ilvl="3" w:tplc="4322D4C8">
      <w:numFmt w:val="decimal"/>
      <w:lvlText w:val=""/>
      <w:lvlJc w:val="left"/>
    </w:lvl>
    <w:lvl w:ilvl="4" w:tplc="7520E5B4">
      <w:numFmt w:val="decimal"/>
      <w:lvlText w:val=""/>
      <w:lvlJc w:val="left"/>
    </w:lvl>
    <w:lvl w:ilvl="5" w:tplc="A7EA5B52">
      <w:numFmt w:val="decimal"/>
      <w:lvlText w:val=""/>
      <w:lvlJc w:val="left"/>
    </w:lvl>
    <w:lvl w:ilvl="6" w:tplc="CDFAA976">
      <w:numFmt w:val="decimal"/>
      <w:lvlText w:val=""/>
      <w:lvlJc w:val="left"/>
    </w:lvl>
    <w:lvl w:ilvl="7" w:tplc="B2CE059E">
      <w:numFmt w:val="decimal"/>
      <w:lvlText w:val=""/>
      <w:lvlJc w:val="left"/>
    </w:lvl>
    <w:lvl w:ilvl="8" w:tplc="EF506300">
      <w:numFmt w:val="decimal"/>
      <w:lvlText w:val=""/>
      <w:lvlJc w:val="left"/>
    </w:lvl>
  </w:abstractNum>
  <w:abstractNum w:abstractNumId="59">
    <w:nsid w:val="0000212C"/>
    <w:multiLevelType w:val="hybridMultilevel"/>
    <w:tmpl w:val="ACE07A76"/>
    <w:lvl w:ilvl="0" w:tplc="A26EBD30">
      <w:start w:val="1"/>
      <w:numFmt w:val="bullet"/>
      <w:lvlText w:val="•"/>
      <w:lvlJc w:val="left"/>
    </w:lvl>
    <w:lvl w:ilvl="1" w:tplc="6268895E">
      <w:numFmt w:val="decimal"/>
      <w:lvlText w:val=""/>
      <w:lvlJc w:val="left"/>
    </w:lvl>
    <w:lvl w:ilvl="2" w:tplc="83248508">
      <w:numFmt w:val="decimal"/>
      <w:lvlText w:val=""/>
      <w:lvlJc w:val="left"/>
    </w:lvl>
    <w:lvl w:ilvl="3" w:tplc="1ED64DA0">
      <w:numFmt w:val="decimal"/>
      <w:lvlText w:val=""/>
      <w:lvlJc w:val="left"/>
    </w:lvl>
    <w:lvl w:ilvl="4" w:tplc="7BDE9584">
      <w:numFmt w:val="decimal"/>
      <w:lvlText w:val=""/>
      <w:lvlJc w:val="left"/>
    </w:lvl>
    <w:lvl w:ilvl="5" w:tplc="7DCEBF4A">
      <w:numFmt w:val="decimal"/>
      <w:lvlText w:val=""/>
      <w:lvlJc w:val="left"/>
    </w:lvl>
    <w:lvl w:ilvl="6" w:tplc="2E4C684C">
      <w:numFmt w:val="decimal"/>
      <w:lvlText w:val=""/>
      <w:lvlJc w:val="left"/>
    </w:lvl>
    <w:lvl w:ilvl="7" w:tplc="C4DCA8FE">
      <w:numFmt w:val="decimal"/>
      <w:lvlText w:val=""/>
      <w:lvlJc w:val="left"/>
    </w:lvl>
    <w:lvl w:ilvl="8" w:tplc="B0EE4022">
      <w:numFmt w:val="decimal"/>
      <w:lvlText w:val=""/>
      <w:lvlJc w:val="left"/>
    </w:lvl>
  </w:abstractNum>
  <w:abstractNum w:abstractNumId="60">
    <w:nsid w:val="00002332"/>
    <w:multiLevelType w:val="hybridMultilevel"/>
    <w:tmpl w:val="59465DF2"/>
    <w:lvl w:ilvl="0" w:tplc="9482B3AC">
      <w:start w:val="1"/>
      <w:numFmt w:val="bullet"/>
      <w:lvlText w:val="-"/>
      <w:lvlJc w:val="left"/>
    </w:lvl>
    <w:lvl w:ilvl="1" w:tplc="450A05DC">
      <w:numFmt w:val="decimal"/>
      <w:lvlText w:val=""/>
      <w:lvlJc w:val="left"/>
    </w:lvl>
    <w:lvl w:ilvl="2" w:tplc="032C001E">
      <w:numFmt w:val="decimal"/>
      <w:lvlText w:val=""/>
      <w:lvlJc w:val="left"/>
    </w:lvl>
    <w:lvl w:ilvl="3" w:tplc="DB724F0C">
      <w:numFmt w:val="decimal"/>
      <w:lvlText w:val=""/>
      <w:lvlJc w:val="left"/>
    </w:lvl>
    <w:lvl w:ilvl="4" w:tplc="DD42D140">
      <w:numFmt w:val="decimal"/>
      <w:lvlText w:val=""/>
      <w:lvlJc w:val="left"/>
    </w:lvl>
    <w:lvl w:ilvl="5" w:tplc="3A0684F4">
      <w:numFmt w:val="decimal"/>
      <w:lvlText w:val=""/>
      <w:lvlJc w:val="left"/>
    </w:lvl>
    <w:lvl w:ilvl="6" w:tplc="03705BA2">
      <w:numFmt w:val="decimal"/>
      <w:lvlText w:val=""/>
      <w:lvlJc w:val="left"/>
    </w:lvl>
    <w:lvl w:ilvl="7" w:tplc="D164949E">
      <w:numFmt w:val="decimal"/>
      <w:lvlText w:val=""/>
      <w:lvlJc w:val="left"/>
    </w:lvl>
    <w:lvl w:ilvl="8" w:tplc="1472B482">
      <w:numFmt w:val="decimal"/>
      <w:lvlText w:val=""/>
      <w:lvlJc w:val="left"/>
    </w:lvl>
  </w:abstractNum>
  <w:abstractNum w:abstractNumId="61">
    <w:nsid w:val="00002462"/>
    <w:multiLevelType w:val="hybridMultilevel"/>
    <w:tmpl w:val="657E32DA"/>
    <w:lvl w:ilvl="0" w:tplc="42542664">
      <w:start w:val="1"/>
      <w:numFmt w:val="bullet"/>
      <w:lvlText w:val=""/>
      <w:lvlJc w:val="left"/>
    </w:lvl>
    <w:lvl w:ilvl="1" w:tplc="0DA822F0">
      <w:numFmt w:val="decimal"/>
      <w:lvlText w:val=""/>
      <w:lvlJc w:val="left"/>
    </w:lvl>
    <w:lvl w:ilvl="2" w:tplc="BEE0421E">
      <w:numFmt w:val="decimal"/>
      <w:lvlText w:val=""/>
      <w:lvlJc w:val="left"/>
    </w:lvl>
    <w:lvl w:ilvl="3" w:tplc="E16A51C8">
      <w:numFmt w:val="decimal"/>
      <w:lvlText w:val=""/>
      <w:lvlJc w:val="left"/>
    </w:lvl>
    <w:lvl w:ilvl="4" w:tplc="DCB6C2EC">
      <w:numFmt w:val="decimal"/>
      <w:lvlText w:val=""/>
      <w:lvlJc w:val="left"/>
    </w:lvl>
    <w:lvl w:ilvl="5" w:tplc="65DADB64">
      <w:numFmt w:val="decimal"/>
      <w:lvlText w:val=""/>
      <w:lvlJc w:val="left"/>
    </w:lvl>
    <w:lvl w:ilvl="6" w:tplc="06E25666">
      <w:numFmt w:val="decimal"/>
      <w:lvlText w:val=""/>
      <w:lvlJc w:val="left"/>
    </w:lvl>
    <w:lvl w:ilvl="7" w:tplc="FB523668">
      <w:numFmt w:val="decimal"/>
      <w:lvlText w:val=""/>
      <w:lvlJc w:val="left"/>
    </w:lvl>
    <w:lvl w:ilvl="8" w:tplc="9F2AA810">
      <w:numFmt w:val="decimal"/>
      <w:lvlText w:val=""/>
      <w:lvlJc w:val="left"/>
    </w:lvl>
  </w:abstractNum>
  <w:abstractNum w:abstractNumId="62">
    <w:nsid w:val="00002568"/>
    <w:multiLevelType w:val="hybridMultilevel"/>
    <w:tmpl w:val="B0E6FCE2"/>
    <w:lvl w:ilvl="0" w:tplc="07C6804A">
      <w:start w:val="1"/>
      <w:numFmt w:val="bullet"/>
      <w:lvlText w:val=""/>
      <w:lvlJc w:val="left"/>
    </w:lvl>
    <w:lvl w:ilvl="1" w:tplc="12CC629E">
      <w:numFmt w:val="decimal"/>
      <w:lvlText w:val=""/>
      <w:lvlJc w:val="left"/>
    </w:lvl>
    <w:lvl w:ilvl="2" w:tplc="D3C4B5AA">
      <w:numFmt w:val="decimal"/>
      <w:lvlText w:val=""/>
      <w:lvlJc w:val="left"/>
    </w:lvl>
    <w:lvl w:ilvl="3" w:tplc="E91A3732">
      <w:numFmt w:val="decimal"/>
      <w:lvlText w:val=""/>
      <w:lvlJc w:val="left"/>
    </w:lvl>
    <w:lvl w:ilvl="4" w:tplc="FDE255B6">
      <w:numFmt w:val="decimal"/>
      <w:lvlText w:val=""/>
      <w:lvlJc w:val="left"/>
    </w:lvl>
    <w:lvl w:ilvl="5" w:tplc="7E46D51E">
      <w:numFmt w:val="decimal"/>
      <w:lvlText w:val=""/>
      <w:lvlJc w:val="left"/>
    </w:lvl>
    <w:lvl w:ilvl="6" w:tplc="587621FC">
      <w:numFmt w:val="decimal"/>
      <w:lvlText w:val=""/>
      <w:lvlJc w:val="left"/>
    </w:lvl>
    <w:lvl w:ilvl="7" w:tplc="319441B6">
      <w:numFmt w:val="decimal"/>
      <w:lvlText w:val=""/>
      <w:lvlJc w:val="left"/>
    </w:lvl>
    <w:lvl w:ilvl="8" w:tplc="438231CC">
      <w:numFmt w:val="decimal"/>
      <w:lvlText w:val=""/>
      <w:lvlJc w:val="left"/>
    </w:lvl>
  </w:abstractNum>
  <w:abstractNum w:abstractNumId="63">
    <w:nsid w:val="0000263D"/>
    <w:multiLevelType w:val="hybridMultilevel"/>
    <w:tmpl w:val="84006D6A"/>
    <w:lvl w:ilvl="0" w:tplc="06680F56">
      <w:start w:val="1"/>
      <w:numFmt w:val="bullet"/>
      <w:lvlText w:val="В"/>
      <w:lvlJc w:val="left"/>
    </w:lvl>
    <w:lvl w:ilvl="1" w:tplc="B6B02D08">
      <w:numFmt w:val="decimal"/>
      <w:lvlText w:val=""/>
      <w:lvlJc w:val="left"/>
    </w:lvl>
    <w:lvl w:ilvl="2" w:tplc="D236F97A">
      <w:numFmt w:val="decimal"/>
      <w:lvlText w:val=""/>
      <w:lvlJc w:val="left"/>
    </w:lvl>
    <w:lvl w:ilvl="3" w:tplc="4F6EC7EA">
      <w:numFmt w:val="decimal"/>
      <w:lvlText w:val=""/>
      <w:lvlJc w:val="left"/>
    </w:lvl>
    <w:lvl w:ilvl="4" w:tplc="0C4889F6">
      <w:numFmt w:val="decimal"/>
      <w:lvlText w:val=""/>
      <w:lvlJc w:val="left"/>
    </w:lvl>
    <w:lvl w:ilvl="5" w:tplc="194A8EA2">
      <w:numFmt w:val="decimal"/>
      <w:lvlText w:val=""/>
      <w:lvlJc w:val="left"/>
    </w:lvl>
    <w:lvl w:ilvl="6" w:tplc="6B32D1C0">
      <w:numFmt w:val="decimal"/>
      <w:lvlText w:val=""/>
      <w:lvlJc w:val="left"/>
    </w:lvl>
    <w:lvl w:ilvl="7" w:tplc="32E4AC6E">
      <w:numFmt w:val="decimal"/>
      <w:lvlText w:val=""/>
      <w:lvlJc w:val="left"/>
    </w:lvl>
    <w:lvl w:ilvl="8" w:tplc="8C286B04">
      <w:numFmt w:val="decimal"/>
      <w:lvlText w:val=""/>
      <w:lvlJc w:val="left"/>
    </w:lvl>
  </w:abstractNum>
  <w:abstractNum w:abstractNumId="64">
    <w:nsid w:val="00002668"/>
    <w:multiLevelType w:val="hybridMultilevel"/>
    <w:tmpl w:val="21A62EB8"/>
    <w:lvl w:ilvl="0" w:tplc="AB768310">
      <w:start w:val="1"/>
      <w:numFmt w:val="bullet"/>
      <w:lvlText w:val="-"/>
      <w:lvlJc w:val="left"/>
    </w:lvl>
    <w:lvl w:ilvl="1" w:tplc="954CF6C2">
      <w:numFmt w:val="decimal"/>
      <w:lvlText w:val=""/>
      <w:lvlJc w:val="left"/>
    </w:lvl>
    <w:lvl w:ilvl="2" w:tplc="30E42758">
      <w:numFmt w:val="decimal"/>
      <w:lvlText w:val=""/>
      <w:lvlJc w:val="left"/>
    </w:lvl>
    <w:lvl w:ilvl="3" w:tplc="AF9C7202">
      <w:numFmt w:val="decimal"/>
      <w:lvlText w:val=""/>
      <w:lvlJc w:val="left"/>
    </w:lvl>
    <w:lvl w:ilvl="4" w:tplc="357E7984">
      <w:numFmt w:val="decimal"/>
      <w:lvlText w:val=""/>
      <w:lvlJc w:val="left"/>
    </w:lvl>
    <w:lvl w:ilvl="5" w:tplc="4164ED82">
      <w:numFmt w:val="decimal"/>
      <w:lvlText w:val=""/>
      <w:lvlJc w:val="left"/>
    </w:lvl>
    <w:lvl w:ilvl="6" w:tplc="510CBC32">
      <w:numFmt w:val="decimal"/>
      <w:lvlText w:val=""/>
      <w:lvlJc w:val="left"/>
    </w:lvl>
    <w:lvl w:ilvl="7" w:tplc="491080BE">
      <w:numFmt w:val="decimal"/>
      <w:lvlText w:val=""/>
      <w:lvlJc w:val="left"/>
    </w:lvl>
    <w:lvl w:ilvl="8" w:tplc="8F9CE0C0">
      <w:numFmt w:val="decimal"/>
      <w:lvlText w:val=""/>
      <w:lvlJc w:val="left"/>
    </w:lvl>
  </w:abstractNum>
  <w:abstractNum w:abstractNumId="65">
    <w:nsid w:val="000026B1"/>
    <w:multiLevelType w:val="hybridMultilevel"/>
    <w:tmpl w:val="150E1CBE"/>
    <w:lvl w:ilvl="0" w:tplc="F5C415D2">
      <w:start w:val="1"/>
      <w:numFmt w:val="bullet"/>
      <w:lvlText w:val="в"/>
      <w:lvlJc w:val="left"/>
    </w:lvl>
    <w:lvl w:ilvl="1" w:tplc="870693EA">
      <w:start w:val="1"/>
      <w:numFmt w:val="bullet"/>
      <w:lvlText w:val="В"/>
      <w:lvlJc w:val="left"/>
    </w:lvl>
    <w:lvl w:ilvl="2" w:tplc="DCA08D7E">
      <w:numFmt w:val="decimal"/>
      <w:lvlText w:val=""/>
      <w:lvlJc w:val="left"/>
    </w:lvl>
    <w:lvl w:ilvl="3" w:tplc="C314679A">
      <w:numFmt w:val="decimal"/>
      <w:lvlText w:val=""/>
      <w:lvlJc w:val="left"/>
    </w:lvl>
    <w:lvl w:ilvl="4" w:tplc="D8667EE2">
      <w:numFmt w:val="decimal"/>
      <w:lvlText w:val=""/>
      <w:lvlJc w:val="left"/>
    </w:lvl>
    <w:lvl w:ilvl="5" w:tplc="0E6EF5CE">
      <w:numFmt w:val="decimal"/>
      <w:lvlText w:val=""/>
      <w:lvlJc w:val="left"/>
    </w:lvl>
    <w:lvl w:ilvl="6" w:tplc="7A0E039E">
      <w:numFmt w:val="decimal"/>
      <w:lvlText w:val=""/>
      <w:lvlJc w:val="left"/>
    </w:lvl>
    <w:lvl w:ilvl="7" w:tplc="225098D6">
      <w:numFmt w:val="decimal"/>
      <w:lvlText w:val=""/>
      <w:lvlJc w:val="left"/>
    </w:lvl>
    <w:lvl w:ilvl="8" w:tplc="F6FCC1F0">
      <w:numFmt w:val="decimal"/>
      <w:lvlText w:val=""/>
      <w:lvlJc w:val="left"/>
    </w:lvl>
  </w:abstractNum>
  <w:abstractNum w:abstractNumId="66">
    <w:nsid w:val="000027D3"/>
    <w:multiLevelType w:val="hybridMultilevel"/>
    <w:tmpl w:val="926EF2DE"/>
    <w:lvl w:ilvl="0" w:tplc="D46CDBE8">
      <w:start w:val="1"/>
      <w:numFmt w:val="bullet"/>
      <w:lvlText w:val="В"/>
      <w:lvlJc w:val="left"/>
    </w:lvl>
    <w:lvl w:ilvl="1" w:tplc="FF04D214">
      <w:numFmt w:val="decimal"/>
      <w:lvlText w:val=""/>
      <w:lvlJc w:val="left"/>
    </w:lvl>
    <w:lvl w:ilvl="2" w:tplc="07C68408">
      <w:numFmt w:val="decimal"/>
      <w:lvlText w:val=""/>
      <w:lvlJc w:val="left"/>
    </w:lvl>
    <w:lvl w:ilvl="3" w:tplc="BA62B59E">
      <w:numFmt w:val="decimal"/>
      <w:lvlText w:val=""/>
      <w:lvlJc w:val="left"/>
    </w:lvl>
    <w:lvl w:ilvl="4" w:tplc="E78C661E">
      <w:numFmt w:val="decimal"/>
      <w:lvlText w:val=""/>
      <w:lvlJc w:val="left"/>
    </w:lvl>
    <w:lvl w:ilvl="5" w:tplc="0C187370">
      <w:numFmt w:val="decimal"/>
      <w:lvlText w:val=""/>
      <w:lvlJc w:val="left"/>
    </w:lvl>
    <w:lvl w:ilvl="6" w:tplc="F14A30E2">
      <w:numFmt w:val="decimal"/>
      <w:lvlText w:val=""/>
      <w:lvlJc w:val="left"/>
    </w:lvl>
    <w:lvl w:ilvl="7" w:tplc="D5FC9FDC">
      <w:numFmt w:val="decimal"/>
      <w:lvlText w:val=""/>
      <w:lvlJc w:val="left"/>
    </w:lvl>
    <w:lvl w:ilvl="8" w:tplc="313AE9FE">
      <w:numFmt w:val="decimal"/>
      <w:lvlText w:val=""/>
      <w:lvlJc w:val="left"/>
    </w:lvl>
  </w:abstractNum>
  <w:abstractNum w:abstractNumId="67">
    <w:nsid w:val="000027DA"/>
    <w:multiLevelType w:val="hybridMultilevel"/>
    <w:tmpl w:val="13B2FE38"/>
    <w:lvl w:ilvl="0" w:tplc="6CCA20D4">
      <w:start w:val="3"/>
      <w:numFmt w:val="decimal"/>
      <w:lvlText w:val="%1."/>
      <w:lvlJc w:val="left"/>
    </w:lvl>
    <w:lvl w:ilvl="1" w:tplc="B5109340">
      <w:numFmt w:val="decimal"/>
      <w:lvlText w:val=""/>
      <w:lvlJc w:val="left"/>
    </w:lvl>
    <w:lvl w:ilvl="2" w:tplc="7FEAD2DC">
      <w:numFmt w:val="decimal"/>
      <w:lvlText w:val=""/>
      <w:lvlJc w:val="left"/>
    </w:lvl>
    <w:lvl w:ilvl="3" w:tplc="02782D26">
      <w:numFmt w:val="decimal"/>
      <w:lvlText w:val=""/>
      <w:lvlJc w:val="left"/>
    </w:lvl>
    <w:lvl w:ilvl="4" w:tplc="862242C8">
      <w:numFmt w:val="decimal"/>
      <w:lvlText w:val=""/>
      <w:lvlJc w:val="left"/>
    </w:lvl>
    <w:lvl w:ilvl="5" w:tplc="6E46F28C">
      <w:numFmt w:val="decimal"/>
      <w:lvlText w:val=""/>
      <w:lvlJc w:val="left"/>
    </w:lvl>
    <w:lvl w:ilvl="6" w:tplc="762CDE9E">
      <w:numFmt w:val="decimal"/>
      <w:lvlText w:val=""/>
      <w:lvlJc w:val="left"/>
    </w:lvl>
    <w:lvl w:ilvl="7" w:tplc="F1806766">
      <w:numFmt w:val="decimal"/>
      <w:lvlText w:val=""/>
      <w:lvlJc w:val="left"/>
    </w:lvl>
    <w:lvl w:ilvl="8" w:tplc="41861512">
      <w:numFmt w:val="decimal"/>
      <w:lvlText w:val=""/>
      <w:lvlJc w:val="left"/>
    </w:lvl>
  </w:abstractNum>
  <w:abstractNum w:abstractNumId="68">
    <w:nsid w:val="000028E2"/>
    <w:multiLevelType w:val="hybridMultilevel"/>
    <w:tmpl w:val="1E109638"/>
    <w:lvl w:ilvl="0" w:tplc="5B2AE6AA">
      <w:start w:val="1"/>
      <w:numFmt w:val="bullet"/>
      <w:lvlText w:val=""/>
      <w:lvlJc w:val="left"/>
    </w:lvl>
    <w:lvl w:ilvl="1" w:tplc="BE125118">
      <w:numFmt w:val="decimal"/>
      <w:lvlText w:val=""/>
      <w:lvlJc w:val="left"/>
    </w:lvl>
    <w:lvl w:ilvl="2" w:tplc="7C322D54">
      <w:numFmt w:val="decimal"/>
      <w:lvlText w:val=""/>
      <w:lvlJc w:val="left"/>
    </w:lvl>
    <w:lvl w:ilvl="3" w:tplc="65841150">
      <w:numFmt w:val="decimal"/>
      <w:lvlText w:val=""/>
      <w:lvlJc w:val="left"/>
    </w:lvl>
    <w:lvl w:ilvl="4" w:tplc="68BC9030">
      <w:numFmt w:val="decimal"/>
      <w:lvlText w:val=""/>
      <w:lvlJc w:val="left"/>
    </w:lvl>
    <w:lvl w:ilvl="5" w:tplc="19D20920">
      <w:numFmt w:val="decimal"/>
      <w:lvlText w:val=""/>
      <w:lvlJc w:val="left"/>
    </w:lvl>
    <w:lvl w:ilvl="6" w:tplc="521668B6">
      <w:numFmt w:val="decimal"/>
      <w:lvlText w:val=""/>
      <w:lvlJc w:val="left"/>
    </w:lvl>
    <w:lvl w:ilvl="7" w:tplc="A3DE093A">
      <w:numFmt w:val="decimal"/>
      <w:lvlText w:val=""/>
      <w:lvlJc w:val="left"/>
    </w:lvl>
    <w:lvl w:ilvl="8" w:tplc="71EE2CC6">
      <w:numFmt w:val="decimal"/>
      <w:lvlText w:val=""/>
      <w:lvlJc w:val="left"/>
    </w:lvl>
  </w:abstractNum>
  <w:abstractNum w:abstractNumId="69">
    <w:nsid w:val="00002A38"/>
    <w:multiLevelType w:val="hybridMultilevel"/>
    <w:tmpl w:val="721C0046"/>
    <w:lvl w:ilvl="0" w:tplc="EB6AC9B6">
      <w:start w:val="1"/>
      <w:numFmt w:val="bullet"/>
      <w:lvlText w:val=""/>
      <w:lvlJc w:val="left"/>
    </w:lvl>
    <w:lvl w:ilvl="1" w:tplc="DEEA4948">
      <w:numFmt w:val="decimal"/>
      <w:lvlText w:val=""/>
      <w:lvlJc w:val="left"/>
    </w:lvl>
    <w:lvl w:ilvl="2" w:tplc="CC686234">
      <w:numFmt w:val="decimal"/>
      <w:lvlText w:val=""/>
      <w:lvlJc w:val="left"/>
    </w:lvl>
    <w:lvl w:ilvl="3" w:tplc="F8B83E98">
      <w:numFmt w:val="decimal"/>
      <w:lvlText w:val=""/>
      <w:lvlJc w:val="left"/>
    </w:lvl>
    <w:lvl w:ilvl="4" w:tplc="A8EE660E">
      <w:numFmt w:val="decimal"/>
      <w:lvlText w:val=""/>
      <w:lvlJc w:val="left"/>
    </w:lvl>
    <w:lvl w:ilvl="5" w:tplc="C49E9D9E">
      <w:numFmt w:val="decimal"/>
      <w:lvlText w:val=""/>
      <w:lvlJc w:val="left"/>
    </w:lvl>
    <w:lvl w:ilvl="6" w:tplc="576C46FC">
      <w:numFmt w:val="decimal"/>
      <w:lvlText w:val=""/>
      <w:lvlJc w:val="left"/>
    </w:lvl>
    <w:lvl w:ilvl="7" w:tplc="B852B794">
      <w:numFmt w:val="decimal"/>
      <w:lvlText w:val=""/>
      <w:lvlJc w:val="left"/>
    </w:lvl>
    <w:lvl w:ilvl="8" w:tplc="58460CA8">
      <w:numFmt w:val="decimal"/>
      <w:lvlText w:val=""/>
      <w:lvlJc w:val="left"/>
    </w:lvl>
  </w:abstractNum>
  <w:abstractNum w:abstractNumId="70">
    <w:nsid w:val="00002B0F"/>
    <w:multiLevelType w:val="hybridMultilevel"/>
    <w:tmpl w:val="537C153A"/>
    <w:lvl w:ilvl="0" w:tplc="B2E0E902">
      <w:start w:val="1"/>
      <w:numFmt w:val="bullet"/>
      <w:lvlText w:val="-"/>
      <w:lvlJc w:val="left"/>
    </w:lvl>
    <w:lvl w:ilvl="1" w:tplc="91F6035C">
      <w:numFmt w:val="decimal"/>
      <w:lvlText w:val=""/>
      <w:lvlJc w:val="left"/>
    </w:lvl>
    <w:lvl w:ilvl="2" w:tplc="6052AB22">
      <w:numFmt w:val="decimal"/>
      <w:lvlText w:val=""/>
      <w:lvlJc w:val="left"/>
    </w:lvl>
    <w:lvl w:ilvl="3" w:tplc="AA529056">
      <w:numFmt w:val="decimal"/>
      <w:lvlText w:val=""/>
      <w:lvlJc w:val="left"/>
    </w:lvl>
    <w:lvl w:ilvl="4" w:tplc="98CC6F8C">
      <w:numFmt w:val="decimal"/>
      <w:lvlText w:val=""/>
      <w:lvlJc w:val="left"/>
    </w:lvl>
    <w:lvl w:ilvl="5" w:tplc="DD26BCB2">
      <w:numFmt w:val="decimal"/>
      <w:lvlText w:val=""/>
      <w:lvlJc w:val="left"/>
    </w:lvl>
    <w:lvl w:ilvl="6" w:tplc="7BEA3114">
      <w:numFmt w:val="decimal"/>
      <w:lvlText w:val=""/>
      <w:lvlJc w:val="left"/>
    </w:lvl>
    <w:lvl w:ilvl="7" w:tplc="556A2456">
      <w:numFmt w:val="decimal"/>
      <w:lvlText w:val=""/>
      <w:lvlJc w:val="left"/>
    </w:lvl>
    <w:lvl w:ilvl="8" w:tplc="7F8A3AAA">
      <w:numFmt w:val="decimal"/>
      <w:lvlText w:val=""/>
      <w:lvlJc w:val="left"/>
    </w:lvl>
  </w:abstractNum>
  <w:abstractNum w:abstractNumId="71">
    <w:nsid w:val="00002BA5"/>
    <w:multiLevelType w:val="hybridMultilevel"/>
    <w:tmpl w:val="B34E538A"/>
    <w:lvl w:ilvl="0" w:tplc="5172F218">
      <w:start w:val="1"/>
      <w:numFmt w:val="bullet"/>
      <w:lvlText w:val=""/>
      <w:lvlJc w:val="left"/>
    </w:lvl>
    <w:lvl w:ilvl="1" w:tplc="12C8DF64">
      <w:numFmt w:val="decimal"/>
      <w:lvlText w:val=""/>
      <w:lvlJc w:val="left"/>
    </w:lvl>
    <w:lvl w:ilvl="2" w:tplc="84B212D2">
      <w:numFmt w:val="decimal"/>
      <w:lvlText w:val=""/>
      <w:lvlJc w:val="left"/>
    </w:lvl>
    <w:lvl w:ilvl="3" w:tplc="806C2022">
      <w:numFmt w:val="decimal"/>
      <w:lvlText w:val=""/>
      <w:lvlJc w:val="left"/>
    </w:lvl>
    <w:lvl w:ilvl="4" w:tplc="27183332">
      <w:numFmt w:val="decimal"/>
      <w:lvlText w:val=""/>
      <w:lvlJc w:val="left"/>
    </w:lvl>
    <w:lvl w:ilvl="5" w:tplc="735AAB02">
      <w:numFmt w:val="decimal"/>
      <w:lvlText w:val=""/>
      <w:lvlJc w:val="left"/>
    </w:lvl>
    <w:lvl w:ilvl="6" w:tplc="FEAEEDA2">
      <w:numFmt w:val="decimal"/>
      <w:lvlText w:val=""/>
      <w:lvlJc w:val="left"/>
    </w:lvl>
    <w:lvl w:ilvl="7" w:tplc="0240BFC4">
      <w:numFmt w:val="decimal"/>
      <w:lvlText w:val=""/>
      <w:lvlJc w:val="left"/>
    </w:lvl>
    <w:lvl w:ilvl="8" w:tplc="72D01424">
      <w:numFmt w:val="decimal"/>
      <w:lvlText w:val=""/>
      <w:lvlJc w:val="left"/>
    </w:lvl>
  </w:abstractNum>
  <w:abstractNum w:abstractNumId="72">
    <w:nsid w:val="00002DB5"/>
    <w:multiLevelType w:val="hybridMultilevel"/>
    <w:tmpl w:val="DF9ACF6C"/>
    <w:lvl w:ilvl="0" w:tplc="F5D6C394">
      <w:start w:val="1"/>
      <w:numFmt w:val="bullet"/>
      <w:lvlText w:val=""/>
      <w:lvlJc w:val="left"/>
    </w:lvl>
    <w:lvl w:ilvl="1" w:tplc="9250810C">
      <w:numFmt w:val="decimal"/>
      <w:lvlText w:val=""/>
      <w:lvlJc w:val="left"/>
    </w:lvl>
    <w:lvl w:ilvl="2" w:tplc="075E0A68">
      <w:numFmt w:val="decimal"/>
      <w:lvlText w:val=""/>
      <w:lvlJc w:val="left"/>
    </w:lvl>
    <w:lvl w:ilvl="3" w:tplc="870A1578">
      <w:numFmt w:val="decimal"/>
      <w:lvlText w:val=""/>
      <w:lvlJc w:val="left"/>
    </w:lvl>
    <w:lvl w:ilvl="4" w:tplc="1F8C8FDE">
      <w:numFmt w:val="decimal"/>
      <w:lvlText w:val=""/>
      <w:lvlJc w:val="left"/>
    </w:lvl>
    <w:lvl w:ilvl="5" w:tplc="C39A5E84">
      <w:numFmt w:val="decimal"/>
      <w:lvlText w:val=""/>
      <w:lvlJc w:val="left"/>
    </w:lvl>
    <w:lvl w:ilvl="6" w:tplc="5EEE68EE">
      <w:numFmt w:val="decimal"/>
      <w:lvlText w:val=""/>
      <w:lvlJc w:val="left"/>
    </w:lvl>
    <w:lvl w:ilvl="7" w:tplc="D2B2A25E">
      <w:numFmt w:val="decimal"/>
      <w:lvlText w:val=""/>
      <w:lvlJc w:val="left"/>
    </w:lvl>
    <w:lvl w:ilvl="8" w:tplc="5A001B36">
      <w:numFmt w:val="decimal"/>
      <w:lvlText w:val=""/>
      <w:lvlJc w:val="left"/>
    </w:lvl>
  </w:abstractNum>
  <w:abstractNum w:abstractNumId="73">
    <w:nsid w:val="00002E39"/>
    <w:multiLevelType w:val="hybridMultilevel"/>
    <w:tmpl w:val="5A1E9EC4"/>
    <w:lvl w:ilvl="0" w:tplc="35E88E0A">
      <w:start w:val="2"/>
      <w:numFmt w:val="decimal"/>
      <w:lvlText w:val="%1."/>
      <w:lvlJc w:val="left"/>
    </w:lvl>
    <w:lvl w:ilvl="1" w:tplc="8EE092F2">
      <w:numFmt w:val="decimal"/>
      <w:lvlText w:val=""/>
      <w:lvlJc w:val="left"/>
    </w:lvl>
    <w:lvl w:ilvl="2" w:tplc="CD5E41F8">
      <w:numFmt w:val="decimal"/>
      <w:lvlText w:val=""/>
      <w:lvlJc w:val="left"/>
    </w:lvl>
    <w:lvl w:ilvl="3" w:tplc="4518F938">
      <w:numFmt w:val="decimal"/>
      <w:lvlText w:val=""/>
      <w:lvlJc w:val="left"/>
    </w:lvl>
    <w:lvl w:ilvl="4" w:tplc="A58A1A54">
      <w:numFmt w:val="decimal"/>
      <w:lvlText w:val=""/>
      <w:lvlJc w:val="left"/>
    </w:lvl>
    <w:lvl w:ilvl="5" w:tplc="50C88B98">
      <w:numFmt w:val="decimal"/>
      <w:lvlText w:val=""/>
      <w:lvlJc w:val="left"/>
    </w:lvl>
    <w:lvl w:ilvl="6" w:tplc="CE6C7CB2">
      <w:numFmt w:val="decimal"/>
      <w:lvlText w:val=""/>
      <w:lvlJc w:val="left"/>
    </w:lvl>
    <w:lvl w:ilvl="7" w:tplc="17A225F2">
      <w:numFmt w:val="decimal"/>
      <w:lvlText w:val=""/>
      <w:lvlJc w:val="left"/>
    </w:lvl>
    <w:lvl w:ilvl="8" w:tplc="28883BB8">
      <w:numFmt w:val="decimal"/>
      <w:lvlText w:val=""/>
      <w:lvlJc w:val="left"/>
    </w:lvl>
  </w:abstractNum>
  <w:abstractNum w:abstractNumId="74">
    <w:nsid w:val="00002F0B"/>
    <w:multiLevelType w:val="hybridMultilevel"/>
    <w:tmpl w:val="126C28F4"/>
    <w:lvl w:ilvl="0" w:tplc="6C3A4F34">
      <w:start w:val="1"/>
      <w:numFmt w:val="bullet"/>
      <w:lvlText w:val="-"/>
      <w:lvlJc w:val="left"/>
    </w:lvl>
    <w:lvl w:ilvl="1" w:tplc="CF5A2708">
      <w:start w:val="1"/>
      <w:numFmt w:val="bullet"/>
      <w:lvlText w:val=""/>
      <w:lvlJc w:val="left"/>
    </w:lvl>
    <w:lvl w:ilvl="2" w:tplc="E738DFF8">
      <w:start w:val="1"/>
      <w:numFmt w:val="bullet"/>
      <w:lvlText w:val=""/>
      <w:lvlJc w:val="left"/>
    </w:lvl>
    <w:lvl w:ilvl="3" w:tplc="B986BE2C">
      <w:numFmt w:val="decimal"/>
      <w:lvlText w:val=""/>
      <w:lvlJc w:val="left"/>
    </w:lvl>
    <w:lvl w:ilvl="4" w:tplc="575E3C7A">
      <w:numFmt w:val="decimal"/>
      <w:lvlText w:val=""/>
      <w:lvlJc w:val="left"/>
    </w:lvl>
    <w:lvl w:ilvl="5" w:tplc="92F08B92">
      <w:numFmt w:val="decimal"/>
      <w:lvlText w:val=""/>
      <w:lvlJc w:val="left"/>
    </w:lvl>
    <w:lvl w:ilvl="6" w:tplc="C8421DFA">
      <w:numFmt w:val="decimal"/>
      <w:lvlText w:val=""/>
      <w:lvlJc w:val="left"/>
    </w:lvl>
    <w:lvl w:ilvl="7" w:tplc="689818F0">
      <w:numFmt w:val="decimal"/>
      <w:lvlText w:val=""/>
      <w:lvlJc w:val="left"/>
    </w:lvl>
    <w:lvl w:ilvl="8" w:tplc="35EE58DE">
      <w:numFmt w:val="decimal"/>
      <w:lvlText w:val=""/>
      <w:lvlJc w:val="left"/>
    </w:lvl>
  </w:abstractNum>
  <w:abstractNum w:abstractNumId="75">
    <w:nsid w:val="00002F0C"/>
    <w:multiLevelType w:val="hybridMultilevel"/>
    <w:tmpl w:val="3688896C"/>
    <w:lvl w:ilvl="0" w:tplc="65CEF4AE">
      <w:start w:val="1"/>
      <w:numFmt w:val="bullet"/>
      <w:lvlText w:val=""/>
      <w:lvlJc w:val="left"/>
    </w:lvl>
    <w:lvl w:ilvl="1" w:tplc="464C52FA">
      <w:numFmt w:val="decimal"/>
      <w:lvlText w:val=""/>
      <w:lvlJc w:val="left"/>
    </w:lvl>
    <w:lvl w:ilvl="2" w:tplc="9A1A6098">
      <w:numFmt w:val="decimal"/>
      <w:lvlText w:val=""/>
      <w:lvlJc w:val="left"/>
    </w:lvl>
    <w:lvl w:ilvl="3" w:tplc="14009150">
      <w:numFmt w:val="decimal"/>
      <w:lvlText w:val=""/>
      <w:lvlJc w:val="left"/>
    </w:lvl>
    <w:lvl w:ilvl="4" w:tplc="17BE2B26">
      <w:numFmt w:val="decimal"/>
      <w:lvlText w:val=""/>
      <w:lvlJc w:val="left"/>
    </w:lvl>
    <w:lvl w:ilvl="5" w:tplc="C188154E">
      <w:numFmt w:val="decimal"/>
      <w:lvlText w:val=""/>
      <w:lvlJc w:val="left"/>
    </w:lvl>
    <w:lvl w:ilvl="6" w:tplc="CFA80204">
      <w:numFmt w:val="decimal"/>
      <w:lvlText w:val=""/>
      <w:lvlJc w:val="left"/>
    </w:lvl>
    <w:lvl w:ilvl="7" w:tplc="99AE3CBA">
      <w:numFmt w:val="decimal"/>
      <w:lvlText w:val=""/>
      <w:lvlJc w:val="left"/>
    </w:lvl>
    <w:lvl w:ilvl="8" w:tplc="2774E490">
      <w:numFmt w:val="decimal"/>
      <w:lvlText w:val=""/>
      <w:lvlJc w:val="left"/>
    </w:lvl>
  </w:abstractNum>
  <w:abstractNum w:abstractNumId="76">
    <w:nsid w:val="00002FE7"/>
    <w:multiLevelType w:val="hybridMultilevel"/>
    <w:tmpl w:val="37540B3C"/>
    <w:lvl w:ilvl="0" w:tplc="49D60508">
      <w:start w:val="1"/>
      <w:numFmt w:val="bullet"/>
      <w:lvlText w:val=""/>
      <w:lvlJc w:val="left"/>
    </w:lvl>
    <w:lvl w:ilvl="1" w:tplc="3FE243B6">
      <w:numFmt w:val="decimal"/>
      <w:lvlText w:val=""/>
      <w:lvlJc w:val="left"/>
    </w:lvl>
    <w:lvl w:ilvl="2" w:tplc="1B9481B6">
      <w:numFmt w:val="decimal"/>
      <w:lvlText w:val=""/>
      <w:lvlJc w:val="left"/>
    </w:lvl>
    <w:lvl w:ilvl="3" w:tplc="A96C424E">
      <w:numFmt w:val="decimal"/>
      <w:lvlText w:val=""/>
      <w:lvlJc w:val="left"/>
    </w:lvl>
    <w:lvl w:ilvl="4" w:tplc="2AF0ACE0">
      <w:numFmt w:val="decimal"/>
      <w:lvlText w:val=""/>
      <w:lvlJc w:val="left"/>
    </w:lvl>
    <w:lvl w:ilvl="5" w:tplc="910AA3B4">
      <w:numFmt w:val="decimal"/>
      <w:lvlText w:val=""/>
      <w:lvlJc w:val="left"/>
    </w:lvl>
    <w:lvl w:ilvl="6" w:tplc="BA7A648A">
      <w:numFmt w:val="decimal"/>
      <w:lvlText w:val=""/>
      <w:lvlJc w:val="left"/>
    </w:lvl>
    <w:lvl w:ilvl="7" w:tplc="69C8B052">
      <w:numFmt w:val="decimal"/>
      <w:lvlText w:val=""/>
      <w:lvlJc w:val="left"/>
    </w:lvl>
    <w:lvl w:ilvl="8" w:tplc="DAC65676">
      <w:numFmt w:val="decimal"/>
      <w:lvlText w:val=""/>
      <w:lvlJc w:val="left"/>
    </w:lvl>
  </w:abstractNum>
  <w:abstractNum w:abstractNumId="77">
    <w:nsid w:val="00003087"/>
    <w:multiLevelType w:val="hybridMultilevel"/>
    <w:tmpl w:val="BAE0BDFE"/>
    <w:lvl w:ilvl="0" w:tplc="4E8E1248">
      <w:start w:val="1"/>
      <w:numFmt w:val="bullet"/>
      <w:lvlText w:val=""/>
      <w:lvlJc w:val="left"/>
    </w:lvl>
    <w:lvl w:ilvl="1" w:tplc="D92E35DA">
      <w:numFmt w:val="decimal"/>
      <w:lvlText w:val=""/>
      <w:lvlJc w:val="left"/>
    </w:lvl>
    <w:lvl w:ilvl="2" w:tplc="4190A986">
      <w:numFmt w:val="decimal"/>
      <w:lvlText w:val=""/>
      <w:lvlJc w:val="left"/>
    </w:lvl>
    <w:lvl w:ilvl="3" w:tplc="E4E4B518">
      <w:numFmt w:val="decimal"/>
      <w:lvlText w:val=""/>
      <w:lvlJc w:val="left"/>
    </w:lvl>
    <w:lvl w:ilvl="4" w:tplc="E9142922">
      <w:numFmt w:val="decimal"/>
      <w:lvlText w:val=""/>
      <w:lvlJc w:val="left"/>
    </w:lvl>
    <w:lvl w:ilvl="5" w:tplc="743C94FC">
      <w:numFmt w:val="decimal"/>
      <w:lvlText w:val=""/>
      <w:lvlJc w:val="left"/>
    </w:lvl>
    <w:lvl w:ilvl="6" w:tplc="20442A40">
      <w:numFmt w:val="decimal"/>
      <w:lvlText w:val=""/>
      <w:lvlJc w:val="left"/>
    </w:lvl>
    <w:lvl w:ilvl="7" w:tplc="286880A4">
      <w:numFmt w:val="decimal"/>
      <w:lvlText w:val=""/>
      <w:lvlJc w:val="left"/>
    </w:lvl>
    <w:lvl w:ilvl="8" w:tplc="8A0A2946">
      <w:numFmt w:val="decimal"/>
      <w:lvlText w:val=""/>
      <w:lvlJc w:val="left"/>
    </w:lvl>
  </w:abstractNum>
  <w:abstractNum w:abstractNumId="78">
    <w:nsid w:val="000030A7"/>
    <w:multiLevelType w:val="hybridMultilevel"/>
    <w:tmpl w:val="B044A6E8"/>
    <w:lvl w:ilvl="0" w:tplc="97BEEF94">
      <w:start w:val="1"/>
      <w:numFmt w:val="bullet"/>
      <w:lvlText w:val=""/>
      <w:lvlJc w:val="left"/>
    </w:lvl>
    <w:lvl w:ilvl="1" w:tplc="CA2A4EB0">
      <w:numFmt w:val="decimal"/>
      <w:lvlText w:val=""/>
      <w:lvlJc w:val="left"/>
    </w:lvl>
    <w:lvl w:ilvl="2" w:tplc="4E76951E">
      <w:numFmt w:val="decimal"/>
      <w:lvlText w:val=""/>
      <w:lvlJc w:val="left"/>
    </w:lvl>
    <w:lvl w:ilvl="3" w:tplc="05A276B6">
      <w:numFmt w:val="decimal"/>
      <w:lvlText w:val=""/>
      <w:lvlJc w:val="left"/>
    </w:lvl>
    <w:lvl w:ilvl="4" w:tplc="B48CE686">
      <w:numFmt w:val="decimal"/>
      <w:lvlText w:val=""/>
      <w:lvlJc w:val="left"/>
    </w:lvl>
    <w:lvl w:ilvl="5" w:tplc="4E8A82F0">
      <w:numFmt w:val="decimal"/>
      <w:lvlText w:val=""/>
      <w:lvlJc w:val="left"/>
    </w:lvl>
    <w:lvl w:ilvl="6" w:tplc="917E3BDC">
      <w:numFmt w:val="decimal"/>
      <w:lvlText w:val=""/>
      <w:lvlJc w:val="left"/>
    </w:lvl>
    <w:lvl w:ilvl="7" w:tplc="D55E084A">
      <w:numFmt w:val="decimal"/>
      <w:lvlText w:val=""/>
      <w:lvlJc w:val="left"/>
    </w:lvl>
    <w:lvl w:ilvl="8" w:tplc="39B67CA2">
      <w:numFmt w:val="decimal"/>
      <w:lvlText w:val=""/>
      <w:lvlJc w:val="left"/>
    </w:lvl>
  </w:abstractNum>
  <w:abstractNum w:abstractNumId="79">
    <w:nsid w:val="000030F1"/>
    <w:multiLevelType w:val="hybridMultilevel"/>
    <w:tmpl w:val="1CA8CAD6"/>
    <w:lvl w:ilvl="0" w:tplc="F1B68ADC">
      <w:start w:val="1"/>
      <w:numFmt w:val="bullet"/>
      <w:lvlText w:val=""/>
      <w:lvlJc w:val="left"/>
    </w:lvl>
    <w:lvl w:ilvl="1" w:tplc="812A9EE8">
      <w:numFmt w:val="decimal"/>
      <w:lvlText w:val=""/>
      <w:lvlJc w:val="left"/>
    </w:lvl>
    <w:lvl w:ilvl="2" w:tplc="9244B918">
      <w:numFmt w:val="decimal"/>
      <w:lvlText w:val=""/>
      <w:lvlJc w:val="left"/>
    </w:lvl>
    <w:lvl w:ilvl="3" w:tplc="6436FC9A">
      <w:numFmt w:val="decimal"/>
      <w:lvlText w:val=""/>
      <w:lvlJc w:val="left"/>
    </w:lvl>
    <w:lvl w:ilvl="4" w:tplc="5B62536E">
      <w:numFmt w:val="decimal"/>
      <w:lvlText w:val=""/>
      <w:lvlJc w:val="left"/>
    </w:lvl>
    <w:lvl w:ilvl="5" w:tplc="32D45700">
      <w:numFmt w:val="decimal"/>
      <w:lvlText w:val=""/>
      <w:lvlJc w:val="left"/>
    </w:lvl>
    <w:lvl w:ilvl="6" w:tplc="2B967D68">
      <w:numFmt w:val="decimal"/>
      <w:lvlText w:val=""/>
      <w:lvlJc w:val="left"/>
    </w:lvl>
    <w:lvl w:ilvl="7" w:tplc="93328EB2">
      <w:numFmt w:val="decimal"/>
      <w:lvlText w:val=""/>
      <w:lvlJc w:val="left"/>
    </w:lvl>
    <w:lvl w:ilvl="8" w:tplc="AC9A087A">
      <w:numFmt w:val="decimal"/>
      <w:lvlText w:val=""/>
      <w:lvlJc w:val="left"/>
    </w:lvl>
  </w:abstractNum>
  <w:abstractNum w:abstractNumId="80">
    <w:nsid w:val="00003106"/>
    <w:multiLevelType w:val="hybridMultilevel"/>
    <w:tmpl w:val="1E2CFDF6"/>
    <w:lvl w:ilvl="0" w:tplc="9472570A">
      <w:start w:val="1"/>
      <w:numFmt w:val="bullet"/>
      <w:lvlText w:val=""/>
      <w:lvlJc w:val="left"/>
    </w:lvl>
    <w:lvl w:ilvl="1" w:tplc="7E26DC3E">
      <w:start w:val="1"/>
      <w:numFmt w:val="bullet"/>
      <w:lvlText w:val=""/>
      <w:lvlJc w:val="left"/>
    </w:lvl>
    <w:lvl w:ilvl="2" w:tplc="DE841130">
      <w:numFmt w:val="decimal"/>
      <w:lvlText w:val=""/>
      <w:lvlJc w:val="left"/>
    </w:lvl>
    <w:lvl w:ilvl="3" w:tplc="B8D43C14">
      <w:numFmt w:val="decimal"/>
      <w:lvlText w:val=""/>
      <w:lvlJc w:val="left"/>
    </w:lvl>
    <w:lvl w:ilvl="4" w:tplc="27FC7AB8">
      <w:numFmt w:val="decimal"/>
      <w:lvlText w:val=""/>
      <w:lvlJc w:val="left"/>
    </w:lvl>
    <w:lvl w:ilvl="5" w:tplc="811C8A40">
      <w:numFmt w:val="decimal"/>
      <w:lvlText w:val=""/>
      <w:lvlJc w:val="left"/>
    </w:lvl>
    <w:lvl w:ilvl="6" w:tplc="4CFA6166">
      <w:numFmt w:val="decimal"/>
      <w:lvlText w:val=""/>
      <w:lvlJc w:val="left"/>
    </w:lvl>
    <w:lvl w:ilvl="7" w:tplc="E14E1EDC">
      <w:numFmt w:val="decimal"/>
      <w:lvlText w:val=""/>
      <w:lvlJc w:val="left"/>
    </w:lvl>
    <w:lvl w:ilvl="8" w:tplc="25908D7C">
      <w:numFmt w:val="decimal"/>
      <w:lvlText w:val=""/>
      <w:lvlJc w:val="left"/>
    </w:lvl>
  </w:abstractNum>
  <w:abstractNum w:abstractNumId="81">
    <w:nsid w:val="00003295"/>
    <w:multiLevelType w:val="hybridMultilevel"/>
    <w:tmpl w:val="E432F2E0"/>
    <w:lvl w:ilvl="0" w:tplc="05224004">
      <w:start w:val="1"/>
      <w:numFmt w:val="bullet"/>
      <w:lvlText w:val="-"/>
      <w:lvlJc w:val="left"/>
    </w:lvl>
    <w:lvl w:ilvl="1" w:tplc="2FFC545C">
      <w:numFmt w:val="decimal"/>
      <w:lvlText w:val=""/>
      <w:lvlJc w:val="left"/>
    </w:lvl>
    <w:lvl w:ilvl="2" w:tplc="D884CF6A">
      <w:numFmt w:val="decimal"/>
      <w:lvlText w:val=""/>
      <w:lvlJc w:val="left"/>
    </w:lvl>
    <w:lvl w:ilvl="3" w:tplc="984AD7C2">
      <w:numFmt w:val="decimal"/>
      <w:lvlText w:val=""/>
      <w:lvlJc w:val="left"/>
    </w:lvl>
    <w:lvl w:ilvl="4" w:tplc="B87AC266">
      <w:numFmt w:val="decimal"/>
      <w:lvlText w:val=""/>
      <w:lvlJc w:val="left"/>
    </w:lvl>
    <w:lvl w:ilvl="5" w:tplc="6F86FB46">
      <w:numFmt w:val="decimal"/>
      <w:lvlText w:val=""/>
      <w:lvlJc w:val="left"/>
    </w:lvl>
    <w:lvl w:ilvl="6" w:tplc="6EE47AF0">
      <w:numFmt w:val="decimal"/>
      <w:lvlText w:val=""/>
      <w:lvlJc w:val="left"/>
    </w:lvl>
    <w:lvl w:ilvl="7" w:tplc="DB140C24">
      <w:numFmt w:val="decimal"/>
      <w:lvlText w:val=""/>
      <w:lvlJc w:val="left"/>
    </w:lvl>
    <w:lvl w:ilvl="8" w:tplc="1632D482">
      <w:numFmt w:val="decimal"/>
      <w:lvlText w:val=""/>
      <w:lvlJc w:val="left"/>
    </w:lvl>
  </w:abstractNum>
  <w:abstractNum w:abstractNumId="82">
    <w:nsid w:val="000032E7"/>
    <w:multiLevelType w:val="hybridMultilevel"/>
    <w:tmpl w:val="511AAC7E"/>
    <w:lvl w:ilvl="0" w:tplc="F664142A">
      <w:start w:val="1"/>
      <w:numFmt w:val="bullet"/>
      <w:lvlText w:val="В"/>
      <w:lvlJc w:val="left"/>
    </w:lvl>
    <w:lvl w:ilvl="1" w:tplc="F3440B90">
      <w:numFmt w:val="decimal"/>
      <w:lvlText w:val=""/>
      <w:lvlJc w:val="left"/>
    </w:lvl>
    <w:lvl w:ilvl="2" w:tplc="CDA6DA12">
      <w:numFmt w:val="decimal"/>
      <w:lvlText w:val=""/>
      <w:lvlJc w:val="left"/>
    </w:lvl>
    <w:lvl w:ilvl="3" w:tplc="89646388">
      <w:numFmt w:val="decimal"/>
      <w:lvlText w:val=""/>
      <w:lvlJc w:val="left"/>
    </w:lvl>
    <w:lvl w:ilvl="4" w:tplc="EC3AFBF4">
      <w:numFmt w:val="decimal"/>
      <w:lvlText w:val=""/>
      <w:lvlJc w:val="left"/>
    </w:lvl>
    <w:lvl w:ilvl="5" w:tplc="650AABAC">
      <w:numFmt w:val="decimal"/>
      <w:lvlText w:val=""/>
      <w:lvlJc w:val="left"/>
    </w:lvl>
    <w:lvl w:ilvl="6" w:tplc="6AD6FB80">
      <w:numFmt w:val="decimal"/>
      <w:lvlText w:val=""/>
      <w:lvlJc w:val="left"/>
    </w:lvl>
    <w:lvl w:ilvl="7" w:tplc="103627F4">
      <w:numFmt w:val="decimal"/>
      <w:lvlText w:val=""/>
      <w:lvlJc w:val="left"/>
    </w:lvl>
    <w:lvl w:ilvl="8" w:tplc="489AC6D0">
      <w:numFmt w:val="decimal"/>
      <w:lvlText w:val=""/>
      <w:lvlJc w:val="left"/>
    </w:lvl>
  </w:abstractNum>
  <w:abstractNum w:abstractNumId="83">
    <w:nsid w:val="00003305"/>
    <w:multiLevelType w:val="hybridMultilevel"/>
    <w:tmpl w:val="B6B243B0"/>
    <w:lvl w:ilvl="0" w:tplc="0CE284F6">
      <w:start w:val="1"/>
      <w:numFmt w:val="bullet"/>
      <w:lvlText w:val="-"/>
      <w:lvlJc w:val="left"/>
    </w:lvl>
    <w:lvl w:ilvl="1" w:tplc="49BE8C88">
      <w:numFmt w:val="decimal"/>
      <w:lvlText w:val=""/>
      <w:lvlJc w:val="left"/>
    </w:lvl>
    <w:lvl w:ilvl="2" w:tplc="A3E62A90">
      <w:numFmt w:val="decimal"/>
      <w:lvlText w:val=""/>
      <w:lvlJc w:val="left"/>
    </w:lvl>
    <w:lvl w:ilvl="3" w:tplc="3A7639C6">
      <w:numFmt w:val="decimal"/>
      <w:lvlText w:val=""/>
      <w:lvlJc w:val="left"/>
    </w:lvl>
    <w:lvl w:ilvl="4" w:tplc="F482DD6C">
      <w:numFmt w:val="decimal"/>
      <w:lvlText w:val=""/>
      <w:lvlJc w:val="left"/>
    </w:lvl>
    <w:lvl w:ilvl="5" w:tplc="F2CAC436">
      <w:numFmt w:val="decimal"/>
      <w:lvlText w:val=""/>
      <w:lvlJc w:val="left"/>
    </w:lvl>
    <w:lvl w:ilvl="6" w:tplc="BFF251A0">
      <w:numFmt w:val="decimal"/>
      <w:lvlText w:val=""/>
      <w:lvlJc w:val="left"/>
    </w:lvl>
    <w:lvl w:ilvl="7" w:tplc="E51A92BA">
      <w:numFmt w:val="decimal"/>
      <w:lvlText w:val=""/>
      <w:lvlJc w:val="left"/>
    </w:lvl>
    <w:lvl w:ilvl="8" w:tplc="7624C044">
      <w:numFmt w:val="decimal"/>
      <w:lvlText w:val=""/>
      <w:lvlJc w:val="left"/>
    </w:lvl>
  </w:abstractNum>
  <w:abstractNum w:abstractNumId="84">
    <w:nsid w:val="00003308"/>
    <w:multiLevelType w:val="hybridMultilevel"/>
    <w:tmpl w:val="96EE951A"/>
    <w:lvl w:ilvl="0" w:tplc="8D6027FE">
      <w:start w:val="1"/>
      <w:numFmt w:val="bullet"/>
      <w:lvlText w:val="•"/>
      <w:lvlJc w:val="left"/>
    </w:lvl>
    <w:lvl w:ilvl="1" w:tplc="A3A47590">
      <w:numFmt w:val="decimal"/>
      <w:lvlText w:val=""/>
      <w:lvlJc w:val="left"/>
    </w:lvl>
    <w:lvl w:ilvl="2" w:tplc="89248ED8">
      <w:numFmt w:val="decimal"/>
      <w:lvlText w:val=""/>
      <w:lvlJc w:val="left"/>
    </w:lvl>
    <w:lvl w:ilvl="3" w:tplc="7EE22E4A">
      <w:numFmt w:val="decimal"/>
      <w:lvlText w:val=""/>
      <w:lvlJc w:val="left"/>
    </w:lvl>
    <w:lvl w:ilvl="4" w:tplc="5B9284B0">
      <w:numFmt w:val="decimal"/>
      <w:lvlText w:val=""/>
      <w:lvlJc w:val="left"/>
    </w:lvl>
    <w:lvl w:ilvl="5" w:tplc="B43CDE56">
      <w:numFmt w:val="decimal"/>
      <w:lvlText w:val=""/>
      <w:lvlJc w:val="left"/>
    </w:lvl>
    <w:lvl w:ilvl="6" w:tplc="49A0FC70">
      <w:numFmt w:val="decimal"/>
      <w:lvlText w:val=""/>
      <w:lvlJc w:val="left"/>
    </w:lvl>
    <w:lvl w:ilvl="7" w:tplc="FF585920">
      <w:numFmt w:val="decimal"/>
      <w:lvlText w:val=""/>
      <w:lvlJc w:val="left"/>
    </w:lvl>
    <w:lvl w:ilvl="8" w:tplc="95206A7C">
      <w:numFmt w:val="decimal"/>
      <w:lvlText w:val=""/>
      <w:lvlJc w:val="left"/>
    </w:lvl>
  </w:abstractNum>
  <w:abstractNum w:abstractNumId="85">
    <w:nsid w:val="00003382"/>
    <w:multiLevelType w:val="hybridMultilevel"/>
    <w:tmpl w:val="805CD66C"/>
    <w:lvl w:ilvl="0" w:tplc="7278D24C">
      <w:start w:val="1"/>
      <w:numFmt w:val="bullet"/>
      <w:lvlText w:val=""/>
      <w:lvlJc w:val="left"/>
    </w:lvl>
    <w:lvl w:ilvl="1" w:tplc="329855E4">
      <w:numFmt w:val="decimal"/>
      <w:lvlText w:val=""/>
      <w:lvlJc w:val="left"/>
    </w:lvl>
    <w:lvl w:ilvl="2" w:tplc="6D50F0E4">
      <w:numFmt w:val="decimal"/>
      <w:lvlText w:val=""/>
      <w:lvlJc w:val="left"/>
    </w:lvl>
    <w:lvl w:ilvl="3" w:tplc="00E81C20">
      <w:numFmt w:val="decimal"/>
      <w:lvlText w:val=""/>
      <w:lvlJc w:val="left"/>
    </w:lvl>
    <w:lvl w:ilvl="4" w:tplc="7D582ED0">
      <w:numFmt w:val="decimal"/>
      <w:lvlText w:val=""/>
      <w:lvlJc w:val="left"/>
    </w:lvl>
    <w:lvl w:ilvl="5" w:tplc="3ED851EC">
      <w:numFmt w:val="decimal"/>
      <w:lvlText w:val=""/>
      <w:lvlJc w:val="left"/>
    </w:lvl>
    <w:lvl w:ilvl="6" w:tplc="1DB281C4">
      <w:numFmt w:val="decimal"/>
      <w:lvlText w:val=""/>
      <w:lvlJc w:val="left"/>
    </w:lvl>
    <w:lvl w:ilvl="7" w:tplc="B896F260">
      <w:numFmt w:val="decimal"/>
      <w:lvlText w:val=""/>
      <w:lvlJc w:val="left"/>
    </w:lvl>
    <w:lvl w:ilvl="8" w:tplc="FA368F42">
      <w:numFmt w:val="decimal"/>
      <w:lvlText w:val=""/>
      <w:lvlJc w:val="left"/>
    </w:lvl>
  </w:abstractNum>
  <w:abstractNum w:abstractNumId="86">
    <w:nsid w:val="000033CD"/>
    <w:multiLevelType w:val="hybridMultilevel"/>
    <w:tmpl w:val="B194FFC4"/>
    <w:lvl w:ilvl="0" w:tplc="85242A24">
      <w:start w:val="1"/>
      <w:numFmt w:val="bullet"/>
      <w:lvlText w:val="в"/>
      <w:lvlJc w:val="left"/>
    </w:lvl>
    <w:lvl w:ilvl="1" w:tplc="FE2A3A94">
      <w:start w:val="1"/>
      <w:numFmt w:val="bullet"/>
      <w:lvlText w:val="-"/>
      <w:lvlJc w:val="left"/>
    </w:lvl>
    <w:lvl w:ilvl="2" w:tplc="C218A288">
      <w:numFmt w:val="decimal"/>
      <w:lvlText w:val=""/>
      <w:lvlJc w:val="left"/>
    </w:lvl>
    <w:lvl w:ilvl="3" w:tplc="AF86299E">
      <w:numFmt w:val="decimal"/>
      <w:lvlText w:val=""/>
      <w:lvlJc w:val="left"/>
    </w:lvl>
    <w:lvl w:ilvl="4" w:tplc="EB7A60F2">
      <w:numFmt w:val="decimal"/>
      <w:lvlText w:val=""/>
      <w:lvlJc w:val="left"/>
    </w:lvl>
    <w:lvl w:ilvl="5" w:tplc="89D088F8">
      <w:numFmt w:val="decimal"/>
      <w:lvlText w:val=""/>
      <w:lvlJc w:val="left"/>
    </w:lvl>
    <w:lvl w:ilvl="6" w:tplc="02A854A6">
      <w:numFmt w:val="decimal"/>
      <w:lvlText w:val=""/>
      <w:lvlJc w:val="left"/>
    </w:lvl>
    <w:lvl w:ilvl="7" w:tplc="C0120612">
      <w:numFmt w:val="decimal"/>
      <w:lvlText w:val=""/>
      <w:lvlJc w:val="left"/>
    </w:lvl>
    <w:lvl w:ilvl="8" w:tplc="1924EEC4">
      <w:numFmt w:val="decimal"/>
      <w:lvlText w:val=""/>
      <w:lvlJc w:val="left"/>
    </w:lvl>
  </w:abstractNum>
  <w:abstractNum w:abstractNumId="87">
    <w:nsid w:val="0000357E"/>
    <w:multiLevelType w:val="hybridMultilevel"/>
    <w:tmpl w:val="F40AB9AC"/>
    <w:lvl w:ilvl="0" w:tplc="871A83E6">
      <w:start w:val="1"/>
      <w:numFmt w:val="bullet"/>
      <w:lvlText w:val="-"/>
      <w:lvlJc w:val="left"/>
    </w:lvl>
    <w:lvl w:ilvl="1" w:tplc="92C290EE">
      <w:numFmt w:val="decimal"/>
      <w:lvlText w:val=""/>
      <w:lvlJc w:val="left"/>
    </w:lvl>
    <w:lvl w:ilvl="2" w:tplc="9EA4A9E0">
      <w:numFmt w:val="decimal"/>
      <w:lvlText w:val=""/>
      <w:lvlJc w:val="left"/>
    </w:lvl>
    <w:lvl w:ilvl="3" w:tplc="934437E2">
      <w:numFmt w:val="decimal"/>
      <w:lvlText w:val=""/>
      <w:lvlJc w:val="left"/>
    </w:lvl>
    <w:lvl w:ilvl="4" w:tplc="4D0C3778">
      <w:numFmt w:val="decimal"/>
      <w:lvlText w:val=""/>
      <w:lvlJc w:val="left"/>
    </w:lvl>
    <w:lvl w:ilvl="5" w:tplc="55A89FE8">
      <w:numFmt w:val="decimal"/>
      <w:lvlText w:val=""/>
      <w:lvlJc w:val="left"/>
    </w:lvl>
    <w:lvl w:ilvl="6" w:tplc="15FA98F0">
      <w:numFmt w:val="decimal"/>
      <w:lvlText w:val=""/>
      <w:lvlJc w:val="left"/>
    </w:lvl>
    <w:lvl w:ilvl="7" w:tplc="A970D2D8">
      <w:numFmt w:val="decimal"/>
      <w:lvlText w:val=""/>
      <w:lvlJc w:val="left"/>
    </w:lvl>
    <w:lvl w:ilvl="8" w:tplc="656417B8">
      <w:numFmt w:val="decimal"/>
      <w:lvlText w:val=""/>
      <w:lvlJc w:val="left"/>
    </w:lvl>
  </w:abstractNum>
  <w:abstractNum w:abstractNumId="88">
    <w:nsid w:val="000036A1"/>
    <w:multiLevelType w:val="hybridMultilevel"/>
    <w:tmpl w:val="7D42D446"/>
    <w:lvl w:ilvl="0" w:tplc="3300F21C">
      <w:start w:val="1"/>
      <w:numFmt w:val="bullet"/>
      <w:lvlText w:val=""/>
      <w:lvlJc w:val="left"/>
    </w:lvl>
    <w:lvl w:ilvl="1" w:tplc="A2169A8C">
      <w:numFmt w:val="decimal"/>
      <w:lvlText w:val=""/>
      <w:lvlJc w:val="left"/>
    </w:lvl>
    <w:lvl w:ilvl="2" w:tplc="916EAD66">
      <w:numFmt w:val="decimal"/>
      <w:lvlText w:val=""/>
      <w:lvlJc w:val="left"/>
    </w:lvl>
    <w:lvl w:ilvl="3" w:tplc="C3B2FDEE">
      <w:numFmt w:val="decimal"/>
      <w:lvlText w:val=""/>
      <w:lvlJc w:val="left"/>
    </w:lvl>
    <w:lvl w:ilvl="4" w:tplc="4686DE92">
      <w:numFmt w:val="decimal"/>
      <w:lvlText w:val=""/>
      <w:lvlJc w:val="left"/>
    </w:lvl>
    <w:lvl w:ilvl="5" w:tplc="1102DCD8">
      <w:numFmt w:val="decimal"/>
      <w:lvlText w:val=""/>
      <w:lvlJc w:val="left"/>
    </w:lvl>
    <w:lvl w:ilvl="6" w:tplc="DA046E28">
      <w:numFmt w:val="decimal"/>
      <w:lvlText w:val=""/>
      <w:lvlJc w:val="left"/>
    </w:lvl>
    <w:lvl w:ilvl="7" w:tplc="6DC20B2C">
      <w:numFmt w:val="decimal"/>
      <w:lvlText w:val=""/>
      <w:lvlJc w:val="left"/>
    </w:lvl>
    <w:lvl w:ilvl="8" w:tplc="14149B40">
      <w:numFmt w:val="decimal"/>
      <w:lvlText w:val=""/>
      <w:lvlJc w:val="left"/>
    </w:lvl>
  </w:abstractNum>
  <w:abstractNum w:abstractNumId="89">
    <w:nsid w:val="000036C2"/>
    <w:multiLevelType w:val="hybridMultilevel"/>
    <w:tmpl w:val="18280818"/>
    <w:lvl w:ilvl="0" w:tplc="C6845FFC">
      <w:start w:val="1"/>
      <w:numFmt w:val="bullet"/>
      <w:lvlText w:val=""/>
      <w:lvlJc w:val="left"/>
    </w:lvl>
    <w:lvl w:ilvl="1" w:tplc="B4ACBB56">
      <w:numFmt w:val="decimal"/>
      <w:lvlText w:val=""/>
      <w:lvlJc w:val="left"/>
    </w:lvl>
    <w:lvl w:ilvl="2" w:tplc="784429A6">
      <w:numFmt w:val="decimal"/>
      <w:lvlText w:val=""/>
      <w:lvlJc w:val="left"/>
    </w:lvl>
    <w:lvl w:ilvl="3" w:tplc="380688AE">
      <w:numFmt w:val="decimal"/>
      <w:lvlText w:val=""/>
      <w:lvlJc w:val="left"/>
    </w:lvl>
    <w:lvl w:ilvl="4" w:tplc="E3A82944">
      <w:numFmt w:val="decimal"/>
      <w:lvlText w:val=""/>
      <w:lvlJc w:val="left"/>
    </w:lvl>
    <w:lvl w:ilvl="5" w:tplc="86CA5404">
      <w:numFmt w:val="decimal"/>
      <w:lvlText w:val=""/>
      <w:lvlJc w:val="left"/>
    </w:lvl>
    <w:lvl w:ilvl="6" w:tplc="7194D04A">
      <w:numFmt w:val="decimal"/>
      <w:lvlText w:val=""/>
      <w:lvlJc w:val="left"/>
    </w:lvl>
    <w:lvl w:ilvl="7" w:tplc="3A4A8BA4">
      <w:numFmt w:val="decimal"/>
      <w:lvlText w:val=""/>
      <w:lvlJc w:val="left"/>
    </w:lvl>
    <w:lvl w:ilvl="8" w:tplc="72941B0C">
      <w:numFmt w:val="decimal"/>
      <w:lvlText w:val=""/>
      <w:lvlJc w:val="left"/>
    </w:lvl>
  </w:abstractNum>
  <w:abstractNum w:abstractNumId="90">
    <w:nsid w:val="00003765"/>
    <w:multiLevelType w:val="hybridMultilevel"/>
    <w:tmpl w:val="A906F296"/>
    <w:lvl w:ilvl="0" w:tplc="2E329506">
      <w:start w:val="1"/>
      <w:numFmt w:val="bullet"/>
      <w:lvlText w:val="С"/>
      <w:lvlJc w:val="left"/>
    </w:lvl>
    <w:lvl w:ilvl="1" w:tplc="83FE0F3A">
      <w:numFmt w:val="decimal"/>
      <w:lvlText w:val=""/>
      <w:lvlJc w:val="left"/>
    </w:lvl>
    <w:lvl w:ilvl="2" w:tplc="645C7E4A">
      <w:numFmt w:val="decimal"/>
      <w:lvlText w:val=""/>
      <w:lvlJc w:val="left"/>
    </w:lvl>
    <w:lvl w:ilvl="3" w:tplc="78DAB0C0">
      <w:numFmt w:val="decimal"/>
      <w:lvlText w:val=""/>
      <w:lvlJc w:val="left"/>
    </w:lvl>
    <w:lvl w:ilvl="4" w:tplc="4AC83FC0">
      <w:numFmt w:val="decimal"/>
      <w:lvlText w:val=""/>
      <w:lvlJc w:val="left"/>
    </w:lvl>
    <w:lvl w:ilvl="5" w:tplc="20F47AFE">
      <w:numFmt w:val="decimal"/>
      <w:lvlText w:val=""/>
      <w:lvlJc w:val="left"/>
    </w:lvl>
    <w:lvl w:ilvl="6" w:tplc="EF8200D4">
      <w:numFmt w:val="decimal"/>
      <w:lvlText w:val=""/>
      <w:lvlJc w:val="left"/>
    </w:lvl>
    <w:lvl w:ilvl="7" w:tplc="07800C3C">
      <w:numFmt w:val="decimal"/>
      <w:lvlText w:val=""/>
      <w:lvlJc w:val="left"/>
    </w:lvl>
    <w:lvl w:ilvl="8" w:tplc="A45017C4">
      <w:numFmt w:val="decimal"/>
      <w:lvlText w:val=""/>
      <w:lvlJc w:val="left"/>
    </w:lvl>
  </w:abstractNum>
  <w:abstractNum w:abstractNumId="91">
    <w:nsid w:val="000037BE"/>
    <w:multiLevelType w:val="hybridMultilevel"/>
    <w:tmpl w:val="FE64F8E8"/>
    <w:lvl w:ilvl="0" w:tplc="9124B31C">
      <w:start w:val="1"/>
      <w:numFmt w:val="bullet"/>
      <w:lvlText w:val="В"/>
      <w:lvlJc w:val="left"/>
    </w:lvl>
    <w:lvl w:ilvl="1" w:tplc="DD4084E4">
      <w:numFmt w:val="decimal"/>
      <w:lvlText w:val=""/>
      <w:lvlJc w:val="left"/>
    </w:lvl>
    <w:lvl w:ilvl="2" w:tplc="9B22D152">
      <w:numFmt w:val="decimal"/>
      <w:lvlText w:val=""/>
      <w:lvlJc w:val="left"/>
    </w:lvl>
    <w:lvl w:ilvl="3" w:tplc="B218C93A">
      <w:numFmt w:val="decimal"/>
      <w:lvlText w:val=""/>
      <w:lvlJc w:val="left"/>
    </w:lvl>
    <w:lvl w:ilvl="4" w:tplc="3418E6AE">
      <w:numFmt w:val="decimal"/>
      <w:lvlText w:val=""/>
      <w:lvlJc w:val="left"/>
    </w:lvl>
    <w:lvl w:ilvl="5" w:tplc="58728A8C">
      <w:numFmt w:val="decimal"/>
      <w:lvlText w:val=""/>
      <w:lvlJc w:val="left"/>
    </w:lvl>
    <w:lvl w:ilvl="6" w:tplc="C8FE4B10">
      <w:numFmt w:val="decimal"/>
      <w:lvlText w:val=""/>
      <w:lvlJc w:val="left"/>
    </w:lvl>
    <w:lvl w:ilvl="7" w:tplc="197ACCBA">
      <w:numFmt w:val="decimal"/>
      <w:lvlText w:val=""/>
      <w:lvlJc w:val="left"/>
    </w:lvl>
    <w:lvl w:ilvl="8" w:tplc="78E0C5EA">
      <w:numFmt w:val="decimal"/>
      <w:lvlText w:val=""/>
      <w:lvlJc w:val="left"/>
    </w:lvl>
  </w:abstractNum>
  <w:abstractNum w:abstractNumId="92">
    <w:nsid w:val="0000388A"/>
    <w:multiLevelType w:val="hybridMultilevel"/>
    <w:tmpl w:val="E506ABDC"/>
    <w:lvl w:ilvl="0" w:tplc="8EE0CF32">
      <w:start w:val="1"/>
      <w:numFmt w:val="decimal"/>
      <w:lvlText w:val="%1."/>
      <w:lvlJc w:val="left"/>
    </w:lvl>
    <w:lvl w:ilvl="1" w:tplc="51E8B42C">
      <w:numFmt w:val="decimal"/>
      <w:lvlText w:val=""/>
      <w:lvlJc w:val="left"/>
    </w:lvl>
    <w:lvl w:ilvl="2" w:tplc="A8F095A8">
      <w:numFmt w:val="decimal"/>
      <w:lvlText w:val=""/>
      <w:lvlJc w:val="left"/>
    </w:lvl>
    <w:lvl w:ilvl="3" w:tplc="DAAEE5D6">
      <w:numFmt w:val="decimal"/>
      <w:lvlText w:val=""/>
      <w:lvlJc w:val="left"/>
    </w:lvl>
    <w:lvl w:ilvl="4" w:tplc="F6AE176E">
      <w:numFmt w:val="decimal"/>
      <w:lvlText w:val=""/>
      <w:lvlJc w:val="left"/>
    </w:lvl>
    <w:lvl w:ilvl="5" w:tplc="5894B482">
      <w:numFmt w:val="decimal"/>
      <w:lvlText w:val=""/>
      <w:lvlJc w:val="left"/>
    </w:lvl>
    <w:lvl w:ilvl="6" w:tplc="93C2E92C">
      <w:numFmt w:val="decimal"/>
      <w:lvlText w:val=""/>
      <w:lvlJc w:val="left"/>
    </w:lvl>
    <w:lvl w:ilvl="7" w:tplc="FC04C4A6">
      <w:numFmt w:val="decimal"/>
      <w:lvlText w:val=""/>
      <w:lvlJc w:val="left"/>
    </w:lvl>
    <w:lvl w:ilvl="8" w:tplc="CF0C8544">
      <w:numFmt w:val="decimal"/>
      <w:lvlText w:val=""/>
      <w:lvlJc w:val="left"/>
    </w:lvl>
  </w:abstractNum>
  <w:abstractNum w:abstractNumId="93">
    <w:nsid w:val="00003A4C"/>
    <w:multiLevelType w:val="hybridMultilevel"/>
    <w:tmpl w:val="7AD850AC"/>
    <w:lvl w:ilvl="0" w:tplc="70062CD4">
      <w:start w:val="2"/>
      <w:numFmt w:val="decimal"/>
      <w:lvlText w:val="%1."/>
      <w:lvlJc w:val="left"/>
    </w:lvl>
    <w:lvl w:ilvl="1" w:tplc="2E8C2B4C">
      <w:numFmt w:val="decimal"/>
      <w:lvlText w:val=""/>
      <w:lvlJc w:val="left"/>
    </w:lvl>
    <w:lvl w:ilvl="2" w:tplc="69B60922">
      <w:numFmt w:val="decimal"/>
      <w:lvlText w:val=""/>
      <w:lvlJc w:val="left"/>
    </w:lvl>
    <w:lvl w:ilvl="3" w:tplc="99CA541C">
      <w:numFmt w:val="decimal"/>
      <w:lvlText w:val=""/>
      <w:lvlJc w:val="left"/>
    </w:lvl>
    <w:lvl w:ilvl="4" w:tplc="50B81376">
      <w:numFmt w:val="decimal"/>
      <w:lvlText w:val=""/>
      <w:lvlJc w:val="left"/>
    </w:lvl>
    <w:lvl w:ilvl="5" w:tplc="12E8B918">
      <w:numFmt w:val="decimal"/>
      <w:lvlText w:val=""/>
      <w:lvlJc w:val="left"/>
    </w:lvl>
    <w:lvl w:ilvl="6" w:tplc="481009E6">
      <w:numFmt w:val="decimal"/>
      <w:lvlText w:val=""/>
      <w:lvlJc w:val="left"/>
    </w:lvl>
    <w:lvl w:ilvl="7" w:tplc="29D8B56E">
      <w:numFmt w:val="decimal"/>
      <w:lvlText w:val=""/>
      <w:lvlJc w:val="left"/>
    </w:lvl>
    <w:lvl w:ilvl="8" w:tplc="B324FFC8">
      <w:numFmt w:val="decimal"/>
      <w:lvlText w:val=""/>
      <w:lvlJc w:val="left"/>
    </w:lvl>
  </w:abstractNum>
  <w:abstractNum w:abstractNumId="94">
    <w:nsid w:val="00003A72"/>
    <w:multiLevelType w:val="hybridMultilevel"/>
    <w:tmpl w:val="9D461A08"/>
    <w:lvl w:ilvl="0" w:tplc="082E3380">
      <w:start w:val="1"/>
      <w:numFmt w:val="bullet"/>
      <w:lvlText w:val="В"/>
      <w:lvlJc w:val="left"/>
    </w:lvl>
    <w:lvl w:ilvl="1" w:tplc="46B61CE2">
      <w:numFmt w:val="decimal"/>
      <w:lvlText w:val=""/>
      <w:lvlJc w:val="left"/>
    </w:lvl>
    <w:lvl w:ilvl="2" w:tplc="900A5178">
      <w:numFmt w:val="decimal"/>
      <w:lvlText w:val=""/>
      <w:lvlJc w:val="left"/>
    </w:lvl>
    <w:lvl w:ilvl="3" w:tplc="DEFABBE0">
      <w:numFmt w:val="decimal"/>
      <w:lvlText w:val=""/>
      <w:lvlJc w:val="left"/>
    </w:lvl>
    <w:lvl w:ilvl="4" w:tplc="20E8E318">
      <w:numFmt w:val="decimal"/>
      <w:lvlText w:val=""/>
      <w:lvlJc w:val="left"/>
    </w:lvl>
    <w:lvl w:ilvl="5" w:tplc="91FE3B2C">
      <w:numFmt w:val="decimal"/>
      <w:lvlText w:val=""/>
      <w:lvlJc w:val="left"/>
    </w:lvl>
    <w:lvl w:ilvl="6" w:tplc="66CAEB80">
      <w:numFmt w:val="decimal"/>
      <w:lvlText w:val=""/>
      <w:lvlJc w:val="left"/>
    </w:lvl>
    <w:lvl w:ilvl="7" w:tplc="1D5A62A8">
      <w:numFmt w:val="decimal"/>
      <w:lvlText w:val=""/>
      <w:lvlJc w:val="left"/>
    </w:lvl>
    <w:lvl w:ilvl="8" w:tplc="66F42B8E">
      <w:numFmt w:val="decimal"/>
      <w:lvlText w:val=""/>
      <w:lvlJc w:val="left"/>
    </w:lvl>
  </w:abstractNum>
  <w:abstractNum w:abstractNumId="95">
    <w:nsid w:val="00003EE9"/>
    <w:multiLevelType w:val="hybridMultilevel"/>
    <w:tmpl w:val="7F161050"/>
    <w:lvl w:ilvl="0" w:tplc="528E828A">
      <w:start w:val="1"/>
      <w:numFmt w:val="bullet"/>
      <w:lvlText w:val=""/>
      <w:lvlJc w:val="left"/>
    </w:lvl>
    <w:lvl w:ilvl="1" w:tplc="5F68733E">
      <w:numFmt w:val="decimal"/>
      <w:lvlText w:val=""/>
      <w:lvlJc w:val="left"/>
    </w:lvl>
    <w:lvl w:ilvl="2" w:tplc="B4524E2C">
      <w:numFmt w:val="decimal"/>
      <w:lvlText w:val=""/>
      <w:lvlJc w:val="left"/>
    </w:lvl>
    <w:lvl w:ilvl="3" w:tplc="767CFB26">
      <w:numFmt w:val="decimal"/>
      <w:lvlText w:val=""/>
      <w:lvlJc w:val="left"/>
    </w:lvl>
    <w:lvl w:ilvl="4" w:tplc="6908EB7C">
      <w:numFmt w:val="decimal"/>
      <w:lvlText w:val=""/>
      <w:lvlJc w:val="left"/>
    </w:lvl>
    <w:lvl w:ilvl="5" w:tplc="74C67170">
      <w:numFmt w:val="decimal"/>
      <w:lvlText w:val=""/>
      <w:lvlJc w:val="left"/>
    </w:lvl>
    <w:lvl w:ilvl="6" w:tplc="61521958">
      <w:numFmt w:val="decimal"/>
      <w:lvlText w:val=""/>
      <w:lvlJc w:val="left"/>
    </w:lvl>
    <w:lvl w:ilvl="7" w:tplc="9E767BEC">
      <w:numFmt w:val="decimal"/>
      <w:lvlText w:val=""/>
      <w:lvlJc w:val="left"/>
    </w:lvl>
    <w:lvl w:ilvl="8" w:tplc="72FE1F10">
      <w:numFmt w:val="decimal"/>
      <w:lvlText w:val=""/>
      <w:lvlJc w:val="left"/>
    </w:lvl>
  </w:abstractNum>
  <w:abstractNum w:abstractNumId="96">
    <w:nsid w:val="00003F0B"/>
    <w:multiLevelType w:val="hybridMultilevel"/>
    <w:tmpl w:val="65D659CE"/>
    <w:lvl w:ilvl="0" w:tplc="8EAA8F68">
      <w:start w:val="1"/>
      <w:numFmt w:val="bullet"/>
      <w:lvlText w:val=""/>
      <w:lvlJc w:val="left"/>
    </w:lvl>
    <w:lvl w:ilvl="1" w:tplc="195C2C20">
      <w:numFmt w:val="decimal"/>
      <w:lvlText w:val=""/>
      <w:lvlJc w:val="left"/>
    </w:lvl>
    <w:lvl w:ilvl="2" w:tplc="0D76ECC0">
      <w:numFmt w:val="decimal"/>
      <w:lvlText w:val=""/>
      <w:lvlJc w:val="left"/>
    </w:lvl>
    <w:lvl w:ilvl="3" w:tplc="1C6EEA9A">
      <w:numFmt w:val="decimal"/>
      <w:lvlText w:val=""/>
      <w:lvlJc w:val="left"/>
    </w:lvl>
    <w:lvl w:ilvl="4" w:tplc="AB5424EC">
      <w:numFmt w:val="decimal"/>
      <w:lvlText w:val=""/>
      <w:lvlJc w:val="left"/>
    </w:lvl>
    <w:lvl w:ilvl="5" w:tplc="B7FA7A52">
      <w:numFmt w:val="decimal"/>
      <w:lvlText w:val=""/>
      <w:lvlJc w:val="left"/>
    </w:lvl>
    <w:lvl w:ilvl="6" w:tplc="F68CFF64">
      <w:numFmt w:val="decimal"/>
      <w:lvlText w:val=""/>
      <w:lvlJc w:val="left"/>
    </w:lvl>
    <w:lvl w:ilvl="7" w:tplc="28F22372">
      <w:numFmt w:val="decimal"/>
      <w:lvlText w:val=""/>
      <w:lvlJc w:val="left"/>
    </w:lvl>
    <w:lvl w:ilvl="8" w:tplc="4D040DD4">
      <w:numFmt w:val="decimal"/>
      <w:lvlText w:val=""/>
      <w:lvlJc w:val="left"/>
    </w:lvl>
  </w:abstractNum>
  <w:abstractNum w:abstractNumId="97">
    <w:nsid w:val="00003F97"/>
    <w:multiLevelType w:val="hybridMultilevel"/>
    <w:tmpl w:val="ADF28FD8"/>
    <w:lvl w:ilvl="0" w:tplc="EAA09E64">
      <w:start w:val="1"/>
      <w:numFmt w:val="bullet"/>
      <w:lvlText w:val=""/>
      <w:lvlJc w:val="left"/>
    </w:lvl>
    <w:lvl w:ilvl="1" w:tplc="E7D2233A">
      <w:numFmt w:val="decimal"/>
      <w:lvlText w:val=""/>
      <w:lvlJc w:val="left"/>
    </w:lvl>
    <w:lvl w:ilvl="2" w:tplc="C0841C72">
      <w:numFmt w:val="decimal"/>
      <w:lvlText w:val=""/>
      <w:lvlJc w:val="left"/>
    </w:lvl>
    <w:lvl w:ilvl="3" w:tplc="C54EC51C">
      <w:numFmt w:val="decimal"/>
      <w:lvlText w:val=""/>
      <w:lvlJc w:val="left"/>
    </w:lvl>
    <w:lvl w:ilvl="4" w:tplc="3CCCC408">
      <w:numFmt w:val="decimal"/>
      <w:lvlText w:val=""/>
      <w:lvlJc w:val="left"/>
    </w:lvl>
    <w:lvl w:ilvl="5" w:tplc="FDA09F3E">
      <w:numFmt w:val="decimal"/>
      <w:lvlText w:val=""/>
      <w:lvlJc w:val="left"/>
    </w:lvl>
    <w:lvl w:ilvl="6" w:tplc="B3EE4686">
      <w:numFmt w:val="decimal"/>
      <w:lvlText w:val=""/>
      <w:lvlJc w:val="left"/>
    </w:lvl>
    <w:lvl w:ilvl="7" w:tplc="CF546016">
      <w:numFmt w:val="decimal"/>
      <w:lvlText w:val=""/>
      <w:lvlJc w:val="left"/>
    </w:lvl>
    <w:lvl w:ilvl="8" w:tplc="AC86FE44">
      <w:numFmt w:val="decimal"/>
      <w:lvlText w:val=""/>
      <w:lvlJc w:val="left"/>
    </w:lvl>
  </w:abstractNum>
  <w:abstractNum w:abstractNumId="98">
    <w:nsid w:val="00003F9A"/>
    <w:multiLevelType w:val="hybridMultilevel"/>
    <w:tmpl w:val="F5B612C4"/>
    <w:lvl w:ilvl="0" w:tplc="4CAE25C2">
      <w:start w:val="1"/>
      <w:numFmt w:val="bullet"/>
      <w:lvlText w:val=""/>
      <w:lvlJc w:val="left"/>
    </w:lvl>
    <w:lvl w:ilvl="1" w:tplc="D310C3BA">
      <w:numFmt w:val="decimal"/>
      <w:lvlText w:val=""/>
      <w:lvlJc w:val="left"/>
    </w:lvl>
    <w:lvl w:ilvl="2" w:tplc="3ACC1540">
      <w:numFmt w:val="decimal"/>
      <w:lvlText w:val=""/>
      <w:lvlJc w:val="left"/>
    </w:lvl>
    <w:lvl w:ilvl="3" w:tplc="9AF65CBE">
      <w:numFmt w:val="decimal"/>
      <w:lvlText w:val=""/>
      <w:lvlJc w:val="left"/>
    </w:lvl>
    <w:lvl w:ilvl="4" w:tplc="786E9A3E">
      <w:numFmt w:val="decimal"/>
      <w:lvlText w:val=""/>
      <w:lvlJc w:val="left"/>
    </w:lvl>
    <w:lvl w:ilvl="5" w:tplc="BF1C34F0">
      <w:numFmt w:val="decimal"/>
      <w:lvlText w:val=""/>
      <w:lvlJc w:val="left"/>
    </w:lvl>
    <w:lvl w:ilvl="6" w:tplc="23D610CA">
      <w:numFmt w:val="decimal"/>
      <w:lvlText w:val=""/>
      <w:lvlJc w:val="left"/>
    </w:lvl>
    <w:lvl w:ilvl="7" w:tplc="94120C0E">
      <w:numFmt w:val="decimal"/>
      <w:lvlText w:val=""/>
      <w:lvlJc w:val="left"/>
    </w:lvl>
    <w:lvl w:ilvl="8" w:tplc="BDE6B57A">
      <w:numFmt w:val="decimal"/>
      <w:lvlText w:val=""/>
      <w:lvlJc w:val="left"/>
    </w:lvl>
  </w:abstractNum>
  <w:abstractNum w:abstractNumId="99">
    <w:nsid w:val="0000412F"/>
    <w:multiLevelType w:val="hybridMultilevel"/>
    <w:tmpl w:val="6E82FF70"/>
    <w:lvl w:ilvl="0" w:tplc="1FFEAFA0">
      <w:start w:val="1"/>
      <w:numFmt w:val="bullet"/>
      <w:lvlText w:val=""/>
      <w:lvlJc w:val="left"/>
    </w:lvl>
    <w:lvl w:ilvl="1" w:tplc="1B6C4048">
      <w:numFmt w:val="decimal"/>
      <w:lvlText w:val=""/>
      <w:lvlJc w:val="left"/>
    </w:lvl>
    <w:lvl w:ilvl="2" w:tplc="9CEC9E4E">
      <w:numFmt w:val="decimal"/>
      <w:lvlText w:val=""/>
      <w:lvlJc w:val="left"/>
    </w:lvl>
    <w:lvl w:ilvl="3" w:tplc="8C482478">
      <w:numFmt w:val="decimal"/>
      <w:lvlText w:val=""/>
      <w:lvlJc w:val="left"/>
    </w:lvl>
    <w:lvl w:ilvl="4" w:tplc="5B26440A">
      <w:numFmt w:val="decimal"/>
      <w:lvlText w:val=""/>
      <w:lvlJc w:val="left"/>
    </w:lvl>
    <w:lvl w:ilvl="5" w:tplc="C374AFE4">
      <w:numFmt w:val="decimal"/>
      <w:lvlText w:val=""/>
      <w:lvlJc w:val="left"/>
    </w:lvl>
    <w:lvl w:ilvl="6" w:tplc="636A6F04">
      <w:numFmt w:val="decimal"/>
      <w:lvlText w:val=""/>
      <w:lvlJc w:val="left"/>
    </w:lvl>
    <w:lvl w:ilvl="7" w:tplc="66B6C1D2">
      <w:numFmt w:val="decimal"/>
      <w:lvlText w:val=""/>
      <w:lvlJc w:val="left"/>
    </w:lvl>
    <w:lvl w:ilvl="8" w:tplc="10BC50A4">
      <w:numFmt w:val="decimal"/>
      <w:lvlText w:val=""/>
      <w:lvlJc w:val="left"/>
    </w:lvl>
  </w:abstractNum>
  <w:abstractNum w:abstractNumId="100">
    <w:nsid w:val="000042BE"/>
    <w:multiLevelType w:val="hybridMultilevel"/>
    <w:tmpl w:val="7662FC0E"/>
    <w:lvl w:ilvl="0" w:tplc="44A01EAA">
      <w:start w:val="1"/>
      <w:numFmt w:val="bullet"/>
      <w:lvlText w:val="•"/>
      <w:lvlJc w:val="left"/>
    </w:lvl>
    <w:lvl w:ilvl="1" w:tplc="BD6C5D30">
      <w:numFmt w:val="decimal"/>
      <w:lvlText w:val=""/>
      <w:lvlJc w:val="left"/>
    </w:lvl>
    <w:lvl w:ilvl="2" w:tplc="6BE4A430">
      <w:numFmt w:val="decimal"/>
      <w:lvlText w:val=""/>
      <w:lvlJc w:val="left"/>
    </w:lvl>
    <w:lvl w:ilvl="3" w:tplc="4F9EF832">
      <w:numFmt w:val="decimal"/>
      <w:lvlText w:val=""/>
      <w:lvlJc w:val="left"/>
    </w:lvl>
    <w:lvl w:ilvl="4" w:tplc="22D6F5C2">
      <w:numFmt w:val="decimal"/>
      <w:lvlText w:val=""/>
      <w:lvlJc w:val="left"/>
    </w:lvl>
    <w:lvl w:ilvl="5" w:tplc="C40EF1CC">
      <w:numFmt w:val="decimal"/>
      <w:lvlText w:val=""/>
      <w:lvlJc w:val="left"/>
    </w:lvl>
    <w:lvl w:ilvl="6" w:tplc="E0F2663A">
      <w:numFmt w:val="decimal"/>
      <w:lvlText w:val=""/>
      <w:lvlJc w:val="left"/>
    </w:lvl>
    <w:lvl w:ilvl="7" w:tplc="3CAC1A6C">
      <w:numFmt w:val="decimal"/>
      <w:lvlText w:val=""/>
      <w:lvlJc w:val="left"/>
    </w:lvl>
    <w:lvl w:ilvl="8" w:tplc="FAD44AD0">
      <w:numFmt w:val="decimal"/>
      <w:lvlText w:val=""/>
      <w:lvlJc w:val="left"/>
    </w:lvl>
  </w:abstractNum>
  <w:abstractNum w:abstractNumId="101">
    <w:nsid w:val="00004328"/>
    <w:multiLevelType w:val="hybridMultilevel"/>
    <w:tmpl w:val="3ABEF02C"/>
    <w:lvl w:ilvl="0" w:tplc="74927E8C">
      <w:start w:val="1"/>
      <w:numFmt w:val="bullet"/>
      <w:lvlText w:val=""/>
      <w:lvlJc w:val="left"/>
    </w:lvl>
    <w:lvl w:ilvl="1" w:tplc="28F6EFE2">
      <w:numFmt w:val="decimal"/>
      <w:lvlText w:val=""/>
      <w:lvlJc w:val="left"/>
    </w:lvl>
    <w:lvl w:ilvl="2" w:tplc="57E2F7F8">
      <w:numFmt w:val="decimal"/>
      <w:lvlText w:val=""/>
      <w:lvlJc w:val="left"/>
    </w:lvl>
    <w:lvl w:ilvl="3" w:tplc="A6D8598E">
      <w:numFmt w:val="decimal"/>
      <w:lvlText w:val=""/>
      <w:lvlJc w:val="left"/>
    </w:lvl>
    <w:lvl w:ilvl="4" w:tplc="F1061E04">
      <w:numFmt w:val="decimal"/>
      <w:lvlText w:val=""/>
      <w:lvlJc w:val="left"/>
    </w:lvl>
    <w:lvl w:ilvl="5" w:tplc="07CC61DE">
      <w:numFmt w:val="decimal"/>
      <w:lvlText w:val=""/>
      <w:lvlJc w:val="left"/>
    </w:lvl>
    <w:lvl w:ilvl="6" w:tplc="DC9A9174">
      <w:numFmt w:val="decimal"/>
      <w:lvlText w:val=""/>
      <w:lvlJc w:val="left"/>
    </w:lvl>
    <w:lvl w:ilvl="7" w:tplc="BB2038F2">
      <w:numFmt w:val="decimal"/>
      <w:lvlText w:val=""/>
      <w:lvlJc w:val="left"/>
    </w:lvl>
    <w:lvl w:ilvl="8" w:tplc="F424A83C">
      <w:numFmt w:val="decimal"/>
      <w:lvlText w:val=""/>
      <w:lvlJc w:val="left"/>
    </w:lvl>
  </w:abstractNum>
  <w:abstractNum w:abstractNumId="102">
    <w:nsid w:val="00004346"/>
    <w:multiLevelType w:val="hybridMultilevel"/>
    <w:tmpl w:val="251E37FE"/>
    <w:lvl w:ilvl="0" w:tplc="55F64598">
      <w:start w:val="1"/>
      <w:numFmt w:val="bullet"/>
      <w:lvlText w:val="С"/>
      <w:lvlJc w:val="left"/>
    </w:lvl>
    <w:lvl w:ilvl="1" w:tplc="4AF066A6">
      <w:numFmt w:val="decimal"/>
      <w:lvlText w:val=""/>
      <w:lvlJc w:val="left"/>
    </w:lvl>
    <w:lvl w:ilvl="2" w:tplc="8FCC2DB2">
      <w:numFmt w:val="decimal"/>
      <w:lvlText w:val=""/>
      <w:lvlJc w:val="left"/>
    </w:lvl>
    <w:lvl w:ilvl="3" w:tplc="88EC5D04">
      <w:numFmt w:val="decimal"/>
      <w:lvlText w:val=""/>
      <w:lvlJc w:val="left"/>
    </w:lvl>
    <w:lvl w:ilvl="4" w:tplc="D1DA44AE">
      <w:numFmt w:val="decimal"/>
      <w:lvlText w:val=""/>
      <w:lvlJc w:val="left"/>
    </w:lvl>
    <w:lvl w:ilvl="5" w:tplc="23AE1C86">
      <w:numFmt w:val="decimal"/>
      <w:lvlText w:val=""/>
      <w:lvlJc w:val="left"/>
    </w:lvl>
    <w:lvl w:ilvl="6" w:tplc="92CC0EB4">
      <w:numFmt w:val="decimal"/>
      <w:lvlText w:val=""/>
      <w:lvlJc w:val="left"/>
    </w:lvl>
    <w:lvl w:ilvl="7" w:tplc="5F06DB40">
      <w:numFmt w:val="decimal"/>
      <w:lvlText w:val=""/>
      <w:lvlJc w:val="left"/>
    </w:lvl>
    <w:lvl w:ilvl="8" w:tplc="A614D6EC">
      <w:numFmt w:val="decimal"/>
      <w:lvlText w:val=""/>
      <w:lvlJc w:val="left"/>
    </w:lvl>
  </w:abstractNum>
  <w:abstractNum w:abstractNumId="103">
    <w:nsid w:val="00004365"/>
    <w:multiLevelType w:val="hybridMultilevel"/>
    <w:tmpl w:val="9DF41C82"/>
    <w:lvl w:ilvl="0" w:tplc="23001692">
      <w:start w:val="1"/>
      <w:numFmt w:val="bullet"/>
      <w:lvlText w:val=""/>
      <w:lvlJc w:val="left"/>
    </w:lvl>
    <w:lvl w:ilvl="1" w:tplc="3BC8ED30">
      <w:numFmt w:val="decimal"/>
      <w:lvlText w:val=""/>
      <w:lvlJc w:val="left"/>
    </w:lvl>
    <w:lvl w:ilvl="2" w:tplc="D15417AC">
      <w:numFmt w:val="decimal"/>
      <w:lvlText w:val=""/>
      <w:lvlJc w:val="left"/>
    </w:lvl>
    <w:lvl w:ilvl="3" w:tplc="8F9024AC">
      <w:numFmt w:val="decimal"/>
      <w:lvlText w:val=""/>
      <w:lvlJc w:val="left"/>
    </w:lvl>
    <w:lvl w:ilvl="4" w:tplc="2FEE145E">
      <w:numFmt w:val="decimal"/>
      <w:lvlText w:val=""/>
      <w:lvlJc w:val="left"/>
    </w:lvl>
    <w:lvl w:ilvl="5" w:tplc="CE204C12">
      <w:numFmt w:val="decimal"/>
      <w:lvlText w:val=""/>
      <w:lvlJc w:val="left"/>
    </w:lvl>
    <w:lvl w:ilvl="6" w:tplc="AA0E4AA4">
      <w:numFmt w:val="decimal"/>
      <w:lvlText w:val=""/>
      <w:lvlJc w:val="left"/>
    </w:lvl>
    <w:lvl w:ilvl="7" w:tplc="DDD4CB86">
      <w:numFmt w:val="decimal"/>
      <w:lvlText w:val=""/>
      <w:lvlJc w:val="left"/>
    </w:lvl>
    <w:lvl w:ilvl="8" w:tplc="6BD063BA">
      <w:numFmt w:val="decimal"/>
      <w:lvlText w:val=""/>
      <w:lvlJc w:val="left"/>
    </w:lvl>
  </w:abstractNum>
  <w:abstractNum w:abstractNumId="104">
    <w:nsid w:val="000043DB"/>
    <w:multiLevelType w:val="hybridMultilevel"/>
    <w:tmpl w:val="D9DA0DBE"/>
    <w:lvl w:ilvl="0" w:tplc="91DE566E">
      <w:start w:val="3"/>
      <w:numFmt w:val="decimal"/>
      <w:lvlText w:val="%1."/>
      <w:lvlJc w:val="left"/>
    </w:lvl>
    <w:lvl w:ilvl="1" w:tplc="42204DCA">
      <w:numFmt w:val="decimal"/>
      <w:lvlText w:val=""/>
      <w:lvlJc w:val="left"/>
    </w:lvl>
    <w:lvl w:ilvl="2" w:tplc="CD9ED962">
      <w:numFmt w:val="decimal"/>
      <w:lvlText w:val=""/>
      <w:lvlJc w:val="left"/>
    </w:lvl>
    <w:lvl w:ilvl="3" w:tplc="01823D1E">
      <w:numFmt w:val="decimal"/>
      <w:lvlText w:val=""/>
      <w:lvlJc w:val="left"/>
    </w:lvl>
    <w:lvl w:ilvl="4" w:tplc="0D2E1260">
      <w:numFmt w:val="decimal"/>
      <w:lvlText w:val=""/>
      <w:lvlJc w:val="left"/>
    </w:lvl>
    <w:lvl w:ilvl="5" w:tplc="63645F92">
      <w:numFmt w:val="decimal"/>
      <w:lvlText w:val=""/>
      <w:lvlJc w:val="left"/>
    </w:lvl>
    <w:lvl w:ilvl="6" w:tplc="FA1A7CEE">
      <w:numFmt w:val="decimal"/>
      <w:lvlText w:val=""/>
      <w:lvlJc w:val="left"/>
    </w:lvl>
    <w:lvl w:ilvl="7" w:tplc="337A3666">
      <w:numFmt w:val="decimal"/>
      <w:lvlText w:val=""/>
      <w:lvlJc w:val="left"/>
    </w:lvl>
    <w:lvl w:ilvl="8" w:tplc="75800AE0">
      <w:numFmt w:val="decimal"/>
      <w:lvlText w:val=""/>
      <w:lvlJc w:val="left"/>
    </w:lvl>
  </w:abstractNum>
  <w:abstractNum w:abstractNumId="105">
    <w:nsid w:val="0000441D"/>
    <w:multiLevelType w:val="hybridMultilevel"/>
    <w:tmpl w:val="14705A42"/>
    <w:lvl w:ilvl="0" w:tplc="13AC08FA">
      <w:start w:val="1"/>
      <w:numFmt w:val="bullet"/>
      <w:lvlText w:val=""/>
      <w:lvlJc w:val="left"/>
    </w:lvl>
    <w:lvl w:ilvl="1" w:tplc="A82624F8">
      <w:numFmt w:val="decimal"/>
      <w:lvlText w:val=""/>
      <w:lvlJc w:val="left"/>
    </w:lvl>
    <w:lvl w:ilvl="2" w:tplc="C08062D4">
      <w:numFmt w:val="decimal"/>
      <w:lvlText w:val=""/>
      <w:lvlJc w:val="left"/>
    </w:lvl>
    <w:lvl w:ilvl="3" w:tplc="B5168D32">
      <w:numFmt w:val="decimal"/>
      <w:lvlText w:val=""/>
      <w:lvlJc w:val="left"/>
    </w:lvl>
    <w:lvl w:ilvl="4" w:tplc="341432A0">
      <w:numFmt w:val="decimal"/>
      <w:lvlText w:val=""/>
      <w:lvlJc w:val="left"/>
    </w:lvl>
    <w:lvl w:ilvl="5" w:tplc="B0600818">
      <w:numFmt w:val="decimal"/>
      <w:lvlText w:val=""/>
      <w:lvlJc w:val="left"/>
    </w:lvl>
    <w:lvl w:ilvl="6" w:tplc="D990EEEC">
      <w:numFmt w:val="decimal"/>
      <w:lvlText w:val=""/>
      <w:lvlJc w:val="left"/>
    </w:lvl>
    <w:lvl w:ilvl="7" w:tplc="6F5692C2">
      <w:numFmt w:val="decimal"/>
      <w:lvlText w:val=""/>
      <w:lvlJc w:val="left"/>
    </w:lvl>
    <w:lvl w:ilvl="8" w:tplc="A8541EA2">
      <w:numFmt w:val="decimal"/>
      <w:lvlText w:val=""/>
      <w:lvlJc w:val="left"/>
    </w:lvl>
  </w:abstractNum>
  <w:abstractNum w:abstractNumId="106">
    <w:nsid w:val="00004461"/>
    <w:multiLevelType w:val="hybridMultilevel"/>
    <w:tmpl w:val="A7643294"/>
    <w:lvl w:ilvl="0" w:tplc="9E663156">
      <w:start w:val="1"/>
      <w:numFmt w:val="bullet"/>
      <w:lvlText w:val="к"/>
      <w:lvlJc w:val="left"/>
    </w:lvl>
    <w:lvl w:ilvl="1" w:tplc="F52646D6">
      <w:start w:val="1"/>
      <w:numFmt w:val="bullet"/>
      <w:lvlText w:val="•"/>
      <w:lvlJc w:val="left"/>
    </w:lvl>
    <w:lvl w:ilvl="2" w:tplc="01B24A7E">
      <w:numFmt w:val="decimal"/>
      <w:lvlText w:val=""/>
      <w:lvlJc w:val="left"/>
    </w:lvl>
    <w:lvl w:ilvl="3" w:tplc="2E467E0E">
      <w:numFmt w:val="decimal"/>
      <w:lvlText w:val=""/>
      <w:lvlJc w:val="left"/>
    </w:lvl>
    <w:lvl w:ilvl="4" w:tplc="4A8A0C14">
      <w:numFmt w:val="decimal"/>
      <w:lvlText w:val=""/>
      <w:lvlJc w:val="left"/>
    </w:lvl>
    <w:lvl w:ilvl="5" w:tplc="CD607116">
      <w:numFmt w:val="decimal"/>
      <w:lvlText w:val=""/>
      <w:lvlJc w:val="left"/>
    </w:lvl>
    <w:lvl w:ilvl="6" w:tplc="BD5E62F0">
      <w:numFmt w:val="decimal"/>
      <w:lvlText w:val=""/>
      <w:lvlJc w:val="left"/>
    </w:lvl>
    <w:lvl w:ilvl="7" w:tplc="2CF2876A">
      <w:numFmt w:val="decimal"/>
      <w:lvlText w:val=""/>
      <w:lvlJc w:val="left"/>
    </w:lvl>
    <w:lvl w:ilvl="8" w:tplc="4F5E22B0">
      <w:numFmt w:val="decimal"/>
      <w:lvlText w:val=""/>
      <w:lvlJc w:val="left"/>
    </w:lvl>
  </w:abstractNum>
  <w:abstractNum w:abstractNumId="107">
    <w:nsid w:val="0000456D"/>
    <w:multiLevelType w:val="hybridMultilevel"/>
    <w:tmpl w:val="4ADE8C22"/>
    <w:lvl w:ilvl="0" w:tplc="9064C816">
      <w:start w:val="1"/>
      <w:numFmt w:val="bullet"/>
      <w:lvlText w:val=""/>
      <w:lvlJc w:val="left"/>
    </w:lvl>
    <w:lvl w:ilvl="1" w:tplc="A7700EF8">
      <w:numFmt w:val="decimal"/>
      <w:lvlText w:val=""/>
      <w:lvlJc w:val="left"/>
    </w:lvl>
    <w:lvl w:ilvl="2" w:tplc="A3ACA4B2">
      <w:numFmt w:val="decimal"/>
      <w:lvlText w:val=""/>
      <w:lvlJc w:val="left"/>
    </w:lvl>
    <w:lvl w:ilvl="3" w:tplc="BDB2DCDA">
      <w:numFmt w:val="decimal"/>
      <w:lvlText w:val=""/>
      <w:lvlJc w:val="left"/>
    </w:lvl>
    <w:lvl w:ilvl="4" w:tplc="21DC4644">
      <w:numFmt w:val="decimal"/>
      <w:lvlText w:val=""/>
      <w:lvlJc w:val="left"/>
    </w:lvl>
    <w:lvl w:ilvl="5" w:tplc="30FEDC38">
      <w:numFmt w:val="decimal"/>
      <w:lvlText w:val=""/>
      <w:lvlJc w:val="left"/>
    </w:lvl>
    <w:lvl w:ilvl="6" w:tplc="DE0868DA">
      <w:numFmt w:val="decimal"/>
      <w:lvlText w:val=""/>
      <w:lvlJc w:val="left"/>
    </w:lvl>
    <w:lvl w:ilvl="7" w:tplc="0F94F2F2">
      <w:numFmt w:val="decimal"/>
      <w:lvlText w:val=""/>
      <w:lvlJc w:val="left"/>
    </w:lvl>
    <w:lvl w:ilvl="8" w:tplc="EA4C0E02">
      <w:numFmt w:val="decimal"/>
      <w:lvlText w:val=""/>
      <w:lvlJc w:val="left"/>
    </w:lvl>
  </w:abstractNum>
  <w:abstractNum w:abstractNumId="108">
    <w:nsid w:val="00004626"/>
    <w:multiLevelType w:val="hybridMultilevel"/>
    <w:tmpl w:val="9A5099E0"/>
    <w:lvl w:ilvl="0" w:tplc="8BD4EF60">
      <w:start w:val="1"/>
      <w:numFmt w:val="bullet"/>
      <w:lvlText w:val="и"/>
      <w:lvlJc w:val="left"/>
    </w:lvl>
    <w:lvl w:ilvl="1" w:tplc="DC8C690C">
      <w:start w:val="1"/>
      <w:numFmt w:val="decimal"/>
      <w:lvlText w:val="%2."/>
      <w:lvlJc w:val="left"/>
    </w:lvl>
    <w:lvl w:ilvl="2" w:tplc="5080D24E">
      <w:numFmt w:val="decimal"/>
      <w:lvlText w:val=""/>
      <w:lvlJc w:val="left"/>
    </w:lvl>
    <w:lvl w:ilvl="3" w:tplc="981E2BBA">
      <w:numFmt w:val="decimal"/>
      <w:lvlText w:val=""/>
      <w:lvlJc w:val="left"/>
    </w:lvl>
    <w:lvl w:ilvl="4" w:tplc="EF948ECE">
      <w:numFmt w:val="decimal"/>
      <w:lvlText w:val=""/>
      <w:lvlJc w:val="left"/>
    </w:lvl>
    <w:lvl w:ilvl="5" w:tplc="DB421080">
      <w:numFmt w:val="decimal"/>
      <w:lvlText w:val=""/>
      <w:lvlJc w:val="left"/>
    </w:lvl>
    <w:lvl w:ilvl="6" w:tplc="5B5C6604">
      <w:numFmt w:val="decimal"/>
      <w:lvlText w:val=""/>
      <w:lvlJc w:val="left"/>
    </w:lvl>
    <w:lvl w:ilvl="7" w:tplc="28E0A58A">
      <w:numFmt w:val="decimal"/>
      <w:lvlText w:val=""/>
      <w:lvlJc w:val="left"/>
    </w:lvl>
    <w:lvl w:ilvl="8" w:tplc="2A149EDC">
      <w:numFmt w:val="decimal"/>
      <w:lvlText w:val=""/>
      <w:lvlJc w:val="left"/>
    </w:lvl>
  </w:abstractNum>
  <w:abstractNum w:abstractNumId="109">
    <w:nsid w:val="0000468C"/>
    <w:multiLevelType w:val="hybridMultilevel"/>
    <w:tmpl w:val="34421A30"/>
    <w:lvl w:ilvl="0" w:tplc="EE281F14">
      <w:start w:val="2"/>
      <w:numFmt w:val="decimal"/>
      <w:lvlText w:val="%1."/>
      <w:lvlJc w:val="left"/>
    </w:lvl>
    <w:lvl w:ilvl="1" w:tplc="88FCD6F2">
      <w:numFmt w:val="decimal"/>
      <w:lvlText w:val=""/>
      <w:lvlJc w:val="left"/>
    </w:lvl>
    <w:lvl w:ilvl="2" w:tplc="AD8C69DE">
      <w:numFmt w:val="decimal"/>
      <w:lvlText w:val=""/>
      <w:lvlJc w:val="left"/>
    </w:lvl>
    <w:lvl w:ilvl="3" w:tplc="F2C2A00C">
      <w:numFmt w:val="decimal"/>
      <w:lvlText w:val=""/>
      <w:lvlJc w:val="left"/>
    </w:lvl>
    <w:lvl w:ilvl="4" w:tplc="74EE46A8">
      <w:numFmt w:val="decimal"/>
      <w:lvlText w:val=""/>
      <w:lvlJc w:val="left"/>
    </w:lvl>
    <w:lvl w:ilvl="5" w:tplc="0C2AEFBA">
      <w:numFmt w:val="decimal"/>
      <w:lvlText w:val=""/>
      <w:lvlJc w:val="left"/>
    </w:lvl>
    <w:lvl w:ilvl="6" w:tplc="61CE877A">
      <w:numFmt w:val="decimal"/>
      <w:lvlText w:val=""/>
      <w:lvlJc w:val="left"/>
    </w:lvl>
    <w:lvl w:ilvl="7" w:tplc="B78C251E">
      <w:numFmt w:val="decimal"/>
      <w:lvlText w:val=""/>
      <w:lvlJc w:val="left"/>
    </w:lvl>
    <w:lvl w:ilvl="8" w:tplc="4B488EF2">
      <w:numFmt w:val="decimal"/>
      <w:lvlText w:val=""/>
      <w:lvlJc w:val="left"/>
    </w:lvl>
  </w:abstractNum>
  <w:abstractNum w:abstractNumId="110">
    <w:nsid w:val="000046A7"/>
    <w:multiLevelType w:val="hybridMultilevel"/>
    <w:tmpl w:val="A6B01EE6"/>
    <w:lvl w:ilvl="0" w:tplc="9DE25584">
      <w:start w:val="1"/>
      <w:numFmt w:val="bullet"/>
      <w:lvlText w:val=""/>
      <w:lvlJc w:val="left"/>
    </w:lvl>
    <w:lvl w:ilvl="1" w:tplc="10666486">
      <w:numFmt w:val="decimal"/>
      <w:lvlText w:val=""/>
      <w:lvlJc w:val="left"/>
    </w:lvl>
    <w:lvl w:ilvl="2" w:tplc="F4C01932">
      <w:numFmt w:val="decimal"/>
      <w:lvlText w:val=""/>
      <w:lvlJc w:val="left"/>
    </w:lvl>
    <w:lvl w:ilvl="3" w:tplc="D534D018">
      <w:numFmt w:val="decimal"/>
      <w:lvlText w:val=""/>
      <w:lvlJc w:val="left"/>
    </w:lvl>
    <w:lvl w:ilvl="4" w:tplc="D6E25EF8">
      <w:numFmt w:val="decimal"/>
      <w:lvlText w:val=""/>
      <w:lvlJc w:val="left"/>
    </w:lvl>
    <w:lvl w:ilvl="5" w:tplc="C76AC664">
      <w:numFmt w:val="decimal"/>
      <w:lvlText w:val=""/>
      <w:lvlJc w:val="left"/>
    </w:lvl>
    <w:lvl w:ilvl="6" w:tplc="5C6856DC">
      <w:numFmt w:val="decimal"/>
      <w:lvlText w:val=""/>
      <w:lvlJc w:val="left"/>
    </w:lvl>
    <w:lvl w:ilvl="7" w:tplc="C812F7E0">
      <w:numFmt w:val="decimal"/>
      <w:lvlText w:val=""/>
      <w:lvlJc w:val="left"/>
    </w:lvl>
    <w:lvl w:ilvl="8" w:tplc="D7E88984">
      <w:numFmt w:val="decimal"/>
      <w:lvlText w:val=""/>
      <w:lvlJc w:val="left"/>
    </w:lvl>
  </w:abstractNum>
  <w:abstractNum w:abstractNumId="111">
    <w:nsid w:val="000046C2"/>
    <w:multiLevelType w:val="hybridMultilevel"/>
    <w:tmpl w:val="CCBE4C62"/>
    <w:lvl w:ilvl="0" w:tplc="A202B9E8">
      <w:start w:val="1"/>
      <w:numFmt w:val="bullet"/>
      <w:lvlText w:val=""/>
      <w:lvlJc w:val="left"/>
    </w:lvl>
    <w:lvl w:ilvl="1" w:tplc="9B0A391E">
      <w:numFmt w:val="decimal"/>
      <w:lvlText w:val=""/>
      <w:lvlJc w:val="left"/>
    </w:lvl>
    <w:lvl w:ilvl="2" w:tplc="AABEC61A">
      <w:numFmt w:val="decimal"/>
      <w:lvlText w:val=""/>
      <w:lvlJc w:val="left"/>
    </w:lvl>
    <w:lvl w:ilvl="3" w:tplc="9006DA7C">
      <w:numFmt w:val="decimal"/>
      <w:lvlText w:val=""/>
      <w:lvlJc w:val="left"/>
    </w:lvl>
    <w:lvl w:ilvl="4" w:tplc="7FAA2268">
      <w:numFmt w:val="decimal"/>
      <w:lvlText w:val=""/>
      <w:lvlJc w:val="left"/>
    </w:lvl>
    <w:lvl w:ilvl="5" w:tplc="36CE0AFE">
      <w:numFmt w:val="decimal"/>
      <w:lvlText w:val=""/>
      <w:lvlJc w:val="left"/>
    </w:lvl>
    <w:lvl w:ilvl="6" w:tplc="2200ACBC">
      <w:numFmt w:val="decimal"/>
      <w:lvlText w:val=""/>
      <w:lvlJc w:val="left"/>
    </w:lvl>
    <w:lvl w:ilvl="7" w:tplc="49F82BC8">
      <w:numFmt w:val="decimal"/>
      <w:lvlText w:val=""/>
      <w:lvlJc w:val="left"/>
    </w:lvl>
    <w:lvl w:ilvl="8" w:tplc="145ED5CE">
      <w:numFmt w:val="decimal"/>
      <w:lvlText w:val=""/>
      <w:lvlJc w:val="left"/>
    </w:lvl>
  </w:abstractNum>
  <w:abstractNum w:abstractNumId="112">
    <w:nsid w:val="00004963"/>
    <w:multiLevelType w:val="hybridMultilevel"/>
    <w:tmpl w:val="008C4994"/>
    <w:lvl w:ilvl="0" w:tplc="0E18215C">
      <w:start w:val="1"/>
      <w:numFmt w:val="bullet"/>
      <w:lvlText w:val=""/>
      <w:lvlJc w:val="left"/>
    </w:lvl>
    <w:lvl w:ilvl="1" w:tplc="316A36F4">
      <w:numFmt w:val="decimal"/>
      <w:lvlText w:val=""/>
      <w:lvlJc w:val="left"/>
    </w:lvl>
    <w:lvl w:ilvl="2" w:tplc="7B586E88">
      <w:numFmt w:val="decimal"/>
      <w:lvlText w:val=""/>
      <w:lvlJc w:val="left"/>
    </w:lvl>
    <w:lvl w:ilvl="3" w:tplc="B762BAB8">
      <w:numFmt w:val="decimal"/>
      <w:lvlText w:val=""/>
      <w:lvlJc w:val="left"/>
    </w:lvl>
    <w:lvl w:ilvl="4" w:tplc="BB10E3B6">
      <w:numFmt w:val="decimal"/>
      <w:lvlText w:val=""/>
      <w:lvlJc w:val="left"/>
    </w:lvl>
    <w:lvl w:ilvl="5" w:tplc="621075B4">
      <w:numFmt w:val="decimal"/>
      <w:lvlText w:val=""/>
      <w:lvlJc w:val="left"/>
    </w:lvl>
    <w:lvl w:ilvl="6" w:tplc="10E4660E">
      <w:numFmt w:val="decimal"/>
      <w:lvlText w:val=""/>
      <w:lvlJc w:val="left"/>
    </w:lvl>
    <w:lvl w:ilvl="7" w:tplc="A8DEC730">
      <w:numFmt w:val="decimal"/>
      <w:lvlText w:val=""/>
      <w:lvlJc w:val="left"/>
    </w:lvl>
    <w:lvl w:ilvl="8" w:tplc="3762FFCE">
      <w:numFmt w:val="decimal"/>
      <w:lvlText w:val=""/>
      <w:lvlJc w:val="left"/>
    </w:lvl>
  </w:abstractNum>
  <w:abstractNum w:abstractNumId="113">
    <w:nsid w:val="000049D0"/>
    <w:multiLevelType w:val="hybridMultilevel"/>
    <w:tmpl w:val="94C85A50"/>
    <w:lvl w:ilvl="0" w:tplc="17CE7BE2">
      <w:start w:val="1"/>
      <w:numFmt w:val="bullet"/>
      <w:lvlText w:val="-"/>
      <w:lvlJc w:val="left"/>
    </w:lvl>
    <w:lvl w:ilvl="1" w:tplc="01EAD660">
      <w:numFmt w:val="decimal"/>
      <w:lvlText w:val=""/>
      <w:lvlJc w:val="left"/>
    </w:lvl>
    <w:lvl w:ilvl="2" w:tplc="A6F6AEEC">
      <w:numFmt w:val="decimal"/>
      <w:lvlText w:val=""/>
      <w:lvlJc w:val="left"/>
    </w:lvl>
    <w:lvl w:ilvl="3" w:tplc="1A6C268A">
      <w:numFmt w:val="decimal"/>
      <w:lvlText w:val=""/>
      <w:lvlJc w:val="left"/>
    </w:lvl>
    <w:lvl w:ilvl="4" w:tplc="DD882D18">
      <w:numFmt w:val="decimal"/>
      <w:lvlText w:val=""/>
      <w:lvlJc w:val="left"/>
    </w:lvl>
    <w:lvl w:ilvl="5" w:tplc="51EE9906">
      <w:numFmt w:val="decimal"/>
      <w:lvlText w:val=""/>
      <w:lvlJc w:val="left"/>
    </w:lvl>
    <w:lvl w:ilvl="6" w:tplc="283AB600">
      <w:numFmt w:val="decimal"/>
      <w:lvlText w:val=""/>
      <w:lvlJc w:val="left"/>
    </w:lvl>
    <w:lvl w:ilvl="7" w:tplc="B34A8B72">
      <w:numFmt w:val="decimal"/>
      <w:lvlText w:val=""/>
      <w:lvlJc w:val="left"/>
    </w:lvl>
    <w:lvl w:ilvl="8" w:tplc="1E005718">
      <w:numFmt w:val="decimal"/>
      <w:lvlText w:val=""/>
      <w:lvlJc w:val="left"/>
    </w:lvl>
  </w:abstractNum>
  <w:abstractNum w:abstractNumId="114">
    <w:nsid w:val="00004AF3"/>
    <w:multiLevelType w:val="hybridMultilevel"/>
    <w:tmpl w:val="080C1540"/>
    <w:lvl w:ilvl="0" w:tplc="7CAAECEA">
      <w:start w:val="1"/>
      <w:numFmt w:val="bullet"/>
      <w:lvlText w:val="•"/>
      <w:lvlJc w:val="left"/>
    </w:lvl>
    <w:lvl w:ilvl="1" w:tplc="61EAEA2C">
      <w:numFmt w:val="decimal"/>
      <w:lvlText w:val=""/>
      <w:lvlJc w:val="left"/>
    </w:lvl>
    <w:lvl w:ilvl="2" w:tplc="5F140492">
      <w:numFmt w:val="decimal"/>
      <w:lvlText w:val=""/>
      <w:lvlJc w:val="left"/>
    </w:lvl>
    <w:lvl w:ilvl="3" w:tplc="BB9C0570">
      <w:numFmt w:val="decimal"/>
      <w:lvlText w:val=""/>
      <w:lvlJc w:val="left"/>
    </w:lvl>
    <w:lvl w:ilvl="4" w:tplc="0C7AE1F0">
      <w:numFmt w:val="decimal"/>
      <w:lvlText w:val=""/>
      <w:lvlJc w:val="left"/>
    </w:lvl>
    <w:lvl w:ilvl="5" w:tplc="569E6CEE">
      <w:numFmt w:val="decimal"/>
      <w:lvlText w:val=""/>
      <w:lvlJc w:val="left"/>
    </w:lvl>
    <w:lvl w:ilvl="6" w:tplc="587AC574">
      <w:numFmt w:val="decimal"/>
      <w:lvlText w:val=""/>
      <w:lvlJc w:val="left"/>
    </w:lvl>
    <w:lvl w:ilvl="7" w:tplc="79F0528A">
      <w:numFmt w:val="decimal"/>
      <w:lvlText w:val=""/>
      <w:lvlJc w:val="left"/>
    </w:lvl>
    <w:lvl w:ilvl="8" w:tplc="C8D63DE2">
      <w:numFmt w:val="decimal"/>
      <w:lvlText w:val=""/>
      <w:lvlJc w:val="left"/>
    </w:lvl>
  </w:abstractNum>
  <w:abstractNum w:abstractNumId="115">
    <w:nsid w:val="00004C66"/>
    <w:multiLevelType w:val="hybridMultilevel"/>
    <w:tmpl w:val="3F9C99F6"/>
    <w:lvl w:ilvl="0" w:tplc="DE062694">
      <w:start w:val="5"/>
      <w:numFmt w:val="decimal"/>
      <w:lvlText w:val="%1."/>
      <w:lvlJc w:val="left"/>
    </w:lvl>
    <w:lvl w:ilvl="1" w:tplc="47A271CE">
      <w:numFmt w:val="decimal"/>
      <w:lvlText w:val=""/>
      <w:lvlJc w:val="left"/>
    </w:lvl>
    <w:lvl w:ilvl="2" w:tplc="858A88E0">
      <w:numFmt w:val="decimal"/>
      <w:lvlText w:val=""/>
      <w:lvlJc w:val="left"/>
    </w:lvl>
    <w:lvl w:ilvl="3" w:tplc="7D7ECBD2">
      <w:numFmt w:val="decimal"/>
      <w:lvlText w:val=""/>
      <w:lvlJc w:val="left"/>
    </w:lvl>
    <w:lvl w:ilvl="4" w:tplc="B17C638E">
      <w:numFmt w:val="decimal"/>
      <w:lvlText w:val=""/>
      <w:lvlJc w:val="left"/>
    </w:lvl>
    <w:lvl w:ilvl="5" w:tplc="A5E26ACC">
      <w:numFmt w:val="decimal"/>
      <w:lvlText w:val=""/>
      <w:lvlJc w:val="left"/>
    </w:lvl>
    <w:lvl w:ilvl="6" w:tplc="95C4FECC">
      <w:numFmt w:val="decimal"/>
      <w:lvlText w:val=""/>
      <w:lvlJc w:val="left"/>
    </w:lvl>
    <w:lvl w:ilvl="7" w:tplc="9E886F1A">
      <w:numFmt w:val="decimal"/>
      <w:lvlText w:val=""/>
      <w:lvlJc w:val="left"/>
    </w:lvl>
    <w:lvl w:ilvl="8" w:tplc="949EF6DA">
      <w:numFmt w:val="decimal"/>
      <w:lvlText w:val=""/>
      <w:lvlJc w:val="left"/>
    </w:lvl>
  </w:abstractNum>
  <w:abstractNum w:abstractNumId="116">
    <w:nsid w:val="00004CFF"/>
    <w:multiLevelType w:val="hybridMultilevel"/>
    <w:tmpl w:val="CC1620EC"/>
    <w:lvl w:ilvl="0" w:tplc="644654AE">
      <w:start w:val="1"/>
      <w:numFmt w:val="bullet"/>
      <w:lvlText w:val=""/>
      <w:lvlJc w:val="left"/>
    </w:lvl>
    <w:lvl w:ilvl="1" w:tplc="E6BA1D72">
      <w:numFmt w:val="decimal"/>
      <w:lvlText w:val=""/>
      <w:lvlJc w:val="left"/>
    </w:lvl>
    <w:lvl w:ilvl="2" w:tplc="0174F640">
      <w:numFmt w:val="decimal"/>
      <w:lvlText w:val=""/>
      <w:lvlJc w:val="left"/>
    </w:lvl>
    <w:lvl w:ilvl="3" w:tplc="AB16D7A2">
      <w:numFmt w:val="decimal"/>
      <w:lvlText w:val=""/>
      <w:lvlJc w:val="left"/>
    </w:lvl>
    <w:lvl w:ilvl="4" w:tplc="F0C6809C">
      <w:numFmt w:val="decimal"/>
      <w:lvlText w:val=""/>
      <w:lvlJc w:val="left"/>
    </w:lvl>
    <w:lvl w:ilvl="5" w:tplc="5C98A70E">
      <w:numFmt w:val="decimal"/>
      <w:lvlText w:val=""/>
      <w:lvlJc w:val="left"/>
    </w:lvl>
    <w:lvl w:ilvl="6" w:tplc="473400F4">
      <w:numFmt w:val="decimal"/>
      <w:lvlText w:val=""/>
      <w:lvlJc w:val="left"/>
    </w:lvl>
    <w:lvl w:ilvl="7" w:tplc="DE7E0552">
      <w:numFmt w:val="decimal"/>
      <w:lvlText w:val=""/>
      <w:lvlJc w:val="left"/>
    </w:lvl>
    <w:lvl w:ilvl="8" w:tplc="75B4E84E">
      <w:numFmt w:val="decimal"/>
      <w:lvlText w:val=""/>
      <w:lvlJc w:val="left"/>
    </w:lvl>
  </w:abstractNum>
  <w:abstractNum w:abstractNumId="117">
    <w:nsid w:val="00004D9A"/>
    <w:multiLevelType w:val="hybridMultilevel"/>
    <w:tmpl w:val="B35C77A2"/>
    <w:lvl w:ilvl="0" w:tplc="DE46BC88">
      <w:start w:val="1"/>
      <w:numFmt w:val="bullet"/>
      <w:lvlText w:val=""/>
      <w:lvlJc w:val="left"/>
    </w:lvl>
    <w:lvl w:ilvl="1" w:tplc="56DEDBAE">
      <w:numFmt w:val="decimal"/>
      <w:lvlText w:val=""/>
      <w:lvlJc w:val="left"/>
    </w:lvl>
    <w:lvl w:ilvl="2" w:tplc="4DB448DE">
      <w:numFmt w:val="decimal"/>
      <w:lvlText w:val=""/>
      <w:lvlJc w:val="left"/>
    </w:lvl>
    <w:lvl w:ilvl="3" w:tplc="CF2EA154">
      <w:numFmt w:val="decimal"/>
      <w:lvlText w:val=""/>
      <w:lvlJc w:val="left"/>
    </w:lvl>
    <w:lvl w:ilvl="4" w:tplc="C62C3C46">
      <w:numFmt w:val="decimal"/>
      <w:lvlText w:val=""/>
      <w:lvlJc w:val="left"/>
    </w:lvl>
    <w:lvl w:ilvl="5" w:tplc="AA8E8D76">
      <w:numFmt w:val="decimal"/>
      <w:lvlText w:val=""/>
      <w:lvlJc w:val="left"/>
    </w:lvl>
    <w:lvl w:ilvl="6" w:tplc="65782D30">
      <w:numFmt w:val="decimal"/>
      <w:lvlText w:val=""/>
      <w:lvlJc w:val="left"/>
    </w:lvl>
    <w:lvl w:ilvl="7" w:tplc="E71E09D6">
      <w:numFmt w:val="decimal"/>
      <w:lvlText w:val=""/>
      <w:lvlJc w:val="left"/>
    </w:lvl>
    <w:lvl w:ilvl="8" w:tplc="D14627F2">
      <w:numFmt w:val="decimal"/>
      <w:lvlText w:val=""/>
      <w:lvlJc w:val="left"/>
    </w:lvl>
  </w:abstractNum>
  <w:abstractNum w:abstractNumId="118">
    <w:nsid w:val="00004E38"/>
    <w:multiLevelType w:val="hybridMultilevel"/>
    <w:tmpl w:val="35B49A84"/>
    <w:lvl w:ilvl="0" w:tplc="3C0280B8">
      <w:start w:val="1"/>
      <w:numFmt w:val="bullet"/>
      <w:lvlText w:val=""/>
      <w:lvlJc w:val="left"/>
    </w:lvl>
    <w:lvl w:ilvl="1" w:tplc="B1943198">
      <w:numFmt w:val="decimal"/>
      <w:lvlText w:val=""/>
      <w:lvlJc w:val="left"/>
    </w:lvl>
    <w:lvl w:ilvl="2" w:tplc="DA9067A0">
      <w:numFmt w:val="decimal"/>
      <w:lvlText w:val=""/>
      <w:lvlJc w:val="left"/>
    </w:lvl>
    <w:lvl w:ilvl="3" w:tplc="0350755E">
      <w:numFmt w:val="decimal"/>
      <w:lvlText w:val=""/>
      <w:lvlJc w:val="left"/>
    </w:lvl>
    <w:lvl w:ilvl="4" w:tplc="29B8CCE8">
      <w:numFmt w:val="decimal"/>
      <w:lvlText w:val=""/>
      <w:lvlJc w:val="left"/>
    </w:lvl>
    <w:lvl w:ilvl="5" w:tplc="56187154">
      <w:numFmt w:val="decimal"/>
      <w:lvlText w:val=""/>
      <w:lvlJc w:val="left"/>
    </w:lvl>
    <w:lvl w:ilvl="6" w:tplc="12022CA2">
      <w:numFmt w:val="decimal"/>
      <w:lvlText w:val=""/>
      <w:lvlJc w:val="left"/>
    </w:lvl>
    <w:lvl w:ilvl="7" w:tplc="8F0EA8E2">
      <w:numFmt w:val="decimal"/>
      <w:lvlText w:val=""/>
      <w:lvlJc w:val="left"/>
    </w:lvl>
    <w:lvl w:ilvl="8" w:tplc="5C685B2E">
      <w:numFmt w:val="decimal"/>
      <w:lvlText w:val=""/>
      <w:lvlJc w:val="left"/>
    </w:lvl>
  </w:abstractNum>
  <w:abstractNum w:abstractNumId="119">
    <w:nsid w:val="00004E55"/>
    <w:multiLevelType w:val="hybridMultilevel"/>
    <w:tmpl w:val="0062318C"/>
    <w:lvl w:ilvl="0" w:tplc="52F2697E">
      <w:start w:val="1"/>
      <w:numFmt w:val="bullet"/>
      <w:lvlText w:val=""/>
      <w:lvlJc w:val="left"/>
    </w:lvl>
    <w:lvl w:ilvl="1" w:tplc="7C125DF8">
      <w:numFmt w:val="decimal"/>
      <w:lvlText w:val=""/>
      <w:lvlJc w:val="left"/>
    </w:lvl>
    <w:lvl w:ilvl="2" w:tplc="5C62AF18">
      <w:numFmt w:val="decimal"/>
      <w:lvlText w:val=""/>
      <w:lvlJc w:val="left"/>
    </w:lvl>
    <w:lvl w:ilvl="3" w:tplc="D80036C0">
      <w:numFmt w:val="decimal"/>
      <w:lvlText w:val=""/>
      <w:lvlJc w:val="left"/>
    </w:lvl>
    <w:lvl w:ilvl="4" w:tplc="DF7A0A98">
      <w:numFmt w:val="decimal"/>
      <w:lvlText w:val=""/>
      <w:lvlJc w:val="left"/>
    </w:lvl>
    <w:lvl w:ilvl="5" w:tplc="C25CE6CA">
      <w:numFmt w:val="decimal"/>
      <w:lvlText w:val=""/>
      <w:lvlJc w:val="left"/>
    </w:lvl>
    <w:lvl w:ilvl="6" w:tplc="819A881A">
      <w:numFmt w:val="decimal"/>
      <w:lvlText w:val=""/>
      <w:lvlJc w:val="left"/>
    </w:lvl>
    <w:lvl w:ilvl="7" w:tplc="F6C0DEAC">
      <w:numFmt w:val="decimal"/>
      <w:lvlText w:val=""/>
      <w:lvlJc w:val="left"/>
    </w:lvl>
    <w:lvl w:ilvl="8" w:tplc="1396DE88">
      <w:numFmt w:val="decimal"/>
      <w:lvlText w:val=""/>
      <w:lvlJc w:val="left"/>
    </w:lvl>
  </w:abstractNum>
  <w:abstractNum w:abstractNumId="120">
    <w:nsid w:val="00004EBF"/>
    <w:multiLevelType w:val="hybridMultilevel"/>
    <w:tmpl w:val="EAB81704"/>
    <w:lvl w:ilvl="0" w:tplc="76A88502">
      <w:start w:val="2"/>
      <w:numFmt w:val="decimal"/>
      <w:lvlText w:val="%1."/>
      <w:lvlJc w:val="left"/>
    </w:lvl>
    <w:lvl w:ilvl="1" w:tplc="06E499CE">
      <w:numFmt w:val="decimal"/>
      <w:lvlText w:val=""/>
      <w:lvlJc w:val="left"/>
    </w:lvl>
    <w:lvl w:ilvl="2" w:tplc="1DFEE5BE">
      <w:numFmt w:val="decimal"/>
      <w:lvlText w:val=""/>
      <w:lvlJc w:val="left"/>
    </w:lvl>
    <w:lvl w:ilvl="3" w:tplc="4F4CA9B6">
      <w:numFmt w:val="decimal"/>
      <w:lvlText w:val=""/>
      <w:lvlJc w:val="left"/>
    </w:lvl>
    <w:lvl w:ilvl="4" w:tplc="495E32CE">
      <w:numFmt w:val="decimal"/>
      <w:lvlText w:val=""/>
      <w:lvlJc w:val="left"/>
    </w:lvl>
    <w:lvl w:ilvl="5" w:tplc="8F763B88">
      <w:numFmt w:val="decimal"/>
      <w:lvlText w:val=""/>
      <w:lvlJc w:val="left"/>
    </w:lvl>
    <w:lvl w:ilvl="6" w:tplc="5FD4DF7A">
      <w:numFmt w:val="decimal"/>
      <w:lvlText w:val=""/>
      <w:lvlJc w:val="left"/>
    </w:lvl>
    <w:lvl w:ilvl="7" w:tplc="F3F801E8">
      <w:numFmt w:val="decimal"/>
      <w:lvlText w:val=""/>
      <w:lvlJc w:val="left"/>
    </w:lvl>
    <w:lvl w:ilvl="8" w:tplc="633C6968">
      <w:numFmt w:val="decimal"/>
      <w:lvlText w:val=""/>
      <w:lvlJc w:val="left"/>
    </w:lvl>
  </w:abstractNum>
  <w:abstractNum w:abstractNumId="121">
    <w:nsid w:val="00004EFE"/>
    <w:multiLevelType w:val="hybridMultilevel"/>
    <w:tmpl w:val="6B421F5A"/>
    <w:lvl w:ilvl="0" w:tplc="01682F4A">
      <w:start w:val="1"/>
      <w:numFmt w:val="bullet"/>
      <w:lvlText w:val=""/>
      <w:lvlJc w:val="left"/>
    </w:lvl>
    <w:lvl w:ilvl="1" w:tplc="9AA419D2">
      <w:numFmt w:val="decimal"/>
      <w:lvlText w:val=""/>
      <w:lvlJc w:val="left"/>
    </w:lvl>
    <w:lvl w:ilvl="2" w:tplc="F4A63324">
      <w:numFmt w:val="decimal"/>
      <w:lvlText w:val=""/>
      <w:lvlJc w:val="left"/>
    </w:lvl>
    <w:lvl w:ilvl="3" w:tplc="51D8622C">
      <w:numFmt w:val="decimal"/>
      <w:lvlText w:val=""/>
      <w:lvlJc w:val="left"/>
    </w:lvl>
    <w:lvl w:ilvl="4" w:tplc="AC8887CE">
      <w:numFmt w:val="decimal"/>
      <w:lvlText w:val=""/>
      <w:lvlJc w:val="left"/>
    </w:lvl>
    <w:lvl w:ilvl="5" w:tplc="709ECD8A">
      <w:numFmt w:val="decimal"/>
      <w:lvlText w:val=""/>
      <w:lvlJc w:val="left"/>
    </w:lvl>
    <w:lvl w:ilvl="6" w:tplc="B9904B7C">
      <w:numFmt w:val="decimal"/>
      <w:lvlText w:val=""/>
      <w:lvlJc w:val="left"/>
    </w:lvl>
    <w:lvl w:ilvl="7" w:tplc="5DAE794A">
      <w:numFmt w:val="decimal"/>
      <w:lvlText w:val=""/>
      <w:lvlJc w:val="left"/>
    </w:lvl>
    <w:lvl w:ilvl="8" w:tplc="7804D51A">
      <w:numFmt w:val="decimal"/>
      <w:lvlText w:val=""/>
      <w:lvlJc w:val="left"/>
    </w:lvl>
  </w:abstractNum>
  <w:abstractNum w:abstractNumId="122">
    <w:nsid w:val="00004F5B"/>
    <w:multiLevelType w:val="hybridMultilevel"/>
    <w:tmpl w:val="44608346"/>
    <w:lvl w:ilvl="0" w:tplc="B0483F62">
      <w:start w:val="1"/>
      <w:numFmt w:val="decimal"/>
      <w:lvlText w:val="%1."/>
      <w:lvlJc w:val="left"/>
    </w:lvl>
    <w:lvl w:ilvl="1" w:tplc="131C5D58">
      <w:numFmt w:val="decimal"/>
      <w:lvlText w:val=""/>
      <w:lvlJc w:val="left"/>
    </w:lvl>
    <w:lvl w:ilvl="2" w:tplc="889661FA">
      <w:numFmt w:val="decimal"/>
      <w:lvlText w:val=""/>
      <w:lvlJc w:val="left"/>
    </w:lvl>
    <w:lvl w:ilvl="3" w:tplc="10E09E30">
      <w:numFmt w:val="decimal"/>
      <w:lvlText w:val=""/>
      <w:lvlJc w:val="left"/>
    </w:lvl>
    <w:lvl w:ilvl="4" w:tplc="38E067D6">
      <w:numFmt w:val="decimal"/>
      <w:lvlText w:val=""/>
      <w:lvlJc w:val="left"/>
    </w:lvl>
    <w:lvl w:ilvl="5" w:tplc="0246A98C">
      <w:numFmt w:val="decimal"/>
      <w:lvlText w:val=""/>
      <w:lvlJc w:val="left"/>
    </w:lvl>
    <w:lvl w:ilvl="6" w:tplc="FB18537E">
      <w:numFmt w:val="decimal"/>
      <w:lvlText w:val=""/>
      <w:lvlJc w:val="left"/>
    </w:lvl>
    <w:lvl w:ilvl="7" w:tplc="763073E4">
      <w:numFmt w:val="decimal"/>
      <w:lvlText w:val=""/>
      <w:lvlJc w:val="left"/>
    </w:lvl>
    <w:lvl w:ilvl="8" w:tplc="501245B6">
      <w:numFmt w:val="decimal"/>
      <w:lvlText w:val=""/>
      <w:lvlJc w:val="left"/>
    </w:lvl>
  </w:abstractNum>
  <w:abstractNum w:abstractNumId="123">
    <w:nsid w:val="00004FC0"/>
    <w:multiLevelType w:val="hybridMultilevel"/>
    <w:tmpl w:val="3D3448EE"/>
    <w:lvl w:ilvl="0" w:tplc="5854117C">
      <w:start w:val="1"/>
      <w:numFmt w:val="bullet"/>
      <w:lvlText w:val="-"/>
      <w:lvlJc w:val="left"/>
    </w:lvl>
    <w:lvl w:ilvl="1" w:tplc="2F7E8502">
      <w:numFmt w:val="decimal"/>
      <w:lvlText w:val=""/>
      <w:lvlJc w:val="left"/>
    </w:lvl>
    <w:lvl w:ilvl="2" w:tplc="0480F24A">
      <w:numFmt w:val="decimal"/>
      <w:lvlText w:val=""/>
      <w:lvlJc w:val="left"/>
    </w:lvl>
    <w:lvl w:ilvl="3" w:tplc="C3AEA694">
      <w:numFmt w:val="decimal"/>
      <w:lvlText w:val=""/>
      <w:lvlJc w:val="left"/>
    </w:lvl>
    <w:lvl w:ilvl="4" w:tplc="EA124252">
      <w:numFmt w:val="decimal"/>
      <w:lvlText w:val=""/>
      <w:lvlJc w:val="left"/>
    </w:lvl>
    <w:lvl w:ilvl="5" w:tplc="D656327C">
      <w:numFmt w:val="decimal"/>
      <w:lvlText w:val=""/>
      <w:lvlJc w:val="left"/>
    </w:lvl>
    <w:lvl w:ilvl="6" w:tplc="37201332">
      <w:numFmt w:val="decimal"/>
      <w:lvlText w:val=""/>
      <w:lvlJc w:val="left"/>
    </w:lvl>
    <w:lvl w:ilvl="7" w:tplc="C786D196">
      <w:numFmt w:val="decimal"/>
      <w:lvlText w:val=""/>
      <w:lvlJc w:val="left"/>
    </w:lvl>
    <w:lvl w:ilvl="8" w:tplc="24264612">
      <w:numFmt w:val="decimal"/>
      <w:lvlText w:val=""/>
      <w:lvlJc w:val="left"/>
    </w:lvl>
  </w:abstractNum>
  <w:abstractNum w:abstractNumId="124">
    <w:nsid w:val="00004FE2"/>
    <w:multiLevelType w:val="hybridMultilevel"/>
    <w:tmpl w:val="E2A43BCC"/>
    <w:lvl w:ilvl="0" w:tplc="954E5D66">
      <w:start w:val="1"/>
      <w:numFmt w:val="bullet"/>
      <w:lvlText w:val=""/>
      <w:lvlJc w:val="left"/>
    </w:lvl>
    <w:lvl w:ilvl="1" w:tplc="84E0F4A8">
      <w:numFmt w:val="decimal"/>
      <w:lvlText w:val=""/>
      <w:lvlJc w:val="left"/>
    </w:lvl>
    <w:lvl w:ilvl="2" w:tplc="85044E4C">
      <w:numFmt w:val="decimal"/>
      <w:lvlText w:val=""/>
      <w:lvlJc w:val="left"/>
    </w:lvl>
    <w:lvl w:ilvl="3" w:tplc="45C057A0">
      <w:numFmt w:val="decimal"/>
      <w:lvlText w:val=""/>
      <w:lvlJc w:val="left"/>
    </w:lvl>
    <w:lvl w:ilvl="4" w:tplc="24EE354A">
      <w:numFmt w:val="decimal"/>
      <w:lvlText w:val=""/>
      <w:lvlJc w:val="left"/>
    </w:lvl>
    <w:lvl w:ilvl="5" w:tplc="C01ECA72">
      <w:numFmt w:val="decimal"/>
      <w:lvlText w:val=""/>
      <w:lvlJc w:val="left"/>
    </w:lvl>
    <w:lvl w:ilvl="6" w:tplc="02305ADE">
      <w:numFmt w:val="decimal"/>
      <w:lvlText w:val=""/>
      <w:lvlJc w:val="left"/>
    </w:lvl>
    <w:lvl w:ilvl="7" w:tplc="6ECCF98A">
      <w:numFmt w:val="decimal"/>
      <w:lvlText w:val=""/>
      <w:lvlJc w:val="left"/>
    </w:lvl>
    <w:lvl w:ilvl="8" w:tplc="C3620F7E">
      <w:numFmt w:val="decimal"/>
      <w:lvlText w:val=""/>
      <w:lvlJc w:val="left"/>
    </w:lvl>
  </w:abstractNum>
  <w:abstractNum w:abstractNumId="125">
    <w:nsid w:val="000050A9"/>
    <w:multiLevelType w:val="hybridMultilevel"/>
    <w:tmpl w:val="2EFE2452"/>
    <w:lvl w:ilvl="0" w:tplc="B980E684">
      <w:start w:val="1"/>
      <w:numFmt w:val="bullet"/>
      <w:lvlText w:val=""/>
      <w:lvlJc w:val="left"/>
    </w:lvl>
    <w:lvl w:ilvl="1" w:tplc="176044E6">
      <w:numFmt w:val="decimal"/>
      <w:lvlText w:val=""/>
      <w:lvlJc w:val="left"/>
    </w:lvl>
    <w:lvl w:ilvl="2" w:tplc="9AB21F32">
      <w:numFmt w:val="decimal"/>
      <w:lvlText w:val=""/>
      <w:lvlJc w:val="left"/>
    </w:lvl>
    <w:lvl w:ilvl="3" w:tplc="2320D12E">
      <w:numFmt w:val="decimal"/>
      <w:lvlText w:val=""/>
      <w:lvlJc w:val="left"/>
    </w:lvl>
    <w:lvl w:ilvl="4" w:tplc="63DECC04">
      <w:numFmt w:val="decimal"/>
      <w:lvlText w:val=""/>
      <w:lvlJc w:val="left"/>
    </w:lvl>
    <w:lvl w:ilvl="5" w:tplc="29448B12">
      <w:numFmt w:val="decimal"/>
      <w:lvlText w:val=""/>
      <w:lvlJc w:val="left"/>
    </w:lvl>
    <w:lvl w:ilvl="6" w:tplc="AECC69C4">
      <w:numFmt w:val="decimal"/>
      <w:lvlText w:val=""/>
      <w:lvlJc w:val="left"/>
    </w:lvl>
    <w:lvl w:ilvl="7" w:tplc="036A516A">
      <w:numFmt w:val="decimal"/>
      <w:lvlText w:val=""/>
      <w:lvlJc w:val="left"/>
    </w:lvl>
    <w:lvl w:ilvl="8" w:tplc="C7D27F00">
      <w:numFmt w:val="decimal"/>
      <w:lvlText w:val=""/>
      <w:lvlJc w:val="left"/>
    </w:lvl>
  </w:abstractNum>
  <w:abstractNum w:abstractNumId="126">
    <w:nsid w:val="000050BF"/>
    <w:multiLevelType w:val="hybridMultilevel"/>
    <w:tmpl w:val="E21275EC"/>
    <w:lvl w:ilvl="0" w:tplc="6C128A92">
      <w:start w:val="1"/>
      <w:numFmt w:val="bullet"/>
      <w:lvlText w:val=""/>
      <w:lvlJc w:val="left"/>
    </w:lvl>
    <w:lvl w:ilvl="1" w:tplc="7AD2360C">
      <w:numFmt w:val="decimal"/>
      <w:lvlText w:val=""/>
      <w:lvlJc w:val="left"/>
    </w:lvl>
    <w:lvl w:ilvl="2" w:tplc="D72A18BE">
      <w:numFmt w:val="decimal"/>
      <w:lvlText w:val=""/>
      <w:lvlJc w:val="left"/>
    </w:lvl>
    <w:lvl w:ilvl="3" w:tplc="ABD249CA">
      <w:numFmt w:val="decimal"/>
      <w:lvlText w:val=""/>
      <w:lvlJc w:val="left"/>
    </w:lvl>
    <w:lvl w:ilvl="4" w:tplc="57C0F6D6">
      <w:numFmt w:val="decimal"/>
      <w:lvlText w:val=""/>
      <w:lvlJc w:val="left"/>
    </w:lvl>
    <w:lvl w:ilvl="5" w:tplc="32B0D286">
      <w:numFmt w:val="decimal"/>
      <w:lvlText w:val=""/>
      <w:lvlJc w:val="left"/>
    </w:lvl>
    <w:lvl w:ilvl="6" w:tplc="044E790E">
      <w:numFmt w:val="decimal"/>
      <w:lvlText w:val=""/>
      <w:lvlJc w:val="left"/>
    </w:lvl>
    <w:lvl w:ilvl="7" w:tplc="8E480AE6">
      <w:numFmt w:val="decimal"/>
      <w:lvlText w:val=""/>
      <w:lvlJc w:val="left"/>
    </w:lvl>
    <w:lvl w:ilvl="8" w:tplc="586C7E5E">
      <w:numFmt w:val="decimal"/>
      <w:lvlText w:val=""/>
      <w:lvlJc w:val="left"/>
    </w:lvl>
  </w:abstractNum>
  <w:abstractNum w:abstractNumId="127">
    <w:nsid w:val="000051D1"/>
    <w:multiLevelType w:val="hybridMultilevel"/>
    <w:tmpl w:val="88A248FA"/>
    <w:lvl w:ilvl="0" w:tplc="0B8650CC">
      <w:start w:val="1"/>
      <w:numFmt w:val="bullet"/>
      <w:lvlText w:val=""/>
      <w:lvlJc w:val="left"/>
    </w:lvl>
    <w:lvl w:ilvl="1" w:tplc="3616679C">
      <w:numFmt w:val="decimal"/>
      <w:lvlText w:val=""/>
      <w:lvlJc w:val="left"/>
    </w:lvl>
    <w:lvl w:ilvl="2" w:tplc="4A389710">
      <w:numFmt w:val="decimal"/>
      <w:lvlText w:val=""/>
      <w:lvlJc w:val="left"/>
    </w:lvl>
    <w:lvl w:ilvl="3" w:tplc="CC068D38">
      <w:numFmt w:val="decimal"/>
      <w:lvlText w:val=""/>
      <w:lvlJc w:val="left"/>
    </w:lvl>
    <w:lvl w:ilvl="4" w:tplc="09D825C0">
      <w:numFmt w:val="decimal"/>
      <w:lvlText w:val=""/>
      <w:lvlJc w:val="left"/>
    </w:lvl>
    <w:lvl w:ilvl="5" w:tplc="96908B16">
      <w:numFmt w:val="decimal"/>
      <w:lvlText w:val=""/>
      <w:lvlJc w:val="left"/>
    </w:lvl>
    <w:lvl w:ilvl="6" w:tplc="76028468">
      <w:numFmt w:val="decimal"/>
      <w:lvlText w:val=""/>
      <w:lvlJc w:val="left"/>
    </w:lvl>
    <w:lvl w:ilvl="7" w:tplc="E980729E">
      <w:numFmt w:val="decimal"/>
      <w:lvlText w:val=""/>
      <w:lvlJc w:val="left"/>
    </w:lvl>
    <w:lvl w:ilvl="8" w:tplc="9080F9CE">
      <w:numFmt w:val="decimal"/>
      <w:lvlText w:val=""/>
      <w:lvlJc w:val="left"/>
    </w:lvl>
  </w:abstractNum>
  <w:abstractNum w:abstractNumId="128">
    <w:nsid w:val="0000527F"/>
    <w:multiLevelType w:val="hybridMultilevel"/>
    <w:tmpl w:val="508EB580"/>
    <w:lvl w:ilvl="0" w:tplc="88301096">
      <w:start w:val="1"/>
      <w:numFmt w:val="bullet"/>
      <w:lvlText w:val="В"/>
      <w:lvlJc w:val="left"/>
    </w:lvl>
    <w:lvl w:ilvl="1" w:tplc="D244FE8E">
      <w:numFmt w:val="decimal"/>
      <w:lvlText w:val=""/>
      <w:lvlJc w:val="left"/>
    </w:lvl>
    <w:lvl w:ilvl="2" w:tplc="28164D22">
      <w:numFmt w:val="decimal"/>
      <w:lvlText w:val=""/>
      <w:lvlJc w:val="left"/>
    </w:lvl>
    <w:lvl w:ilvl="3" w:tplc="9B022F38">
      <w:numFmt w:val="decimal"/>
      <w:lvlText w:val=""/>
      <w:lvlJc w:val="left"/>
    </w:lvl>
    <w:lvl w:ilvl="4" w:tplc="EFF41216">
      <w:numFmt w:val="decimal"/>
      <w:lvlText w:val=""/>
      <w:lvlJc w:val="left"/>
    </w:lvl>
    <w:lvl w:ilvl="5" w:tplc="16425D52">
      <w:numFmt w:val="decimal"/>
      <w:lvlText w:val=""/>
      <w:lvlJc w:val="left"/>
    </w:lvl>
    <w:lvl w:ilvl="6" w:tplc="8522D040">
      <w:numFmt w:val="decimal"/>
      <w:lvlText w:val=""/>
      <w:lvlJc w:val="left"/>
    </w:lvl>
    <w:lvl w:ilvl="7" w:tplc="C6148842">
      <w:numFmt w:val="decimal"/>
      <w:lvlText w:val=""/>
      <w:lvlJc w:val="left"/>
    </w:lvl>
    <w:lvl w:ilvl="8" w:tplc="D874867A">
      <w:numFmt w:val="decimal"/>
      <w:lvlText w:val=""/>
      <w:lvlJc w:val="left"/>
    </w:lvl>
  </w:abstractNum>
  <w:abstractNum w:abstractNumId="129">
    <w:nsid w:val="000052A1"/>
    <w:multiLevelType w:val="hybridMultilevel"/>
    <w:tmpl w:val="36BE7374"/>
    <w:lvl w:ilvl="0" w:tplc="B44AE7F4">
      <w:start w:val="1"/>
      <w:numFmt w:val="decimal"/>
      <w:lvlText w:val="%1."/>
      <w:lvlJc w:val="left"/>
    </w:lvl>
    <w:lvl w:ilvl="1" w:tplc="29E6AA30">
      <w:numFmt w:val="decimal"/>
      <w:lvlText w:val=""/>
      <w:lvlJc w:val="left"/>
    </w:lvl>
    <w:lvl w:ilvl="2" w:tplc="95046368">
      <w:numFmt w:val="decimal"/>
      <w:lvlText w:val=""/>
      <w:lvlJc w:val="left"/>
    </w:lvl>
    <w:lvl w:ilvl="3" w:tplc="1A14D11C">
      <w:numFmt w:val="decimal"/>
      <w:lvlText w:val=""/>
      <w:lvlJc w:val="left"/>
    </w:lvl>
    <w:lvl w:ilvl="4" w:tplc="B27CC3A0">
      <w:numFmt w:val="decimal"/>
      <w:lvlText w:val=""/>
      <w:lvlJc w:val="left"/>
    </w:lvl>
    <w:lvl w:ilvl="5" w:tplc="5D52ACDC">
      <w:numFmt w:val="decimal"/>
      <w:lvlText w:val=""/>
      <w:lvlJc w:val="left"/>
    </w:lvl>
    <w:lvl w:ilvl="6" w:tplc="E522EE74">
      <w:numFmt w:val="decimal"/>
      <w:lvlText w:val=""/>
      <w:lvlJc w:val="left"/>
    </w:lvl>
    <w:lvl w:ilvl="7" w:tplc="9CF282F4">
      <w:numFmt w:val="decimal"/>
      <w:lvlText w:val=""/>
      <w:lvlJc w:val="left"/>
    </w:lvl>
    <w:lvl w:ilvl="8" w:tplc="39AA961C">
      <w:numFmt w:val="decimal"/>
      <w:lvlText w:val=""/>
      <w:lvlJc w:val="left"/>
    </w:lvl>
  </w:abstractNum>
  <w:abstractNum w:abstractNumId="130">
    <w:nsid w:val="00005478"/>
    <w:multiLevelType w:val="hybridMultilevel"/>
    <w:tmpl w:val="4F7A6E36"/>
    <w:lvl w:ilvl="0" w:tplc="AC14EE66">
      <w:start w:val="1"/>
      <w:numFmt w:val="bullet"/>
      <w:lvlText w:val="-"/>
      <w:lvlJc w:val="left"/>
    </w:lvl>
    <w:lvl w:ilvl="1" w:tplc="69B828A8">
      <w:numFmt w:val="decimal"/>
      <w:lvlText w:val=""/>
      <w:lvlJc w:val="left"/>
    </w:lvl>
    <w:lvl w:ilvl="2" w:tplc="0374BF6C">
      <w:numFmt w:val="decimal"/>
      <w:lvlText w:val=""/>
      <w:lvlJc w:val="left"/>
    </w:lvl>
    <w:lvl w:ilvl="3" w:tplc="0994C464">
      <w:numFmt w:val="decimal"/>
      <w:lvlText w:val=""/>
      <w:lvlJc w:val="left"/>
    </w:lvl>
    <w:lvl w:ilvl="4" w:tplc="E6AA97BC">
      <w:numFmt w:val="decimal"/>
      <w:lvlText w:val=""/>
      <w:lvlJc w:val="left"/>
    </w:lvl>
    <w:lvl w:ilvl="5" w:tplc="A5426EE8">
      <w:numFmt w:val="decimal"/>
      <w:lvlText w:val=""/>
      <w:lvlJc w:val="left"/>
    </w:lvl>
    <w:lvl w:ilvl="6" w:tplc="3BFA56EC">
      <w:numFmt w:val="decimal"/>
      <w:lvlText w:val=""/>
      <w:lvlJc w:val="left"/>
    </w:lvl>
    <w:lvl w:ilvl="7" w:tplc="35F0BC7C">
      <w:numFmt w:val="decimal"/>
      <w:lvlText w:val=""/>
      <w:lvlJc w:val="left"/>
    </w:lvl>
    <w:lvl w:ilvl="8" w:tplc="7158D0CA">
      <w:numFmt w:val="decimal"/>
      <w:lvlText w:val=""/>
      <w:lvlJc w:val="left"/>
    </w:lvl>
  </w:abstractNum>
  <w:abstractNum w:abstractNumId="131">
    <w:nsid w:val="0000549B"/>
    <w:multiLevelType w:val="hybridMultilevel"/>
    <w:tmpl w:val="2670E468"/>
    <w:lvl w:ilvl="0" w:tplc="EEB09E44">
      <w:start w:val="1"/>
      <w:numFmt w:val="bullet"/>
      <w:lvlText w:val=""/>
      <w:lvlJc w:val="left"/>
    </w:lvl>
    <w:lvl w:ilvl="1" w:tplc="464A0204">
      <w:numFmt w:val="decimal"/>
      <w:lvlText w:val=""/>
      <w:lvlJc w:val="left"/>
    </w:lvl>
    <w:lvl w:ilvl="2" w:tplc="C5FCE140">
      <w:numFmt w:val="decimal"/>
      <w:lvlText w:val=""/>
      <w:lvlJc w:val="left"/>
    </w:lvl>
    <w:lvl w:ilvl="3" w:tplc="1794CE06">
      <w:numFmt w:val="decimal"/>
      <w:lvlText w:val=""/>
      <w:lvlJc w:val="left"/>
    </w:lvl>
    <w:lvl w:ilvl="4" w:tplc="31EC7408">
      <w:numFmt w:val="decimal"/>
      <w:lvlText w:val=""/>
      <w:lvlJc w:val="left"/>
    </w:lvl>
    <w:lvl w:ilvl="5" w:tplc="F46C90CE">
      <w:numFmt w:val="decimal"/>
      <w:lvlText w:val=""/>
      <w:lvlJc w:val="left"/>
    </w:lvl>
    <w:lvl w:ilvl="6" w:tplc="D36EC210">
      <w:numFmt w:val="decimal"/>
      <w:lvlText w:val=""/>
      <w:lvlJc w:val="left"/>
    </w:lvl>
    <w:lvl w:ilvl="7" w:tplc="628E4888">
      <w:numFmt w:val="decimal"/>
      <w:lvlText w:val=""/>
      <w:lvlJc w:val="left"/>
    </w:lvl>
    <w:lvl w:ilvl="8" w:tplc="F90A8C3A">
      <w:numFmt w:val="decimal"/>
      <w:lvlText w:val=""/>
      <w:lvlJc w:val="left"/>
    </w:lvl>
  </w:abstractNum>
  <w:abstractNum w:abstractNumId="132">
    <w:nsid w:val="000054BE"/>
    <w:multiLevelType w:val="hybridMultilevel"/>
    <w:tmpl w:val="6742C9DA"/>
    <w:lvl w:ilvl="0" w:tplc="2CBC955C">
      <w:start w:val="1"/>
      <w:numFmt w:val="bullet"/>
      <w:lvlText w:val="-"/>
      <w:lvlJc w:val="left"/>
    </w:lvl>
    <w:lvl w:ilvl="1" w:tplc="97A29F66">
      <w:numFmt w:val="decimal"/>
      <w:lvlText w:val=""/>
      <w:lvlJc w:val="left"/>
    </w:lvl>
    <w:lvl w:ilvl="2" w:tplc="8D6A9056">
      <w:numFmt w:val="decimal"/>
      <w:lvlText w:val=""/>
      <w:lvlJc w:val="left"/>
    </w:lvl>
    <w:lvl w:ilvl="3" w:tplc="B15EDA8C">
      <w:numFmt w:val="decimal"/>
      <w:lvlText w:val=""/>
      <w:lvlJc w:val="left"/>
    </w:lvl>
    <w:lvl w:ilvl="4" w:tplc="BE7C35A6">
      <w:numFmt w:val="decimal"/>
      <w:lvlText w:val=""/>
      <w:lvlJc w:val="left"/>
    </w:lvl>
    <w:lvl w:ilvl="5" w:tplc="A946573E">
      <w:numFmt w:val="decimal"/>
      <w:lvlText w:val=""/>
      <w:lvlJc w:val="left"/>
    </w:lvl>
    <w:lvl w:ilvl="6" w:tplc="382E91F6">
      <w:numFmt w:val="decimal"/>
      <w:lvlText w:val=""/>
      <w:lvlJc w:val="left"/>
    </w:lvl>
    <w:lvl w:ilvl="7" w:tplc="0F0A7970">
      <w:numFmt w:val="decimal"/>
      <w:lvlText w:val=""/>
      <w:lvlJc w:val="left"/>
    </w:lvl>
    <w:lvl w:ilvl="8" w:tplc="3408A428">
      <w:numFmt w:val="decimal"/>
      <w:lvlText w:val=""/>
      <w:lvlJc w:val="left"/>
    </w:lvl>
  </w:abstractNum>
  <w:abstractNum w:abstractNumId="133">
    <w:nsid w:val="000054D6"/>
    <w:multiLevelType w:val="hybridMultilevel"/>
    <w:tmpl w:val="5C64C436"/>
    <w:lvl w:ilvl="0" w:tplc="BFAEEA1C">
      <w:start w:val="2"/>
      <w:numFmt w:val="decimal"/>
      <w:lvlText w:val="%1."/>
      <w:lvlJc w:val="left"/>
    </w:lvl>
    <w:lvl w:ilvl="1" w:tplc="DBB68CB6">
      <w:numFmt w:val="decimal"/>
      <w:lvlText w:val=""/>
      <w:lvlJc w:val="left"/>
    </w:lvl>
    <w:lvl w:ilvl="2" w:tplc="AE5A4CC4">
      <w:numFmt w:val="decimal"/>
      <w:lvlText w:val=""/>
      <w:lvlJc w:val="left"/>
    </w:lvl>
    <w:lvl w:ilvl="3" w:tplc="6C0A1E44">
      <w:numFmt w:val="decimal"/>
      <w:lvlText w:val=""/>
      <w:lvlJc w:val="left"/>
    </w:lvl>
    <w:lvl w:ilvl="4" w:tplc="8C5885FA">
      <w:numFmt w:val="decimal"/>
      <w:lvlText w:val=""/>
      <w:lvlJc w:val="left"/>
    </w:lvl>
    <w:lvl w:ilvl="5" w:tplc="294A77DE">
      <w:numFmt w:val="decimal"/>
      <w:lvlText w:val=""/>
      <w:lvlJc w:val="left"/>
    </w:lvl>
    <w:lvl w:ilvl="6" w:tplc="F2683042">
      <w:numFmt w:val="decimal"/>
      <w:lvlText w:val=""/>
      <w:lvlJc w:val="left"/>
    </w:lvl>
    <w:lvl w:ilvl="7" w:tplc="C240B934">
      <w:numFmt w:val="decimal"/>
      <w:lvlText w:val=""/>
      <w:lvlJc w:val="left"/>
    </w:lvl>
    <w:lvl w:ilvl="8" w:tplc="8DDA8074">
      <w:numFmt w:val="decimal"/>
      <w:lvlText w:val=""/>
      <w:lvlJc w:val="left"/>
    </w:lvl>
  </w:abstractNum>
  <w:abstractNum w:abstractNumId="134">
    <w:nsid w:val="0000578D"/>
    <w:multiLevelType w:val="hybridMultilevel"/>
    <w:tmpl w:val="A28E9E28"/>
    <w:lvl w:ilvl="0" w:tplc="10AC0E28">
      <w:start w:val="1"/>
      <w:numFmt w:val="bullet"/>
      <w:lvlText w:val="•"/>
      <w:lvlJc w:val="left"/>
    </w:lvl>
    <w:lvl w:ilvl="1" w:tplc="76B67E16">
      <w:numFmt w:val="decimal"/>
      <w:lvlText w:val=""/>
      <w:lvlJc w:val="left"/>
    </w:lvl>
    <w:lvl w:ilvl="2" w:tplc="9412E4F6">
      <w:numFmt w:val="decimal"/>
      <w:lvlText w:val=""/>
      <w:lvlJc w:val="left"/>
    </w:lvl>
    <w:lvl w:ilvl="3" w:tplc="375C3352">
      <w:numFmt w:val="decimal"/>
      <w:lvlText w:val=""/>
      <w:lvlJc w:val="left"/>
    </w:lvl>
    <w:lvl w:ilvl="4" w:tplc="58007ED2">
      <w:numFmt w:val="decimal"/>
      <w:lvlText w:val=""/>
      <w:lvlJc w:val="left"/>
    </w:lvl>
    <w:lvl w:ilvl="5" w:tplc="DEEA4BB0">
      <w:numFmt w:val="decimal"/>
      <w:lvlText w:val=""/>
      <w:lvlJc w:val="left"/>
    </w:lvl>
    <w:lvl w:ilvl="6" w:tplc="2E583EF6">
      <w:numFmt w:val="decimal"/>
      <w:lvlText w:val=""/>
      <w:lvlJc w:val="left"/>
    </w:lvl>
    <w:lvl w:ilvl="7" w:tplc="F77A8C1E">
      <w:numFmt w:val="decimal"/>
      <w:lvlText w:val=""/>
      <w:lvlJc w:val="left"/>
    </w:lvl>
    <w:lvl w:ilvl="8" w:tplc="D24652A8">
      <w:numFmt w:val="decimal"/>
      <w:lvlText w:val=""/>
      <w:lvlJc w:val="left"/>
    </w:lvl>
  </w:abstractNum>
  <w:abstractNum w:abstractNumId="135">
    <w:nsid w:val="000057C2"/>
    <w:multiLevelType w:val="hybridMultilevel"/>
    <w:tmpl w:val="8D7A00A2"/>
    <w:lvl w:ilvl="0" w:tplc="A96878AA">
      <w:start w:val="1"/>
      <w:numFmt w:val="decimal"/>
      <w:lvlText w:val="%1."/>
      <w:lvlJc w:val="left"/>
    </w:lvl>
    <w:lvl w:ilvl="1" w:tplc="87E4C4D0">
      <w:numFmt w:val="decimal"/>
      <w:lvlText w:val=""/>
      <w:lvlJc w:val="left"/>
    </w:lvl>
    <w:lvl w:ilvl="2" w:tplc="D74E7D22">
      <w:numFmt w:val="decimal"/>
      <w:lvlText w:val=""/>
      <w:lvlJc w:val="left"/>
    </w:lvl>
    <w:lvl w:ilvl="3" w:tplc="18B2CA0E">
      <w:numFmt w:val="decimal"/>
      <w:lvlText w:val=""/>
      <w:lvlJc w:val="left"/>
    </w:lvl>
    <w:lvl w:ilvl="4" w:tplc="047205BA">
      <w:numFmt w:val="decimal"/>
      <w:lvlText w:val=""/>
      <w:lvlJc w:val="left"/>
    </w:lvl>
    <w:lvl w:ilvl="5" w:tplc="27FA248C">
      <w:numFmt w:val="decimal"/>
      <w:lvlText w:val=""/>
      <w:lvlJc w:val="left"/>
    </w:lvl>
    <w:lvl w:ilvl="6" w:tplc="88C8EACA">
      <w:numFmt w:val="decimal"/>
      <w:lvlText w:val=""/>
      <w:lvlJc w:val="left"/>
    </w:lvl>
    <w:lvl w:ilvl="7" w:tplc="D99AAB54">
      <w:numFmt w:val="decimal"/>
      <w:lvlText w:val=""/>
      <w:lvlJc w:val="left"/>
    </w:lvl>
    <w:lvl w:ilvl="8" w:tplc="2E829826">
      <w:numFmt w:val="decimal"/>
      <w:lvlText w:val=""/>
      <w:lvlJc w:val="left"/>
    </w:lvl>
  </w:abstractNum>
  <w:abstractNum w:abstractNumId="136">
    <w:nsid w:val="00005815"/>
    <w:multiLevelType w:val="hybridMultilevel"/>
    <w:tmpl w:val="A112AB16"/>
    <w:lvl w:ilvl="0" w:tplc="0ADE3872">
      <w:start w:val="1"/>
      <w:numFmt w:val="bullet"/>
      <w:lvlText w:val=""/>
      <w:lvlJc w:val="left"/>
    </w:lvl>
    <w:lvl w:ilvl="1" w:tplc="E5CEC9BE">
      <w:numFmt w:val="decimal"/>
      <w:lvlText w:val=""/>
      <w:lvlJc w:val="left"/>
    </w:lvl>
    <w:lvl w:ilvl="2" w:tplc="238E7516">
      <w:numFmt w:val="decimal"/>
      <w:lvlText w:val=""/>
      <w:lvlJc w:val="left"/>
    </w:lvl>
    <w:lvl w:ilvl="3" w:tplc="3FECC2C8">
      <w:numFmt w:val="decimal"/>
      <w:lvlText w:val=""/>
      <w:lvlJc w:val="left"/>
    </w:lvl>
    <w:lvl w:ilvl="4" w:tplc="200A74BA">
      <w:numFmt w:val="decimal"/>
      <w:lvlText w:val=""/>
      <w:lvlJc w:val="left"/>
    </w:lvl>
    <w:lvl w:ilvl="5" w:tplc="A68A6CF2">
      <w:numFmt w:val="decimal"/>
      <w:lvlText w:val=""/>
      <w:lvlJc w:val="left"/>
    </w:lvl>
    <w:lvl w:ilvl="6" w:tplc="198A3DD4">
      <w:numFmt w:val="decimal"/>
      <w:lvlText w:val=""/>
      <w:lvlJc w:val="left"/>
    </w:lvl>
    <w:lvl w:ilvl="7" w:tplc="79B0B712">
      <w:numFmt w:val="decimal"/>
      <w:lvlText w:val=""/>
      <w:lvlJc w:val="left"/>
    </w:lvl>
    <w:lvl w:ilvl="8" w:tplc="B3DA3300">
      <w:numFmt w:val="decimal"/>
      <w:lvlText w:val=""/>
      <w:lvlJc w:val="left"/>
    </w:lvl>
  </w:abstractNum>
  <w:abstractNum w:abstractNumId="137">
    <w:nsid w:val="00005841"/>
    <w:multiLevelType w:val="hybridMultilevel"/>
    <w:tmpl w:val="F38CEF52"/>
    <w:lvl w:ilvl="0" w:tplc="9B9C436E">
      <w:start w:val="1"/>
      <w:numFmt w:val="bullet"/>
      <w:lvlText w:val=""/>
      <w:lvlJc w:val="left"/>
    </w:lvl>
    <w:lvl w:ilvl="1" w:tplc="2AF684E8">
      <w:numFmt w:val="decimal"/>
      <w:lvlText w:val=""/>
      <w:lvlJc w:val="left"/>
    </w:lvl>
    <w:lvl w:ilvl="2" w:tplc="410233D2">
      <w:numFmt w:val="decimal"/>
      <w:lvlText w:val=""/>
      <w:lvlJc w:val="left"/>
    </w:lvl>
    <w:lvl w:ilvl="3" w:tplc="54F810BA">
      <w:numFmt w:val="decimal"/>
      <w:lvlText w:val=""/>
      <w:lvlJc w:val="left"/>
    </w:lvl>
    <w:lvl w:ilvl="4" w:tplc="F9D8685E">
      <w:numFmt w:val="decimal"/>
      <w:lvlText w:val=""/>
      <w:lvlJc w:val="left"/>
    </w:lvl>
    <w:lvl w:ilvl="5" w:tplc="5456E5C8">
      <w:numFmt w:val="decimal"/>
      <w:lvlText w:val=""/>
      <w:lvlJc w:val="left"/>
    </w:lvl>
    <w:lvl w:ilvl="6" w:tplc="B77EF954">
      <w:numFmt w:val="decimal"/>
      <w:lvlText w:val=""/>
      <w:lvlJc w:val="left"/>
    </w:lvl>
    <w:lvl w:ilvl="7" w:tplc="BEBCA946">
      <w:numFmt w:val="decimal"/>
      <w:lvlText w:val=""/>
      <w:lvlJc w:val="left"/>
    </w:lvl>
    <w:lvl w:ilvl="8" w:tplc="4F422A68">
      <w:numFmt w:val="decimal"/>
      <w:lvlText w:val=""/>
      <w:lvlJc w:val="left"/>
    </w:lvl>
  </w:abstractNum>
  <w:abstractNum w:abstractNumId="138">
    <w:nsid w:val="00005882"/>
    <w:multiLevelType w:val="hybridMultilevel"/>
    <w:tmpl w:val="0F0CB2EA"/>
    <w:lvl w:ilvl="0" w:tplc="278C925A">
      <w:start w:val="1"/>
      <w:numFmt w:val="bullet"/>
      <w:lvlText w:val="-"/>
      <w:lvlJc w:val="left"/>
    </w:lvl>
    <w:lvl w:ilvl="1" w:tplc="1EE81BF2">
      <w:numFmt w:val="decimal"/>
      <w:lvlText w:val=""/>
      <w:lvlJc w:val="left"/>
    </w:lvl>
    <w:lvl w:ilvl="2" w:tplc="76F2ABBC">
      <w:numFmt w:val="decimal"/>
      <w:lvlText w:val=""/>
      <w:lvlJc w:val="left"/>
    </w:lvl>
    <w:lvl w:ilvl="3" w:tplc="B94042D6">
      <w:numFmt w:val="decimal"/>
      <w:lvlText w:val=""/>
      <w:lvlJc w:val="left"/>
    </w:lvl>
    <w:lvl w:ilvl="4" w:tplc="86A260A8">
      <w:numFmt w:val="decimal"/>
      <w:lvlText w:val=""/>
      <w:lvlJc w:val="left"/>
    </w:lvl>
    <w:lvl w:ilvl="5" w:tplc="744E451C">
      <w:numFmt w:val="decimal"/>
      <w:lvlText w:val=""/>
      <w:lvlJc w:val="left"/>
    </w:lvl>
    <w:lvl w:ilvl="6" w:tplc="D96CBEAC">
      <w:numFmt w:val="decimal"/>
      <w:lvlText w:val=""/>
      <w:lvlJc w:val="left"/>
    </w:lvl>
    <w:lvl w:ilvl="7" w:tplc="4A6EC308">
      <w:numFmt w:val="decimal"/>
      <w:lvlText w:val=""/>
      <w:lvlJc w:val="left"/>
    </w:lvl>
    <w:lvl w:ilvl="8" w:tplc="90CED6F6">
      <w:numFmt w:val="decimal"/>
      <w:lvlText w:val=""/>
      <w:lvlJc w:val="left"/>
    </w:lvl>
  </w:abstractNum>
  <w:abstractNum w:abstractNumId="139">
    <w:nsid w:val="000058C5"/>
    <w:multiLevelType w:val="hybridMultilevel"/>
    <w:tmpl w:val="991A0D4A"/>
    <w:lvl w:ilvl="0" w:tplc="1C02E4AC">
      <w:start w:val="1"/>
      <w:numFmt w:val="bullet"/>
      <w:lvlText w:val="•"/>
      <w:lvlJc w:val="left"/>
    </w:lvl>
    <w:lvl w:ilvl="1" w:tplc="5C44FBEA">
      <w:numFmt w:val="decimal"/>
      <w:lvlText w:val=""/>
      <w:lvlJc w:val="left"/>
    </w:lvl>
    <w:lvl w:ilvl="2" w:tplc="DF0EB70A">
      <w:numFmt w:val="decimal"/>
      <w:lvlText w:val=""/>
      <w:lvlJc w:val="left"/>
    </w:lvl>
    <w:lvl w:ilvl="3" w:tplc="779E7656">
      <w:numFmt w:val="decimal"/>
      <w:lvlText w:val=""/>
      <w:lvlJc w:val="left"/>
    </w:lvl>
    <w:lvl w:ilvl="4" w:tplc="51FA3384">
      <w:numFmt w:val="decimal"/>
      <w:lvlText w:val=""/>
      <w:lvlJc w:val="left"/>
    </w:lvl>
    <w:lvl w:ilvl="5" w:tplc="D2F22D7E">
      <w:numFmt w:val="decimal"/>
      <w:lvlText w:val=""/>
      <w:lvlJc w:val="left"/>
    </w:lvl>
    <w:lvl w:ilvl="6" w:tplc="C2B42E8A">
      <w:numFmt w:val="decimal"/>
      <w:lvlText w:val=""/>
      <w:lvlJc w:val="left"/>
    </w:lvl>
    <w:lvl w:ilvl="7" w:tplc="B0DC59C0">
      <w:numFmt w:val="decimal"/>
      <w:lvlText w:val=""/>
      <w:lvlJc w:val="left"/>
    </w:lvl>
    <w:lvl w:ilvl="8" w:tplc="B39033D8">
      <w:numFmt w:val="decimal"/>
      <w:lvlText w:val=""/>
      <w:lvlJc w:val="left"/>
    </w:lvl>
  </w:abstractNum>
  <w:abstractNum w:abstractNumId="140">
    <w:nsid w:val="000058E6"/>
    <w:multiLevelType w:val="hybridMultilevel"/>
    <w:tmpl w:val="9AA426AA"/>
    <w:lvl w:ilvl="0" w:tplc="C2D4C43E">
      <w:start w:val="1"/>
      <w:numFmt w:val="bullet"/>
      <w:lvlText w:val=""/>
      <w:lvlJc w:val="left"/>
    </w:lvl>
    <w:lvl w:ilvl="1" w:tplc="0AA4827C">
      <w:numFmt w:val="decimal"/>
      <w:lvlText w:val=""/>
      <w:lvlJc w:val="left"/>
    </w:lvl>
    <w:lvl w:ilvl="2" w:tplc="531E233C">
      <w:numFmt w:val="decimal"/>
      <w:lvlText w:val=""/>
      <w:lvlJc w:val="left"/>
    </w:lvl>
    <w:lvl w:ilvl="3" w:tplc="0D96797C">
      <w:numFmt w:val="decimal"/>
      <w:lvlText w:val=""/>
      <w:lvlJc w:val="left"/>
    </w:lvl>
    <w:lvl w:ilvl="4" w:tplc="303CFD6A">
      <w:numFmt w:val="decimal"/>
      <w:lvlText w:val=""/>
      <w:lvlJc w:val="left"/>
    </w:lvl>
    <w:lvl w:ilvl="5" w:tplc="577A512E">
      <w:numFmt w:val="decimal"/>
      <w:lvlText w:val=""/>
      <w:lvlJc w:val="left"/>
    </w:lvl>
    <w:lvl w:ilvl="6" w:tplc="D9DC69B6">
      <w:numFmt w:val="decimal"/>
      <w:lvlText w:val=""/>
      <w:lvlJc w:val="left"/>
    </w:lvl>
    <w:lvl w:ilvl="7" w:tplc="C97E67A6">
      <w:numFmt w:val="decimal"/>
      <w:lvlText w:val=""/>
      <w:lvlJc w:val="left"/>
    </w:lvl>
    <w:lvl w:ilvl="8" w:tplc="B52E1ADE">
      <w:numFmt w:val="decimal"/>
      <w:lvlText w:val=""/>
      <w:lvlJc w:val="left"/>
    </w:lvl>
  </w:abstractNum>
  <w:abstractNum w:abstractNumId="141">
    <w:nsid w:val="00005A70"/>
    <w:multiLevelType w:val="hybridMultilevel"/>
    <w:tmpl w:val="6D8ACE94"/>
    <w:lvl w:ilvl="0" w:tplc="B58676A2">
      <w:start w:val="1"/>
      <w:numFmt w:val="bullet"/>
      <w:lvlText w:val="В"/>
      <w:lvlJc w:val="left"/>
    </w:lvl>
    <w:lvl w:ilvl="1" w:tplc="A066EAEC">
      <w:start w:val="1"/>
      <w:numFmt w:val="bullet"/>
      <w:lvlText w:val="В"/>
      <w:lvlJc w:val="left"/>
    </w:lvl>
    <w:lvl w:ilvl="2" w:tplc="E550C3DA">
      <w:numFmt w:val="decimal"/>
      <w:lvlText w:val=""/>
      <w:lvlJc w:val="left"/>
    </w:lvl>
    <w:lvl w:ilvl="3" w:tplc="114E2FD6">
      <w:numFmt w:val="decimal"/>
      <w:lvlText w:val=""/>
      <w:lvlJc w:val="left"/>
    </w:lvl>
    <w:lvl w:ilvl="4" w:tplc="A470D32C">
      <w:numFmt w:val="decimal"/>
      <w:lvlText w:val=""/>
      <w:lvlJc w:val="left"/>
    </w:lvl>
    <w:lvl w:ilvl="5" w:tplc="D7F09BA6">
      <w:numFmt w:val="decimal"/>
      <w:lvlText w:val=""/>
      <w:lvlJc w:val="left"/>
    </w:lvl>
    <w:lvl w:ilvl="6" w:tplc="D616932C">
      <w:numFmt w:val="decimal"/>
      <w:lvlText w:val=""/>
      <w:lvlJc w:val="left"/>
    </w:lvl>
    <w:lvl w:ilvl="7" w:tplc="922C4444">
      <w:numFmt w:val="decimal"/>
      <w:lvlText w:val=""/>
      <w:lvlJc w:val="left"/>
    </w:lvl>
    <w:lvl w:ilvl="8" w:tplc="634E16F4">
      <w:numFmt w:val="decimal"/>
      <w:lvlText w:val=""/>
      <w:lvlJc w:val="left"/>
    </w:lvl>
  </w:abstractNum>
  <w:abstractNum w:abstractNumId="142">
    <w:nsid w:val="00005A9B"/>
    <w:multiLevelType w:val="hybridMultilevel"/>
    <w:tmpl w:val="07246B52"/>
    <w:lvl w:ilvl="0" w:tplc="C9FEA334">
      <w:start w:val="1"/>
      <w:numFmt w:val="bullet"/>
      <w:lvlText w:val=""/>
      <w:lvlJc w:val="left"/>
    </w:lvl>
    <w:lvl w:ilvl="1" w:tplc="B2249006">
      <w:numFmt w:val="decimal"/>
      <w:lvlText w:val=""/>
      <w:lvlJc w:val="left"/>
    </w:lvl>
    <w:lvl w:ilvl="2" w:tplc="D52CB2E2">
      <w:numFmt w:val="decimal"/>
      <w:lvlText w:val=""/>
      <w:lvlJc w:val="left"/>
    </w:lvl>
    <w:lvl w:ilvl="3" w:tplc="35DEEC12">
      <w:numFmt w:val="decimal"/>
      <w:lvlText w:val=""/>
      <w:lvlJc w:val="left"/>
    </w:lvl>
    <w:lvl w:ilvl="4" w:tplc="0AB66DAA">
      <w:numFmt w:val="decimal"/>
      <w:lvlText w:val=""/>
      <w:lvlJc w:val="left"/>
    </w:lvl>
    <w:lvl w:ilvl="5" w:tplc="AE4E774C">
      <w:numFmt w:val="decimal"/>
      <w:lvlText w:val=""/>
      <w:lvlJc w:val="left"/>
    </w:lvl>
    <w:lvl w:ilvl="6" w:tplc="062C1CAA">
      <w:numFmt w:val="decimal"/>
      <w:lvlText w:val=""/>
      <w:lvlJc w:val="left"/>
    </w:lvl>
    <w:lvl w:ilvl="7" w:tplc="00948180">
      <w:numFmt w:val="decimal"/>
      <w:lvlText w:val=""/>
      <w:lvlJc w:val="left"/>
    </w:lvl>
    <w:lvl w:ilvl="8" w:tplc="B360D7D6">
      <w:numFmt w:val="decimal"/>
      <w:lvlText w:val=""/>
      <w:lvlJc w:val="left"/>
    </w:lvl>
  </w:abstractNum>
  <w:abstractNum w:abstractNumId="143">
    <w:nsid w:val="00005A9C"/>
    <w:multiLevelType w:val="hybridMultilevel"/>
    <w:tmpl w:val="12B86A8A"/>
    <w:lvl w:ilvl="0" w:tplc="AD68F20C">
      <w:start w:val="1"/>
      <w:numFmt w:val="bullet"/>
      <w:lvlText w:val=""/>
      <w:lvlJc w:val="left"/>
    </w:lvl>
    <w:lvl w:ilvl="1" w:tplc="47563D8C">
      <w:numFmt w:val="decimal"/>
      <w:lvlText w:val=""/>
      <w:lvlJc w:val="left"/>
    </w:lvl>
    <w:lvl w:ilvl="2" w:tplc="8FF06BC8">
      <w:numFmt w:val="decimal"/>
      <w:lvlText w:val=""/>
      <w:lvlJc w:val="left"/>
    </w:lvl>
    <w:lvl w:ilvl="3" w:tplc="3EB2B31C">
      <w:numFmt w:val="decimal"/>
      <w:lvlText w:val=""/>
      <w:lvlJc w:val="left"/>
    </w:lvl>
    <w:lvl w:ilvl="4" w:tplc="F034AEE2">
      <w:numFmt w:val="decimal"/>
      <w:lvlText w:val=""/>
      <w:lvlJc w:val="left"/>
    </w:lvl>
    <w:lvl w:ilvl="5" w:tplc="87F8A76C">
      <w:numFmt w:val="decimal"/>
      <w:lvlText w:val=""/>
      <w:lvlJc w:val="left"/>
    </w:lvl>
    <w:lvl w:ilvl="6" w:tplc="7338B32E">
      <w:numFmt w:val="decimal"/>
      <w:lvlText w:val=""/>
      <w:lvlJc w:val="left"/>
    </w:lvl>
    <w:lvl w:ilvl="7" w:tplc="897CE022">
      <w:numFmt w:val="decimal"/>
      <w:lvlText w:val=""/>
      <w:lvlJc w:val="left"/>
    </w:lvl>
    <w:lvl w:ilvl="8" w:tplc="03460AF2">
      <w:numFmt w:val="decimal"/>
      <w:lvlText w:val=""/>
      <w:lvlJc w:val="left"/>
    </w:lvl>
  </w:abstractNum>
  <w:abstractNum w:abstractNumId="144">
    <w:nsid w:val="00005C5E"/>
    <w:multiLevelType w:val="hybridMultilevel"/>
    <w:tmpl w:val="D32A9014"/>
    <w:lvl w:ilvl="0" w:tplc="D174D8A8">
      <w:start w:val="1"/>
      <w:numFmt w:val="bullet"/>
      <w:lvlText w:val="-"/>
      <w:lvlJc w:val="left"/>
    </w:lvl>
    <w:lvl w:ilvl="1" w:tplc="45FEA49E">
      <w:numFmt w:val="decimal"/>
      <w:lvlText w:val=""/>
      <w:lvlJc w:val="left"/>
    </w:lvl>
    <w:lvl w:ilvl="2" w:tplc="F1303E2A">
      <w:numFmt w:val="decimal"/>
      <w:lvlText w:val=""/>
      <w:lvlJc w:val="left"/>
    </w:lvl>
    <w:lvl w:ilvl="3" w:tplc="2C121EBE">
      <w:numFmt w:val="decimal"/>
      <w:lvlText w:val=""/>
      <w:lvlJc w:val="left"/>
    </w:lvl>
    <w:lvl w:ilvl="4" w:tplc="E9CCD53A">
      <w:numFmt w:val="decimal"/>
      <w:lvlText w:val=""/>
      <w:lvlJc w:val="left"/>
    </w:lvl>
    <w:lvl w:ilvl="5" w:tplc="8FF4F120">
      <w:numFmt w:val="decimal"/>
      <w:lvlText w:val=""/>
      <w:lvlJc w:val="left"/>
    </w:lvl>
    <w:lvl w:ilvl="6" w:tplc="FBCEC698">
      <w:numFmt w:val="decimal"/>
      <w:lvlText w:val=""/>
      <w:lvlJc w:val="left"/>
    </w:lvl>
    <w:lvl w:ilvl="7" w:tplc="645227EE">
      <w:numFmt w:val="decimal"/>
      <w:lvlText w:val=""/>
      <w:lvlJc w:val="left"/>
    </w:lvl>
    <w:lvl w:ilvl="8" w:tplc="45A07318">
      <w:numFmt w:val="decimal"/>
      <w:lvlText w:val=""/>
      <w:lvlJc w:val="left"/>
    </w:lvl>
  </w:abstractNum>
  <w:abstractNum w:abstractNumId="145">
    <w:nsid w:val="00005D2B"/>
    <w:multiLevelType w:val="hybridMultilevel"/>
    <w:tmpl w:val="5DC02A96"/>
    <w:lvl w:ilvl="0" w:tplc="0D62A64E">
      <w:start w:val="1"/>
      <w:numFmt w:val="bullet"/>
      <w:lvlText w:val=""/>
      <w:lvlJc w:val="left"/>
    </w:lvl>
    <w:lvl w:ilvl="1" w:tplc="B164D84C">
      <w:numFmt w:val="decimal"/>
      <w:lvlText w:val=""/>
      <w:lvlJc w:val="left"/>
    </w:lvl>
    <w:lvl w:ilvl="2" w:tplc="7E9CCD42">
      <w:numFmt w:val="decimal"/>
      <w:lvlText w:val=""/>
      <w:lvlJc w:val="left"/>
    </w:lvl>
    <w:lvl w:ilvl="3" w:tplc="0AB2D4A6">
      <w:numFmt w:val="decimal"/>
      <w:lvlText w:val=""/>
      <w:lvlJc w:val="left"/>
    </w:lvl>
    <w:lvl w:ilvl="4" w:tplc="9EDA9A3E">
      <w:numFmt w:val="decimal"/>
      <w:lvlText w:val=""/>
      <w:lvlJc w:val="left"/>
    </w:lvl>
    <w:lvl w:ilvl="5" w:tplc="D8245B0E">
      <w:numFmt w:val="decimal"/>
      <w:lvlText w:val=""/>
      <w:lvlJc w:val="left"/>
    </w:lvl>
    <w:lvl w:ilvl="6" w:tplc="87729234">
      <w:numFmt w:val="decimal"/>
      <w:lvlText w:val=""/>
      <w:lvlJc w:val="left"/>
    </w:lvl>
    <w:lvl w:ilvl="7" w:tplc="5AB0755C">
      <w:numFmt w:val="decimal"/>
      <w:lvlText w:val=""/>
      <w:lvlJc w:val="left"/>
    </w:lvl>
    <w:lvl w:ilvl="8" w:tplc="DDBC0306">
      <w:numFmt w:val="decimal"/>
      <w:lvlText w:val=""/>
      <w:lvlJc w:val="left"/>
    </w:lvl>
  </w:abstractNum>
  <w:abstractNum w:abstractNumId="146">
    <w:nsid w:val="00005F23"/>
    <w:multiLevelType w:val="hybridMultilevel"/>
    <w:tmpl w:val="F1FCF118"/>
    <w:lvl w:ilvl="0" w:tplc="A4FA8676">
      <w:start w:val="1"/>
      <w:numFmt w:val="bullet"/>
      <w:lvlText w:val=""/>
      <w:lvlJc w:val="left"/>
    </w:lvl>
    <w:lvl w:ilvl="1" w:tplc="F8E4D7B8">
      <w:numFmt w:val="decimal"/>
      <w:lvlText w:val=""/>
      <w:lvlJc w:val="left"/>
    </w:lvl>
    <w:lvl w:ilvl="2" w:tplc="6BC6FEE4">
      <w:numFmt w:val="decimal"/>
      <w:lvlText w:val=""/>
      <w:lvlJc w:val="left"/>
    </w:lvl>
    <w:lvl w:ilvl="3" w:tplc="0BF6450A">
      <w:numFmt w:val="decimal"/>
      <w:lvlText w:val=""/>
      <w:lvlJc w:val="left"/>
    </w:lvl>
    <w:lvl w:ilvl="4" w:tplc="DC1E01FA">
      <w:numFmt w:val="decimal"/>
      <w:lvlText w:val=""/>
      <w:lvlJc w:val="left"/>
    </w:lvl>
    <w:lvl w:ilvl="5" w:tplc="30D47B14">
      <w:numFmt w:val="decimal"/>
      <w:lvlText w:val=""/>
      <w:lvlJc w:val="left"/>
    </w:lvl>
    <w:lvl w:ilvl="6" w:tplc="0E5672DE">
      <w:numFmt w:val="decimal"/>
      <w:lvlText w:val=""/>
      <w:lvlJc w:val="left"/>
    </w:lvl>
    <w:lvl w:ilvl="7" w:tplc="26B2FBB2">
      <w:numFmt w:val="decimal"/>
      <w:lvlText w:val=""/>
      <w:lvlJc w:val="left"/>
    </w:lvl>
    <w:lvl w:ilvl="8" w:tplc="88BAE0AE">
      <w:numFmt w:val="decimal"/>
      <w:lvlText w:val=""/>
      <w:lvlJc w:val="left"/>
    </w:lvl>
  </w:abstractNum>
  <w:abstractNum w:abstractNumId="147">
    <w:nsid w:val="00005F34"/>
    <w:multiLevelType w:val="hybridMultilevel"/>
    <w:tmpl w:val="A0CAF458"/>
    <w:lvl w:ilvl="0" w:tplc="8E803A7E">
      <w:start w:val="1"/>
      <w:numFmt w:val="bullet"/>
      <w:lvlText w:val=""/>
      <w:lvlJc w:val="left"/>
    </w:lvl>
    <w:lvl w:ilvl="1" w:tplc="4CBEA27C">
      <w:numFmt w:val="decimal"/>
      <w:lvlText w:val=""/>
      <w:lvlJc w:val="left"/>
    </w:lvl>
    <w:lvl w:ilvl="2" w:tplc="D76E4BCC">
      <w:numFmt w:val="decimal"/>
      <w:lvlText w:val=""/>
      <w:lvlJc w:val="left"/>
    </w:lvl>
    <w:lvl w:ilvl="3" w:tplc="5DFAA148">
      <w:numFmt w:val="decimal"/>
      <w:lvlText w:val=""/>
      <w:lvlJc w:val="left"/>
    </w:lvl>
    <w:lvl w:ilvl="4" w:tplc="DBE0BCEA">
      <w:numFmt w:val="decimal"/>
      <w:lvlText w:val=""/>
      <w:lvlJc w:val="left"/>
    </w:lvl>
    <w:lvl w:ilvl="5" w:tplc="E20ED94A">
      <w:numFmt w:val="decimal"/>
      <w:lvlText w:val=""/>
      <w:lvlJc w:val="left"/>
    </w:lvl>
    <w:lvl w:ilvl="6" w:tplc="67AA8382">
      <w:numFmt w:val="decimal"/>
      <w:lvlText w:val=""/>
      <w:lvlJc w:val="left"/>
    </w:lvl>
    <w:lvl w:ilvl="7" w:tplc="76E0E754">
      <w:numFmt w:val="decimal"/>
      <w:lvlText w:val=""/>
      <w:lvlJc w:val="left"/>
    </w:lvl>
    <w:lvl w:ilvl="8" w:tplc="1988E5B4">
      <w:numFmt w:val="decimal"/>
      <w:lvlText w:val=""/>
      <w:lvlJc w:val="left"/>
    </w:lvl>
  </w:abstractNum>
  <w:abstractNum w:abstractNumId="148">
    <w:nsid w:val="00005FA8"/>
    <w:multiLevelType w:val="hybridMultilevel"/>
    <w:tmpl w:val="1598B00C"/>
    <w:lvl w:ilvl="0" w:tplc="59DCA9A4">
      <w:start w:val="1"/>
      <w:numFmt w:val="bullet"/>
      <w:lvlText w:val=""/>
      <w:lvlJc w:val="left"/>
    </w:lvl>
    <w:lvl w:ilvl="1" w:tplc="94062C16">
      <w:numFmt w:val="decimal"/>
      <w:lvlText w:val=""/>
      <w:lvlJc w:val="left"/>
    </w:lvl>
    <w:lvl w:ilvl="2" w:tplc="D7F2F598">
      <w:numFmt w:val="decimal"/>
      <w:lvlText w:val=""/>
      <w:lvlJc w:val="left"/>
    </w:lvl>
    <w:lvl w:ilvl="3" w:tplc="6930E8F8">
      <w:numFmt w:val="decimal"/>
      <w:lvlText w:val=""/>
      <w:lvlJc w:val="left"/>
    </w:lvl>
    <w:lvl w:ilvl="4" w:tplc="397CC0E2">
      <w:numFmt w:val="decimal"/>
      <w:lvlText w:val=""/>
      <w:lvlJc w:val="left"/>
    </w:lvl>
    <w:lvl w:ilvl="5" w:tplc="30021562">
      <w:numFmt w:val="decimal"/>
      <w:lvlText w:val=""/>
      <w:lvlJc w:val="left"/>
    </w:lvl>
    <w:lvl w:ilvl="6" w:tplc="C344AAFA">
      <w:numFmt w:val="decimal"/>
      <w:lvlText w:val=""/>
      <w:lvlJc w:val="left"/>
    </w:lvl>
    <w:lvl w:ilvl="7" w:tplc="C48CE1DA">
      <w:numFmt w:val="decimal"/>
      <w:lvlText w:val=""/>
      <w:lvlJc w:val="left"/>
    </w:lvl>
    <w:lvl w:ilvl="8" w:tplc="12E09C98">
      <w:numFmt w:val="decimal"/>
      <w:lvlText w:val=""/>
      <w:lvlJc w:val="left"/>
    </w:lvl>
  </w:abstractNum>
  <w:abstractNum w:abstractNumId="149">
    <w:nsid w:val="00006014"/>
    <w:multiLevelType w:val="hybridMultilevel"/>
    <w:tmpl w:val="B46C1EFE"/>
    <w:lvl w:ilvl="0" w:tplc="584E1CBA">
      <w:start w:val="1"/>
      <w:numFmt w:val="bullet"/>
      <w:lvlText w:val="и"/>
      <w:lvlJc w:val="left"/>
    </w:lvl>
    <w:lvl w:ilvl="1" w:tplc="6D026AA2">
      <w:start w:val="1"/>
      <w:numFmt w:val="bullet"/>
      <w:lvlText w:val="●"/>
      <w:lvlJc w:val="left"/>
    </w:lvl>
    <w:lvl w:ilvl="2" w:tplc="54CC9E10">
      <w:numFmt w:val="decimal"/>
      <w:lvlText w:val=""/>
      <w:lvlJc w:val="left"/>
    </w:lvl>
    <w:lvl w:ilvl="3" w:tplc="348C3916">
      <w:numFmt w:val="decimal"/>
      <w:lvlText w:val=""/>
      <w:lvlJc w:val="left"/>
    </w:lvl>
    <w:lvl w:ilvl="4" w:tplc="5D6A1B06">
      <w:numFmt w:val="decimal"/>
      <w:lvlText w:val=""/>
      <w:lvlJc w:val="left"/>
    </w:lvl>
    <w:lvl w:ilvl="5" w:tplc="3356BF34">
      <w:numFmt w:val="decimal"/>
      <w:lvlText w:val=""/>
      <w:lvlJc w:val="left"/>
    </w:lvl>
    <w:lvl w:ilvl="6" w:tplc="D25EDF00">
      <w:numFmt w:val="decimal"/>
      <w:lvlText w:val=""/>
      <w:lvlJc w:val="left"/>
    </w:lvl>
    <w:lvl w:ilvl="7" w:tplc="982EB322">
      <w:numFmt w:val="decimal"/>
      <w:lvlText w:val=""/>
      <w:lvlJc w:val="left"/>
    </w:lvl>
    <w:lvl w:ilvl="8" w:tplc="9EF23942">
      <w:numFmt w:val="decimal"/>
      <w:lvlText w:val=""/>
      <w:lvlJc w:val="left"/>
    </w:lvl>
  </w:abstractNum>
  <w:abstractNum w:abstractNumId="150">
    <w:nsid w:val="0000634F"/>
    <w:multiLevelType w:val="hybridMultilevel"/>
    <w:tmpl w:val="00E0FA74"/>
    <w:lvl w:ilvl="0" w:tplc="C6CAAF68">
      <w:start w:val="1"/>
      <w:numFmt w:val="bullet"/>
      <w:lvlText w:val=""/>
      <w:lvlJc w:val="left"/>
    </w:lvl>
    <w:lvl w:ilvl="1" w:tplc="B0ECD8EC">
      <w:numFmt w:val="decimal"/>
      <w:lvlText w:val=""/>
      <w:lvlJc w:val="left"/>
    </w:lvl>
    <w:lvl w:ilvl="2" w:tplc="8A2E72F2">
      <w:numFmt w:val="decimal"/>
      <w:lvlText w:val=""/>
      <w:lvlJc w:val="left"/>
    </w:lvl>
    <w:lvl w:ilvl="3" w:tplc="2EB8CC7C">
      <w:numFmt w:val="decimal"/>
      <w:lvlText w:val=""/>
      <w:lvlJc w:val="left"/>
    </w:lvl>
    <w:lvl w:ilvl="4" w:tplc="35E28252">
      <w:numFmt w:val="decimal"/>
      <w:lvlText w:val=""/>
      <w:lvlJc w:val="left"/>
    </w:lvl>
    <w:lvl w:ilvl="5" w:tplc="FE52352A">
      <w:numFmt w:val="decimal"/>
      <w:lvlText w:val=""/>
      <w:lvlJc w:val="left"/>
    </w:lvl>
    <w:lvl w:ilvl="6" w:tplc="FB408138">
      <w:numFmt w:val="decimal"/>
      <w:lvlText w:val=""/>
      <w:lvlJc w:val="left"/>
    </w:lvl>
    <w:lvl w:ilvl="7" w:tplc="D1A8BFD6">
      <w:numFmt w:val="decimal"/>
      <w:lvlText w:val=""/>
      <w:lvlJc w:val="left"/>
    </w:lvl>
    <w:lvl w:ilvl="8" w:tplc="FA04FBC0">
      <w:numFmt w:val="decimal"/>
      <w:lvlText w:val=""/>
      <w:lvlJc w:val="left"/>
    </w:lvl>
  </w:abstractNum>
  <w:abstractNum w:abstractNumId="151">
    <w:nsid w:val="0000638C"/>
    <w:multiLevelType w:val="hybridMultilevel"/>
    <w:tmpl w:val="367801C4"/>
    <w:lvl w:ilvl="0" w:tplc="07D03152">
      <w:start w:val="1"/>
      <w:numFmt w:val="bullet"/>
      <w:lvlText w:val="В"/>
      <w:lvlJc w:val="left"/>
    </w:lvl>
    <w:lvl w:ilvl="1" w:tplc="709EF2FA">
      <w:numFmt w:val="decimal"/>
      <w:lvlText w:val=""/>
      <w:lvlJc w:val="left"/>
    </w:lvl>
    <w:lvl w:ilvl="2" w:tplc="2B445AA0">
      <w:numFmt w:val="decimal"/>
      <w:lvlText w:val=""/>
      <w:lvlJc w:val="left"/>
    </w:lvl>
    <w:lvl w:ilvl="3" w:tplc="1C380D92">
      <w:numFmt w:val="decimal"/>
      <w:lvlText w:val=""/>
      <w:lvlJc w:val="left"/>
    </w:lvl>
    <w:lvl w:ilvl="4" w:tplc="E90AAE74">
      <w:numFmt w:val="decimal"/>
      <w:lvlText w:val=""/>
      <w:lvlJc w:val="left"/>
    </w:lvl>
    <w:lvl w:ilvl="5" w:tplc="2334C644">
      <w:numFmt w:val="decimal"/>
      <w:lvlText w:val=""/>
      <w:lvlJc w:val="left"/>
    </w:lvl>
    <w:lvl w:ilvl="6" w:tplc="9572C3FC">
      <w:numFmt w:val="decimal"/>
      <w:lvlText w:val=""/>
      <w:lvlJc w:val="left"/>
    </w:lvl>
    <w:lvl w:ilvl="7" w:tplc="314ECBFA">
      <w:numFmt w:val="decimal"/>
      <w:lvlText w:val=""/>
      <w:lvlJc w:val="left"/>
    </w:lvl>
    <w:lvl w:ilvl="8" w:tplc="CF66F718">
      <w:numFmt w:val="decimal"/>
      <w:lvlText w:val=""/>
      <w:lvlJc w:val="left"/>
    </w:lvl>
  </w:abstractNum>
  <w:abstractNum w:abstractNumId="152">
    <w:nsid w:val="0000641B"/>
    <w:multiLevelType w:val="hybridMultilevel"/>
    <w:tmpl w:val="FA7885CC"/>
    <w:lvl w:ilvl="0" w:tplc="8DAA51D0">
      <w:start w:val="1"/>
      <w:numFmt w:val="bullet"/>
      <w:lvlText w:val=""/>
      <w:lvlJc w:val="left"/>
    </w:lvl>
    <w:lvl w:ilvl="1" w:tplc="206AFBF0">
      <w:numFmt w:val="decimal"/>
      <w:lvlText w:val=""/>
      <w:lvlJc w:val="left"/>
    </w:lvl>
    <w:lvl w:ilvl="2" w:tplc="D1E8448A">
      <w:numFmt w:val="decimal"/>
      <w:lvlText w:val=""/>
      <w:lvlJc w:val="left"/>
    </w:lvl>
    <w:lvl w:ilvl="3" w:tplc="CAB63AFA">
      <w:numFmt w:val="decimal"/>
      <w:lvlText w:val=""/>
      <w:lvlJc w:val="left"/>
    </w:lvl>
    <w:lvl w:ilvl="4" w:tplc="0B4A6ADC">
      <w:numFmt w:val="decimal"/>
      <w:lvlText w:val=""/>
      <w:lvlJc w:val="left"/>
    </w:lvl>
    <w:lvl w:ilvl="5" w:tplc="0B3EA068">
      <w:numFmt w:val="decimal"/>
      <w:lvlText w:val=""/>
      <w:lvlJc w:val="left"/>
    </w:lvl>
    <w:lvl w:ilvl="6" w:tplc="27A67A54">
      <w:numFmt w:val="decimal"/>
      <w:lvlText w:val=""/>
      <w:lvlJc w:val="left"/>
    </w:lvl>
    <w:lvl w:ilvl="7" w:tplc="5F4C6DB6">
      <w:numFmt w:val="decimal"/>
      <w:lvlText w:val=""/>
      <w:lvlJc w:val="left"/>
    </w:lvl>
    <w:lvl w:ilvl="8" w:tplc="80A6FC2E">
      <w:numFmt w:val="decimal"/>
      <w:lvlText w:val=""/>
      <w:lvlJc w:val="left"/>
    </w:lvl>
  </w:abstractNum>
  <w:abstractNum w:abstractNumId="153">
    <w:nsid w:val="00006486"/>
    <w:multiLevelType w:val="hybridMultilevel"/>
    <w:tmpl w:val="C7688434"/>
    <w:lvl w:ilvl="0" w:tplc="62143396">
      <w:start w:val="1"/>
      <w:numFmt w:val="bullet"/>
      <w:lvlText w:val=""/>
      <w:lvlJc w:val="left"/>
    </w:lvl>
    <w:lvl w:ilvl="1" w:tplc="7D768572">
      <w:numFmt w:val="decimal"/>
      <w:lvlText w:val=""/>
      <w:lvlJc w:val="left"/>
    </w:lvl>
    <w:lvl w:ilvl="2" w:tplc="F5C8BAC2">
      <w:numFmt w:val="decimal"/>
      <w:lvlText w:val=""/>
      <w:lvlJc w:val="left"/>
    </w:lvl>
    <w:lvl w:ilvl="3" w:tplc="45180AA8">
      <w:numFmt w:val="decimal"/>
      <w:lvlText w:val=""/>
      <w:lvlJc w:val="left"/>
    </w:lvl>
    <w:lvl w:ilvl="4" w:tplc="12DE5508">
      <w:numFmt w:val="decimal"/>
      <w:lvlText w:val=""/>
      <w:lvlJc w:val="left"/>
    </w:lvl>
    <w:lvl w:ilvl="5" w:tplc="9744755A">
      <w:numFmt w:val="decimal"/>
      <w:lvlText w:val=""/>
      <w:lvlJc w:val="left"/>
    </w:lvl>
    <w:lvl w:ilvl="6" w:tplc="9A401122">
      <w:numFmt w:val="decimal"/>
      <w:lvlText w:val=""/>
      <w:lvlJc w:val="left"/>
    </w:lvl>
    <w:lvl w:ilvl="7" w:tplc="80DC1936">
      <w:numFmt w:val="decimal"/>
      <w:lvlText w:val=""/>
      <w:lvlJc w:val="left"/>
    </w:lvl>
    <w:lvl w:ilvl="8" w:tplc="8DE40254">
      <w:numFmt w:val="decimal"/>
      <w:lvlText w:val=""/>
      <w:lvlJc w:val="left"/>
    </w:lvl>
  </w:abstractNum>
  <w:abstractNum w:abstractNumId="154">
    <w:nsid w:val="000064A0"/>
    <w:multiLevelType w:val="hybridMultilevel"/>
    <w:tmpl w:val="9F005BAE"/>
    <w:lvl w:ilvl="0" w:tplc="889EB838">
      <w:start w:val="1"/>
      <w:numFmt w:val="bullet"/>
      <w:lvlText w:val="-"/>
      <w:lvlJc w:val="left"/>
    </w:lvl>
    <w:lvl w:ilvl="1" w:tplc="E2AECDBA">
      <w:numFmt w:val="decimal"/>
      <w:lvlText w:val=""/>
      <w:lvlJc w:val="left"/>
    </w:lvl>
    <w:lvl w:ilvl="2" w:tplc="FD8A33CC">
      <w:numFmt w:val="decimal"/>
      <w:lvlText w:val=""/>
      <w:lvlJc w:val="left"/>
    </w:lvl>
    <w:lvl w:ilvl="3" w:tplc="5F06C6E0">
      <w:numFmt w:val="decimal"/>
      <w:lvlText w:val=""/>
      <w:lvlJc w:val="left"/>
    </w:lvl>
    <w:lvl w:ilvl="4" w:tplc="19CAC158">
      <w:numFmt w:val="decimal"/>
      <w:lvlText w:val=""/>
      <w:lvlJc w:val="left"/>
    </w:lvl>
    <w:lvl w:ilvl="5" w:tplc="F4E6A264">
      <w:numFmt w:val="decimal"/>
      <w:lvlText w:val=""/>
      <w:lvlJc w:val="left"/>
    </w:lvl>
    <w:lvl w:ilvl="6" w:tplc="82F2E4DC">
      <w:numFmt w:val="decimal"/>
      <w:lvlText w:val=""/>
      <w:lvlJc w:val="left"/>
    </w:lvl>
    <w:lvl w:ilvl="7" w:tplc="5B66F23A">
      <w:numFmt w:val="decimal"/>
      <w:lvlText w:val=""/>
      <w:lvlJc w:val="left"/>
    </w:lvl>
    <w:lvl w:ilvl="8" w:tplc="558C40D4">
      <w:numFmt w:val="decimal"/>
      <w:lvlText w:val=""/>
      <w:lvlJc w:val="left"/>
    </w:lvl>
  </w:abstractNum>
  <w:abstractNum w:abstractNumId="155">
    <w:nsid w:val="000064E0"/>
    <w:multiLevelType w:val="hybridMultilevel"/>
    <w:tmpl w:val="1D443174"/>
    <w:lvl w:ilvl="0" w:tplc="8BA8355E">
      <w:start w:val="1"/>
      <w:numFmt w:val="bullet"/>
      <w:lvlText w:val=""/>
      <w:lvlJc w:val="left"/>
    </w:lvl>
    <w:lvl w:ilvl="1" w:tplc="DB9A5D16">
      <w:numFmt w:val="decimal"/>
      <w:lvlText w:val=""/>
      <w:lvlJc w:val="left"/>
    </w:lvl>
    <w:lvl w:ilvl="2" w:tplc="68AAD9BA">
      <w:numFmt w:val="decimal"/>
      <w:lvlText w:val=""/>
      <w:lvlJc w:val="left"/>
    </w:lvl>
    <w:lvl w:ilvl="3" w:tplc="38D80E04">
      <w:numFmt w:val="decimal"/>
      <w:lvlText w:val=""/>
      <w:lvlJc w:val="left"/>
    </w:lvl>
    <w:lvl w:ilvl="4" w:tplc="230C05AE">
      <w:numFmt w:val="decimal"/>
      <w:lvlText w:val=""/>
      <w:lvlJc w:val="left"/>
    </w:lvl>
    <w:lvl w:ilvl="5" w:tplc="64463888">
      <w:numFmt w:val="decimal"/>
      <w:lvlText w:val=""/>
      <w:lvlJc w:val="left"/>
    </w:lvl>
    <w:lvl w:ilvl="6" w:tplc="20720AE8">
      <w:numFmt w:val="decimal"/>
      <w:lvlText w:val=""/>
      <w:lvlJc w:val="left"/>
    </w:lvl>
    <w:lvl w:ilvl="7" w:tplc="D79ACD1A">
      <w:numFmt w:val="decimal"/>
      <w:lvlText w:val=""/>
      <w:lvlJc w:val="left"/>
    </w:lvl>
    <w:lvl w:ilvl="8" w:tplc="05E69DD2">
      <w:numFmt w:val="decimal"/>
      <w:lvlText w:val=""/>
      <w:lvlJc w:val="left"/>
    </w:lvl>
  </w:abstractNum>
  <w:abstractNum w:abstractNumId="156">
    <w:nsid w:val="00006512"/>
    <w:multiLevelType w:val="hybridMultilevel"/>
    <w:tmpl w:val="DF8EFB0C"/>
    <w:lvl w:ilvl="0" w:tplc="B3126EE6">
      <w:start w:val="1"/>
      <w:numFmt w:val="bullet"/>
      <w:lvlText w:val=""/>
      <w:lvlJc w:val="left"/>
    </w:lvl>
    <w:lvl w:ilvl="1" w:tplc="C918496A">
      <w:numFmt w:val="decimal"/>
      <w:lvlText w:val=""/>
      <w:lvlJc w:val="left"/>
    </w:lvl>
    <w:lvl w:ilvl="2" w:tplc="F3C0A23E">
      <w:numFmt w:val="decimal"/>
      <w:lvlText w:val=""/>
      <w:lvlJc w:val="left"/>
    </w:lvl>
    <w:lvl w:ilvl="3" w:tplc="CF0A62D2">
      <w:numFmt w:val="decimal"/>
      <w:lvlText w:val=""/>
      <w:lvlJc w:val="left"/>
    </w:lvl>
    <w:lvl w:ilvl="4" w:tplc="ACE69112">
      <w:numFmt w:val="decimal"/>
      <w:lvlText w:val=""/>
      <w:lvlJc w:val="left"/>
    </w:lvl>
    <w:lvl w:ilvl="5" w:tplc="C42EBD58">
      <w:numFmt w:val="decimal"/>
      <w:lvlText w:val=""/>
      <w:lvlJc w:val="left"/>
    </w:lvl>
    <w:lvl w:ilvl="6" w:tplc="78582380">
      <w:numFmt w:val="decimal"/>
      <w:lvlText w:val=""/>
      <w:lvlJc w:val="left"/>
    </w:lvl>
    <w:lvl w:ilvl="7" w:tplc="53E84606">
      <w:numFmt w:val="decimal"/>
      <w:lvlText w:val=""/>
      <w:lvlJc w:val="left"/>
    </w:lvl>
    <w:lvl w:ilvl="8" w:tplc="DA1602B2">
      <w:numFmt w:val="decimal"/>
      <w:lvlText w:val=""/>
      <w:lvlJc w:val="left"/>
    </w:lvl>
  </w:abstractNum>
  <w:abstractNum w:abstractNumId="157">
    <w:nsid w:val="0000658C"/>
    <w:multiLevelType w:val="hybridMultilevel"/>
    <w:tmpl w:val="11181F58"/>
    <w:lvl w:ilvl="0" w:tplc="CC848A6C">
      <w:start w:val="1"/>
      <w:numFmt w:val="bullet"/>
      <w:lvlText w:val=""/>
      <w:lvlJc w:val="left"/>
    </w:lvl>
    <w:lvl w:ilvl="1" w:tplc="B6D80364">
      <w:numFmt w:val="decimal"/>
      <w:lvlText w:val=""/>
      <w:lvlJc w:val="left"/>
    </w:lvl>
    <w:lvl w:ilvl="2" w:tplc="5456F914">
      <w:numFmt w:val="decimal"/>
      <w:lvlText w:val=""/>
      <w:lvlJc w:val="left"/>
    </w:lvl>
    <w:lvl w:ilvl="3" w:tplc="3ECA393E">
      <w:numFmt w:val="decimal"/>
      <w:lvlText w:val=""/>
      <w:lvlJc w:val="left"/>
    </w:lvl>
    <w:lvl w:ilvl="4" w:tplc="8DD47D00">
      <w:numFmt w:val="decimal"/>
      <w:lvlText w:val=""/>
      <w:lvlJc w:val="left"/>
    </w:lvl>
    <w:lvl w:ilvl="5" w:tplc="E1287CFC">
      <w:numFmt w:val="decimal"/>
      <w:lvlText w:val=""/>
      <w:lvlJc w:val="left"/>
    </w:lvl>
    <w:lvl w:ilvl="6" w:tplc="6A583648">
      <w:numFmt w:val="decimal"/>
      <w:lvlText w:val=""/>
      <w:lvlJc w:val="left"/>
    </w:lvl>
    <w:lvl w:ilvl="7" w:tplc="B16AE1B6">
      <w:numFmt w:val="decimal"/>
      <w:lvlText w:val=""/>
      <w:lvlJc w:val="left"/>
    </w:lvl>
    <w:lvl w:ilvl="8" w:tplc="93C8F6CA">
      <w:numFmt w:val="decimal"/>
      <w:lvlText w:val=""/>
      <w:lvlJc w:val="left"/>
    </w:lvl>
  </w:abstractNum>
  <w:abstractNum w:abstractNumId="158">
    <w:nsid w:val="0000662A"/>
    <w:multiLevelType w:val="hybridMultilevel"/>
    <w:tmpl w:val="609CA384"/>
    <w:lvl w:ilvl="0" w:tplc="9CA04FE4">
      <w:start w:val="1"/>
      <w:numFmt w:val="bullet"/>
      <w:lvlText w:val=""/>
      <w:lvlJc w:val="left"/>
    </w:lvl>
    <w:lvl w:ilvl="1" w:tplc="698A5BCE">
      <w:numFmt w:val="decimal"/>
      <w:lvlText w:val=""/>
      <w:lvlJc w:val="left"/>
    </w:lvl>
    <w:lvl w:ilvl="2" w:tplc="579EC3FA">
      <w:numFmt w:val="decimal"/>
      <w:lvlText w:val=""/>
      <w:lvlJc w:val="left"/>
    </w:lvl>
    <w:lvl w:ilvl="3" w:tplc="078E38A8">
      <w:numFmt w:val="decimal"/>
      <w:lvlText w:val=""/>
      <w:lvlJc w:val="left"/>
    </w:lvl>
    <w:lvl w:ilvl="4" w:tplc="1092ED3E">
      <w:numFmt w:val="decimal"/>
      <w:lvlText w:val=""/>
      <w:lvlJc w:val="left"/>
    </w:lvl>
    <w:lvl w:ilvl="5" w:tplc="159430C2">
      <w:numFmt w:val="decimal"/>
      <w:lvlText w:val=""/>
      <w:lvlJc w:val="left"/>
    </w:lvl>
    <w:lvl w:ilvl="6" w:tplc="D41A60E8">
      <w:numFmt w:val="decimal"/>
      <w:lvlText w:val=""/>
      <w:lvlJc w:val="left"/>
    </w:lvl>
    <w:lvl w:ilvl="7" w:tplc="0758FE76">
      <w:numFmt w:val="decimal"/>
      <w:lvlText w:val=""/>
      <w:lvlJc w:val="left"/>
    </w:lvl>
    <w:lvl w:ilvl="8" w:tplc="7E16B280">
      <w:numFmt w:val="decimal"/>
      <w:lvlText w:val=""/>
      <w:lvlJc w:val="left"/>
    </w:lvl>
  </w:abstractNum>
  <w:abstractNum w:abstractNumId="159">
    <w:nsid w:val="000066B4"/>
    <w:multiLevelType w:val="hybridMultilevel"/>
    <w:tmpl w:val="1E7A89EE"/>
    <w:lvl w:ilvl="0" w:tplc="D0A8542A">
      <w:start w:val="1"/>
      <w:numFmt w:val="bullet"/>
      <w:lvlText w:val=""/>
      <w:lvlJc w:val="left"/>
    </w:lvl>
    <w:lvl w:ilvl="1" w:tplc="58F8915C">
      <w:numFmt w:val="decimal"/>
      <w:lvlText w:val=""/>
      <w:lvlJc w:val="left"/>
    </w:lvl>
    <w:lvl w:ilvl="2" w:tplc="E422B29A">
      <w:numFmt w:val="decimal"/>
      <w:lvlText w:val=""/>
      <w:lvlJc w:val="left"/>
    </w:lvl>
    <w:lvl w:ilvl="3" w:tplc="66009752">
      <w:numFmt w:val="decimal"/>
      <w:lvlText w:val=""/>
      <w:lvlJc w:val="left"/>
    </w:lvl>
    <w:lvl w:ilvl="4" w:tplc="9DDECB04">
      <w:numFmt w:val="decimal"/>
      <w:lvlText w:val=""/>
      <w:lvlJc w:val="left"/>
    </w:lvl>
    <w:lvl w:ilvl="5" w:tplc="F26A85F4">
      <w:numFmt w:val="decimal"/>
      <w:lvlText w:val=""/>
      <w:lvlJc w:val="left"/>
    </w:lvl>
    <w:lvl w:ilvl="6" w:tplc="6362315C">
      <w:numFmt w:val="decimal"/>
      <w:lvlText w:val=""/>
      <w:lvlJc w:val="left"/>
    </w:lvl>
    <w:lvl w:ilvl="7" w:tplc="22940432">
      <w:numFmt w:val="decimal"/>
      <w:lvlText w:val=""/>
      <w:lvlJc w:val="left"/>
    </w:lvl>
    <w:lvl w:ilvl="8" w:tplc="4A34FB1E">
      <w:numFmt w:val="decimal"/>
      <w:lvlText w:val=""/>
      <w:lvlJc w:val="left"/>
    </w:lvl>
  </w:abstractNum>
  <w:abstractNum w:abstractNumId="160">
    <w:nsid w:val="000066BE"/>
    <w:multiLevelType w:val="hybridMultilevel"/>
    <w:tmpl w:val="3586B8B0"/>
    <w:lvl w:ilvl="0" w:tplc="BD1ED5E2">
      <w:start w:val="1"/>
      <w:numFmt w:val="bullet"/>
      <w:lvlText w:val="В"/>
      <w:lvlJc w:val="left"/>
    </w:lvl>
    <w:lvl w:ilvl="1" w:tplc="FCB43B56">
      <w:numFmt w:val="decimal"/>
      <w:lvlText w:val=""/>
      <w:lvlJc w:val="left"/>
    </w:lvl>
    <w:lvl w:ilvl="2" w:tplc="E460D4F4">
      <w:numFmt w:val="decimal"/>
      <w:lvlText w:val=""/>
      <w:lvlJc w:val="left"/>
    </w:lvl>
    <w:lvl w:ilvl="3" w:tplc="4192F104">
      <w:numFmt w:val="decimal"/>
      <w:lvlText w:val=""/>
      <w:lvlJc w:val="left"/>
    </w:lvl>
    <w:lvl w:ilvl="4" w:tplc="EAD4501C">
      <w:numFmt w:val="decimal"/>
      <w:lvlText w:val=""/>
      <w:lvlJc w:val="left"/>
    </w:lvl>
    <w:lvl w:ilvl="5" w:tplc="969C5C4E">
      <w:numFmt w:val="decimal"/>
      <w:lvlText w:val=""/>
      <w:lvlJc w:val="left"/>
    </w:lvl>
    <w:lvl w:ilvl="6" w:tplc="8934EFA0">
      <w:numFmt w:val="decimal"/>
      <w:lvlText w:val=""/>
      <w:lvlJc w:val="left"/>
    </w:lvl>
    <w:lvl w:ilvl="7" w:tplc="4C086682">
      <w:numFmt w:val="decimal"/>
      <w:lvlText w:val=""/>
      <w:lvlJc w:val="left"/>
    </w:lvl>
    <w:lvl w:ilvl="8" w:tplc="1534EF6E">
      <w:numFmt w:val="decimal"/>
      <w:lvlText w:val=""/>
      <w:lvlJc w:val="left"/>
    </w:lvl>
  </w:abstractNum>
  <w:abstractNum w:abstractNumId="161">
    <w:nsid w:val="00006747"/>
    <w:multiLevelType w:val="hybridMultilevel"/>
    <w:tmpl w:val="4B4AE2B6"/>
    <w:lvl w:ilvl="0" w:tplc="15026F84">
      <w:start w:val="1"/>
      <w:numFmt w:val="bullet"/>
      <w:lvlText w:val=""/>
      <w:lvlJc w:val="left"/>
    </w:lvl>
    <w:lvl w:ilvl="1" w:tplc="92DC6CF2">
      <w:numFmt w:val="decimal"/>
      <w:lvlText w:val=""/>
      <w:lvlJc w:val="left"/>
    </w:lvl>
    <w:lvl w:ilvl="2" w:tplc="01DE1260">
      <w:numFmt w:val="decimal"/>
      <w:lvlText w:val=""/>
      <w:lvlJc w:val="left"/>
    </w:lvl>
    <w:lvl w:ilvl="3" w:tplc="6E32D49A">
      <w:numFmt w:val="decimal"/>
      <w:lvlText w:val=""/>
      <w:lvlJc w:val="left"/>
    </w:lvl>
    <w:lvl w:ilvl="4" w:tplc="96BAFCE8">
      <w:numFmt w:val="decimal"/>
      <w:lvlText w:val=""/>
      <w:lvlJc w:val="left"/>
    </w:lvl>
    <w:lvl w:ilvl="5" w:tplc="07BCF0EE">
      <w:numFmt w:val="decimal"/>
      <w:lvlText w:val=""/>
      <w:lvlJc w:val="left"/>
    </w:lvl>
    <w:lvl w:ilvl="6" w:tplc="7878200A">
      <w:numFmt w:val="decimal"/>
      <w:lvlText w:val=""/>
      <w:lvlJc w:val="left"/>
    </w:lvl>
    <w:lvl w:ilvl="7" w:tplc="8090B994">
      <w:numFmt w:val="decimal"/>
      <w:lvlText w:val=""/>
      <w:lvlJc w:val="left"/>
    </w:lvl>
    <w:lvl w:ilvl="8" w:tplc="FEF47688">
      <w:numFmt w:val="decimal"/>
      <w:lvlText w:val=""/>
      <w:lvlJc w:val="left"/>
    </w:lvl>
  </w:abstractNum>
  <w:abstractNum w:abstractNumId="162">
    <w:nsid w:val="0000676D"/>
    <w:multiLevelType w:val="hybridMultilevel"/>
    <w:tmpl w:val="610A108E"/>
    <w:lvl w:ilvl="0" w:tplc="6F4E5E72">
      <w:start w:val="1"/>
      <w:numFmt w:val="bullet"/>
      <w:lvlText w:val=""/>
      <w:lvlJc w:val="left"/>
    </w:lvl>
    <w:lvl w:ilvl="1" w:tplc="CD605F32">
      <w:numFmt w:val="decimal"/>
      <w:lvlText w:val=""/>
      <w:lvlJc w:val="left"/>
    </w:lvl>
    <w:lvl w:ilvl="2" w:tplc="70A26CFA">
      <w:numFmt w:val="decimal"/>
      <w:lvlText w:val=""/>
      <w:lvlJc w:val="left"/>
    </w:lvl>
    <w:lvl w:ilvl="3" w:tplc="3A8C55C2">
      <w:numFmt w:val="decimal"/>
      <w:lvlText w:val=""/>
      <w:lvlJc w:val="left"/>
    </w:lvl>
    <w:lvl w:ilvl="4" w:tplc="58D41DB6">
      <w:numFmt w:val="decimal"/>
      <w:lvlText w:val=""/>
      <w:lvlJc w:val="left"/>
    </w:lvl>
    <w:lvl w:ilvl="5" w:tplc="15549D7C">
      <w:numFmt w:val="decimal"/>
      <w:lvlText w:val=""/>
      <w:lvlJc w:val="left"/>
    </w:lvl>
    <w:lvl w:ilvl="6" w:tplc="06AEA1B8">
      <w:numFmt w:val="decimal"/>
      <w:lvlText w:val=""/>
      <w:lvlJc w:val="left"/>
    </w:lvl>
    <w:lvl w:ilvl="7" w:tplc="8306DC6A">
      <w:numFmt w:val="decimal"/>
      <w:lvlText w:val=""/>
      <w:lvlJc w:val="left"/>
    </w:lvl>
    <w:lvl w:ilvl="8" w:tplc="763A33C4">
      <w:numFmt w:val="decimal"/>
      <w:lvlText w:val=""/>
      <w:lvlJc w:val="left"/>
    </w:lvl>
  </w:abstractNum>
  <w:abstractNum w:abstractNumId="163">
    <w:nsid w:val="000067D0"/>
    <w:multiLevelType w:val="hybridMultilevel"/>
    <w:tmpl w:val="60F8924E"/>
    <w:lvl w:ilvl="0" w:tplc="45D690EA">
      <w:start w:val="1"/>
      <w:numFmt w:val="bullet"/>
      <w:lvlText w:val=""/>
      <w:lvlJc w:val="left"/>
    </w:lvl>
    <w:lvl w:ilvl="1" w:tplc="005654FA">
      <w:numFmt w:val="decimal"/>
      <w:lvlText w:val=""/>
      <w:lvlJc w:val="left"/>
    </w:lvl>
    <w:lvl w:ilvl="2" w:tplc="54A003D0">
      <w:numFmt w:val="decimal"/>
      <w:lvlText w:val=""/>
      <w:lvlJc w:val="left"/>
    </w:lvl>
    <w:lvl w:ilvl="3" w:tplc="9B94E1E6">
      <w:numFmt w:val="decimal"/>
      <w:lvlText w:val=""/>
      <w:lvlJc w:val="left"/>
    </w:lvl>
    <w:lvl w:ilvl="4" w:tplc="C73A9BEA">
      <w:numFmt w:val="decimal"/>
      <w:lvlText w:val=""/>
      <w:lvlJc w:val="left"/>
    </w:lvl>
    <w:lvl w:ilvl="5" w:tplc="02BA0ECC">
      <w:numFmt w:val="decimal"/>
      <w:lvlText w:val=""/>
      <w:lvlJc w:val="left"/>
    </w:lvl>
    <w:lvl w:ilvl="6" w:tplc="F59887FE">
      <w:numFmt w:val="decimal"/>
      <w:lvlText w:val=""/>
      <w:lvlJc w:val="left"/>
    </w:lvl>
    <w:lvl w:ilvl="7" w:tplc="A086C372">
      <w:numFmt w:val="decimal"/>
      <w:lvlText w:val=""/>
      <w:lvlJc w:val="left"/>
    </w:lvl>
    <w:lvl w:ilvl="8" w:tplc="73D055C8">
      <w:numFmt w:val="decimal"/>
      <w:lvlText w:val=""/>
      <w:lvlJc w:val="left"/>
    </w:lvl>
  </w:abstractNum>
  <w:abstractNum w:abstractNumId="164">
    <w:nsid w:val="00006B28"/>
    <w:multiLevelType w:val="hybridMultilevel"/>
    <w:tmpl w:val="363C1D38"/>
    <w:lvl w:ilvl="0" w:tplc="718A23E2">
      <w:start w:val="1"/>
      <w:numFmt w:val="bullet"/>
      <w:lvlText w:val="•"/>
      <w:lvlJc w:val="left"/>
    </w:lvl>
    <w:lvl w:ilvl="1" w:tplc="FEEC5C00">
      <w:numFmt w:val="decimal"/>
      <w:lvlText w:val=""/>
      <w:lvlJc w:val="left"/>
    </w:lvl>
    <w:lvl w:ilvl="2" w:tplc="CFCC66CC">
      <w:numFmt w:val="decimal"/>
      <w:lvlText w:val=""/>
      <w:lvlJc w:val="left"/>
    </w:lvl>
    <w:lvl w:ilvl="3" w:tplc="3D7892F6">
      <w:numFmt w:val="decimal"/>
      <w:lvlText w:val=""/>
      <w:lvlJc w:val="left"/>
    </w:lvl>
    <w:lvl w:ilvl="4" w:tplc="732843E6">
      <w:numFmt w:val="decimal"/>
      <w:lvlText w:val=""/>
      <w:lvlJc w:val="left"/>
    </w:lvl>
    <w:lvl w:ilvl="5" w:tplc="196A45B6">
      <w:numFmt w:val="decimal"/>
      <w:lvlText w:val=""/>
      <w:lvlJc w:val="left"/>
    </w:lvl>
    <w:lvl w:ilvl="6" w:tplc="CE82C680">
      <w:numFmt w:val="decimal"/>
      <w:lvlText w:val=""/>
      <w:lvlJc w:val="left"/>
    </w:lvl>
    <w:lvl w:ilvl="7" w:tplc="C96A9D7C">
      <w:numFmt w:val="decimal"/>
      <w:lvlText w:val=""/>
      <w:lvlJc w:val="left"/>
    </w:lvl>
    <w:lvl w:ilvl="8" w:tplc="24A8A40A">
      <w:numFmt w:val="decimal"/>
      <w:lvlText w:val=""/>
      <w:lvlJc w:val="left"/>
    </w:lvl>
  </w:abstractNum>
  <w:abstractNum w:abstractNumId="165">
    <w:nsid w:val="00006BC9"/>
    <w:multiLevelType w:val="hybridMultilevel"/>
    <w:tmpl w:val="04709290"/>
    <w:lvl w:ilvl="0" w:tplc="13A63286">
      <w:start w:val="1"/>
      <w:numFmt w:val="bullet"/>
      <w:lvlText w:val="•"/>
      <w:lvlJc w:val="left"/>
    </w:lvl>
    <w:lvl w:ilvl="1" w:tplc="9F1A345C">
      <w:numFmt w:val="decimal"/>
      <w:lvlText w:val=""/>
      <w:lvlJc w:val="left"/>
    </w:lvl>
    <w:lvl w:ilvl="2" w:tplc="37342DB2">
      <w:numFmt w:val="decimal"/>
      <w:lvlText w:val=""/>
      <w:lvlJc w:val="left"/>
    </w:lvl>
    <w:lvl w:ilvl="3" w:tplc="4DB695F8">
      <w:numFmt w:val="decimal"/>
      <w:lvlText w:val=""/>
      <w:lvlJc w:val="left"/>
    </w:lvl>
    <w:lvl w:ilvl="4" w:tplc="C57498DA">
      <w:numFmt w:val="decimal"/>
      <w:lvlText w:val=""/>
      <w:lvlJc w:val="left"/>
    </w:lvl>
    <w:lvl w:ilvl="5" w:tplc="88FEFD78">
      <w:numFmt w:val="decimal"/>
      <w:lvlText w:val=""/>
      <w:lvlJc w:val="left"/>
    </w:lvl>
    <w:lvl w:ilvl="6" w:tplc="865C1DDA">
      <w:numFmt w:val="decimal"/>
      <w:lvlText w:val=""/>
      <w:lvlJc w:val="left"/>
    </w:lvl>
    <w:lvl w:ilvl="7" w:tplc="B880AF20">
      <w:numFmt w:val="decimal"/>
      <w:lvlText w:val=""/>
      <w:lvlJc w:val="left"/>
    </w:lvl>
    <w:lvl w:ilvl="8" w:tplc="03D8D1C2">
      <w:numFmt w:val="decimal"/>
      <w:lvlText w:val=""/>
      <w:lvlJc w:val="left"/>
    </w:lvl>
  </w:abstractNum>
  <w:abstractNum w:abstractNumId="166">
    <w:nsid w:val="00006C6C"/>
    <w:multiLevelType w:val="hybridMultilevel"/>
    <w:tmpl w:val="F6E2DF2C"/>
    <w:lvl w:ilvl="0" w:tplc="3D08CBB4">
      <w:start w:val="1"/>
      <w:numFmt w:val="bullet"/>
      <w:lvlText w:val="и"/>
      <w:lvlJc w:val="left"/>
    </w:lvl>
    <w:lvl w:ilvl="1" w:tplc="60A2C232">
      <w:numFmt w:val="decimal"/>
      <w:lvlText w:val=""/>
      <w:lvlJc w:val="left"/>
    </w:lvl>
    <w:lvl w:ilvl="2" w:tplc="74BE3B00">
      <w:numFmt w:val="decimal"/>
      <w:lvlText w:val=""/>
      <w:lvlJc w:val="left"/>
    </w:lvl>
    <w:lvl w:ilvl="3" w:tplc="00F4109C">
      <w:numFmt w:val="decimal"/>
      <w:lvlText w:val=""/>
      <w:lvlJc w:val="left"/>
    </w:lvl>
    <w:lvl w:ilvl="4" w:tplc="7DBABCDE">
      <w:numFmt w:val="decimal"/>
      <w:lvlText w:val=""/>
      <w:lvlJc w:val="left"/>
    </w:lvl>
    <w:lvl w:ilvl="5" w:tplc="0C847D24">
      <w:numFmt w:val="decimal"/>
      <w:lvlText w:val=""/>
      <w:lvlJc w:val="left"/>
    </w:lvl>
    <w:lvl w:ilvl="6" w:tplc="2F2CF07A">
      <w:numFmt w:val="decimal"/>
      <w:lvlText w:val=""/>
      <w:lvlJc w:val="left"/>
    </w:lvl>
    <w:lvl w:ilvl="7" w:tplc="33DAC08C">
      <w:numFmt w:val="decimal"/>
      <w:lvlText w:val=""/>
      <w:lvlJc w:val="left"/>
    </w:lvl>
    <w:lvl w:ilvl="8" w:tplc="7590AE20">
      <w:numFmt w:val="decimal"/>
      <w:lvlText w:val=""/>
      <w:lvlJc w:val="left"/>
    </w:lvl>
  </w:abstractNum>
  <w:abstractNum w:abstractNumId="167">
    <w:nsid w:val="00006D4E"/>
    <w:multiLevelType w:val="hybridMultilevel"/>
    <w:tmpl w:val="DA62979C"/>
    <w:lvl w:ilvl="0" w:tplc="CA0A64FA">
      <w:start w:val="1"/>
      <w:numFmt w:val="bullet"/>
      <w:lvlText w:val=""/>
      <w:lvlJc w:val="left"/>
    </w:lvl>
    <w:lvl w:ilvl="1" w:tplc="53C89F42">
      <w:numFmt w:val="decimal"/>
      <w:lvlText w:val=""/>
      <w:lvlJc w:val="left"/>
    </w:lvl>
    <w:lvl w:ilvl="2" w:tplc="410AA538">
      <w:numFmt w:val="decimal"/>
      <w:lvlText w:val=""/>
      <w:lvlJc w:val="left"/>
    </w:lvl>
    <w:lvl w:ilvl="3" w:tplc="BD18C952">
      <w:numFmt w:val="decimal"/>
      <w:lvlText w:val=""/>
      <w:lvlJc w:val="left"/>
    </w:lvl>
    <w:lvl w:ilvl="4" w:tplc="C480E34C">
      <w:numFmt w:val="decimal"/>
      <w:lvlText w:val=""/>
      <w:lvlJc w:val="left"/>
    </w:lvl>
    <w:lvl w:ilvl="5" w:tplc="7A78D96C">
      <w:numFmt w:val="decimal"/>
      <w:lvlText w:val=""/>
      <w:lvlJc w:val="left"/>
    </w:lvl>
    <w:lvl w:ilvl="6" w:tplc="917CC922">
      <w:numFmt w:val="decimal"/>
      <w:lvlText w:val=""/>
      <w:lvlJc w:val="left"/>
    </w:lvl>
    <w:lvl w:ilvl="7" w:tplc="D4F68CFE">
      <w:numFmt w:val="decimal"/>
      <w:lvlText w:val=""/>
      <w:lvlJc w:val="left"/>
    </w:lvl>
    <w:lvl w:ilvl="8" w:tplc="83C8EDF4">
      <w:numFmt w:val="decimal"/>
      <w:lvlText w:val=""/>
      <w:lvlJc w:val="left"/>
    </w:lvl>
  </w:abstractNum>
  <w:abstractNum w:abstractNumId="168">
    <w:nsid w:val="00006D73"/>
    <w:multiLevelType w:val="hybridMultilevel"/>
    <w:tmpl w:val="62D606E6"/>
    <w:lvl w:ilvl="0" w:tplc="FC4EC766">
      <w:start w:val="1"/>
      <w:numFmt w:val="decimal"/>
      <w:lvlText w:val="%1)"/>
      <w:lvlJc w:val="left"/>
    </w:lvl>
    <w:lvl w:ilvl="1" w:tplc="3E8AC40A">
      <w:numFmt w:val="decimal"/>
      <w:lvlText w:val=""/>
      <w:lvlJc w:val="left"/>
    </w:lvl>
    <w:lvl w:ilvl="2" w:tplc="31E0D1C0">
      <w:numFmt w:val="decimal"/>
      <w:lvlText w:val=""/>
      <w:lvlJc w:val="left"/>
    </w:lvl>
    <w:lvl w:ilvl="3" w:tplc="66F2BB6A">
      <w:numFmt w:val="decimal"/>
      <w:lvlText w:val=""/>
      <w:lvlJc w:val="left"/>
    </w:lvl>
    <w:lvl w:ilvl="4" w:tplc="4C0E07F4">
      <w:numFmt w:val="decimal"/>
      <w:lvlText w:val=""/>
      <w:lvlJc w:val="left"/>
    </w:lvl>
    <w:lvl w:ilvl="5" w:tplc="66842B2E">
      <w:numFmt w:val="decimal"/>
      <w:lvlText w:val=""/>
      <w:lvlJc w:val="left"/>
    </w:lvl>
    <w:lvl w:ilvl="6" w:tplc="05D8985C">
      <w:numFmt w:val="decimal"/>
      <w:lvlText w:val=""/>
      <w:lvlJc w:val="left"/>
    </w:lvl>
    <w:lvl w:ilvl="7" w:tplc="9DD80FEA">
      <w:numFmt w:val="decimal"/>
      <w:lvlText w:val=""/>
      <w:lvlJc w:val="left"/>
    </w:lvl>
    <w:lvl w:ilvl="8" w:tplc="F528C4DC">
      <w:numFmt w:val="decimal"/>
      <w:lvlText w:val=""/>
      <w:lvlJc w:val="left"/>
    </w:lvl>
  </w:abstractNum>
  <w:abstractNum w:abstractNumId="169">
    <w:nsid w:val="00006D76"/>
    <w:multiLevelType w:val="hybridMultilevel"/>
    <w:tmpl w:val="3304A2B2"/>
    <w:lvl w:ilvl="0" w:tplc="2236F6C2">
      <w:start w:val="1"/>
      <w:numFmt w:val="bullet"/>
      <w:lvlText w:val=""/>
      <w:lvlJc w:val="left"/>
    </w:lvl>
    <w:lvl w:ilvl="1" w:tplc="25F81298">
      <w:numFmt w:val="decimal"/>
      <w:lvlText w:val=""/>
      <w:lvlJc w:val="left"/>
    </w:lvl>
    <w:lvl w:ilvl="2" w:tplc="BC106428">
      <w:numFmt w:val="decimal"/>
      <w:lvlText w:val=""/>
      <w:lvlJc w:val="left"/>
    </w:lvl>
    <w:lvl w:ilvl="3" w:tplc="C20E1B16">
      <w:numFmt w:val="decimal"/>
      <w:lvlText w:val=""/>
      <w:lvlJc w:val="left"/>
    </w:lvl>
    <w:lvl w:ilvl="4" w:tplc="7D9419D4">
      <w:numFmt w:val="decimal"/>
      <w:lvlText w:val=""/>
      <w:lvlJc w:val="left"/>
    </w:lvl>
    <w:lvl w:ilvl="5" w:tplc="44FE1890">
      <w:numFmt w:val="decimal"/>
      <w:lvlText w:val=""/>
      <w:lvlJc w:val="left"/>
    </w:lvl>
    <w:lvl w:ilvl="6" w:tplc="BDAACE8A">
      <w:numFmt w:val="decimal"/>
      <w:lvlText w:val=""/>
      <w:lvlJc w:val="left"/>
    </w:lvl>
    <w:lvl w:ilvl="7" w:tplc="11DA1F82">
      <w:numFmt w:val="decimal"/>
      <w:lvlText w:val=""/>
      <w:lvlJc w:val="left"/>
    </w:lvl>
    <w:lvl w:ilvl="8" w:tplc="45E49168">
      <w:numFmt w:val="decimal"/>
      <w:lvlText w:val=""/>
      <w:lvlJc w:val="left"/>
    </w:lvl>
  </w:abstractNum>
  <w:abstractNum w:abstractNumId="170">
    <w:nsid w:val="00006DA6"/>
    <w:multiLevelType w:val="hybridMultilevel"/>
    <w:tmpl w:val="7A628830"/>
    <w:lvl w:ilvl="0" w:tplc="21180B12">
      <w:start w:val="1"/>
      <w:numFmt w:val="decimal"/>
      <w:lvlText w:val="%1."/>
      <w:lvlJc w:val="left"/>
    </w:lvl>
    <w:lvl w:ilvl="1" w:tplc="0652C230">
      <w:numFmt w:val="decimal"/>
      <w:lvlText w:val=""/>
      <w:lvlJc w:val="left"/>
    </w:lvl>
    <w:lvl w:ilvl="2" w:tplc="1EBA3CEC">
      <w:numFmt w:val="decimal"/>
      <w:lvlText w:val=""/>
      <w:lvlJc w:val="left"/>
    </w:lvl>
    <w:lvl w:ilvl="3" w:tplc="8EFA9C40">
      <w:numFmt w:val="decimal"/>
      <w:lvlText w:val=""/>
      <w:lvlJc w:val="left"/>
    </w:lvl>
    <w:lvl w:ilvl="4" w:tplc="D5386622">
      <w:numFmt w:val="decimal"/>
      <w:lvlText w:val=""/>
      <w:lvlJc w:val="left"/>
    </w:lvl>
    <w:lvl w:ilvl="5" w:tplc="BB1C9D94">
      <w:numFmt w:val="decimal"/>
      <w:lvlText w:val=""/>
      <w:lvlJc w:val="left"/>
    </w:lvl>
    <w:lvl w:ilvl="6" w:tplc="9C9690F2">
      <w:numFmt w:val="decimal"/>
      <w:lvlText w:val=""/>
      <w:lvlJc w:val="left"/>
    </w:lvl>
    <w:lvl w:ilvl="7" w:tplc="415CF564">
      <w:numFmt w:val="decimal"/>
      <w:lvlText w:val=""/>
      <w:lvlJc w:val="left"/>
    </w:lvl>
    <w:lvl w:ilvl="8" w:tplc="AB0A4F82">
      <w:numFmt w:val="decimal"/>
      <w:lvlText w:val=""/>
      <w:lvlJc w:val="left"/>
    </w:lvl>
  </w:abstractNum>
  <w:abstractNum w:abstractNumId="171">
    <w:nsid w:val="00006E7E"/>
    <w:multiLevelType w:val="hybridMultilevel"/>
    <w:tmpl w:val="AD1A616C"/>
    <w:lvl w:ilvl="0" w:tplc="07DE17A2">
      <w:start w:val="1"/>
      <w:numFmt w:val="bullet"/>
      <w:lvlText w:val="-"/>
      <w:lvlJc w:val="left"/>
    </w:lvl>
    <w:lvl w:ilvl="1" w:tplc="0BC4CF4A">
      <w:numFmt w:val="decimal"/>
      <w:lvlText w:val=""/>
      <w:lvlJc w:val="left"/>
    </w:lvl>
    <w:lvl w:ilvl="2" w:tplc="051664AA">
      <w:numFmt w:val="decimal"/>
      <w:lvlText w:val=""/>
      <w:lvlJc w:val="left"/>
    </w:lvl>
    <w:lvl w:ilvl="3" w:tplc="2542C28A">
      <w:numFmt w:val="decimal"/>
      <w:lvlText w:val=""/>
      <w:lvlJc w:val="left"/>
    </w:lvl>
    <w:lvl w:ilvl="4" w:tplc="D71007C6">
      <w:numFmt w:val="decimal"/>
      <w:lvlText w:val=""/>
      <w:lvlJc w:val="left"/>
    </w:lvl>
    <w:lvl w:ilvl="5" w:tplc="7A7A1DD6">
      <w:numFmt w:val="decimal"/>
      <w:lvlText w:val=""/>
      <w:lvlJc w:val="left"/>
    </w:lvl>
    <w:lvl w:ilvl="6" w:tplc="0546A4D0">
      <w:numFmt w:val="decimal"/>
      <w:lvlText w:val=""/>
      <w:lvlJc w:val="left"/>
    </w:lvl>
    <w:lvl w:ilvl="7" w:tplc="2DD26086">
      <w:numFmt w:val="decimal"/>
      <w:lvlText w:val=""/>
      <w:lvlJc w:val="left"/>
    </w:lvl>
    <w:lvl w:ilvl="8" w:tplc="76FAD908">
      <w:numFmt w:val="decimal"/>
      <w:lvlText w:val=""/>
      <w:lvlJc w:val="left"/>
    </w:lvl>
  </w:abstractNum>
  <w:abstractNum w:abstractNumId="172">
    <w:nsid w:val="00006E89"/>
    <w:multiLevelType w:val="hybridMultilevel"/>
    <w:tmpl w:val="8128806E"/>
    <w:lvl w:ilvl="0" w:tplc="938E1CA0">
      <w:start w:val="1"/>
      <w:numFmt w:val="decimal"/>
      <w:lvlText w:val="%1."/>
      <w:lvlJc w:val="left"/>
    </w:lvl>
    <w:lvl w:ilvl="1" w:tplc="686A4730">
      <w:numFmt w:val="decimal"/>
      <w:lvlText w:val=""/>
      <w:lvlJc w:val="left"/>
    </w:lvl>
    <w:lvl w:ilvl="2" w:tplc="7F72DCEC">
      <w:numFmt w:val="decimal"/>
      <w:lvlText w:val=""/>
      <w:lvlJc w:val="left"/>
    </w:lvl>
    <w:lvl w:ilvl="3" w:tplc="EDA2E2D2">
      <w:numFmt w:val="decimal"/>
      <w:lvlText w:val=""/>
      <w:lvlJc w:val="left"/>
    </w:lvl>
    <w:lvl w:ilvl="4" w:tplc="3B221A96">
      <w:numFmt w:val="decimal"/>
      <w:lvlText w:val=""/>
      <w:lvlJc w:val="left"/>
    </w:lvl>
    <w:lvl w:ilvl="5" w:tplc="4EB04E4A">
      <w:numFmt w:val="decimal"/>
      <w:lvlText w:val=""/>
      <w:lvlJc w:val="left"/>
    </w:lvl>
    <w:lvl w:ilvl="6" w:tplc="DD4AF0D2">
      <w:numFmt w:val="decimal"/>
      <w:lvlText w:val=""/>
      <w:lvlJc w:val="left"/>
    </w:lvl>
    <w:lvl w:ilvl="7" w:tplc="321EF878">
      <w:numFmt w:val="decimal"/>
      <w:lvlText w:val=""/>
      <w:lvlJc w:val="left"/>
    </w:lvl>
    <w:lvl w:ilvl="8" w:tplc="D3A6319C">
      <w:numFmt w:val="decimal"/>
      <w:lvlText w:val=""/>
      <w:lvlJc w:val="left"/>
    </w:lvl>
  </w:abstractNum>
  <w:abstractNum w:abstractNumId="173">
    <w:nsid w:val="00006EA1"/>
    <w:multiLevelType w:val="hybridMultilevel"/>
    <w:tmpl w:val="93B03DBC"/>
    <w:lvl w:ilvl="0" w:tplc="A59A8C10">
      <w:start w:val="1"/>
      <w:numFmt w:val="decimal"/>
      <w:lvlText w:val="%1."/>
      <w:lvlJc w:val="left"/>
    </w:lvl>
    <w:lvl w:ilvl="1" w:tplc="E5627CA4">
      <w:numFmt w:val="decimal"/>
      <w:lvlText w:val=""/>
      <w:lvlJc w:val="left"/>
    </w:lvl>
    <w:lvl w:ilvl="2" w:tplc="261A1138">
      <w:numFmt w:val="decimal"/>
      <w:lvlText w:val=""/>
      <w:lvlJc w:val="left"/>
    </w:lvl>
    <w:lvl w:ilvl="3" w:tplc="E058186C">
      <w:numFmt w:val="decimal"/>
      <w:lvlText w:val=""/>
      <w:lvlJc w:val="left"/>
    </w:lvl>
    <w:lvl w:ilvl="4" w:tplc="57E2F864">
      <w:numFmt w:val="decimal"/>
      <w:lvlText w:val=""/>
      <w:lvlJc w:val="left"/>
    </w:lvl>
    <w:lvl w:ilvl="5" w:tplc="D8EC77DE">
      <w:numFmt w:val="decimal"/>
      <w:lvlText w:val=""/>
      <w:lvlJc w:val="left"/>
    </w:lvl>
    <w:lvl w:ilvl="6" w:tplc="02CCADAE">
      <w:numFmt w:val="decimal"/>
      <w:lvlText w:val=""/>
      <w:lvlJc w:val="left"/>
    </w:lvl>
    <w:lvl w:ilvl="7" w:tplc="782A6F2C">
      <w:numFmt w:val="decimal"/>
      <w:lvlText w:val=""/>
      <w:lvlJc w:val="left"/>
    </w:lvl>
    <w:lvl w:ilvl="8" w:tplc="5BC02E30">
      <w:numFmt w:val="decimal"/>
      <w:lvlText w:val=""/>
      <w:lvlJc w:val="left"/>
    </w:lvl>
  </w:abstractNum>
  <w:abstractNum w:abstractNumId="174">
    <w:nsid w:val="00006F30"/>
    <w:multiLevelType w:val="hybridMultilevel"/>
    <w:tmpl w:val="90D4A4A8"/>
    <w:lvl w:ilvl="0" w:tplc="5BF6591C">
      <w:start w:val="1"/>
      <w:numFmt w:val="bullet"/>
      <w:lvlText w:val="-"/>
      <w:lvlJc w:val="left"/>
    </w:lvl>
    <w:lvl w:ilvl="1" w:tplc="22020214">
      <w:numFmt w:val="decimal"/>
      <w:lvlText w:val=""/>
      <w:lvlJc w:val="left"/>
    </w:lvl>
    <w:lvl w:ilvl="2" w:tplc="FC1EA338">
      <w:numFmt w:val="decimal"/>
      <w:lvlText w:val=""/>
      <w:lvlJc w:val="left"/>
    </w:lvl>
    <w:lvl w:ilvl="3" w:tplc="07744814">
      <w:numFmt w:val="decimal"/>
      <w:lvlText w:val=""/>
      <w:lvlJc w:val="left"/>
    </w:lvl>
    <w:lvl w:ilvl="4" w:tplc="8214B01E">
      <w:numFmt w:val="decimal"/>
      <w:lvlText w:val=""/>
      <w:lvlJc w:val="left"/>
    </w:lvl>
    <w:lvl w:ilvl="5" w:tplc="EE32B3BC">
      <w:numFmt w:val="decimal"/>
      <w:lvlText w:val=""/>
      <w:lvlJc w:val="left"/>
    </w:lvl>
    <w:lvl w:ilvl="6" w:tplc="E9867576">
      <w:numFmt w:val="decimal"/>
      <w:lvlText w:val=""/>
      <w:lvlJc w:val="left"/>
    </w:lvl>
    <w:lvl w:ilvl="7" w:tplc="A1FE0710">
      <w:numFmt w:val="decimal"/>
      <w:lvlText w:val=""/>
      <w:lvlJc w:val="left"/>
    </w:lvl>
    <w:lvl w:ilvl="8" w:tplc="3B7C73D0">
      <w:numFmt w:val="decimal"/>
      <w:lvlText w:val=""/>
      <w:lvlJc w:val="left"/>
    </w:lvl>
  </w:abstractNum>
  <w:abstractNum w:abstractNumId="175">
    <w:nsid w:val="00006F3C"/>
    <w:multiLevelType w:val="hybridMultilevel"/>
    <w:tmpl w:val="1A662080"/>
    <w:lvl w:ilvl="0" w:tplc="19DA37C0">
      <w:start w:val="1"/>
      <w:numFmt w:val="bullet"/>
      <w:lvlText w:val="с"/>
      <w:lvlJc w:val="left"/>
    </w:lvl>
    <w:lvl w:ilvl="1" w:tplc="0E7E62FA">
      <w:start w:val="1"/>
      <w:numFmt w:val="bullet"/>
      <w:lvlText w:val="В"/>
      <w:lvlJc w:val="left"/>
    </w:lvl>
    <w:lvl w:ilvl="2" w:tplc="A18E32FC">
      <w:numFmt w:val="decimal"/>
      <w:lvlText w:val=""/>
      <w:lvlJc w:val="left"/>
    </w:lvl>
    <w:lvl w:ilvl="3" w:tplc="46269462">
      <w:numFmt w:val="decimal"/>
      <w:lvlText w:val=""/>
      <w:lvlJc w:val="left"/>
    </w:lvl>
    <w:lvl w:ilvl="4" w:tplc="1046BEAA">
      <w:numFmt w:val="decimal"/>
      <w:lvlText w:val=""/>
      <w:lvlJc w:val="left"/>
    </w:lvl>
    <w:lvl w:ilvl="5" w:tplc="2DEC2E4E">
      <w:numFmt w:val="decimal"/>
      <w:lvlText w:val=""/>
      <w:lvlJc w:val="left"/>
    </w:lvl>
    <w:lvl w:ilvl="6" w:tplc="CFC2E47C">
      <w:numFmt w:val="decimal"/>
      <w:lvlText w:val=""/>
      <w:lvlJc w:val="left"/>
    </w:lvl>
    <w:lvl w:ilvl="7" w:tplc="172EAF28">
      <w:numFmt w:val="decimal"/>
      <w:lvlText w:val=""/>
      <w:lvlJc w:val="left"/>
    </w:lvl>
    <w:lvl w:ilvl="8" w:tplc="28048892">
      <w:numFmt w:val="decimal"/>
      <w:lvlText w:val=""/>
      <w:lvlJc w:val="left"/>
    </w:lvl>
  </w:abstractNum>
  <w:abstractNum w:abstractNumId="176">
    <w:nsid w:val="00006F68"/>
    <w:multiLevelType w:val="hybridMultilevel"/>
    <w:tmpl w:val="7F06B0B0"/>
    <w:lvl w:ilvl="0" w:tplc="0792ADB8">
      <w:start w:val="61"/>
      <w:numFmt w:val="upperLetter"/>
      <w:lvlText w:val="%1."/>
      <w:lvlJc w:val="left"/>
    </w:lvl>
    <w:lvl w:ilvl="1" w:tplc="ECBCA50E">
      <w:numFmt w:val="decimal"/>
      <w:lvlText w:val=""/>
      <w:lvlJc w:val="left"/>
    </w:lvl>
    <w:lvl w:ilvl="2" w:tplc="8D520F04">
      <w:numFmt w:val="decimal"/>
      <w:lvlText w:val=""/>
      <w:lvlJc w:val="left"/>
    </w:lvl>
    <w:lvl w:ilvl="3" w:tplc="8968F26E">
      <w:numFmt w:val="decimal"/>
      <w:lvlText w:val=""/>
      <w:lvlJc w:val="left"/>
    </w:lvl>
    <w:lvl w:ilvl="4" w:tplc="F1BE9E8A">
      <w:numFmt w:val="decimal"/>
      <w:lvlText w:val=""/>
      <w:lvlJc w:val="left"/>
    </w:lvl>
    <w:lvl w:ilvl="5" w:tplc="8FF0549E">
      <w:numFmt w:val="decimal"/>
      <w:lvlText w:val=""/>
      <w:lvlJc w:val="left"/>
    </w:lvl>
    <w:lvl w:ilvl="6" w:tplc="95F2E5EA">
      <w:numFmt w:val="decimal"/>
      <w:lvlText w:val=""/>
      <w:lvlJc w:val="left"/>
    </w:lvl>
    <w:lvl w:ilvl="7" w:tplc="CF3CD320">
      <w:numFmt w:val="decimal"/>
      <w:lvlText w:val=""/>
      <w:lvlJc w:val="left"/>
    </w:lvl>
    <w:lvl w:ilvl="8" w:tplc="EC227494">
      <w:numFmt w:val="decimal"/>
      <w:lvlText w:val=""/>
      <w:lvlJc w:val="left"/>
    </w:lvl>
  </w:abstractNum>
  <w:abstractNum w:abstractNumId="177">
    <w:nsid w:val="00006FC9"/>
    <w:multiLevelType w:val="hybridMultilevel"/>
    <w:tmpl w:val="BFDCD448"/>
    <w:lvl w:ilvl="0" w:tplc="5CFCAA8C">
      <w:start w:val="1"/>
      <w:numFmt w:val="bullet"/>
      <w:lvlText w:val="У"/>
      <w:lvlJc w:val="left"/>
    </w:lvl>
    <w:lvl w:ilvl="1" w:tplc="60FAC368">
      <w:start w:val="1"/>
      <w:numFmt w:val="bullet"/>
      <w:lvlText w:val="К"/>
      <w:lvlJc w:val="left"/>
    </w:lvl>
    <w:lvl w:ilvl="2" w:tplc="FCB8BE78">
      <w:numFmt w:val="decimal"/>
      <w:lvlText w:val=""/>
      <w:lvlJc w:val="left"/>
    </w:lvl>
    <w:lvl w:ilvl="3" w:tplc="85DAA26A">
      <w:numFmt w:val="decimal"/>
      <w:lvlText w:val=""/>
      <w:lvlJc w:val="left"/>
    </w:lvl>
    <w:lvl w:ilvl="4" w:tplc="2AE28CE8">
      <w:numFmt w:val="decimal"/>
      <w:lvlText w:val=""/>
      <w:lvlJc w:val="left"/>
    </w:lvl>
    <w:lvl w:ilvl="5" w:tplc="39305D70">
      <w:numFmt w:val="decimal"/>
      <w:lvlText w:val=""/>
      <w:lvlJc w:val="left"/>
    </w:lvl>
    <w:lvl w:ilvl="6" w:tplc="ED627588">
      <w:numFmt w:val="decimal"/>
      <w:lvlText w:val=""/>
      <w:lvlJc w:val="left"/>
    </w:lvl>
    <w:lvl w:ilvl="7" w:tplc="7496FD12">
      <w:numFmt w:val="decimal"/>
      <w:lvlText w:val=""/>
      <w:lvlJc w:val="left"/>
    </w:lvl>
    <w:lvl w:ilvl="8" w:tplc="4E08E9CC">
      <w:numFmt w:val="decimal"/>
      <w:lvlText w:val=""/>
      <w:lvlJc w:val="left"/>
    </w:lvl>
  </w:abstractNum>
  <w:abstractNum w:abstractNumId="178">
    <w:nsid w:val="00007153"/>
    <w:multiLevelType w:val="hybridMultilevel"/>
    <w:tmpl w:val="4FF4D0D2"/>
    <w:lvl w:ilvl="0" w:tplc="B010EACC">
      <w:start w:val="1"/>
      <w:numFmt w:val="decimal"/>
      <w:lvlText w:val="%1."/>
      <w:lvlJc w:val="left"/>
    </w:lvl>
    <w:lvl w:ilvl="1" w:tplc="3D042DA6">
      <w:numFmt w:val="decimal"/>
      <w:lvlText w:val=""/>
      <w:lvlJc w:val="left"/>
    </w:lvl>
    <w:lvl w:ilvl="2" w:tplc="B5CABC3C">
      <w:numFmt w:val="decimal"/>
      <w:lvlText w:val=""/>
      <w:lvlJc w:val="left"/>
    </w:lvl>
    <w:lvl w:ilvl="3" w:tplc="E92A7490">
      <w:numFmt w:val="decimal"/>
      <w:lvlText w:val=""/>
      <w:lvlJc w:val="left"/>
    </w:lvl>
    <w:lvl w:ilvl="4" w:tplc="21A4D9AC">
      <w:numFmt w:val="decimal"/>
      <w:lvlText w:val=""/>
      <w:lvlJc w:val="left"/>
    </w:lvl>
    <w:lvl w:ilvl="5" w:tplc="37F29E7C">
      <w:numFmt w:val="decimal"/>
      <w:lvlText w:val=""/>
      <w:lvlJc w:val="left"/>
    </w:lvl>
    <w:lvl w:ilvl="6" w:tplc="793A3506">
      <w:numFmt w:val="decimal"/>
      <w:lvlText w:val=""/>
      <w:lvlJc w:val="left"/>
    </w:lvl>
    <w:lvl w:ilvl="7" w:tplc="A6A44EC0">
      <w:numFmt w:val="decimal"/>
      <w:lvlText w:val=""/>
      <w:lvlJc w:val="left"/>
    </w:lvl>
    <w:lvl w:ilvl="8" w:tplc="70C4755C">
      <w:numFmt w:val="decimal"/>
      <w:lvlText w:val=""/>
      <w:lvlJc w:val="left"/>
    </w:lvl>
  </w:abstractNum>
  <w:abstractNum w:abstractNumId="179">
    <w:nsid w:val="000071F2"/>
    <w:multiLevelType w:val="hybridMultilevel"/>
    <w:tmpl w:val="5B74D9B0"/>
    <w:lvl w:ilvl="0" w:tplc="B198AC0A">
      <w:start w:val="1"/>
      <w:numFmt w:val="bullet"/>
      <w:lvlText w:val="•"/>
      <w:lvlJc w:val="left"/>
    </w:lvl>
    <w:lvl w:ilvl="1" w:tplc="AAAAEFE6">
      <w:numFmt w:val="decimal"/>
      <w:lvlText w:val=""/>
      <w:lvlJc w:val="left"/>
    </w:lvl>
    <w:lvl w:ilvl="2" w:tplc="DE528792">
      <w:numFmt w:val="decimal"/>
      <w:lvlText w:val=""/>
      <w:lvlJc w:val="left"/>
    </w:lvl>
    <w:lvl w:ilvl="3" w:tplc="885E0FDA">
      <w:numFmt w:val="decimal"/>
      <w:lvlText w:val=""/>
      <w:lvlJc w:val="left"/>
    </w:lvl>
    <w:lvl w:ilvl="4" w:tplc="7340CD9C">
      <w:numFmt w:val="decimal"/>
      <w:lvlText w:val=""/>
      <w:lvlJc w:val="left"/>
    </w:lvl>
    <w:lvl w:ilvl="5" w:tplc="6A663172">
      <w:numFmt w:val="decimal"/>
      <w:lvlText w:val=""/>
      <w:lvlJc w:val="left"/>
    </w:lvl>
    <w:lvl w:ilvl="6" w:tplc="63C29930">
      <w:numFmt w:val="decimal"/>
      <w:lvlText w:val=""/>
      <w:lvlJc w:val="left"/>
    </w:lvl>
    <w:lvl w:ilvl="7" w:tplc="5F34B22C">
      <w:numFmt w:val="decimal"/>
      <w:lvlText w:val=""/>
      <w:lvlJc w:val="left"/>
    </w:lvl>
    <w:lvl w:ilvl="8" w:tplc="E98C6220">
      <w:numFmt w:val="decimal"/>
      <w:lvlText w:val=""/>
      <w:lvlJc w:val="left"/>
    </w:lvl>
  </w:abstractNum>
  <w:abstractNum w:abstractNumId="180">
    <w:nsid w:val="0000721D"/>
    <w:multiLevelType w:val="hybridMultilevel"/>
    <w:tmpl w:val="6ED2EEF2"/>
    <w:lvl w:ilvl="0" w:tplc="7EF03474">
      <w:start w:val="1"/>
      <w:numFmt w:val="bullet"/>
      <w:lvlText w:val=""/>
      <w:lvlJc w:val="left"/>
    </w:lvl>
    <w:lvl w:ilvl="1" w:tplc="A594C0BA">
      <w:numFmt w:val="decimal"/>
      <w:lvlText w:val=""/>
      <w:lvlJc w:val="left"/>
    </w:lvl>
    <w:lvl w:ilvl="2" w:tplc="149A962A">
      <w:numFmt w:val="decimal"/>
      <w:lvlText w:val=""/>
      <w:lvlJc w:val="left"/>
    </w:lvl>
    <w:lvl w:ilvl="3" w:tplc="58925F72">
      <w:numFmt w:val="decimal"/>
      <w:lvlText w:val=""/>
      <w:lvlJc w:val="left"/>
    </w:lvl>
    <w:lvl w:ilvl="4" w:tplc="1E5C23BA">
      <w:numFmt w:val="decimal"/>
      <w:lvlText w:val=""/>
      <w:lvlJc w:val="left"/>
    </w:lvl>
    <w:lvl w:ilvl="5" w:tplc="FFCA8524">
      <w:numFmt w:val="decimal"/>
      <w:lvlText w:val=""/>
      <w:lvlJc w:val="left"/>
    </w:lvl>
    <w:lvl w:ilvl="6" w:tplc="38380B50">
      <w:numFmt w:val="decimal"/>
      <w:lvlText w:val=""/>
      <w:lvlJc w:val="left"/>
    </w:lvl>
    <w:lvl w:ilvl="7" w:tplc="53FEC458">
      <w:numFmt w:val="decimal"/>
      <w:lvlText w:val=""/>
      <w:lvlJc w:val="left"/>
    </w:lvl>
    <w:lvl w:ilvl="8" w:tplc="01626028">
      <w:numFmt w:val="decimal"/>
      <w:lvlText w:val=""/>
      <w:lvlJc w:val="left"/>
    </w:lvl>
  </w:abstractNum>
  <w:abstractNum w:abstractNumId="181">
    <w:nsid w:val="00007296"/>
    <w:multiLevelType w:val="hybridMultilevel"/>
    <w:tmpl w:val="264CA110"/>
    <w:lvl w:ilvl="0" w:tplc="607E1C02">
      <w:start w:val="1"/>
      <w:numFmt w:val="bullet"/>
      <w:lvlText w:val=""/>
      <w:lvlJc w:val="left"/>
    </w:lvl>
    <w:lvl w:ilvl="1" w:tplc="F07C53F2">
      <w:numFmt w:val="decimal"/>
      <w:lvlText w:val=""/>
      <w:lvlJc w:val="left"/>
    </w:lvl>
    <w:lvl w:ilvl="2" w:tplc="D8AE1D3A">
      <w:numFmt w:val="decimal"/>
      <w:lvlText w:val=""/>
      <w:lvlJc w:val="left"/>
    </w:lvl>
    <w:lvl w:ilvl="3" w:tplc="AFBA19BC">
      <w:numFmt w:val="decimal"/>
      <w:lvlText w:val=""/>
      <w:lvlJc w:val="left"/>
    </w:lvl>
    <w:lvl w:ilvl="4" w:tplc="A53C797A">
      <w:numFmt w:val="decimal"/>
      <w:lvlText w:val=""/>
      <w:lvlJc w:val="left"/>
    </w:lvl>
    <w:lvl w:ilvl="5" w:tplc="9D484FE6">
      <w:numFmt w:val="decimal"/>
      <w:lvlText w:val=""/>
      <w:lvlJc w:val="left"/>
    </w:lvl>
    <w:lvl w:ilvl="6" w:tplc="B82CE4F2">
      <w:numFmt w:val="decimal"/>
      <w:lvlText w:val=""/>
      <w:lvlJc w:val="left"/>
    </w:lvl>
    <w:lvl w:ilvl="7" w:tplc="B58422E0">
      <w:numFmt w:val="decimal"/>
      <w:lvlText w:val=""/>
      <w:lvlJc w:val="left"/>
    </w:lvl>
    <w:lvl w:ilvl="8" w:tplc="651C69C4">
      <w:numFmt w:val="decimal"/>
      <w:lvlText w:val=""/>
      <w:lvlJc w:val="left"/>
    </w:lvl>
  </w:abstractNum>
  <w:abstractNum w:abstractNumId="182">
    <w:nsid w:val="00007346"/>
    <w:multiLevelType w:val="hybridMultilevel"/>
    <w:tmpl w:val="59D46C12"/>
    <w:lvl w:ilvl="0" w:tplc="4B02DFA0">
      <w:start w:val="1"/>
      <w:numFmt w:val="bullet"/>
      <w:lvlText w:val=""/>
      <w:lvlJc w:val="left"/>
    </w:lvl>
    <w:lvl w:ilvl="1" w:tplc="A2CE47AC">
      <w:numFmt w:val="decimal"/>
      <w:lvlText w:val=""/>
      <w:lvlJc w:val="left"/>
    </w:lvl>
    <w:lvl w:ilvl="2" w:tplc="F3DCD5D6">
      <w:numFmt w:val="decimal"/>
      <w:lvlText w:val=""/>
      <w:lvlJc w:val="left"/>
    </w:lvl>
    <w:lvl w:ilvl="3" w:tplc="0FFCBA0C">
      <w:numFmt w:val="decimal"/>
      <w:lvlText w:val=""/>
      <w:lvlJc w:val="left"/>
    </w:lvl>
    <w:lvl w:ilvl="4" w:tplc="E39C8C1A">
      <w:numFmt w:val="decimal"/>
      <w:lvlText w:val=""/>
      <w:lvlJc w:val="left"/>
    </w:lvl>
    <w:lvl w:ilvl="5" w:tplc="249E0B10">
      <w:numFmt w:val="decimal"/>
      <w:lvlText w:val=""/>
      <w:lvlJc w:val="left"/>
    </w:lvl>
    <w:lvl w:ilvl="6" w:tplc="BA0A9F98">
      <w:numFmt w:val="decimal"/>
      <w:lvlText w:val=""/>
      <w:lvlJc w:val="left"/>
    </w:lvl>
    <w:lvl w:ilvl="7" w:tplc="3502DC56">
      <w:numFmt w:val="decimal"/>
      <w:lvlText w:val=""/>
      <w:lvlJc w:val="left"/>
    </w:lvl>
    <w:lvl w:ilvl="8" w:tplc="7FBCD4F8">
      <w:numFmt w:val="decimal"/>
      <w:lvlText w:val=""/>
      <w:lvlJc w:val="left"/>
    </w:lvl>
  </w:abstractNum>
  <w:abstractNum w:abstractNumId="183">
    <w:nsid w:val="0000737D"/>
    <w:multiLevelType w:val="hybridMultilevel"/>
    <w:tmpl w:val="5DA2884E"/>
    <w:lvl w:ilvl="0" w:tplc="BABC6198">
      <w:start w:val="1"/>
      <w:numFmt w:val="bullet"/>
      <w:lvlText w:val="•"/>
      <w:lvlJc w:val="left"/>
    </w:lvl>
    <w:lvl w:ilvl="1" w:tplc="6CE63F14">
      <w:numFmt w:val="decimal"/>
      <w:lvlText w:val=""/>
      <w:lvlJc w:val="left"/>
    </w:lvl>
    <w:lvl w:ilvl="2" w:tplc="4634C90C">
      <w:numFmt w:val="decimal"/>
      <w:lvlText w:val=""/>
      <w:lvlJc w:val="left"/>
    </w:lvl>
    <w:lvl w:ilvl="3" w:tplc="4E3A7E38">
      <w:numFmt w:val="decimal"/>
      <w:lvlText w:val=""/>
      <w:lvlJc w:val="left"/>
    </w:lvl>
    <w:lvl w:ilvl="4" w:tplc="8D3E0D7C">
      <w:numFmt w:val="decimal"/>
      <w:lvlText w:val=""/>
      <w:lvlJc w:val="left"/>
    </w:lvl>
    <w:lvl w:ilvl="5" w:tplc="8D4AF518">
      <w:numFmt w:val="decimal"/>
      <w:lvlText w:val=""/>
      <w:lvlJc w:val="left"/>
    </w:lvl>
    <w:lvl w:ilvl="6" w:tplc="5224C14C">
      <w:numFmt w:val="decimal"/>
      <w:lvlText w:val=""/>
      <w:lvlJc w:val="left"/>
    </w:lvl>
    <w:lvl w:ilvl="7" w:tplc="0096FC8C">
      <w:numFmt w:val="decimal"/>
      <w:lvlText w:val=""/>
      <w:lvlJc w:val="left"/>
    </w:lvl>
    <w:lvl w:ilvl="8" w:tplc="448E5324">
      <w:numFmt w:val="decimal"/>
      <w:lvlText w:val=""/>
      <w:lvlJc w:val="left"/>
    </w:lvl>
  </w:abstractNum>
  <w:abstractNum w:abstractNumId="184">
    <w:nsid w:val="00007389"/>
    <w:multiLevelType w:val="hybridMultilevel"/>
    <w:tmpl w:val="F99C8734"/>
    <w:lvl w:ilvl="0" w:tplc="397A8708">
      <w:start w:val="1"/>
      <w:numFmt w:val="bullet"/>
      <w:lvlText w:val="В"/>
      <w:lvlJc w:val="left"/>
    </w:lvl>
    <w:lvl w:ilvl="1" w:tplc="BFBE59A4">
      <w:numFmt w:val="decimal"/>
      <w:lvlText w:val=""/>
      <w:lvlJc w:val="left"/>
    </w:lvl>
    <w:lvl w:ilvl="2" w:tplc="67FA4440">
      <w:numFmt w:val="decimal"/>
      <w:lvlText w:val=""/>
      <w:lvlJc w:val="left"/>
    </w:lvl>
    <w:lvl w:ilvl="3" w:tplc="C0D65580">
      <w:numFmt w:val="decimal"/>
      <w:lvlText w:val=""/>
      <w:lvlJc w:val="left"/>
    </w:lvl>
    <w:lvl w:ilvl="4" w:tplc="799CD2B0">
      <w:numFmt w:val="decimal"/>
      <w:lvlText w:val=""/>
      <w:lvlJc w:val="left"/>
    </w:lvl>
    <w:lvl w:ilvl="5" w:tplc="31E0BDB2">
      <w:numFmt w:val="decimal"/>
      <w:lvlText w:val=""/>
      <w:lvlJc w:val="left"/>
    </w:lvl>
    <w:lvl w:ilvl="6" w:tplc="092A04EE">
      <w:numFmt w:val="decimal"/>
      <w:lvlText w:val=""/>
      <w:lvlJc w:val="left"/>
    </w:lvl>
    <w:lvl w:ilvl="7" w:tplc="8E70DCDA">
      <w:numFmt w:val="decimal"/>
      <w:lvlText w:val=""/>
      <w:lvlJc w:val="left"/>
    </w:lvl>
    <w:lvl w:ilvl="8" w:tplc="1F44B58A">
      <w:numFmt w:val="decimal"/>
      <w:lvlText w:val=""/>
      <w:lvlJc w:val="left"/>
    </w:lvl>
  </w:abstractNum>
  <w:abstractNum w:abstractNumId="185">
    <w:nsid w:val="0000745E"/>
    <w:multiLevelType w:val="hybridMultilevel"/>
    <w:tmpl w:val="A950F9DA"/>
    <w:lvl w:ilvl="0" w:tplc="AF20F616">
      <w:start w:val="1"/>
      <w:numFmt w:val="bullet"/>
      <w:lvlText w:val="•"/>
      <w:lvlJc w:val="left"/>
    </w:lvl>
    <w:lvl w:ilvl="1" w:tplc="2B64FCCC">
      <w:numFmt w:val="decimal"/>
      <w:lvlText w:val=""/>
      <w:lvlJc w:val="left"/>
    </w:lvl>
    <w:lvl w:ilvl="2" w:tplc="AA201E42">
      <w:numFmt w:val="decimal"/>
      <w:lvlText w:val=""/>
      <w:lvlJc w:val="left"/>
    </w:lvl>
    <w:lvl w:ilvl="3" w:tplc="47866FAE">
      <w:numFmt w:val="decimal"/>
      <w:lvlText w:val=""/>
      <w:lvlJc w:val="left"/>
    </w:lvl>
    <w:lvl w:ilvl="4" w:tplc="E820C6B6">
      <w:numFmt w:val="decimal"/>
      <w:lvlText w:val=""/>
      <w:lvlJc w:val="left"/>
    </w:lvl>
    <w:lvl w:ilvl="5" w:tplc="BFF4AD06">
      <w:numFmt w:val="decimal"/>
      <w:lvlText w:val=""/>
      <w:lvlJc w:val="left"/>
    </w:lvl>
    <w:lvl w:ilvl="6" w:tplc="6F06B250">
      <w:numFmt w:val="decimal"/>
      <w:lvlText w:val=""/>
      <w:lvlJc w:val="left"/>
    </w:lvl>
    <w:lvl w:ilvl="7" w:tplc="5D44819A">
      <w:numFmt w:val="decimal"/>
      <w:lvlText w:val=""/>
      <w:lvlJc w:val="left"/>
    </w:lvl>
    <w:lvl w:ilvl="8" w:tplc="7D8CC998">
      <w:numFmt w:val="decimal"/>
      <w:lvlText w:val=""/>
      <w:lvlJc w:val="left"/>
    </w:lvl>
  </w:abstractNum>
  <w:abstractNum w:abstractNumId="186">
    <w:nsid w:val="000074AD"/>
    <w:multiLevelType w:val="hybridMultilevel"/>
    <w:tmpl w:val="52589100"/>
    <w:lvl w:ilvl="0" w:tplc="53682F4E">
      <w:start w:val="1"/>
      <w:numFmt w:val="decimal"/>
      <w:lvlText w:val="%1."/>
      <w:lvlJc w:val="left"/>
    </w:lvl>
    <w:lvl w:ilvl="1" w:tplc="12102C84">
      <w:numFmt w:val="decimal"/>
      <w:lvlText w:val=""/>
      <w:lvlJc w:val="left"/>
    </w:lvl>
    <w:lvl w:ilvl="2" w:tplc="50844D7C">
      <w:numFmt w:val="decimal"/>
      <w:lvlText w:val=""/>
      <w:lvlJc w:val="left"/>
    </w:lvl>
    <w:lvl w:ilvl="3" w:tplc="DEACF1FE">
      <w:numFmt w:val="decimal"/>
      <w:lvlText w:val=""/>
      <w:lvlJc w:val="left"/>
    </w:lvl>
    <w:lvl w:ilvl="4" w:tplc="4C001F78">
      <w:numFmt w:val="decimal"/>
      <w:lvlText w:val=""/>
      <w:lvlJc w:val="left"/>
    </w:lvl>
    <w:lvl w:ilvl="5" w:tplc="9B70843A">
      <w:numFmt w:val="decimal"/>
      <w:lvlText w:val=""/>
      <w:lvlJc w:val="left"/>
    </w:lvl>
    <w:lvl w:ilvl="6" w:tplc="3F16A896">
      <w:numFmt w:val="decimal"/>
      <w:lvlText w:val=""/>
      <w:lvlJc w:val="left"/>
    </w:lvl>
    <w:lvl w:ilvl="7" w:tplc="15D61A14">
      <w:numFmt w:val="decimal"/>
      <w:lvlText w:val=""/>
      <w:lvlJc w:val="left"/>
    </w:lvl>
    <w:lvl w:ilvl="8" w:tplc="C43840DA">
      <w:numFmt w:val="decimal"/>
      <w:lvlText w:val=""/>
      <w:lvlJc w:val="left"/>
    </w:lvl>
  </w:abstractNum>
  <w:abstractNum w:abstractNumId="187">
    <w:nsid w:val="00007514"/>
    <w:multiLevelType w:val="hybridMultilevel"/>
    <w:tmpl w:val="FC18B6EC"/>
    <w:lvl w:ilvl="0" w:tplc="0F92B9BC">
      <w:start w:val="1"/>
      <w:numFmt w:val="bullet"/>
      <w:lvlText w:val="-"/>
      <w:lvlJc w:val="left"/>
    </w:lvl>
    <w:lvl w:ilvl="1" w:tplc="E7F8CAAE">
      <w:numFmt w:val="decimal"/>
      <w:lvlText w:val=""/>
      <w:lvlJc w:val="left"/>
    </w:lvl>
    <w:lvl w:ilvl="2" w:tplc="0F7206EA">
      <w:numFmt w:val="decimal"/>
      <w:lvlText w:val=""/>
      <w:lvlJc w:val="left"/>
    </w:lvl>
    <w:lvl w:ilvl="3" w:tplc="93F6D9FC">
      <w:numFmt w:val="decimal"/>
      <w:lvlText w:val=""/>
      <w:lvlJc w:val="left"/>
    </w:lvl>
    <w:lvl w:ilvl="4" w:tplc="5590CCB6">
      <w:numFmt w:val="decimal"/>
      <w:lvlText w:val=""/>
      <w:lvlJc w:val="left"/>
    </w:lvl>
    <w:lvl w:ilvl="5" w:tplc="16DECAF6">
      <w:numFmt w:val="decimal"/>
      <w:lvlText w:val=""/>
      <w:lvlJc w:val="left"/>
    </w:lvl>
    <w:lvl w:ilvl="6" w:tplc="FDE4A1C8">
      <w:numFmt w:val="decimal"/>
      <w:lvlText w:val=""/>
      <w:lvlJc w:val="left"/>
    </w:lvl>
    <w:lvl w:ilvl="7" w:tplc="06624DC8">
      <w:numFmt w:val="decimal"/>
      <w:lvlText w:val=""/>
      <w:lvlJc w:val="left"/>
    </w:lvl>
    <w:lvl w:ilvl="8" w:tplc="8876C10E">
      <w:numFmt w:val="decimal"/>
      <w:lvlText w:val=""/>
      <w:lvlJc w:val="left"/>
    </w:lvl>
  </w:abstractNum>
  <w:abstractNum w:abstractNumId="188">
    <w:nsid w:val="000075C1"/>
    <w:multiLevelType w:val="hybridMultilevel"/>
    <w:tmpl w:val="96FE0362"/>
    <w:lvl w:ilvl="0" w:tplc="1FC0726A">
      <w:start w:val="6"/>
      <w:numFmt w:val="decimal"/>
      <w:lvlText w:val="%1."/>
      <w:lvlJc w:val="left"/>
    </w:lvl>
    <w:lvl w:ilvl="1" w:tplc="E37CC4E4">
      <w:numFmt w:val="decimal"/>
      <w:lvlText w:val=""/>
      <w:lvlJc w:val="left"/>
    </w:lvl>
    <w:lvl w:ilvl="2" w:tplc="FAF06B9C">
      <w:numFmt w:val="decimal"/>
      <w:lvlText w:val=""/>
      <w:lvlJc w:val="left"/>
    </w:lvl>
    <w:lvl w:ilvl="3" w:tplc="DDBC1C88">
      <w:numFmt w:val="decimal"/>
      <w:lvlText w:val=""/>
      <w:lvlJc w:val="left"/>
    </w:lvl>
    <w:lvl w:ilvl="4" w:tplc="D68A2282">
      <w:numFmt w:val="decimal"/>
      <w:lvlText w:val=""/>
      <w:lvlJc w:val="left"/>
    </w:lvl>
    <w:lvl w:ilvl="5" w:tplc="413CF03E">
      <w:numFmt w:val="decimal"/>
      <w:lvlText w:val=""/>
      <w:lvlJc w:val="left"/>
    </w:lvl>
    <w:lvl w:ilvl="6" w:tplc="26C4A758">
      <w:numFmt w:val="decimal"/>
      <w:lvlText w:val=""/>
      <w:lvlJc w:val="left"/>
    </w:lvl>
    <w:lvl w:ilvl="7" w:tplc="77347EE4">
      <w:numFmt w:val="decimal"/>
      <w:lvlText w:val=""/>
      <w:lvlJc w:val="left"/>
    </w:lvl>
    <w:lvl w:ilvl="8" w:tplc="772EAAF0">
      <w:numFmt w:val="decimal"/>
      <w:lvlText w:val=""/>
      <w:lvlJc w:val="left"/>
    </w:lvl>
  </w:abstractNum>
  <w:abstractNum w:abstractNumId="189">
    <w:nsid w:val="00007613"/>
    <w:multiLevelType w:val="hybridMultilevel"/>
    <w:tmpl w:val="EAECE0C0"/>
    <w:lvl w:ilvl="0" w:tplc="AB1831D8">
      <w:start w:val="1"/>
      <w:numFmt w:val="bullet"/>
      <w:lvlText w:val=""/>
      <w:lvlJc w:val="left"/>
    </w:lvl>
    <w:lvl w:ilvl="1" w:tplc="9FE46E50">
      <w:numFmt w:val="decimal"/>
      <w:lvlText w:val=""/>
      <w:lvlJc w:val="left"/>
    </w:lvl>
    <w:lvl w:ilvl="2" w:tplc="8CE236A4">
      <w:numFmt w:val="decimal"/>
      <w:lvlText w:val=""/>
      <w:lvlJc w:val="left"/>
    </w:lvl>
    <w:lvl w:ilvl="3" w:tplc="A4FA99EA">
      <w:numFmt w:val="decimal"/>
      <w:lvlText w:val=""/>
      <w:lvlJc w:val="left"/>
    </w:lvl>
    <w:lvl w:ilvl="4" w:tplc="550E962C">
      <w:numFmt w:val="decimal"/>
      <w:lvlText w:val=""/>
      <w:lvlJc w:val="left"/>
    </w:lvl>
    <w:lvl w:ilvl="5" w:tplc="9D6A52BE">
      <w:numFmt w:val="decimal"/>
      <w:lvlText w:val=""/>
      <w:lvlJc w:val="left"/>
    </w:lvl>
    <w:lvl w:ilvl="6" w:tplc="A11E6610">
      <w:numFmt w:val="decimal"/>
      <w:lvlText w:val=""/>
      <w:lvlJc w:val="left"/>
    </w:lvl>
    <w:lvl w:ilvl="7" w:tplc="CC2C4E88">
      <w:numFmt w:val="decimal"/>
      <w:lvlText w:val=""/>
      <w:lvlJc w:val="left"/>
    </w:lvl>
    <w:lvl w:ilvl="8" w:tplc="395C03E6">
      <w:numFmt w:val="decimal"/>
      <w:lvlText w:val=""/>
      <w:lvlJc w:val="left"/>
    </w:lvl>
  </w:abstractNum>
  <w:abstractNum w:abstractNumId="190">
    <w:nsid w:val="0000773F"/>
    <w:multiLevelType w:val="hybridMultilevel"/>
    <w:tmpl w:val="DD825010"/>
    <w:lvl w:ilvl="0" w:tplc="EE340106">
      <w:start w:val="1"/>
      <w:numFmt w:val="bullet"/>
      <w:lvlText w:val=""/>
      <w:lvlJc w:val="left"/>
    </w:lvl>
    <w:lvl w:ilvl="1" w:tplc="AE047234">
      <w:numFmt w:val="decimal"/>
      <w:lvlText w:val=""/>
      <w:lvlJc w:val="left"/>
    </w:lvl>
    <w:lvl w:ilvl="2" w:tplc="A0B81B5C">
      <w:numFmt w:val="decimal"/>
      <w:lvlText w:val=""/>
      <w:lvlJc w:val="left"/>
    </w:lvl>
    <w:lvl w:ilvl="3" w:tplc="EFCE6F70">
      <w:numFmt w:val="decimal"/>
      <w:lvlText w:val=""/>
      <w:lvlJc w:val="left"/>
    </w:lvl>
    <w:lvl w:ilvl="4" w:tplc="ADD0A48C">
      <w:numFmt w:val="decimal"/>
      <w:lvlText w:val=""/>
      <w:lvlJc w:val="left"/>
    </w:lvl>
    <w:lvl w:ilvl="5" w:tplc="FD1E15AE">
      <w:numFmt w:val="decimal"/>
      <w:lvlText w:val=""/>
      <w:lvlJc w:val="left"/>
    </w:lvl>
    <w:lvl w:ilvl="6" w:tplc="FAE6D376">
      <w:numFmt w:val="decimal"/>
      <w:lvlText w:val=""/>
      <w:lvlJc w:val="left"/>
    </w:lvl>
    <w:lvl w:ilvl="7" w:tplc="D40A227A">
      <w:numFmt w:val="decimal"/>
      <w:lvlText w:val=""/>
      <w:lvlJc w:val="left"/>
    </w:lvl>
    <w:lvl w:ilvl="8" w:tplc="214A57C0">
      <w:numFmt w:val="decimal"/>
      <w:lvlText w:val=""/>
      <w:lvlJc w:val="left"/>
    </w:lvl>
  </w:abstractNum>
  <w:abstractNum w:abstractNumId="191">
    <w:nsid w:val="00007871"/>
    <w:multiLevelType w:val="hybridMultilevel"/>
    <w:tmpl w:val="81F6332E"/>
    <w:lvl w:ilvl="0" w:tplc="DFB857A8">
      <w:start w:val="1"/>
      <w:numFmt w:val="bullet"/>
      <w:lvlText w:val=""/>
      <w:lvlJc w:val="left"/>
    </w:lvl>
    <w:lvl w:ilvl="1" w:tplc="328814C6">
      <w:start w:val="1"/>
      <w:numFmt w:val="bullet"/>
      <w:lvlText w:val=""/>
      <w:lvlJc w:val="left"/>
    </w:lvl>
    <w:lvl w:ilvl="2" w:tplc="71E870B4">
      <w:numFmt w:val="decimal"/>
      <w:lvlText w:val=""/>
      <w:lvlJc w:val="left"/>
    </w:lvl>
    <w:lvl w:ilvl="3" w:tplc="0F9AD132">
      <w:numFmt w:val="decimal"/>
      <w:lvlText w:val=""/>
      <w:lvlJc w:val="left"/>
    </w:lvl>
    <w:lvl w:ilvl="4" w:tplc="12D6EC02">
      <w:numFmt w:val="decimal"/>
      <w:lvlText w:val=""/>
      <w:lvlJc w:val="left"/>
    </w:lvl>
    <w:lvl w:ilvl="5" w:tplc="8A08D2F2">
      <w:numFmt w:val="decimal"/>
      <w:lvlText w:val=""/>
      <w:lvlJc w:val="left"/>
    </w:lvl>
    <w:lvl w:ilvl="6" w:tplc="15A25C3E">
      <w:numFmt w:val="decimal"/>
      <w:lvlText w:val=""/>
      <w:lvlJc w:val="left"/>
    </w:lvl>
    <w:lvl w:ilvl="7" w:tplc="088402CE">
      <w:numFmt w:val="decimal"/>
      <w:lvlText w:val=""/>
      <w:lvlJc w:val="left"/>
    </w:lvl>
    <w:lvl w:ilvl="8" w:tplc="F830F44C">
      <w:numFmt w:val="decimal"/>
      <w:lvlText w:val=""/>
      <w:lvlJc w:val="left"/>
    </w:lvl>
  </w:abstractNum>
  <w:abstractNum w:abstractNumId="192">
    <w:nsid w:val="000078FE"/>
    <w:multiLevelType w:val="hybridMultilevel"/>
    <w:tmpl w:val="54080D10"/>
    <w:lvl w:ilvl="0" w:tplc="7472BDBC">
      <w:start w:val="1"/>
      <w:numFmt w:val="bullet"/>
      <w:lvlText w:val="•"/>
      <w:lvlJc w:val="left"/>
    </w:lvl>
    <w:lvl w:ilvl="1" w:tplc="90962CD4">
      <w:numFmt w:val="decimal"/>
      <w:lvlText w:val=""/>
      <w:lvlJc w:val="left"/>
    </w:lvl>
    <w:lvl w:ilvl="2" w:tplc="251E4232">
      <w:numFmt w:val="decimal"/>
      <w:lvlText w:val=""/>
      <w:lvlJc w:val="left"/>
    </w:lvl>
    <w:lvl w:ilvl="3" w:tplc="ED069206">
      <w:numFmt w:val="decimal"/>
      <w:lvlText w:val=""/>
      <w:lvlJc w:val="left"/>
    </w:lvl>
    <w:lvl w:ilvl="4" w:tplc="67F6B5B2">
      <w:numFmt w:val="decimal"/>
      <w:lvlText w:val=""/>
      <w:lvlJc w:val="left"/>
    </w:lvl>
    <w:lvl w:ilvl="5" w:tplc="EAF0A82E">
      <w:numFmt w:val="decimal"/>
      <w:lvlText w:val=""/>
      <w:lvlJc w:val="left"/>
    </w:lvl>
    <w:lvl w:ilvl="6" w:tplc="622EDBFE">
      <w:numFmt w:val="decimal"/>
      <w:lvlText w:val=""/>
      <w:lvlJc w:val="left"/>
    </w:lvl>
    <w:lvl w:ilvl="7" w:tplc="5684862C">
      <w:numFmt w:val="decimal"/>
      <w:lvlText w:val=""/>
      <w:lvlJc w:val="left"/>
    </w:lvl>
    <w:lvl w:ilvl="8" w:tplc="EEA25442">
      <w:numFmt w:val="decimal"/>
      <w:lvlText w:val=""/>
      <w:lvlJc w:val="left"/>
    </w:lvl>
  </w:abstractNum>
  <w:abstractNum w:abstractNumId="193">
    <w:nsid w:val="0000791B"/>
    <w:multiLevelType w:val="hybridMultilevel"/>
    <w:tmpl w:val="22AEF8A6"/>
    <w:lvl w:ilvl="0" w:tplc="BC5A41C2">
      <w:start w:val="1"/>
      <w:numFmt w:val="bullet"/>
      <w:lvlText w:val="•"/>
      <w:lvlJc w:val="left"/>
    </w:lvl>
    <w:lvl w:ilvl="1" w:tplc="1562D5D6">
      <w:numFmt w:val="decimal"/>
      <w:lvlText w:val=""/>
      <w:lvlJc w:val="left"/>
    </w:lvl>
    <w:lvl w:ilvl="2" w:tplc="FCA29882">
      <w:numFmt w:val="decimal"/>
      <w:lvlText w:val=""/>
      <w:lvlJc w:val="left"/>
    </w:lvl>
    <w:lvl w:ilvl="3" w:tplc="593CAA06">
      <w:numFmt w:val="decimal"/>
      <w:lvlText w:val=""/>
      <w:lvlJc w:val="left"/>
    </w:lvl>
    <w:lvl w:ilvl="4" w:tplc="14CE95A0">
      <w:numFmt w:val="decimal"/>
      <w:lvlText w:val=""/>
      <w:lvlJc w:val="left"/>
    </w:lvl>
    <w:lvl w:ilvl="5" w:tplc="B322B5A2">
      <w:numFmt w:val="decimal"/>
      <w:lvlText w:val=""/>
      <w:lvlJc w:val="left"/>
    </w:lvl>
    <w:lvl w:ilvl="6" w:tplc="797AA6DA">
      <w:numFmt w:val="decimal"/>
      <w:lvlText w:val=""/>
      <w:lvlJc w:val="left"/>
    </w:lvl>
    <w:lvl w:ilvl="7" w:tplc="96ACC252">
      <w:numFmt w:val="decimal"/>
      <w:lvlText w:val=""/>
      <w:lvlJc w:val="left"/>
    </w:lvl>
    <w:lvl w:ilvl="8" w:tplc="76DC72A2">
      <w:numFmt w:val="decimal"/>
      <w:lvlText w:val=""/>
      <w:lvlJc w:val="left"/>
    </w:lvl>
  </w:abstractNum>
  <w:abstractNum w:abstractNumId="194">
    <w:nsid w:val="00007954"/>
    <w:multiLevelType w:val="hybridMultilevel"/>
    <w:tmpl w:val="3580E834"/>
    <w:lvl w:ilvl="0" w:tplc="A9967204">
      <w:start w:val="1"/>
      <w:numFmt w:val="bullet"/>
      <w:lvlText w:val="К"/>
      <w:lvlJc w:val="left"/>
    </w:lvl>
    <w:lvl w:ilvl="1" w:tplc="9F6C8BCE">
      <w:start w:val="1"/>
      <w:numFmt w:val="bullet"/>
      <w:lvlText w:val=""/>
      <w:lvlJc w:val="left"/>
    </w:lvl>
    <w:lvl w:ilvl="2" w:tplc="F39E9126">
      <w:numFmt w:val="decimal"/>
      <w:lvlText w:val=""/>
      <w:lvlJc w:val="left"/>
    </w:lvl>
    <w:lvl w:ilvl="3" w:tplc="DB060610">
      <w:numFmt w:val="decimal"/>
      <w:lvlText w:val=""/>
      <w:lvlJc w:val="left"/>
    </w:lvl>
    <w:lvl w:ilvl="4" w:tplc="DE109F78">
      <w:numFmt w:val="decimal"/>
      <w:lvlText w:val=""/>
      <w:lvlJc w:val="left"/>
    </w:lvl>
    <w:lvl w:ilvl="5" w:tplc="4E2C4C12">
      <w:numFmt w:val="decimal"/>
      <w:lvlText w:val=""/>
      <w:lvlJc w:val="left"/>
    </w:lvl>
    <w:lvl w:ilvl="6" w:tplc="DC04FEEC">
      <w:numFmt w:val="decimal"/>
      <w:lvlText w:val=""/>
      <w:lvlJc w:val="left"/>
    </w:lvl>
    <w:lvl w:ilvl="7" w:tplc="51F24920">
      <w:numFmt w:val="decimal"/>
      <w:lvlText w:val=""/>
      <w:lvlJc w:val="left"/>
    </w:lvl>
    <w:lvl w:ilvl="8" w:tplc="A9906B40">
      <w:numFmt w:val="decimal"/>
      <w:lvlText w:val=""/>
      <w:lvlJc w:val="left"/>
    </w:lvl>
  </w:abstractNum>
  <w:abstractNum w:abstractNumId="195">
    <w:nsid w:val="000079D1"/>
    <w:multiLevelType w:val="hybridMultilevel"/>
    <w:tmpl w:val="01F09076"/>
    <w:lvl w:ilvl="0" w:tplc="A1083DE4">
      <w:start w:val="1"/>
      <w:numFmt w:val="bullet"/>
      <w:lvlText w:val=""/>
      <w:lvlJc w:val="left"/>
    </w:lvl>
    <w:lvl w:ilvl="1" w:tplc="CA3E5B0C">
      <w:numFmt w:val="decimal"/>
      <w:lvlText w:val=""/>
      <w:lvlJc w:val="left"/>
    </w:lvl>
    <w:lvl w:ilvl="2" w:tplc="4BCC3BAA">
      <w:numFmt w:val="decimal"/>
      <w:lvlText w:val=""/>
      <w:lvlJc w:val="left"/>
    </w:lvl>
    <w:lvl w:ilvl="3" w:tplc="3F868792">
      <w:numFmt w:val="decimal"/>
      <w:lvlText w:val=""/>
      <w:lvlJc w:val="left"/>
    </w:lvl>
    <w:lvl w:ilvl="4" w:tplc="6B864E0E">
      <w:numFmt w:val="decimal"/>
      <w:lvlText w:val=""/>
      <w:lvlJc w:val="left"/>
    </w:lvl>
    <w:lvl w:ilvl="5" w:tplc="F3A6B7A8">
      <w:numFmt w:val="decimal"/>
      <w:lvlText w:val=""/>
      <w:lvlJc w:val="left"/>
    </w:lvl>
    <w:lvl w:ilvl="6" w:tplc="5D9A59D0">
      <w:numFmt w:val="decimal"/>
      <w:lvlText w:val=""/>
      <w:lvlJc w:val="left"/>
    </w:lvl>
    <w:lvl w:ilvl="7" w:tplc="EAEE2F02">
      <w:numFmt w:val="decimal"/>
      <w:lvlText w:val=""/>
      <w:lvlJc w:val="left"/>
    </w:lvl>
    <w:lvl w:ilvl="8" w:tplc="CE2CE5C2">
      <w:numFmt w:val="decimal"/>
      <w:lvlText w:val=""/>
      <w:lvlJc w:val="left"/>
    </w:lvl>
  </w:abstractNum>
  <w:abstractNum w:abstractNumId="196">
    <w:nsid w:val="00007A36"/>
    <w:multiLevelType w:val="hybridMultilevel"/>
    <w:tmpl w:val="C61CA13E"/>
    <w:lvl w:ilvl="0" w:tplc="4F38A3D8">
      <w:start w:val="1"/>
      <w:numFmt w:val="bullet"/>
      <w:lvlText w:val="•"/>
      <w:lvlJc w:val="left"/>
    </w:lvl>
    <w:lvl w:ilvl="1" w:tplc="18389424">
      <w:numFmt w:val="decimal"/>
      <w:lvlText w:val=""/>
      <w:lvlJc w:val="left"/>
    </w:lvl>
    <w:lvl w:ilvl="2" w:tplc="9A3EB6DC">
      <w:numFmt w:val="decimal"/>
      <w:lvlText w:val=""/>
      <w:lvlJc w:val="left"/>
    </w:lvl>
    <w:lvl w:ilvl="3" w:tplc="CCC40780">
      <w:numFmt w:val="decimal"/>
      <w:lvlText w:val=""/>
      <w:lvlJc w:val="left"/>
    </w:lvl>
    <w:lvl w:ilvl="4" w:tplc="32809E10">
      <w:numFmt w:val="decimal"/>
      <w:lvlText w:val=""/>
      <w:lvlJc w:val="left"/>
    </w:lvl>
    <w:lvl w:ilvl="5" w:tplc="5D5E4046">
      <w:numFmt w:val="decimal"/>
      <w:lvlText w:val=""/>
      <w:lvlJc w:val="left"/>
    </w:lvl>
    <w:lvl w:ilvl="6" w:tplc="1B56F4B4">
      <w:numFmt w:val="decimal"/>
      <w:lvlText w:val=""/>
      <w:lvlJc w:val="left"/>
    </w:lvl>
    <w:lvl w:ilvl="7" w:tplc="479C997A">
      <w:numFmt w:val="decimal"/>
      <w:lvlText w:val=""/>
      <w:lvlJc w:val="left"/>
    </w:lvl>
    <w:lvl w:ilvl="8" w:tplc="4E36EC1C">
      <w:numFmt w:val="decimal"/>
      <w:lvlText w:val=""/>
      <w:lvlJc w:val="left"/>
    </w:lvl>
  </w:abstractNum>
  <w:abstractNum w:abstractNumId="197">
    <w:nsid w:val="00007A54"/>
    <w:multiLevelType w:val="hybridMultilevel"/>
    <w:tmpl w:val="2D9AFB02"/>
    <w:lvl w:ilvl="0" w:tplc="125A69B0">
      <w:start w:val="1"/>
      <w:numFmt w:val="bullet"/>
      <w:lvlText w:val=""/>
      <w:lvlJc w:val="left"/>
    </w:lvl>
    <w:lvl w:ilvl="1" w:tplc="15A6F15A">
      <w:numFmt w:val="decimal"/>
      <w:lvlText w:val=""/>
      <w:lvlJc w:val="left"/>
    </w:lvl>
    <w:lvl w:ilvl="2" w:tplc="B9D01612">
      <w:numFmt w:val="decimal"/>
      <w:lvlText w:val=""/>
      <w:lvlJc w:val="left"/>
    </w:lvl>
    <w:lvl w:ilvl="3" w:tplc="FBEC3DC4">
      <w:numFmt w:val="decimal"/>
      <w:lvlText w:val=""/>
      <w:lvlJc w:val="left"/>
    </w:lvl>
    <w:lvl w:ilvl="4" w:tplc="0060B318">
      <w:numFmt w:val="decimal"/>
      <w:lvlText w:val=""/>
      <w:lvlJc w:val="left"/>
    </w:lvl>
    <w:lvl w:ilvl="5" w:tplc="4B6A980E">
      <w:numFmt w:val="decimal"/>
      <w:lvlText w:val=""/>
      <w:lvlJc w:val="left"/>
    </w:lvl>
    <w:lvl w:ilvl="6" w:tplc="FD265EBC">
      <w:numFmt w:val="decimal"/>
      <w:lvlText w:val=""/>
      <w:lvlJc w:val="left"/>
    </w:lvl>
    <w:lvl w:ilvl="7" w:tplc="F16A37DC">
      <w:numFmt w:val="decimal"/>
      <w:lvlText w:val=""/>
      <w:lvlJc w:val="left"/>
    </w:lvl>
    <w:lvl w:ilvl="8" w:tplc="754205CC">
      <w:numFmt w:val="decimal"/>
      <w:lvlText w:val=""/>
      <w:lvlJc w:val="left"/>
    </w:lvl>
  </w:abstractNum>
  <w:abstractNum w:abstractNumId="198">
    <w:nsid w:val="00007CB8"/>
    <w:multiLevelType w:val="hybridMultilevel"/>
    <w:tmpl w:val="B4D858CA"/>
    <w:lvl w:ilvl="0" w:tplc="CAA6D20E">
      <w:start w:val="1"/>
      <w:numFmt w:val="bullet"/>
      <w:lvlText w:val=""/>
      <w:lvlJc w:val="left"/>
    </w:lvl>
    <w:lvl w:ilvl="1" w:tplc="19065CB0">
      <w:numFmt w:val="decimal"/>
      <w:lvlText w:val=""/>
      <w:lvlJc w:val="left"/>
    </w:lvl>
    <w:lvl w:ilvl="2" w:tplc="4900F584">
      <w:numFmt w:val="decimal"/>
      <w:lvlText w:val=""/>
      <w:lvlJc w:val="left"/>
    </w:lvl>
    <w:lvl w:ilvl="3" w:tplc="7884CEB4">
      <w:numFmt w:val="decimal"/>
      <w:lvlText w:val=""/>
      <w:lvlJc w:val="left"/>
    </w:lvl>
    <w:lvl w:ilvl="4" w:tplc="7B9A2078">
      <w:numFmt w:val="decimal"/>
      <w:lvlText w:val=""/>
      <w:lvlJc w:val="left"/>
    </w:lvl>
    <w:lvl w:ilvl="5" w:tplc="F856C0E2">
      <w:numFmt w:val="decimal"/>
      <w:lvlText w:val=""/>
      <w:lvlJc w:val="left"/>
    </w:lvl>
    <w:lvl w:ilvl="6" w:tplc="5960469C">
      <w:numFmt w:val="decimal"/>
      <w:lvlText w:val=""/>
      <w:lvlJc w:val="left"/>
    </w:lvl>
    <w:lvl w:ilvl="7" w:tplc="558AFF14">
      <w:numFmt w:val="decimal"/>
      <w:lvlText w:val=""/>
      <w:lvlJc w:val="left"/>
    </w:lvl>
    <w:lvl w:ilvl="8" w:tplc="494A1932">
      <w:numFmt w:val="decimal"/>
      <w:lvlText w:val=""/>
      <w:lvlJc w:val="left"/>
    </w:lvl>
  </w:abstractNum>
  <w:abstractNum w:abstractNumId="199">
    <w:nsid w:val="00007DAA"/>
    <w:multiLevelType w:val="hybridMultilevel"/>
    <w:tmpl w:val="E20C7E98"/>
    <w:lvl w:ilvl="0" w:tplc="EB8611D4">
      <w:start w:val="1"/>
      <w:numFmt w:val="bullet"/>
      <w:lvlText w:val="-"/>
      <w:lvlJc w:val="left"/>
    </w:lvl>
    <w:lvl w:ilvl="1" w:tplc="3F285DCA">
      <w:numFmt w:val="decimal"/>
      <w:lvlText w:val=""/>
      <w:lvlJc w:val="left"/>
    </w:lvl>
    <w:lvl w:ilvl="2" w:tplc="708C455A">
      <w:numFmt w:val="decimal"/>
      <w:lvlText w:val=""/>
      <w:lvlJc w:val="left"/>
    </w:lvl>
    <w:lvl w:ilvl="3" w:tplc="0FD00D48">
      <w:numFmt w:val="decimal"/>
      <w:lvlText w:val=""/>
      <w:lvlJc w:val="left"/>
    </w:lvl>
    <w:lvl w:ilvl="4" w:tplc="D84EBE6E">
      <w:numFmt w:val="decimal"/>
      <w:lvlText w:val=""/>
      <w:lvlJc w:val="left"/>
    </w:lvl>
    <w:lvl w:ilvl="5" w:tplc="0C4C3232">
      <w:numFmt w:val="decimal"/>
      <w:lvlText w:val=""/>
      <w:lvlJc w:val="left"/>
    </w:lvl>
    <w:lvl w:ilvl="6" w:tplc="30684DDC">
      <w:numFmt w:val="decimal"/>
      <w:lvlText w:val=""/>
      <w:lvlJc w:val="left"/>
    </w:lvl>
    <w:lvl w:ilvl="7" w:tplc="4164EC88">
      <w:numFmt w:val="decimal"/>
      <w:lvlText w:val=""/>
      <w:lvlJc w:val="left"/>
    </w:lvl>
    <w:lvl w:ilvl="8" w:tplc="D7C2AAF0">
      <w:numFmt w:val="decimal"/>
      <w:lvlText w:val=""/>
      <w:lvlJc w:val="left"/>
    </w:lvl>
  </w:abstractNum>
  <w:abstractNum w:abstractNumId="200">
    <w:nsid w:val="00007E0E"/>
    <w:multiLevelType w:val="hybridMultilevel"/>
    <w:tmpl w:val="DCAC5D9C"/>
    <w:lvl w:ilvl="0" w:tplc="947A71DC">
      <w:start w:val="1"/>
      <w:numFmt w:val="bullet"/>
      <w:lvlText w:val=""/>
      <w:lvlJc w:val="left"/>
    </w:lvl>
    <w:lvl w:ilvl="1" w:tplc="864CAB82">
      <w:numFmt w:val="decimal"/>
      <w:lvlText w:val=""/>
      <w:lvlJc w:val="left"/>
    </w:lvl>
    <w:lvl w:ilvl="2" w:tplc="28C6C106">
      <w:numFmt w:val="decimal"/>
      <w:lvlText w:val=""/>
      <w:lvlJc w:val="left"/>
    </w:lvl>
    <w:lvl w:ilvl="3" w:tplc="927E5D30">
      <w:numFmt w:val="decimal"/>
      <w:lvlText w:val=""/>
      <w:lvlJc w:val="left"/>
    </w:lvl>
    <w:lvl w:ilvl="4" w:tplc="4E4E8DE4">
      <w:numFmt w:val="decimal"/>
      <w:lvlText w:val=""/>
      <w:lvlJc w:val="left"/>
    </w:lvl>
    <w:lvl w:ilvl="5" w:tplc="D29099A4">
      <w:numFmt w:val="decimal"/>
      <w:lvlText w:val=""/>
      <w:lvlJc w:val="left"/>
    </w:lvl>
    <w:lvl w:ilvl="6" w:tplc="8EAE5324">
      <w:numFmt w:val="decimal"/>
      <w:lvlText w:val=""/>
      <w:lvlJc w:val="left"/>
    </w:lvl>
    <w:lvl w:ilvl="7" w:tplc="0E48366E">
      <w:numFmt w:val="decimal"/>
      <w:lvlText w:val=""/>
      <w:lvlJc w:val="left"/>
    </w:lvl>
    <w:lvl w:ilvl="8" w:tplc="60D897FA">
      <w:numFmt w:val="decimal"/>
      <w:lvlText w:val=""/>
      <w:lvlJc w:val="left"/>
    </w:lvl>
  </w:abstractNum>
  <w:abstractNum w:abstractNumId="201">
    <w:nsid w:val="007F357D"/>
    <w:multiLevelType w:val="hybridMultilevel"/>
    <w:tmpl w:val="5DAC00E6"/>
    <w:lvl w:ilvl="0" w:tplc="B4BE522E">
      <w:numFmt w:val="bullet"/>
      <w:lvlText w:val="◗"/>
      <w:lvlJc w:val="left"/>
      <w:pPr>
        <w:ind w:left="1712" w:hanging="360"/>
      </w:pPr>
      <w:rPr>
        <w:rFonts w:ascii="Microsoft Sans Serif" w:eastAsia="Microsoft Sans Serif" w:hAnsi="Microsoft Sans Serif" w:cs="Microsoft Sans Serif" w:hint="default"/>
        <w:w w:val="180"/>
        <w:sz w:val="24"/>
        <w:szCs w:val="24"/>
        <w:lang w:val="ru-RU" w:eastAsia="ru-RU" w:bidi="ru-RU"/>
      </w:rPr>
    </w:lvl>
    <w:lvl w:ilvl="1" w:tplc="2EF83186">
      <w:numFmt w:val="bullet"/>
      <w:lvlText w:val="•"/>
      <w:lvlJc w:val="left"/>
      <w:pPr>
        <w:ind w:left="2722" w:hanging="360"/>
      </w:pPr>
      <w:rPr>
        <w:rFonts w:hint="default"/>
        <w:lang w:val="ru-RU" w:eastAsia="ru-RU" w:bidi="ru-RU"/>
      </w:rPr>
    </w:lvl>
    <w:lvl w:ilvl="2" w:tplc="4F70F164">
      <w:numFmt w:val="bullet"/>
      <w:lvlText w:val="•"/>
      <w:lvlJc w:val="left"/>
      <w:pPr>
        <w:ind w:left="3724" w:hanging="360"/>
      </w:pPr>
      <w:rPr>
        <w:rFonts w:hint="default"/>
        <w:lang w:val="ru-RU" w:eastAsia="ru-RU" w:bidi="ru-RU"/>
      </w:rPr>
    </w:lvl>
    <w:lvl w:ilvl="3" w:tplc="4AC6091A">
      <w:numFmt w:val="bullet"/>
      <w:lvlText w:val="•"/>
      <w:lvlJc w:val="left"/>
      <w:pPr>
        <w:ind w:left="4726" w:hanging="360"/>
      </w:pPr>
      <w:rPr>
        <w:rFonts w:hint="default"/>
        <w:lang w:val="ru-RU" w:eastAsia="ru-RU" w:bidi="ru-RU"/>
      </w:rPr>
    </w:lvl>
    <w:lvl w:ilvl="4" w:tplc="8D2AE732">
      <w:numFmt w:val="bullet"/>
      <w:lvlText w:val="•"/>
      <w:lvlJc w:val="left"/>
      <w:pPr>
        <w:ind w:left="5728" w:hanging="360"/>
      </w:pPr>
      <w:rPr>
        <w:rFonts w:hint="default"/>
        <w:lang w:val="ru-RU" w:eastAsia="ru-RU" w:bidi="ru-RU"/>
      </w:rPr>
    </w:lvl>
    <w:lvl w:ilvl="5" w:tplc="17B4BD9C">
      <w:numFmt w:val="bullet"/>
      <w:lvlText w:val="•"/>
      <w:lvlJc w:val="left"/>
      <w:pPr>
        <w:ind w:left="6730" w:hanging="360"/>
      </w:pPr>
      <w:rPr>
        <w:rFonts w:hint="default"/>
        <w:lang w:val="ru-RU" w:eastAsia="ru-RU" w:bidi="ru-RU"/>
      </w:rPr>
    </w:lvl>
    <w:lvl w:ilvl="6" w:tplc="AAB8D92A">
      <w:numFmt w:val="bullet"/>
      <w:lvlText w:val="•"/>
      <w:lvlJc w:val="left"/>
      <w:pPr>
        <w:ind w:left="7732" w:hanging="360"/>
      </w:pPr>
      <w:rPr>
        <w:rFonts w:hint="default"/>
        <w:lang w:val="ru-RU" w:eastAsia="ru-RU" w:bidi="ru-RU"/>
      </w:rPr>
    </w:lvl>
    <w:lvl w:ilvl="7" w:tplc="BC42D1E4">
      <w:numFmt w:val="bullet"/>
      <w:lvlText w:val="•"/>
      <w:lvlJc w:val="left"/>
      <w:pPr>
        <w:ind w:left="8734" w:hanging="360"/>
      </w:pPr>
      <w:rPr>
        <w:rFonts w:hint="default"/>
        <w:lang w:val="ru-RU" w:eastAsia="ru-RU" w:bidi="ru-RU"/>
      </w:rPr>
    </w:lvl>
    <w:lvl w:ilvl="8" w:tplc="B9C2C698">
      <w:numFmt w:val="bullet"/>
      <w:lvlText w:val="•"/>
      <w:lvlJc w:val="left"/>
      <w:pPr>
        <w:ind w:left="9736" w:hanging="360"/>
      </w:pPr>
      <w:rPr>
        <w:rFonts w:hint="default"/>
        <w:lang w:val="ru-RU" w:eastAsia="ru-RU" w:bidi="ru-RU"/>
      </w:rPr>
    </w:lvl>
  </w:abstractNum>
  <w:abstractNum w:abstractNumId="202">
    <w:nsid w:val="00FE4CDA"/>
    <w:multiLevelType w:val="hybridMultilevel"/>
    <w:tmpl w:val="30A449F4"/>
    <w:lvl w:ilvl="0" w:tplc="58E0FB52">
      <w:start w:val="1"/>
      <w:numFmt w:val="bullet"/>
      <w:lvlText w:val=""/>
      <w:lvlJc w:val="left"/>
      <w:rPr>
        <w:rFonts w:ascii="Symbol" w:hAnsi="Symbol" w:hint="default"/>
      </w:rPr>
    </w:lvl>
    <w:lvl w:ilvl="1" w:tplc="3E3AB03A">
      <w:numFmt w:val="decimal"/>
      <w:lvlText w:val=""/>
      <w:lvlJc w:val="left"/>
    </w:lvl>
    <w:lvl w:ilvl="2" w:tplc="29EA84FE">
      <w:numFmt w:val="decimal"/>
      <w:lvlText w:val=""/>
      <w:lvlJc w:val="left"/>
    </w:lvl>
    <w:lvl w:ilvl="3" w:tplc="A1B4FA54">
      <w:numFmt w:val="decimal"/>
      <w:lvlText w:val=""/>
      <w:lvlJc w:val="left"/>
    </w:lvl>
    <w:lvl w:ilvl="4" w:tplc="06041624">
      <w:numFmt w:val="decimal"/>
      <w:lvlText w:val=""/>
      <w:lvlJc w:val="left"/>
    </w:lvl>
    <w:lvl w:ilvl="5" w:tplc="D3A28ACC">
      <w:numFmt w:val="decimal"/>
      <w:lvlText w:val=""/>
      <w:lvlJc w:val="left"/>
    </w:lvl>
    <w:lvl w:ilvl="6" w:tplc="2CBCA1DE">
      <w:numFmt w:val="decimal"/>
      <w:lvlText w:val=""/>
      <w:lvlJc w:val="left"/>
    </w:lvl>
    <w:lvl w:ilvl="7" w:tplc="44141580">
      <w:numFmt w:val="decimal"/>
      <w:lvlText w:val=""/>
      <w:lvlJc w:val="left"/>
    </w:lvl>
    <w:lvl w:ilvl="8" w:tplc="10CA6576">
      <w:numFmt w:val="decimal"/>
      <w:lvlText w:val=""/>
      <w:lvlJc w:val="left"/>
    </w:lvl>
  </w:abstractNum>
  <w:abstractNum w:abstractNumId="203">
    <w:nsid w:val="067615C6"/>
    <w:multiLevelType w:val="hybridMultilevel"/>
    <w:tmpl w:val="B2120EA6"/>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04">
    <w:nsid w:val="07626947"/>
    <w:multiLevelType w:val="hybridMultilevel"/>
    <w:tmpl w:val="37CC0B5A"/>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09731F83"/>
    <w:multiLevelType w:val="hybridMultilevel"/>
    <w:tmpl w:val="3CC01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097741C0"/>
    <w:multiLevelType w:val="hybridMultilevel"/>
    <w:tmpl w:val="6B98300C"/>
    <w:lvl w:ilvl="0" w:tplc="C5CE0F20">
      <w:numFmt w:val="bullet"/>
      <w:lvlText w:val="-"/>
      <w:lvlJc w:val="left"/>
      <w:pPr>
        <w:ind w:left="1712" w:hanging="360"/>
      </w:pPr>
      <w:rPr>
        <w:rFonts w:ascii="Times New Roman" w:eastAsia="Times New Roman" w:hAnsi="Times New Roman" w:cs="Times New Roman" w:hint="default"/>
        <w:w w:val="99"/>
        <w:sz w:val="24"/>
        <w:szCs w:val="24"/>
        <w:lang w:val="ru-RU" w:eastAsia="ru-RU" w:bidi="ru-RU"/>
      </w:rPr>
    </w:lvl>
    <w:lvl w:ilvl="1" w:tplc="A11C1A16">
      <w:numFmt w:val="bullet"/>
      <w:lvlText w:val="•"/>
      <w:lvlJc w:val="left"/>
      <w:pPr>
        <w:ind w:left="2722" w:hanging="360"/>
      </w:pPr>
      <w:rPr>
        <w:rFonts w:hint="default"/>
        <w:lang w:val="ru-RU" w:eastAsia="ru-RU" w:bidi="ru-RU"/>
      </w:rPr>
    </w:lvl>
    <w:lvl w:ilvl="2" w:tplc="444A371A">
      <w:numFmt w:val="bullet"/>
      <w:lvlText w:val="•"/>
      <w:lvlJc w:val="left"/>
      <w:pPr>
        <w:ind w:left="3724" w:hanging="360"/>
      </w:pPr>
      <w:rPr>
        <w:rFonts w:hint="default"/>
        <w:lang w:val="ru-RU" w:eastAsia="ru-RU" w:bidi="ru-RU"/>
      </w:rPr>
    </w:lvl>
    <w:lvl w:ilvl="3" w:tplc="54301BFE">
      <w:numFmt w:val="bullet"/>
      <w:lvlText w:val="•"/>
      <w:lvlJc w:val="left"/>
      <w:pPr>
        <w:ind w:left="4726" w:hanging="360"/>
      </w:pPr>
      <w:rPr>
        <w:rFonts w:hint="default"/>
        <w:lang w:val="ru-RU" w:eastAsia="ru-RU" w:bidi="ru-RU"/>
      </w:rPr>
    </w:lvl>
    <w:lvl w:ilvl="4" w:tplc="5BF064C2">
      <w:numFmt w:val="bullet"/>
      <w:lvlText w:val="•"/>
      <w:lvlJc w:val="left"/>
      <w:pPr>
        <w:ind w:left="5728" w:hanging="360"/>
      </w:pPr>
      <w:rPr>
        <w:rFonts w:hint="default"/>
        <w:lang w:val="ru-RU" w:eastAsia="ru-RU" w:bidi="ru-RU"/>
      </w:rPr>
    </w:lvl>
    <w:lvl w:ilvl="5" w:tplc="D7161162">
      <w:numFmt w:val="bullet"/>
      <w:lvlText w:val="•"/>
      <w:lvlJc w:val="left"/>
      <w:pPr>
        <w:ind w:left="6730" w:hanging="360"/>
      </w:pPr>
      <w:rPr>
        <w:rFonts w:hint="default"/>
        <w:lang w:val="ru-RU" w:eastAsia="ru-RU" w:bidi="ru-RU"/>
      </w:rPr>
    </w:lvl>
    <w:lvl w:ilvl="6" w:tplc="60CAAB62">
      <w:numFmt w:val="bullet"/>
      <w:lvlText w:val="•"/>
      <w:lvlJc w:val="left"/>
      <w:pPr>
        <w:ind w:left="7732" w:hanging="360"/>
      </w:pPr>
      <w:rPr>
        <w:rFonts w:hint="default"/>
        <w:lang w:val="ru-RU" w:eastAsia="ru-RU" w:bidi="ru-RU"/>
      </w:rPr>
    </w:lvl>
    <w:lvl w:ilvl="7" w:tplc="50D21FEE">
      <w:numFmt w:val="bullet"/>
      <w:lvlText w:val="•"/>
      <w:lvlJc w:val="left"/>
      <w:pPr>
        <w:ind w:left="8734" w:hanging="360"/>
      </w:pPr>
      <w:rPr>
        <w:rFonts w:hint="default"/>
        <w:lang w:val="ru-RU" w:eastAsia="ru-RU" w:bidi="ru-RU"/>
      </w:rPr>
    </w:lvl>
    <w:lvl w:ilvl="8" w:tplc="3A4AA5F2">
      <w:numFmt w:val="bullet"/>
      <w:lvlText w:val="•"/>
      <w:lvlJc w:val="left"/>
      <w:pPr>
        <w:ind w:left="9736" w:hanging="360"/>
      </w:pPr>
      <w:rPr>
        <w:rFonts w:hint="default"/>
        <w:lang w:val="ru-RU" w:eastAsia="ru-RU" w:bidi="ru-RU"/>
      </w:rPr>
    </w:lvl>
  </w:abstractNum>
  <w:abstractNum w:abstractNumId="207">
    <w:nsid w:val="0EFC07AD"/>
    <w:multiLevelType w:val="hybridMultilevel"/>
    <w:tmpl w:val="58DECF06"/>
    <w:lvl w:ilvl="0" w:tplc="58E0FB52">
      <w:start w:val="1"/>
      <w:numFmt w:val="bullet"/>
      <w:lvlText w:val=""/>
      <w:lvlJc w:val="left"/>
      <w:rPr>
        <w:rFonts w:ascii="Symbol" w:hAnsi="Symbol" w:hint="default"/>
      </w:rPr>
    </w:lvl>
    <w:lvl w:ilvl="1" w:tplc="8FB20E30">
      <w:numFmt w:val="decimal"/>
      <w:lvlText w:val=""/>
      <w:lvlJc w:val="left"/>
    </w:lvl>
    <w:lvl w:ilvl="2" w:tplc="A3C091FA">
      <w:numFmt w:val="decimal"/>
      <w:lvlText w:val=""/>
      <w:lvlJc w:val="left"/>
    </w:lvl>
    <w:lvl w:ilvl="3" w:tplc="C3C6FD20">
      <w:numFmt w:val="decimal"/>
      <w:lvlText w:val=""/>
      <w:lvlJc w:val="left"/>
    </w:lvl>
    <w:lvl w:ilvl="4" w:tplc="3CD8B622">
      <w:numFmt w:val="decimal"/>
      <w:lvlText w:val=""/>
      <w:lvlJc w:val="left"/>
    </w:lvl>
    <w:lvl w:ilvl="5" w:tplc="B948AAEC">
      <w:numFmt w:val="decimal"/>
      <w:lvlText w:val=""/>
      <w:lvlJc w:val="left"/>
    </w:lvl>
    <w:lvl w:ilvl="6" w:tplc="9B1AD146">
      <w:numFmt w:val="decimal"/>
      <w:lvlText w:val=""/>
      <w:lvlJc w:val="left"/>
    </w:lvl>
    <w:lvl w:ilvl="7" w:tplc="26F865E6">
      <w:numFmt w:val="decimal"/>
      <w:lvlText w:val=""/>
      <w:lvlJc w:val="left"/>
    </w:lvl>
    <w:lvl w:ilvl="8" w:tplc="C2F24182">
      <w:numFmt w:val="decimal"/>
      <w:lvlText w:val=""/>
      <w:lvlJc w:val="left"/>
    </w:lvl>
  </w:abstractNum>
  <w:abstractNum w:abstractNumId="208">
    <w:nsid w:val="112E5724"/>
    <w:multiLevelType w:val="hybridMultilevel"/>
    <w:tmpl w:val="B53C32E6"/>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16237F0E"/>
    <w:multiLevelType w:val="hybridMultilevel"/>
    <w:tmpl w:val="240A0EFC"/>
    <w:lvl w:ilvl="0" w:tplc="58E0FB52">
      <w:start w:val="1"/>
      <w:numFmt w:val="bullet"/>
      <w:lvlText w:val=""/>
      <w:lvlJc w:val="left"/>
      <w:rPr>
        <w:rFonts w:ascii="Symbol" w:hAnsi="Symbol" w:hint="default"/>
      </w:rPr>
    </w:lvl>
    <w:lvl w:ilvl="1" w:tplc="6ED2E2B0">
      <w:numFmt w:val="decimal"/>
      <w:lvlText w:val=""/>
      <w:lvlJc w:val="left"/>
    </w:lvl>
    <w:lvl w:ilvl="2" w:tplc="2F38E078">
      <w:numFmt w:val="decimal"/>
      <w:lvlText w:val=""/>
      <w:lvlJc w:val="left"/>
    </w:lvl>
    <w:lvl w:ilvl="3" w:tplc="0D6C5FDC">
      <w:numFmt w:val="decimal"/>
      <w:lvlText w:val=""/>
      <w:lvlJc w:val="left"/>
    </w:lvl>
    <w:lvl w:ilvl="4" w:tplc="E4ECDCA2">
      <w:numFmt w:val="decimal"/>
      <w:lvlText w:val=""/>
      <w:lvlJc w:val="left"/>
    </w:lvl>
    <w:lvl w:ilvl="5" w:tplc="F4D6658A">
      <w:numFmt w:val="decimal"/>
      <w:lvlText w:val=""/>
      <w:lvlJc w:val="left"/>
    </w:lvl>
    <w:lvl w:ilvl="6" w:tplc="EFB4757A">
      <w:numFmt w:val="decimal"/>
      <w:lvlText w:val=""/>
      <w:lvlJc w:val="left"/>
    </w:lvl>
    <w:lvl w:ilvl="7" w:tplc="5F583FD4">
      <w:numFmt w:val="decimal"/>
      <w:lvlText w:val=""/>
      <w:lvlJc w:val="left"/>
    </w:lvl>
    <w:lvl w:ilvl="8" w:tplc="2272CD9E">
      <w:numFmt w:val="decimal"/>
      <w:lvlText w:val=""/>
      <w:lvlJc w:val="left"/>
    </w:lvl>
  </w:abstractNum>
  <w:abstractNum w:abstractNumId="210">
    <w:nsid w:val="188F68E6"/>
    <w:multiLevelType w:val="hybridMultilevel"/>
    <w:tmpl w:val="940615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1DF44800"/>
    <w:multiLevelType w:val="hybridMultilevel"/>
    <w:tmpl w:val="5F3E3E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2">
    <w:nsid w:val="24405F38"/>
    <w:multiLevelType w:val="multilevel"/>
    <w:tmpl w:val="70C809A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nsid w:val="247C56B3"/>
    <w:multiLevelType w:val="hybridMultilevel"/>
    <w:tmpl w:val="B420CD9C"/>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25D80D3F"/>
    <w:multiLevelType w:val="multilevel"/>
    <w:tmpl w:val="A44A312C"/>
    <w:lvl w:ilvl="0">
      <w:start w:val="1"/>
      <w:numFmt w:val="bullet"/>
      <w:lvlText w:val=""/>
      <w:lvlJc w:val="left"/>
      <w:rPr>
        <w:rFonts w:ascii="Wingdings" w:hAnsi="Wingdings" w:hint="default"/>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2CF0383D"/>
    <w:multiLevelType w:val="hybridMultilevel"/>
    <w:tmpl w:val="6158D1E8"/>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2FBE4E26"/>
    <w:multiLevelType w:val="hybridMultilevel"/>
    <w:tmpl w:val="4E3E2BAE"/>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217">
    <w:nsid w:val="396F0ACD"/>
    <w:multiLevelType w:val="hybridMultilevel"/>
    <w:tmpl w:val="0A4C5954"/>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3A7721E0"/>
    <w:multiLevelType w:val="hybridMultilevel"/>
    <w:tmpl w:val="8506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3C6D57DA"/>
    <w:multiLevelType w:val="hybridMultilevel"/>
    <w:tmpl w:val="35766E7A"/>
    <w:lvl w:ilvl="0" w:tplc="53682F4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3E1C0418"/>
    <w:multiLevelType w:val="hybridMultilevel"/>
    <w:tmpl w:val="9DFA02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1">
    <w:nsid w:val="406A5A03"/>
    <w:multiLevelType w:val="hybridMultilevel"/>
    <w:tmpl w:val="086C87C6"/>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222">
    <w:nsid w:val="44360D97"/>
    <w:multiLevelType w:val="hybridMultilevel"/>
    <w:tmpl w:val="C60C6E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3">
    <w:nsid w:val="4B2D3791"/>
    <w:multiLevelType w:val="hybridMultilevel"/>
    <w:tmpl w:val="F52C4326"/>
    <w:lvl w:ilvl="0" w:tplc="58E0FB52">
      <w:start w:val="1"/>
      <w:numFmt w:val="bullet"/>
      <w:lvlText w:val=""/>
      <w:lvlJc w:val="left"/>
      <w:rPr>
        <w:rFonts w:ascii="Symbol" w:hAnsi="Symbol" w:hint="default"/>
      </w:rPr>
    </w:lvl>
    <w:lvl w:ilvl="1" w:tplc="CADE2188">
      <w:numFmt w:val="decimal"/>
      <w:lvlText w:val=""/>
      <w:lvlJc w:val="left"/>
    </w:lvl>
    <w:lvl w:ilvl="2" w:tplc="E01E61A6">
      <w:numFmt w:val="decimal"/>
      <w:lvlText w:val=""/>
      <w:lvlJc w:val="left"/>
    </w:lvl>
    <w:lvl w:ilvl="3" w:tplc="A6524190">
      <w:numFmt w:val="decimal"/>
      <w:lvlText w:val=""/>
      <w:lvlJc w:val="left"/>
    </w:lvl>
    <w:lvl w:ilvl="4" w:tplc="B5D8BFF4">
      <w:numFmt w:val="decimal"/>
      <w:lvlText w:val=""/>
      <w:lvlJc w:val="left"/>
    </w:lvl>
    <w:lvl w:ilvl="5" w:tplc="AC5CD560">
      <w:numFmt w:val="decimal"/>
      <w:lvlText w:val=""/>
      <w:lvlJc w:val="left"/>
    </w:lvl>
    <w:lvl w:ilvl="6" w:tplc="542EEE52">
      <w:numFmt w:val="decimal"/>
      <w:lvlText w:val=""/>
      <w:lvlJc w:val="left"/>
    </w:lvl>
    <w:lvl w:ilvl="7" w:tplc="7AC8D0D8">
      <w:numFmt w:val="decimal"/>
      <w:lvlText w:val=""/>
      <w:lvlJc w:val="left"/>
    </w:lvl>
    <w:lvl w:ilvl="8" w:tplc="A1B40268">
      <w:numFmt w:val="decimal"/>
      <w:lvlText w:val=""/>
      <w:lvlJc w:val="left"/>
    </w:lvl>
  </w:abstractNum>
  <w:abstractNum w:abstractNumId="224">
    <w:nsid w:val="530703F1"/>
    <w:multiLevelType w:val="hybridMultilevel"/>
    <w:tmpl w:val="B71A0C16"/>
    <w:lvl w:ilvl="0" w:tplc="58E0FB52">
      <w:start w:val="1"/>
      <w:numFmt w:val="bullet"/>
      <w:lvlText w:val=""/>
      <w:lvlJc w:val="left"/>
      <w:rPr>
        <w:rFonts w:ascii="Symbol" w:hAnsi="Symbol" w:hint="default"/>
      </w:rPr>
    </w:lvl>
    <w:lvl w:ilvl="1" w:tplc="23307338">
      <w:numFmt w:val="decimal"/>
      <w:lvlText w:val=""/>
      <w:lvlJc w:val="left"/>
    </w:lvl>
    <w:lvl w:ilvl="2" w:tplc="95B4B9E4">
      <w:numFmt w:val="decimal"/>
      <w:lvlText w:val=""/>
      <w:lvlJc w:val="left"/>
    </w:lvl>
    <w:lvl w:ilvl="3" w:tplc="1720AD8E">
      <w:numFmt w:val="decimal"/>
      <w:lvlText w:val=""/>
      <w:lvlJc w:val="left"/>
    </w:lvl>
    <w:lvl w:ilvl="4" w:tplc="C0EE196A">
      <w:numFmt w:val="decimal"/>
      <w:lvlText w:val=""/>
      <w:lvlJc w:val="left"/>
    </w:lvl>
    <w:lvl w:ilvl="5" w:tplc="3DA2F8DC">
      <w:numFmt w:val="decimal"/>
      <w:lvlText w:val=""/>
      <w:lvlJc w:val="left"/>
    </w:lvl>
    <w:lvl w:ilvl="6" w:tplc="C1406372">
      <w:numFmt w:val="decimal"/>
      <w:lvlText w:val=""/>
      <w:lvlJc w:val="left"/>
    </w:lvl>
    <w:lvl w:ilvl="7" w:tplc="60749F84">
      <w:numFmt w:val="decimal"/>
      <w:lvlText w:val=""/>
      <w:lvlJc w:val="left"/>
    </w:lvl>
    <w:lvl w:ilvl="8" w:tplc="01849B0E">
      <w:numFmt w:val="decimal"/>
      <w:lvlText w:val=""/>
      <w:lvlJc w:val="left"/>
    </w:lvl>
  </w:abstractNum>
  <w:abstractNum w:abstractNumId="225">
    <w:nsid w:val="57884CBF"/>
    <w:multiLevelType w:val="hybridMultilevel"/>
    <w:tmpl w:val="E550E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8C24133"/>
    <w:multiLevelType w:val="hybridMultilevel"/>
    <w:tmpl w:val="19CCF1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7">
    <w:nsid w:val="5DBB1732"/>
    <w:multiLevelType w:val="hybridMultilevel"/>
    <w:tmpl w:val="1AD271AA"/>
    <w:lvl w:ilvl="0" w:tplc="58E0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0864905"/>
    <w:multiLevelType w:val="hybridMultilevel"/>
    <w:tmpl w:val="F468E176"/>
    <w:lvl w:ilvl="0" w:tplc="58E0FB52">
      <w:start w:val="1"/>
      <w:numFmt w:val="bullet"/>
      <w:lvlText w:val=""/>
      <w:lvlJc w:val="left"/>
      <w:rPr>
        <w:rFonts w:ascii="Symbol" w:hAnsi="Symbol" w:hint="default"/>
      </w:rPr>
    </w:lvl>
    <w:lvl w:ilvl="1" w:tplc="650043CA">
      <w:numFmt w:val="decimal"/>
      <w:lvlText w:val=""/>
      <w:lvlJc w:val="left"/>
    </w:lvl>
    <w:lvl w:ilvl="2" w:tplc="FB4897B6">
      <w:numFmt w:val="decimal"/>
      <w:lvlText w:val=""/>
      <w:lvlJc w:val="left"/>
    </w:lvl>
    <w:lvl w:ilvl="3" w:tplc="ACCC7E32">
      <w:numFmt w:val="decimal"/>
      <w:lvlText w:val=""/>
      <w:lvlJc w:val="left"/>
    </w:lvl>
    <w:lvl w:ilvl="4" w:tplc="DA988DF4">
      <w:numFmt w:val="decimal"/>
      <w:lvlText w:val=""/>
      <w:lvlJc w:val="left"/>
    </w:lvl>
    <w:lvl w:ilvl="5" w:tplc="5CB4BB5A">
      <w:numFmt w:val="decimal"/>
      <w:lvlText w:val=""/>
      <w:lvlJc w:val="left"/>
    </w:lvl>
    <w:lvl w:ilvl="6" w:tplc="03D4329E">
      <w:numFmt w:val="decimal"/>
      <w:lvlText w:val=""/>
      <w:lvlJc w:val="left"/>
    </w:lvl>
    <w:lvl w:ilvl="7" w:tplc="4E22C2A0">
      <w:numFmt w:val="decimal"/>
      <w:lvlText w:val=""/>
      <w:lvlJc w:val="left"/>
    </w:lvl>
    <w:lvl w:ilvl="8" w:tplc="12EC2E3C">
      <w:numFmt w:val="decimal"/>
      <w:lvlText w:val=""/>
      <w:lvlJc w:val="left"/>
    </w:lvl>
  </w:abstractNum>
  <w:abstractNum w:abstractNumId="229">
    <w:nsid w:val="61AB19C1"/>
    <w:multiLevelType w:val="hybridMultilevel"/>
    <w:tmpl w:val="6BF63158"/>
    <w:lvl w:ilvl="0" w:tplc="58E0FB52">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30">
    <w:nsid w:val="632144E5"/>
    <w:multiLevelType w:val="hybridMultilevel"/>
    <w:tmpl w:val="B0FE7B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1">
    <w:nsid w:val="641D77CB"/>
    <w:multiLevelType w:val="hybridMultilevel"/>
    <w:tmpl w:val="01CC266A"/>
    <w:lvl w:ilvl="0" w:tplc="A8961D78">
      <w:start w:val="1"/>
      <w:numFmt w:val="bullet"/>
      <w:lvlText w:val="-"/>
      <w:lvlJc w:val="left"/>
      <w:pPr>
        <w:ind w:left="0" w:firstLine="0"/>
      </w:pPr>
      <w:rPr>
        <w:rFonts w:ascii="MS Mincho" w:eastAsia="MS Mincho" w:hAnsi="MS Minch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43809FB"/>
    <w:multiLevelType w:val="hybridMultilevel"/>
    <w:tmpl w:val="187A5D1A"/>
    <w:lvl w:ilvl="0" w:tplc="58E0FB52">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33">
    <w:nsid w:val="68375EE7"/>
    <w:multiLevelType w:val="multilevel"/>
    <w:tmpl w:val="11044A0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nsid w:val="6E992A5D"/>
    <w:multiLevelType w:val="hybridMultilevel"/>
    <w:tmpl w:val="74903B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5">
    <w:nsid w:val="727F4F2A"/>
    <w:multiLevelType w:val="hybridMultilevel"/>
    <w:tmpl w:val="89CE2DA0"/>
    <w:lvl w:ilvl="0" w:tplc="58E0FB5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6">
    <w:nsid w:val="73BC46FB"/>
    <w:multiLevelType w:val="hybridMultilevel"/>
    <w:tmpl w:val="87AE7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E7117C9"/>
    <w:multiLevelType w:val="multilevel"/>
    <w:tmpl w:val="5CB89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6"/>
  </w:num>
  <w:num w:numId="2">
    <w:abstractNumId w:val="9"/>
  </w:num>
  <w:num w:numId="3">
    <w:abstractNumId w:val="25"/>
  </w:num>
  <w:num w:numId="4">
    <w:abstractNumId w:val="175"/>
  </w:num>
  <w:num w:numId="5">
    <w:abstractNumId w:val="63"/>
  </w:num>
  <w:num w:numId="6">
    <w:abstractNumId w:val="177"/>
  </w:num>
  <w:num w:numId="7">
    <w:abstractNumId w:val="64"/>
  </w:num>
  <w:num w:numId="8">
    <w:abstractNumId w:val="188"/>
  </w:num>
  <w:num w:numId="9">
    <w:abstractNumId w:val="109"/>
  </w:num>
  <w:num w:numId="10">
    <w:abstractNumId w:val="133"/>
  </w:num>
  <w:num w:numId="11">
    <w:abstractNumId w:val="28"/>
  </w:num>
  <w:num w:numId="12">
    <w:abstractNumId w:val="96"/>
  </w:num>
  <w:num w:numId="13">
    <w:abstractNumId w:val="77"/>
  </w:num>
  <w:num w:numId="14">
    <w:abstractNumId w:val="97"/>
  </w:num>
  <w:num w:numId="15">
    <w:abstractNumId w:val="157"/>
  </w:num>
  <w:num w:numId="16">
    <w:abstractNumId w:val="99"/>
  </w:num>
  <w:num w:numId="17">
    <w:abstractNumId w:val="79"/>
  </w:num>
  <w:num w:numId="18">
    <w:abstractNumId w:val="136"/>
  </w:num>
  <w:num w:numId="19">
    <w:abstractNumId w:val="105"/>
  </w:num>
  <w:num w:numId="20">
    <w:abstractNumId w:val="117"/>
  </w:num>
  <w:num w:numId="21">
    <w:abstractNumId w:val="81"/>
  </w:num>
  <w:num w:numId="22">
    <w:abstractNumId w:val="3"/>
  </w:num>
  <w:num w:numId="23">
    <w:abstractNumId w:val="142"/>
  </w:num>
  <w:num w:numId="24">
    <w:abstractNumId w:val="23"/>
  </w:num>
  <w:num w:numId="25">
    <w:abstractNumId w:val="123"/>
  </w:num>
  <w:num w:numId="26">
    <w:abstractNumId w:val="171"/>
  </w:num>
  <w:num w:numId="27">
    <w:abstractNumId w:val="95"/>
  </w:num>
  <w:num w:numId="28">
    <w:abstractNumId w:val="148"/>
  </w:num>
  <w:num w:numId="29">
    <w:abstractNumId w:val="98"/>
  </w:num>
  <w:num w:numId="30">
    <w:abstractNumId w:val="78"/>
  </w:num>
  <w:num w:numId="31">
    <w:abstractNumId w:val="153"/>
  </w:num>
  <w:num w:numId="32">
    <w:abstractNumId w:val="111"/>
  </w:num>
  <w:num w:numId="33">
    <w:abstractNumId w:val="72"/>
  </w:num>
  <w:num w:numId="34">
    <w:abstractNumId w:val="197"/>
  </w:num>
  <w:num w:numId="35">
    <w:abstractNumId w:val="126"/>
  </w:num>
  <w:num w:numId="36">
    <w:abstractNumId w:val="43"/>
  </w:num>
  <w:num w:numId="37">
    <w:abstractNumId w:val="76"/>
  </w:num>
  <w:num w:numId="38">
    <w:abstractNumId w:val="31"/>
  </w:num>
  <w:num w:numId="39">
    <w:abstractNumId w:val="146"/>
  </w:num>
  <w:num w:numId="40">
    <w:abstractNumId w:val="195"/>
  </w:num>
  <w:num w:numId="41">
    <w:abstractNumId w:val="119"/>
  </w:num>
  <w:num w:numId="42">
    <w:abstractNumId w:val="6"/>
  </w:num>
  <w:num w:numId="43">
    <w:abstractNumId w:val="69"/>
  </w:num>
  <w:num w:numId="44">
    <w:abstractNumId w:val="12"/>
  </w:num>
  <w:num w:numId="45">
    <w:abstractNumId w:val="127"/>
  </w:num>
  <w:num w:numId="46">
    <w:abstractNumId w:val="166"/>
  </w:num>
  <w:num w:numId="47">
    <w:abstractNumId w:val="173"/>
  </w:num>
  <w:num w:numId="48">
    <w:abstractNumId w:val="115"/>
  </w:num>
  <w:num w:numId="49">
    <w:abstractNumId w:val="144"/>
  </w:num>
  <w:num w:numId="50">
    <w:abstractNumId w:val="167"/>
  </w:num>
  <w:num w:numId="51">
    <w:abstractNumId w:val="5"/>
  </w:num>
  <w:num w:numId="52">
    <w:abstractNumId w:val="30"/>
  </w:num>
  <w:num w:numId="53">
    <w:abstractNumId w:val="143"/>
  </w:num>
  <w:num w:numId="54">
    <w:abstractNumId w:val="121"/>
  </w:num>
  <w:num w:numId="55">
    <w:abstractNumId w:val="46"/>
  </w:num>
  <w:num w:numId="56">
    <w:abstractNumId w:val="16"/>
  </w:num>
  <w:num w:numId="57">
    <w:abstractNumId w:val="41"/>
  </w:num>
  <w:num w:numId="58">
    <w:abstractNumId w:val="124"/>
  </w:num>
  <w:num w:numId="59">
    <w:abstractNumId w:val="71"/>
  </w:num>
  <w:num w:numId="60">
    <w:abstractNumId w:val="68"/>
  </w:num>
  <w:num w:numId="61">
    <w:abstractNumId w:val="75"/>
  </w:num>
  <w:num w:numId="62">
    <w:abstractNumId w:val="131"/>
  </w:num>
  <w:num w:numId="63">
    <w:abstractNumId w:val="159"/>
  </w:num>
  <w:num w:numId="64">
    <w:abstractNumId w:val="161"/>
  </w:num>
  <w:num w:numId="65">
    <w:abstractNumId w:val="103"/>
  </w:num>
  <w:num w:numId="66">
    <w:abstractNumId w:val="118"/>
  </w:num>
  <w:num w:numId="67">
    <w:abstractNumId w:val="158"/>
  </w:num>
  <w:num w:numId="68">
    <w:abstractNumId w:val="182"/>
  </w:num>
  <w:num w:numId="69">
    <w:abstractNumId w:val="36"/>
  </w:num>
  <w:num w:numId="70">
    <w:abstractNumId w:val="125"/>
  </w:num>
  <w:num w:numId="71">
    <w:abstractNumId w:val="85"/>
  </w:num>
  <w:num w:numId="72">
    <w:abstractNumId w:val="56"/>
  </w:num>
  <w:num w:numId="73">
    <w:abstractNumId w:val="33"/>
  </w:num>
  <w:num w:numId="74">
    <w:abstractNumId w:val="169"/>
  </w:num>
  <w:num w:numId="75">
    <w:abstractNumId w:val="17"/>
  </w:num>
  <w:num w:numId="76">
    <w:abstractNumId w:val="89"/>
  </w:num>
  <w:num w:numId="77">
    <w:abstractNumId w:val="112"/>
  </w:num>
  <w:num w:numId="78">
    <w:abstractNumId w:val="65"/>
  </w:num>
  <w:num w:numId="79">
    <w:abstractNumId w:val="108"/>
  </w:num>
  <w:num w:numId="80">
    <w:abstractNumId w:val="48"/>
  </w:num>
  <w:num w:numId="81">
    <w:abstractNumId w:val="67"/>
  </w:num>
  <w:num w:numId="82">
    <w:abstractNumId w:val="26"/>
  </w:num>
  <w:num w:numId="83">
    <w:abstractNumId w:val="162"/>
  </w:num>
  <w:num w:numId="84">
    <w:abstractNumId w:val="32"/>
  </w:num>
  <w:num w:numId="85">
    <w:abstractNumId w:val="61"/>
  </w:num>
  <w:num w:numId="86">
    <w:abstractNumId w:val="155"/>
  </w:num>
  <w:num w:numId="87">
    <w:abstractNumId w:val="181"/>
  </w:num>
  <w:num w:numId="88">
    <w:abstractNumId w:val="156"/>
  </w:num>
  <w:num w:numId="89">
    <w:abstractNumId w:val="147"/>
  </w:num>
  <w:num w:numId="90">
    <w:abstractNumId w:val="120"/>
  </w:num>
  <w:num w:numId="91">
    <w:abstractNumId w:val="73"/>
  </w:num>
  <w:num w:numId="92">
    <w:abstractNumId w:val="170"/>
  </w:num>
  <w:num w:numId="93">
    <w:abstractNumId w:val="49"/>
  </w:num>
  <w:num w:numId="94">
    <w:abstractNumId w:val="172"/>
  </w:num>
  <w:num w:numId="95">
    <w:abstractNumId w:val="50"/>
  </w:num>
  <w:num w:numId="96">
    <w:abstractNumId w:val="54"/>
  </w:num>
  <w:num w:numId="97">
    <w:abstractNumId w:val="107"/>
  </w:num>
  <w:num w:numId="98">
    <w:abstractNumId w:val="200"/>
  </w:num>
  <w:num w:numId="99">
    <w:abstractNumId w:val="11"/>
  </w:num>
  <w:num w:numId="100">
    <w:abstractNumId w:val="19"/>
  </w:num>
  <w:num w:numId="101">
    <w:abstractNumId w:val="101"/>
  </w:num>
  <w:num w:numId="102">
    <w:abstractNumId w:val="88"/>
  </w:num>
  <w:num w:numId="103">
    <w:abstractNumId w:val="22"/>
  </w:num>
  <w:num w:numId="104">
    <w:abstractNumId w:val="58"/>
  </w:num>
  <w:num w:numId="105">
    <w:abstractNumId w:val="180"/>
  </w:num>
  <w:num w:numId="106">
    <w:abstractNumId w:val="51"/>
  </w:num>
  <w:num w:numId="107">
    <w:abstractNumId w:val="38"/>
  </w:num>
  <w:num w:numId="108">
    <w:abstractNumId w:val="29"/>
  </w:num>
  <w:num w:numId="109">
    <w:abstractNumId w:val="190"/>
  </w:num>
  <w:num w:numId="110">
    <w:abstractNumId w:val="18"/>
  </w:num>
  <w:num w:numId="111">
    <w:abstractNumId w:val="10"/>
  </w:num>
  <w:num w:numId="112">
    <w:abstractNumId w:val="13"/>
  </w:num>
  <w:num w:numId="113">
    <w:abstractNumId w:val="70"/>
  </w:num>
  <w:num w:numId="114">
    <w:abstractNumId w:val="187"/>
  </w:num>
  <w:num w:numId="115">
    <w:abstractNumId w:val="83"/>
  </w:num>
  <w:num w:numId="116">
    <w:abstractNumId w:val="90"/>
  </w:num>
  <w:num w:numId="117">
    <w:abstractNumId w:val="193"/>
  </w:num>
  <w:num w:numId="118">
    <w:abstractNumId w:val="164"/>
  </w:num>
  <w:num w:numId="119">
    <w:abstractNumId w:val="106"/>
  </w:num>
  <w:num w:numId="120">
    <w:abstractNumId w:val="165"/>
  </w:num>
  <w:num w:numId="121">
    <w:abstractNumId w:val="139"/>
  </w:num>
  <w:num w:numId="122">
    <w:abstractNumId w:val="82"/>
  </w:num>
  <w:num w:numId="123">
    <w:abstractNumId w:val="59"/>
  </w:num>
  <w:num w:numId="124">
    <w:abstractNumId w:val="2"/>
  </w:num>
  <w:num w:numId="125">
    <w:abstractNumId w:val="102"/>
  </w:num>
  <w:num w:numId="126">
    <w:abstractNumId w:val="196"/>
  </w:num>
  <w:num w:numId="127">
    <w:abstractNumId w:val="84"/>
  </w:num>
  <w:num w:numId="128">
    <w:abstractNumId w:val="53"/>
  </w:num>
  <w:num w:numId="129">
    <w:abstractNumId w:val="114"/>
  </w:num>
  <w:num w:numId="130">
    <w:abstractNumId w:val="57"/>
  </w:num>
  <w:num w:numId="131">
    <w:abstractNumId w:val="134"/>
  </w:num>
  <w:num w:numId="132">
    <w:abstractNumId w:val="192"/>
  </w:num>
  <w:num w:numId="133">
    <w:abstractNumId w:val="91"/>
  </w:num>
  <w:num w:numId="134">
    <w:abstractNumId w:val="179"/>
  </w:num>
  <w:num w:numId="135">
    <w:abstractNumId w:val="4"/>
  </w:num>
  <w:num w:numId="136">
    <w:abstractNumId w:val="191"/>
  </w:num>
  <w:num w:numId="137">
    <w:abstractNumId w:val="116"/>
  </w:num>
  <w:num w:numId="138">
    <w:abstractNumId w:val="154"/>
  </w:num>
  <w:num w:numId="139">
    <w:abstractNumId w:val="113"/>
  </w:num>
  <w:num w:numId="140">
    <w:abstractNumId w:val="34"/>
  </w:num>
  <w:num w:numId="141">
    <w:abstractNumId w:val="80"/>
  </w:num>
  <w:num w:numId="142">
    <w:abstractNumId w:val="1"/>
  </w:num>
  <w:num w:numId="143">
    <w:abstractNumId w:val="87"/>
  </w:num>
  <w:num w:numId="144">
    <w:abstractNumId w:val="20"/>
  </w:num>
  <w:num w:numId="145">
    <w:abstractNumId w:val="130"/>
  </w:num>
  <w:num w:numId="146">
    <w:abstractNumId w:val="168"/>
  </w:num>
  <w:num w:numId="147">
    <w:abstractNumId w:val="15"/>
  </w:num>
  <w:num w:numId="148">
    <w:abstractNumId w:val="163"/>
  </w:num>
  <w:num w:numId="149">
    <w:abstractNumId w:val="132"/>
  </w:num>
  <w:num w:numId="150">
    <w:abstractNumId w:val="138"/>
  </w:num>
  <w:num w:numId="151">
    <w:abstractNumId w:val="160"/>
  </w:num>
  <w:num w:numId="152">
    <w:abstractNumId w:val="104"/>
  </w:num>
  <w:num w:numId="153">
    <w:abstractNumId w:val="135"/>
  </w:num>
  <w:num w:numId="154">
    <w:abstractNumId w:val="35"/>
  </w:num>
  <w:num w:numId="155">
    <w:abstractNumId w:val="137"/>
  </w:num>
  <w:num w:numId="156">
    <w:abstractNumId w:val="145"/>
  </w:num>
  <w:num w:numId="157">
    <w:abstractNumId w:val="151"/>
  </w:num>
  <w:num w:numId="158">
    <w:abstractNumId w:val="7"/>
  </w:num>
  <w:num w:numId="159">
    <w:abstractNumId w:val="174"/>
  </w:num>
  <w:num w:numId="160">
    <w:abstractNumId w:val="128"/>
  </w:num>
  <w:num w:numId="161">
    <w:abstractNumId w:val="141"/>
  </w:num>
  <w:num w:numId="162">
    <w:abstractNumId w:val="21"/>
  </w:num>
  <w:num w:numId="163">
    <w:abstractNumId w:val="110"/>
  </w:num>
  <w:num w:numId="164">
    <w:abstractNumId w:val="194"/>
  </w:num>
  <w:num w:numId="165">
    <w:abstractNumId w:val="14"/>
  </w:num>
  <w:num w:numId="166">
    <w:abstractNumId w:val="60"/>
  </w:num>
  <w:num w:numId="167">
    <w:abstractNumId w:val="37"/>
  </w:num>
  <w:num w:numId="168">
    <w:abstractNumId w:val="199"/>
  </w:num>
  <w:num w:numId="169">
    <w:abstractNumId w:val="122"/>
  </w:num>
  <w:num w:numId="170">
    <w:abstractNumId w:val="62"/>
  </w:num>
  <w:num w:numId="171">
    <w:abstractNumId w:val="189"/>
  </w:num>
  <w:num w:numId="172">
    <w:abstractNumId w:val="74"/>
  </w:num>
  <w:num w:numId="173">
    <w:abstractNumId w:val="140"/>
  </w:num>
  <w:num w:numId="174">
    <w:abstractNumId w:val="47"/>
  </w:num>
  <w:num w:numId="175">
    <w:abstractNumId w:val="40"/>
  </w:num>
  <w:num w:numId="176">
    <w:abstractNumId w:val="52"/>
  </w:num>
  <w:num w:numId="177">
    <w:abstractNumId w:val="100"/>
  </w:num>
  <w:num w:numId="178">
    <w:abstractNumId w:val="183"/>
  </w:num>
  <w:num w:numId="179">
    <w:abstractNumId w:val="24"/>
  </w:num>
  <w:num w:numId="180">
    <w:abstractNumId w:val="184"/>
  </w:num>
  <w:num w:numId="181">
    <w:abstractNumId w:val="92"/>
  </w:num>
  <w:num w:numId="182">
    <w:abstractNumId w:val="152"/>
  </w:num>
  <w:num w:numId="183">
    <w:abstractNumId w:val="42"/>
  </w:num>
  <w:num w:numId="184">
    <w:abstractNumId w:val="198"/>
  </w:num>
  <w:num w:numId="185">
    <w:abstractNumId w:val="150"/>
  </w:num>
  <w:num w:numId="186">
    <w:abstractNumId w:val="176"/>
  </w:num>
  <w:num w:numId="187">
    <w:abstractNumId w:val="45"/>
  </w:num>
  <w:num w:numId="188">
    <w:abstractNumId w:val="94"/>
  </w:num>
  <w:num w:numId="189">
    <w:abstractNumId w:val="0"/>
  </w:num>
  <w:num w:numId="190">
    <w:abstractNumId w:val="149"/>
  </w:num>
  <w:num w:numId="191">
    <w:abstractNumId w:val="27"/>
  </w:num>
  <w:num w:numId="192">
    <w:abstractNumId w:val="86"/>
  </w:num>
  <w:num w:numId="193">
    <w:abstractNumId w:val="66"/>
  </w:num>
  <w:num w:numId="194">
    <w:abstractNumId w:val="8"/>
  </w:num>
  <w:num w:numId="195">
    <w:abstractNumId w:val="55"/>
  </w:num>
  <w:num w:numId="196">
    <w:abstractNumId w:val="44"/>
  </w:num>
  <w:num w:numId="197">
    <w:abstractNumId w:val="39"/>
  </w:num>
  <w:num w:numId="198">
    <w:abstractNumId w:val="178"/>
  </w:num>
  <w:num w:numId="199">
    <w:abstractNumId w:val="129"/>
  </w:num>
  <w:num w:numId="200">
    <w:abstractNumId w:val="185"/>
  </w:num>
  <w:num w:numId="201">
    <w:abstractNumId w:val="93"/>
  </w:num>
  <w:num w:numId="202">
    <w:abstractNumId w:val="206"/>
  </w:num>
  <w:num w:numId="203">
    <w:abstractNumId w:val="201"/>
  </w:num>
  <w:num w:numId="204">
    <w:abstractNumId w:val="221"/>
  </w:num>
  <w:num w:numId="205">
    <w:abstractNumId w:val="218"/>
  </w:num>
  <w:num w:numId="206">
    <w:abstractNumId w:val="222"/>
  </w:num>
  <w:num w:numId="207">
    <w:abstractNumId w:val="210"/>
  </w:num>
  <w:num w:numId="208">
    <w:abstractNumId w:val="234"/>
  </w:num>
  <w:num w:numId="209">
    <w:abstractNumId w:val="226"/>
  </w:num>
  <w:num w:numId="210">
    <w:abstractNumId w:val="230"/>
  </w:num>
  <w:num w:numId="211">
    <w:abstractNumId w:val="220"/>
  </w:num>
  <w:num w:numId="212">
    <w:abstractNumId w:val="211"/>
  </w:num>
  <w:num w:numId="213">
    <w:abstractNumId w:val="212"/>
  </w:num>
  <w:num w:numId="214">
    <w:abstractNumId w:val="233"/>
  </w:num>
  <w:num w:numId="215">
    <w:abstractNumId w:val="231"/>
  </w:num>
  <w:num w:numId="216">
    <w:abstractNumId w:val="208"/>
  </w:num>
  <w:num w:numId="217">
    <w:abstractNumId w:val="223"/>
  </w:num>
  <w:num w:numId="218">
    <w:abstractNumId w:val="232"/>
  </w:num>
  <w:num w:numId="219">
    <w:abstractNumId w:val="229"/>
  </w:num>
  <w:num w:numId="220">
    <w:abstractNumId w:val="204"/>
  </w:num>
  <w:num w:numId="221">
    <w:abstractNumId w:val="224"/>
  </w:num>
  <w:num w:numId="222">
    <w:abstractNumId w:val="213"/>
  </w:num>
  <w:num w:numId="223">
    <w:abstractNumId w:val="219"/>
  </w:num>
  <w:num w:numId="224">
    <w:abstractNumId w:val="214"/>
  </w:num>
  <w:num w:numId="225">
    <w:abstractNumId w:val="236"/>
  </w:num>
  <w:num w:numId="226">
    <w:abstractNumId w:val="225"/>
  </w:num>
  <w:num w:numId="227">
    <w:abstractNumId w:val="237"/>
  </w:num>
  <w:num w:numId="228">
    <w:abstractNumId w:val="235"/>
  </w:num>
  <w:num w:numId="229">
    <w:abstractNumId w:val="227"/>
  </w:num>
  <w:num w:numId="230">
    <w:abstractNumId w:val="217"/>
  </w:num>
  <w:num w:numId="231">
    <w:abstractNumId w:val="207"/>
  </w:num>
  <w:num w:numId="232">
    <w:abstractNumId w:val="209"/>
  </w:num>
  <w:num w:numId="233">
    <w:abstractNumId w:val="202"/>
  </w:num>
  <w:num w:numId="234">
    <w:abstractNumId w:val="215"/>
  </w:num>
  <w:num w:numId="235">
    <w:abstractNumId w:val="228"/>
  </w:num>
  <w:num w:numId="236">
    <w:abstractNumId w:val="205"/>
  </w:num>
  <w:num w:numId="237">
    <w:abstractNumId w:val="216"/>
  </w:num>
  <w:num w:numId="238">
    <w:abstractNumId w:val="20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EC4A33"/>
    <w:rsid w:val="0000163A"/>
    <w:rsid w:val="0001210B"/>
    <w:rsid w:val="000124F6"/>
    <w:rsid w:val="00023345"/>
    <w:rsid w:val="000C4A7A"/>
    <w:rsid w:val="000D34EE"/>
    <w:rsid w:val="000E085C"/>
    <w:rsid w:val="000E1551"/>
    <w:rsid w:val="0012136D"/>
    <w:rsid w:val="00135E0C"/>
    <w:rsid w:val="001425EA"/>
    <w:rsid w:val="00143165"/>
    <w:rsid w:val="00162796"/>
    <w:rsid w:val="00164AB6"/>
    <w:rsid w:val="001A06CC"/>
    <w:rsid w:val="001A1C03"/>
    <w:rsid w:val="001E6FF1"/>
    <w:rsid w:val="00212426"/>
    <w:rsid w:val="00213DB8"/>
    <w:rsid w:val="0022737E"/>
    <w:rsid w:val="002439C7"/>
    <w:rsid w:val="00271EE5"/>
    <w:rsid w:val="002807C3"/>
    <w:rsid w:val="002A7F0D"/>
    <w:rsid w:val="002B1A68"/>
    <w:rsid w:val="002D0817"/>
    <w:rsid w:val="002F48E1"/>
    <w:rsid w:val="00300807"/>
    <w:rsid w:val="00320B5D"/>
    <w:rsid w:val="003364E3"/>
    <w:rsid w:val="00347A57"/>
    <w:rsid w:val="00394D04"/>
    <w:rsid w:val="003A2F86"/>
    <w:rsid w:val="003A7CB6"/>
    <w:rsid w:val="003B04A4"/>
    <w:rsid w:val="003B7491"/>
    <w:rsid w:val="003D6271"/>
    <w:rsid w:val="003D6867"/>
    <w:rsid w:val="003E45F8"/>
    <w:rsid w:val="003E6A6F"/>
    <w:rsid w:val="003F77F8"/>
    <w:rsid w:val="0040220A"/>
    <w:rsid w:val="00402B3F"/>
    <w:rsid w:val="004212BE"/>
    <w:rsid w:val="00426108"/>
    <w:rsid w:val="00444A0E"/>
    <w:rsid w:val="004626BE"/>
    <w:rsid w:val="00473525"/>
    <w:rsid w:val="00474421"/>
    <w:rsid w:val="004909F5"/>
    <w:rsid w:val="004C2ADA"/>
    <w:rsid w:val="004C5F00"/>
    <w:rsid w:val="004D1BA9"/>
    <w:rsid w:val="004D5496"/>
    <w:rsid w:val="00505311"/>
    <w:rsid w:val="00526FB4"/>
    <w:rsid w:val="00547BD7"/>
    <w:rsid w:val="00560F41"/>
    <w:rsid w:val="0056656B"/>
    <w:rsid w:val="00596F7C"/>
    <w:rsid w:val="005A6893"/>
    <w:rsid w:val="005B5570"/>
    <w:rsid w:val="005D2557"/>
    <w:rsid w:val="005E730D"/>
    <w:rsid w:val="005F4132"/>
    <w:rsid w:val="00603C54"/>
    <w:rsid w:val="00614F2B"/>
    <w:rsid w:val="0063368F"/>
    <w:rsid w:val="006415CE"/>
    <w:rsid w:val="006569E2"/>
    <w:rsid w:val="00661E42"/>
    <w:rsid w:val="00692053"/>
    <w:rsid w:val="00693A2D"/>
    <w:rsid w:val="006D46DA"/>
    <w:rsid w:val="006E521E"/>
    <w:rsid w:val="00711A4A"/>
    <w:rsid w:val="00717A7F"/>
    <w:rsid w:val="00744AB0"/>
    <w:rsid w:val="00765E93"/>
    <w:rsid w:val="0076724B"/>
    <w:rsid w:val="007714C7"/>
    <w:rsid w:val="007816C7"/>
    <w:rsid w:val="00784FBD"/>
    <w:rsid w:val="00791206"/>
    <w:rsid w:val="007A2503"/>
    <w:rsid w:val="007B3DA9"/>
    <w:rsid w:val="007E5F3F"/>
    <w:rsid w:val="0080274D"/>
    <w:rsid w:val="00817B2D"/>
    <w:rsid w:val="0082662B"/>
    <w:rsid w:val="00843448"/>
    <w:rsid w:val="00853CF4"/>
    <w:rsid w:val="0086650E"/>
    <w:rsid w:val="00867743"/>
    <w:rsid w:val="00894114"/>
    <w:rsid w:val="00894145"/>
    <w:rsid w:val="0089737B"/>
    <w:rsid w:val="008A0B73"/>
    <w:rsid w:val="008B4869"/>
    <w:rsid w:val="008B6F7F"/>
    <w:rsid w:val="008C0122"/>
    <w:rsid w:val="008F2CFA"/>
    <w:rsid w:val="009052C0"/>
    <w:rsid w:val="009207E3"/>
    <w:rsid w:val="00931B48"/>
    <w:rsid w:val="0094570C"/>
    <w:rsid w:val="00963E48"/>
    <w:rsid w:val="009772DD"/>
    <w:rsid w:val="00983126"/>
    <w:rsid w:val="0099093A"/>
    <w:rsid w:val="009A2D8D"/>
    <w:rsid w:val="009B1AA7"/>
    <w:rsid w:val="009B4544"/>
    <w:rsid w:val="009B4A82"/>
    <w:rsid w:val="009F407A"/>
    <w:rsid w:val="00A136FE"/>
    <w:rsid w:val="00A17AEA"/>
    <w:rsid w:val="00A416A4"/>
    <w:rsid w:val="00A44145"/>
    <w:rsid w:val="00A6089E"/>
    <w:rsid w:val="00A63AD7"/>
    <w:rsid w:val="00A91930"/>
    <w:rsid w:val="00A95A3A"/>
    <w:rsid w:val="00AB0F82"/>
    <w:rsid w:val="00AD33FA"/>
    <w:rsid w:val="00AD51A4"/>
    <w:rsid w:val="00AD65CD"/>
    <w:rsid w:val="00B151EE"/>
    <w:rsid w:val="00B20332"/>
    <w:rsid w:val="00B2177B"/>
    <w:rsid w:val="00B25D75"/>
    <w:rsid w:val="00B3016F"/>
    <w:rsid w:val="00B3544B"/>
    <w:rsid w:val="00B45A31"/>
    <w:rsid w:val="00B46616"/>
    <w:rsid w:val="00B46741"/>
    <w:rsid w:val="00B70A25"/>
    <w:rsid w:val="00B743BB"/>
    <w:rsid w:val="00B92F11"/>
    <w:rsid w:val="00BC0EDD"/>
    <w:rsid w:val="00C1137C"/>
    <w:rsid w:val="00C32EB8"/>
    <w:rsid w:val="00C4300D"/>
    <w:rsid w:val="00C4575D"/>
    <w:rsid w:val="00C52716"/>
    <w:rsid w:val="00C53BF2"/>
    <w:rsid w:val="00C73297"/>
    <w:rsid w:val="00C86D5E"/>
    <w:rsid w:val="00CA31AB"/>
    <w:rsid w:val="00CB536F"/>
    <w:rsid w:val="00CD69B4"/>
    <w:rsid w:val="00D030A5"/>
    <w:rsid w:val="00D36B1D"/>
    <w:rsid w:val="00D43F69"/>
    <w:rsid w:val="00D5732D"/>
    <w:rsid w:val="00D759CA"/>
    <w:rsid w:val="00D911C3"/>
    <w:rsid w:val="00D97AB9"/>
    <w:rsid w:val="00DB1E79"/>
    <w:rsid w:val="00DB4DD1"/>
    <w:rsid w:val="00DF4F04"/>
    <w:rsid w:val="00E079D7"/>
    <w:rsid w:val="00E10970"/>
    <w:rsid w:val="00E664B5"/>
    <w:rsid w:val="00E71E56"/>
    <w:rsid w:val="00E7261C"/>
    <w:rsid w:val="00EA5E04"/>
    <w:rsid w:val="00EA64F0"/>
    <w:rsid w:val="00EC4A33"/>
    <w:rsid w:val="00EC6D4E"/>
    <w:rsid w:val="00ED4050"/>
    <w:rsid w:val="00EE165C"/>
    <w:rsid w:val="00F36326"/>
    <w:rsid w:val="00F41736"/>
    <w:rsid w:val="00F417FB"/>
    <w:rsid w:val="00F43647"/>
    <w:rsid w:val="00F83A6C"/>
    <w:rsid w:val="00FC1571"/>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BC00133-915A-4828-ABF9-73EC0FCF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A33"/>
  </w:style>
  <w:style w:type="paragraph" w:styleId="1">
    <w:name w:val="heading 1"/>
    <w:basedOn w:val="a"/>
    <w:link w:val="10"/>
    <w:uiPriority w:val="1"/>
    <w:qFormat/>
    <w:rsid w:val="00B3016F"/>
    <w:pPr>
      <w:widowControl w:val="0"/>
      <w:autoSpaceDE w:val="0"/>
      <w:autoSpaceDN w:val="0"/>
      <w:ind w:left="1561"/>
      <w:outlineLvl w:val="0"/>
    </w:pPr>
    <w:rPr>
      <w:rFonts w:eastAsia="Times New Roman"/>
      <w:b/>
      <w:bCs/>
      <w:sz w:val="24"/>
      <w:szCs w:val="24"/>
      <w:lang w:bidi="ru-RU"/>
    </w:rPr>
  </w:style>
  <w:style w:type="paragraph" w:styleId="2">
    <w:name w:val="heading 2"/>
    <w:basedOn w:val="a"/>
    <w:link w:val="20"/>
    <w:uiPriority w:val="1"/>
    <w:qFormat/>
    <w:rsid w:val="00B3016F"/>
    <w:pPr>
      <w:widowControl w:val="0"/>
      <w:autoSpaceDE w:val="0"/>
      <w:autoSpaceDN w:val="0"/>
      <w:ind w:left="1561"/>
      <w:outlineLvl w:val="1"/>
    </w:pPr>
    <w:rPr>
      <w:rFonts w:eastAsia="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99"/>
    <w:unhideWhenUsed/>
    <w:rsid w:val="00692053"/>
    <w:pPr>
      <w:spacing w:after="120"/>
    </w:pPr>
  </w:style>
  <w:style w:type="character" w:customStyle="1" w:styleId="a5">
    <w:name w:val="Основной текст Знак"/>
    <w:basedOn w:val="a0"/>
    <w:link w:val="a4"/>
    <w:uiPriority w:val="99"/>
    <w:rsid w:val="00692053"/>
  </w:style>
  <w:style w:type="paragraph" w:styleId="a6">
    <w:name w:val="List Paragraph"/>
    <w:basedOn w:val="a"/>
    <w:uiPriority w:val="34"/>
    <w:qFormat/>
    <w:rsid w:val="006415CE"/>
    <w:pPr>
      <w:ind w:left="720"/>
      <w:contextualSpacing/>
    </w:pPr>
  </w:style>
  <w:style w:type="paragraph" w:styleId="a7">
    <w:name w:val="header"/>
    <w:basedOn w:val="a"/>
    <w:link w:val="a8"/>
    <w:uiPriority w:val="99"/>
    <w:unhideWhenUsed/>
    <w:rsid w:val="00C73297"/>
    <w:pPr>
      <w:tabs>
        <w:tab w:val="center" w:pos="4677"/>
        <w:tab w:val="right" w:pos="9355"/>
      </w:tabs>
    </w:pPr>
  </w:style>
  <w:style w:type="character" w:customStyle="1" w:styleId="a8">
    <w:name w:val="Верхний колонтитул Знак"/>
    <w:basedOn w:val="a0"/>
    <w:link w:val="a7"/>
    <w:uiPriority w:val="99"/>
    <w:rsid w:val="00C73297"/>
  </w:style>
  <w:style w:type="paragraph" w:styleId="a9">
    <w:name w:val="footer"/>
    <w:basedOn w:val="a"/>
    <w:link w:val="aa"/>
    <w:uiPriority w:val="99"/>
    <w:unhideWhenUsed/>
    <w:rsid w:val="00C73297"/>
    <w:pPr>
      <w:tabs>
        <w:tab w:val="center" w:pos="4677"/>
        <w:tab w:val="right" w:pos="9355"/>
      </w:tabs>
    </w:pPr>
  </w:style>
  <w:style w:type="character" w:customStyle="1" w:styleId="aa">
    <w:name w:val="Нижний колонтитул Знак"/>
    <w:basedOn w:val="a0"/>
    <w:link w:val="a9"/>
    <w:uiPriority w:val="99"/>
    <w:rsid w:val="00C73297"/>
  </w:style>
  <w:style w:type="character" w:customStyle="1" w:styleId="10">
    <w:name w:val="Заголовок 1 Знак"/>
    <w:basedOn w:val="a0"/>
    <w:link w:val="1"/>
    <w:uiPriority w:val="1"/>
    <w:rsid w:val="00B3016F"/>
    <w:rPr>
      <w:rFonts w:eastAsia="Times New Roman"/>
      <w:b/>
      <w:bCs/>
      <w:sz w:val="24"/>
      <w:szCs w:val="24"/>
      <w:lang w:bidi="ru-RU"/>
    </w:rPr>
  </w:style>
  <w:style w:type="character" w:customStyle="1" w:styleId="20">
    <w:name w:val="Заголовок 2 Знак"/>
    <w:basedOn w:val="a0"/>
    <w:link w:val="2"/>
    <w:uiPriority w:val="1"/>
    <w:rsid w:val="00B3016F"/>
    <w:rPr>
      <w:rFonts w:eastAsia="Times New Roman"/>
      <w:b/>
      <w:bCs/>
      <w:i/>
      <w:sz w:val="24"/>
      <w:szCs w:val="24"/>
      <w:lang w:bidi="ru-RU"/>
    </w:rPr>
  </w:style>
  <w:style w:type="character" w:styleId="ab">
    <w:name w:val="FollowedHyperlink"/>
    <w:basedOn w:val="a0"/>
    <w:uiPriority w:val="99"/>
    <w:semiHidden/>
    <w:unhideWhenUsed/>
    <w:rsid w:val="00B3016F"/>
    <w:rPr>
      <w:color w:val="800080" w:themeColor="followedHyperlink"/>
      <w:u w:val="single"/>
    </w:rPr>
  </w:style>
  <w:style w:type="paragraph" w:styleId="ac">
    <w:name w:val="Balloon Text"/>
    <w:basedOn w:val="a"/>
    <w:link w:val="ad"/>
    <w:uiPriority w:val="99"/>
    <w:semiHidden/>
    <w:unhideWhenUsed/>
    <w:rsid w:val="009052C0"/>
    <w:rPr>
      <w:rFonts w:ascii="Segoe UI" w:hAnsi="Segoe UI" w:cs="Segoe UI"/>
      <w:sz w:val="18"/>
      <w:szCs w:val="18"/>
    </w:rPr>
  </w:style>
  <w:style w:type="character" w:customStyle="1" w:styleId="ad">
    <w:name w:val="Текст выноски Знак"/>
    <w:basedOn w:val="a0"/>
    <w:link w:val="ac"/>
    <w:uiPriority w:val="99"/>
    <w:semiHidden/>
    <w:rsid w:val="009052C0"/>
    <w:rPr>
      <w:rFonts w:ascii="Segoe UI" w:hAnsi="Segoe UI" w:cs="Segoe UI"/>
      <w:sz w:val="18"/>
      <w:szCs w:val="18"/>
    </w:rPr>
  </w:style>
  <w:style w:type="table" w:styleId="ae">
    <w:name w:val="Table Grid"/>
    <w:basedOn w:val="a1"/>
    <w:uiPriority w:val="59"/>
    <w:rsid w:val="00E07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1"/>
    <w:locked/>
    <w:rsid w:val="0080274D"/>
    <w:rPr>
      <w:b/>
      <w:bCs/>
      <w:shd w:val="clear" w:color="auto" w:fill="FFFFFF"/>
    </w:rPr>
  </w:style>
  <w:style w:type="character" w:customStyle="1" w:styleId="50">
    <w:name w:val="Основной текст (5)"/>
    <w:basedOn w:val="5"/>
    <w:uiPriority w:val="99"/>
    <w:rsid w:val="0080274D"/>
    <w:rPr>
      <w:b/>
      <w:bCs/>
      <w:shd w:val="clear" w:color="auto" w:fill="FFFFFF"/>
    </w:rPr>
  </w:style>
  <w:style w:type="character" w:customStyle="1" w:styleId="af">
    <w:name w:val="Основной текст + Полужирный"/>
    <w:basedOn w:val="a0"/>
    <w:uiPriority w:val="99"/>
    <w:rsid w:val="0080274D"/>
    <w:rPr>
      <w:rFonts w:ascii="Times New Roman" w:hAnsi="Times New Roman" w:cs="Times New Roman"/>
      <w:b/>
      <w:bCs/>
      <w:color w:val="000000"/>
      <w:spacing w:val="0"/>
      <w:sz w:val="22"/>
      <w:szCs w:val="22"/>
    </w:rPr>
  </w:style>
  <w:style w:type="character" w:customStyle="1" w:styleId="32">
    <w:name w:val="Заголовок №3 (2)_"/>
    <w:basedOn w:val="a0"/>
    <w:link w:val="321"/>
    <w:locked/>
    <w:rsid w:val="0080274D"/>
    <w:rPr>
      <w:rFonts w:ascii="Tahoma" w:hAnsi="Tahoma" w:cs="Tahoma"/>
      <w:b/>
      <w:bCs/>
      <w:sz w:val="27"/>
      <w:szCs w:val="27"/>
      <w:shd w:val="clear" w:color="auto" w:fill="FFFFFF"/>
    </w:rPr>
  </w:style>
  <w:style w:type="character" w:customStyle="1" w:styleId="320">
    <w:name w:val="Заголовок №3 (2)"/>
    <w:basedOn w:val="32"/>
    <w:uiPriority w:val="99"/>
    <w:rsid w:val="0080274D"/>
    <w:rPr>
      <w:rFonts w:ascii="Tahoma" w:hAnsi="Tahoma" w:cs="Tahoma"/>
      <w:b/>
      <w:bCs/>
      <w:sz w:val="27"/>
      <w:szCs w:val="27"/>
      <w:shd w:val="clear" w:color="auto" w:fill="FFFFFF"/>
    </w:rPr>
  </w:style>
  <w:style w:type="character" w:customStyle="1" w:styleId="69">
    <w:name w:val="Основной текст (69)_"/>
    <w:basedOn w:val="a0"/>
    <w:link w:val="691"/>
    <w:uiPriority w:val="99"/>
    <w:locked/>
    <w:rsid w:val="0080274D"/>
    <w:rPr>
      <w:rFonts w:ascii="Microsoft Sans Serif" w:hAnsi="Microsoft Sans Serif" w:cs="Microsoft Sans Serif"/>
      <w:sz w:val="19"/>
      <w:szCs w:val="19"/>
      <w:shd w:val="clear" w:color="auto" w:fill="FFFFFF"/>
    </w:rPr>
  </w:style>
  <w:style w:type="character" w:customStyle="1" w:styleId="690">
    <w:name w:val="Основной текст (69)"/>
    <w:basedOn w:val="69"/>
    <w:uiPriority w:val="99"/>
    <w:rsid w:val="0080274D"/>
    <w:rPr>
      <w:rFonts w:ascii="Microsoft Sans Serif" w:hAnsi="Microsoft Sans Serif" w:cs="Microsoft Sans Serif"/>
      <w:sz w:val="19"/>
      <w:szCs w:val="19"/>
      <w:shd w:val="clear" w:color="auto" w:fill="FFFFFF"/>
    </w:rPr>
  </w:style>
  <w:style w:type="paragraph" w:customStyle="1" w:styleId="51">
    <w:name w:val="Основной текст (5)1"/>
    <w:basedOn w:val="a"/>
    <w:link w:val="5"/>
    <w:rsid w:val="0080274D"/>
    <w:pPr>
      <w:shd w:val="clear" w:color="auto" w:fill="FFFFFF"/>
      <w:spacing w:before="300" w:line="240" w:lineRule="exact"/>
      <w:jc w:val="right"/>
    </w:pPr>
    <w:rPr>
      <w:b/>
      <w:bCs/>
    </w:rPr>
  </w:style>
  <w:style w:type="paragraph" w:customStyle="1" w:styleId="321">
    <w:name w:val="Заголовок №3 (2)1"/>
    <w:basedOn w:val="a"/>
    <w:link w:val="32"/>
    <w:rsid w:val="0080274D"/>
    <w:pPr>
      <w:shd w:val="clear" w:color="auto" w:fill="FFFFFF"/>
      <w:spacing w:before="420" w:line="283" w:lineRule="exact"/>
      <w:jc w:val="right"/>
      <w:outlineLvl w:val="2"/>
    </w:pPr>
    <w:rPr>
      <w:rFonts w:ascii="Tahoma" w:hAnsi="Tahoma" w:cs="Tahoma"/>
      <w:b/>
      <w:bCs/>
      <w:sz w:val="27"/>
      <w:szCs w:val="27"/>
    </w:rPr>
  </w:style>
  <w:style w:type="paragraph" w:customStyle="1" w:styleId="691">
    <w:name w:val="Основной текст (69)1"/>
    <w:basedOn w:val="a"/>
    <w:link w:val="69"/>
    <w:uiPriority w:val="99"/>
    <w:rsid w:val="0080274D"/>
    <w:pPr>
      <w:shd w:val="clear" w:color="auto" w:fill="FFFFFF"/>
      <w:spacing w:before="240" w:line="283" w:lineRule="exact"/>
      <w:jc w:val="both"/>
    </w:pPr>
    <w:rPr>
      <w:rFonts w:ascii="Microsoft Sans Serif" w:hAnsi="Microsoft Sans Serif" w:cs="Microsoft Sans Serif"/>
      <w:sz w:val="19"/>
      <w:szCs w:val="19"/>
    </w:rPr>
  </w:style>
  <w:style w:type="table" w:customStyle="1" w:styleId="TableNormal">
    <w:name w:val="Table Normal"/>
    <w:uiPriority w:val="2"/>
    <w:semiHidden/>
    <w:unhideWhenUsed/>
    <w:qFormat/>
    <w:rsid w:val="00A95A3A"/>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95A3A"/>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95A3A"/>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11">
    <w:name w:val="Сетка таблицы1"/>
    <w:basedOn w:val="a1"/>
    <w:next w:val="ae"/>
    <w:uiPriority w:val="59"/>
    <w:rsid w:val="00A95A3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A95A3A"/>
  </w:style>
  <w:style w:type="table" w:customStyle="1" w:styleId="21">
    <w:name w:val="Сетка таблицы2"/>
    <w:basedOn w:val="a1"/>
    <w:next w:val="ae"/>
    <w:uiPriority w:val="59"/>
    <w:rsid w:val="00A95A3A"/>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C1A5A1E1-CD89-4E7C-92EA-6BF9AE2C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162</Pages>
  <Words>54024</Words>
  <Characters>307938</Characters>
  <Application>Microsoft Office Word</Application>
  <DocSecurity>0</DocSecurity>
  <Lines>2566</Lines>
  <Paragraphs>722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RePack by Diakov</cp:lastModifiedBy>
  <cp:revision>89</cp:revision>
  <cp:lastPrinted>2019-12-17T14:12:00Z</cp:lastPrinted>
  <dcterms:created xsi:type="dcterms:W3CDTF">2019-12-11T10:20:00Z</dcterms:created>
  <dcterms:modified xsi:type="dcterms:W3CDTF">2019-12-17T15:20:00Z</dcterms:modified>
</cp:coreProperties>
</file>