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15D3B" w14:textId="77777777" w:rsidR="0091023B" w:rsidRDefault="005D7670" w:rsidP="005D7670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C45911" w:themeColor="accent2" w:themeShade="BF"/>
          <w:sz w:val="40"/>
          <w:szCs w:val="40"/>
          <w:u w:val="single"/>
        </w:rPr>
      </w:pPr>
      <w:r w:rsidRPr="005D7670">
        <w:rPr>
          <w:b/>
          <w:bCs/>
          <w:i/>
          <w:iCs/>
          <w:noProof/>
          <w:color w:val="C45911" w:themeColor="accent2" w:themeShade="BF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C5737" wp14:editId="38FAF332">
                <wp:simplePos x="0" y="0"/>
                <wp:positionH relativeFrom="column">
                  <wp:posOffset>-700573</wp:posOffset>
                </wp:positionH>
                <wp:positionV relativeFrom="paragraph">
                  <wp:posOffset>-495803</wp:posOffset>
                </wp:positionV>
                <wp:extent cx="6780363" cy="10101532"/>
                <wp:effectExtent l="19050" t="19050" r="40005" b="3365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363" cy="10101532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2A9903" id="Прямоугольник 1" o:spid="_x0000_s1026" style="position:absolute;margin-left:-55.15pt;margin-top:-39.05pt;width:533.9pt;height:79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" filled="f" strokecolor="#375623 [1609]" strokeweight="4pt">
                <v:stroke joinstyle="round"/>
              </v:rect>
            </w:pict>
          </mc:Fallback>
        </mc:AlternateContent>
      </w:r>
      <w:r w:rsidRPr="005D7670">
        <w:rPr>
          <w:rStyle w:val="c0"/>
          <w:b/>
          <w:bCs/>
          <w:i/>
          <w:iCs/>
          <w:color w:val="C45911" w:themeColor="accent2" w:themeShade="BF"/>
          <w:sz w:val="40"/>
          <w:szCs w:val="40"/>
          <w:u w:val="single"/>
        </w:rPr>
        <w:t xml:space="preserve">Консультация для родителей </w:t>
      </w:r>
    </w:p>
    <w:p w14:paraId="02673BE3" w14:textId="1E15F193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40"/>
          <w:szCs w:val="40"/>
          <w:u w:val="single"/>
        </w:rPr>
      </w:pPr>
      <w:r w:rsidRPr="005D7670">
        <w:rPr>
          <w:rStyle w:val="c0"/>
          <w:b/>
          <w:bCs/>
          <w:i/>
          <w:iCs/>
          <w:color w:val="C45911" w:themeColor="accent2" w:themeShade="BF"/>
          <w:sz w:val="40"/>
          <w:szCs w:val="40"/>
          <w:u w:val="single"/>
        </w:rPr>
        <w:t>«</w:t>
      </w:r>
      <w:bookmarkStart w:id="0" w:name="_GoBack"/>
      <w:r w:rsidRPr="005D7670">
        <w:rPr>
          <w:rStyle w:val="c0"/>
          <w:b/>
          <w:bCs/>
          <w:i/>
          <w:iCs/>
          <w:color w:val="C45911" w:themeColor="accent2" w:themeShade="BF"/>
          <w:sz w:val="40"/>
          <w:szCs w:val="40"/>
          <w:u w:val="single"/>
        </w:rPr>
        <w:t>Экологическое воспитание детей в семье</w:t>
      </w:r>
      <w:bookmarkEnd w:id="0"/>
      <w:r w:rsidRPr="005D7670">
        <w:rPr>
          <w:rStyle w:val="c0"/>
          <w:b/>
          <w:bCs/>
          <w:i/>
          <w:iCs/>
          <w:color w:val="C45911" w:themeColor="accent2" w:themeShade="BF"/>
          <w:sz w:val="40"/>
          <w:szCs w:val="40"/>
          <w:u w:val="single"/>
        </w:rPr>
        <w:t>»</w:t>
      </w:r>
    </w:p>
    <w:p w14:paraId="04A71D0D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</w:p>
    <w:p w14:paraId="4611300E" w14:textId="112E5D50" w:rsidR="005D7670" w:rsidRPr="005D7670" w:rsidRDefault="005D7670" w:rsidP="005D7670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D7670">
        <w:rPr>
          <w:color w:val="000000"/>
          <w:sz w:val="28"/>
          <w:szCs w:val="28"/>
        </w:rPr>
        <w:t>Подготовила воспитатель:</w:t>
      </w:r>
    </w:p>
    <w:p w14:paraId="3ABE8EBE" w14:textId="0E689E09" w:rsidR="005D7670" w:rsidRDefault="005D7670" w:rsidP="005D7670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D7670">
        <w:rPr>
          <w:color w:val="000000"/>
          <w:sz w:val="28"/>
          <w:szCs w:val="28"/>
        </w:rPr>
        <w:t>Семенычева Е.Е.</w:t>
      </w:r>
    </w:p>
    <w:p w14:paraId="5E8387CD" w14:textId="76FDADB8" w:rsidR="005D7670" w:rsidRDefault="005D7670" w:rsidP="005D7670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7CFE5B69" w14:textId="77777777" w:rsidR="005D7670" w:rsidRPr="005D7670" w:rsidRDefault="005D7670" w:rsidP="005D7670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13A5DE25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>В наше время, я думаю, уже всем понятна важность экологического воспитания детей. Всем нам известны печальные последствия развития промышленности и экономики. Развитие цивилизации несет с собой факторы, которые способствуют катастрофическим последствиям для всего человечества. К сожалению, многие последствия уже стали необратимыми.</w:t>
      </w:r>
    </w:p>
    <w:p w14:paraId="5D47FBB2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>Как не парадоксально это звучит, но спасение земли от полного истощения всех ее ресурсов, во многом зависит от нас с вами, простых людей. Экологическая помощь начинается с элементарных человеческих понятий, таких как; уборка мусора, осторожное обращение с огнем, очистка водоемов, бережное отношение к живой природе и т.д. Конечно же, это та малость, на которую способен любой человек. Но есть и нечто большее.</w:t>
      </w:r>
    </w:p>
    <w:p w14:paraId="2D8FB5BB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>Дело в том, что в наших руках будущее. Будущее, которое мы создаём сегодня — это наши дети. То, что мы с вами сможем вложить в их мышление, в их образ жизни, в их жизненную позицию, определит, то, как ребенок уже в сознательном возрасте будет относиться к окружающему его миру. На сегодняшний день, приоритеты воспитания в семье расставлены на более приземленные позиции. С пелёнок детям выбирают престижную профессию, учат правильно обращаться с деньгами, закладывают агрессивное отношение к проблемным жизненным ситуациям.</w:t>
      </w:r>
    </w:p>
    <w:p w14:paraId="7D3B8725" w14:textId="36E4D573" w:rsid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>Хорошо, если родители научат выбрасывать мусор в специальные контейнеры и не ломать на деревьях ветки, но ведь этого недостаточно чтобы ребёнок в полной мере осознал свой вклад в будущее окружающей среды.</w:t>
      </w:r>
    </w:p>
    <w:p w14:paraId="03DD70ED" w14:textId="77777777" w:rsidR="00B3398A" w:rsidRPr="005D7670" w:rsidRDefault="00B3398A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</w:p>
    <w:p w14:paraId="6FBC89D4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5D7670">
        <w:rPr>
          <w:rStyle w:val="c0"/>
          <w:b/>
          <w:bCs/>
          <w:i/>
          <w:iCs/>
          <w:color w:val="000000"/>
          <w:sz w:val="32"/>
          <w:szCs w:val="32"/>
        </w:rPr>
        <w:t>Итак, я бы хотела выделить три основные задачи семьи для полноценного экологического воспитания дошкольника:</w:t>
      </w:r>
    </w:p>
    <w:p w14:paraId="2F007FBB" w14:textId="77777777" w:rsidR="005D7670" w:rsidRPr="00B3398A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C45911" w:themeColor="accent2" w:themeShade="BF"/>
          <w:sz w:val="32"/>
          <w:szCs w:val="32"/>
        </w:rPr>
      </w:pPr>
      <w:r w:rsidRPr="00B3398A">
        <w:rPr>
          <w:rStyle w:val="c1"/>
          <w:color w:val="C45911" w:themeColor="accent2" w:themeShade="BF"/>
          <w:sz w:val="32"/>
          <w:szCs w:val="32"/>
        </w:rPr>
        <w:t>1.</w:t>
      </w:r>
      <w:r w:rsidRPr="00B3398A">
        <w:rPr>
          <w:rStyle w:val="c4"/>
          <w:i/>
          <w:iCs/>
          <w:color w:val="C45911" w:themeColor="accent2" w:themeShade="BF"/>
          <w:sz w:val="32"/>
          <w:szCs w:val="32"/>
        </w:rPr>
        <w:t>Развитие положительных нравственных качеств, побуждающих детей к соблюдению норм поведения в природе и обществе.</w:t>
      </w:r>
    </w:p>
    <w:p w14:paraId="4130EA32" w14:textId="6141E6E6" w:rsid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lastRenderedPageBreak/>
        <w:t xml:space="preserve">Это элементарные правила поведения человека в социуме; четкое понимание того, что нельзя мусорить, вредить живой природе, </w:t>
      </w:r>
      <w:r w:rsidRPr="005D7670">
        <w:rPr>
          <w:b/>
          <w:bCs/>
          <w:i/>
          <w:iCs/>
          <w:noProof/>
          <w:color w:val="C45911" w:themeColor="accent2" w:themeShade="BF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29B36" wp14:editId="58D9167F">
                <wp:simplePos x="0" y="0"/>
                <wp:positionH relativeFrom="column">
                  <wp:posOffset>-700405</wp:posOffset>
                </wp:positionH>
                <wp:positionV relativeFrom="paragraph">
                  <wp:posOffset>-495300</wp:posOffset>
                </wp:positionV>
                <wp:extent cx="6780363" cy="10101532"/>
                <wp:effectExtent l="19050" t="19050" r="40005" b="336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363" cy="10101532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5D3CA8" id="Прямоугольник 2" o:spid="_x0000_s1026" style="position:absolute;margin-left:-55.15pt;margin-top:-39pt;width:533.9pt;height:79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" filled="f" strokecolor="#385723" strokeweight="4pt">
                <v:stroke joinstyle="round"/>
              </v:rect>
            </w:pict>
          </mc:Fallback>
        </mc:AlternateContent>
      </w:r>
      <w:r w:rsidRPr="005D7670">
        <w:rPr>
          <w:rStyle w:val="c0"/>
          <w:color w:val="000000"/>
          <w:sz w:val="32"/>
          <w:szCs w:val="32"/>
        </w:rPr>
        <w:t>обижать животных, беречь природные ресурсы и т.д. Безусловно, тут родители должны быть ежедневным примером для своих детей, они должны проявлять максимум внимания, прежде всего к своим поступкам и действиям, ведь ребенок учится жить, прежде всего, перенимая правила поведения у своих родителей. Воспитывать во взрослых людях элементарные нравственные качества, конечно, абсолютно бесполезное занятие. Но задумываться о нежелательном поведении своего ребёнка и его последствиях должен каждый родитель, а значит, иногда следует пересматривать своё собственное поведение и совершенствовать его, задавая себе вопрос — как это отразится на мировоззрении моего ребенка.</w:t>
      </w:r>
    </w:p>
    <w:p w14:paraId="3843E53D" w14:textId="77777777" w:rsidR="00B3398A" w:rsidRPr="005D7670" w:rsidRDefault="00B3398A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</w:p>
    <w:p w14:paraId="0C956206" w14:textId="77777777" w:rsidR="005D7670" w:rsidRPr="00B3398A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C45911" w:themeColor="accent2" w:themeShade="BF"/>
          <w:sz w:val="32"/>
          <w:szCs w:val="32"/>
        </w:rPr>
      </w:pPr>
      <w:r w:rsidRPr="00B3398A">
        <w:rPr>
          <w:rStyle w:val="c1"/>
          <w:color w:val="C45911" w:themeColor="accent2" w:themeShade="BF"/>
          <w:sz w:val="32"/>
          <w:szCs w:val="32"/>
        </w:rPr>
        <w:t>2.</w:t>
      </w:r>
      <w:r w:rsidRPr="00B3398A">
        <w:rPr>
          <w:rStyle w:val="c4"/>
          <w:i/>
          <w:iCs/>
          <w:color w:val="C45911" w:themeColor="accent2" w:themeShade="BF"/>
          <w:sz w:val="32"/>
          <w:szCs w:val="32"/>
        </w:rPr>
        <w:t>Воспитание этических и эстетических чувств.</w:t>
      </w:r>
    </w:p>
    <w:p w14:paraId="59DE3C32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 xml:space="preserve">Беречь — значит любить. Восхищаться красотой природы, ценит ее разнообразие, быть благодарным её дарам, всему этому может научить только семья. Особенно это актуально для детей, растущих в больших городах. Сегодня достаточно распространенными считаются выезды за город на пикники в выходные дни и здесь, казалось бы, и должны происходить процессы единения с природой, воспитание экологической культуры. Но замечают ли в такие моменты люди красоту вокруг них, ее первозданность, как они относятся к этому богатству? Здесь именно обязанность родителей не только самим быть внимательными и благодарными природе за ту атмосферу абсолютного покоя и окружающей красоты, но и донести это понимание до своих чад. Ребёнок должен расти с чувством, что природа — это большое разумное существо, и в ней нет мелочей, каждая травинка, каждая букашка - заслуживает бережного отношения, потому что это часть природы. Важно донести до ребенка насколько в природе всё взаимосвязано и гармонично. Как муравьи сплочено организуют свое существование, и с какими усилиями они создают свои муравейники; насколько беззащитны бабочки, радующие нас своим разнообразием и красотой; как хрупки и важны для людей деревья, которые помогают очищать воздух, которым мы дышим. В природе столько удивительных и красивых явлений, она безвозмездно дарит людям столько пользы, которую, к сожалению, мы привыкли </w:t>
      </w:r>
      <w:proofErr w:type="gramStart"/>
      <w:r w:rsidRPr="005D7670">
        <w:rPr>
          <w:rStyle w:val="c0"/>
          <w:color w:val="000000"/>
          <w:sz w:val="32"/>
          <w:szCs w:val="32"/>
        </w:rPr>
        <w:t>считать</w:t>
      </w:r>
      <w:proofErr w:type="gramEnd"/>
      <w:r w:rsidRPr="005D7670">
        <w:rPr>
          <w:rStyle w:val="c0"/>
          <w:color w:val="000000"/>
          <w:sz w:val="32"/>
          <w:szCs w:val="32"/>
        </w:rPr>
        <w:t xml:space="preserve"> как данность и зачастую не ценим этот дар.</w:t>
      </w:r>
    </w:p>
    <w:p w14:paraId="3DB836F6" w14:textId="1AFE3597" w:rsidR="005D7670" w:rsidRPr="00B3398A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C45911" w:themeColor="accent2" w:themeShade="BF"/>
          <w:sz w:val="32"/>
          <w:szCs w:val="32"/>
        </w:rPr>
      </w:pPr>
      <w:r w:rsidRPr="00B3398A">
        <w:rPr>
          <w:rStyle w:val="c1"/>
          <w:color w:val="C45911" w:themeColor="accent2" w:themeShade="BF"/>
          <w:sz w:val="32"/>
          <w:szCs w:val="32"/>
        </w:rPr>
        <w:lastRenderedPageBreak/>
        <w:t>3.</w:t>
      </w:r>
      <w:r w:rsidRPr="00B3398A">
        <w:rPr>
          <w:rStyle w:val="c1"/>
          <w:i/>
          <w:iCs/>
          <w:color w:val="C45911" w:themeColor="accent2" w:themeShade="BF"/>
          <w:sz w:val="32"/>
          <w:szCs w:val="32"/>
        </w:rPr>
        <w:t>Формирование познавательных и творческих потребностей.</w:t>
      </w:r>
    </w:p>
    <w:p w14:paraId="5F214B50" w14:textId="012246AE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 xml:space="preserve">Необходимо не только ценить и беречь всю многогранность и щедрость природы, не менее важно формировать в сознании </w:t>
      </w:r>
      <w:r w:rsidRPr="005D7670">
        <w:rPr>
          <w:b/>
          <w:bCs/>
          <w:i/>
          <w:iCs/>
          <w:noProof/>
          <w:color w:val="C45911" w:themeColor="accent2" w:themeShade="BF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50B7C" wp14:editId="4DD2B908">
                <wp:simplePos x="0" y="0"/>
                <wp:positionH relativeFrom="column">
                  <wp:posOffset>-700405</wp:posOffset>
                </wp:positionH>
                <wp:positionV relativeFrom="paragraph">
                  <wp:posOffset>-495300</wp:posOffset>
                </wp:positionV>
                <wp:extent cx="6780363" cy="10101532"/>
                <wp:effectExtent l="19050" t="19050" r="40005" b="3365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363" cy="10101532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634E2B" id="Прямоугольник 4" o:spid="_x0000_s1026" style="position:absolute;margin-left:-55.15pt;margin-top:-39pt;width:533.9pt;height:795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" filled="f" strokecolor="#385723" strokeweight="4pt">
                <v:stroke joinstyle="round"/>
              </v:rect>
            </w:pict>
          </mc:Fallback>
        </mc:AlternateContent>
      </w:r>
      <w:r w:rsidRPr="005D7670">
        <w:rPr>
          <w:rStyle w:val="c0"/>
          <w:color w:val="000000"/>
          <w:sz w:val="32"/>
          <w:szCs w:val="32"/>
        </w:rPr>
        <w:t>ребенка желание приносит пользу для природы, платить ей ответным стремлением созидать. Ведь речь идет о нашем с вами будущем, в котором необходимо решит множество экологических проблем. Кто будут те, кто займется вопросами экологического спасения нашей земли через десятки лет? Это будут наши с вами дети. Они нуждаются в этом с рождения, всё, что требуется от нас с вами — это поддержать и направить их в нужное русло. Ведь нет ничего проще приобщить ребенка к трепетному отношению к окружающему миру, к созиданию прекрасного, посадите вместе с ним дерево или цветок — и ребёнок поймёт, что он сам творец природы, поднимите валяющейся на земле мусор и выбросите вместе с ним его в мусорный контейнер - и ваше чадо сделает правильный вывод о человеческом отношении к природе, сделайте вместе с вашим ребенком кормушку для птиц - и он научиться состраданию. Ребенок должен с помощью вас четко усвоить, что от его отношения к природе очень многое зависит.</w:t>
      </w:r>
    </w:p>
    <w:p w14:paraId="1B533500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 xml:space="preserve">В помощь реализации поставленных задач для родителей, на данный момент есть множество вспомогательных материалов и информационных технологий. Это книги, статьи, сайты, познавательные фильмы и мультфильмы. Однако важно заметить, что теоретические познания никогда не смогут заменить практических действий. Только в процессе конкретных поступков, можно </w:t>
      </w:r>
      <w:proofErr w:type="gramStart"/>
      <w:r w:rsidRPr="005D7670">
        <w:rPr>
          <w:rStyle w:val="c0"/>
          <w:color w:val="000000"/>
          <w:sz w:val="32"/>
          <w:szCs w:val="32"/>
        </w:rPr>
        <w:t>по настоящему</w:t>
      </w:r>
      <w:proofErr w:type="gramEnd"/>
      <w:r w:rsidRPr="005D7670">
        <w:rPr>
          <w:rStyle w:val="c0"/>
          <w:color w:val="000000"/>
          <w:sz w:val="32"/>
          <w:szCs w:val="32"/>
        </w:rPr>
        <w:t xml:space="preserve"> понять важность и значимость каждого человека в улучшении экологической ситуации в мире.</w:t>
      </w:r>
    </w:p>
    <w:p w14:paraId="6224FAEB" w14:textId="1D6F41EA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 xml:space="preserve">Безусловно, важно, чтобы ребенок постоянно был в контакте с живой природой, пробовал и узнавал все сам или вместе с родителями. Это можно практиковать при семейных походах в лес, на водоемы, это может быть собирание грибов и ягод и просто прогулка в парк. Однако целью здесь должно быть не желание как можно больше набрать грибов, а увидеть и изучить что- то новое. Очень важно в такие моменты разговаривать с ребёнком, обращать его внимание на природные явления, поведение животных, сезонные изменения. Городская природа также требует отдельного внимания и здесь важно понимать, что открытия ждут ребёнка на каждом шагу — по дороге в детский сад, рядом с домом и при поездке в магазин. И опять-таки, родители должны четко понимать, </w:t>
      </w:r>
      <w:r w:rsidRPr="005D7670">
        <w:rPr>
          <w:rStyle w:val="c0"/>
          <w:color w:val="000000"/>
          <w:sz w:val="32"/>
          <w:szCs w:val="32"/>
        </w:rPr>
        <w:lastRenderedPageBreak/>
        <w:t xml:space="preserve">что именно вы являетесь для вашего ребенка основным источником информации всего того, что его окружает. Зачастую родители недооценивают свою значимость в формировании целостного </w:t>
      </w:r>
      <w:r>
        <w:rPr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4060CF" wp14:editId="470CA83D">
                <wp:simplePos x="0" y="0"/>
                <wp:positionH relativeFrom="page">
                  <wp:align>center</wp:align>
                </wp:positionH>
                <wp:positionV relativeFrom="paragraph">
                  <wp:posOffset>-441960</wp:posOffset>
                </wp:positionV>
                <wp:extent cx="6735433" cy="10039350"/>
                <wp:effectExtent l="19050" t="19050" r="46990" b="381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5433" cy="1003935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A56D7A" id="Прямоугольник 8" o:spid="_x0000_s1026" style="position:absolute;margin-left:0;margin-top:-34.8pt;width:530.35pt;height:790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" filled="f" strokecolor="#375623 [1609]" strokeweight="3.75pt">
                <w10:wrap anchorx="page"/>
              </v:rect>
            </w:pict>
          </mc:Fallback>
        </mc:AlternateContent>
      </w:r>
      <w:r w:rsidRPr="005D7670">
        <w:rPr>
          <w:rStyle w:val="c0"/>
          <w:color w:val="000000"/>
          <w:sz w:val="32"/>
          <w:szCs w:val="32"/>
        </w:rPr>
        <w:t>восприятия мира ребенком, но не стоит забывать, дети видят мир совсем иначе, не отмахивайтесь от их, как вам иногда кажется, глупых вопросов, ведь именно так ребёнок познаёт мир.</w:t>
      </w:r>
    </w:p>
    <w:p w14:paraId="3FBAF2DF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>Важнейшим элементов экологического воспитания ребенка является зеленый уголок у вас дома. Живые растения, цветы способствуют правильному формированию у ребенка экологического сознания. Уход за домашними растениями, безусловно, воспитывает качества, необходимые для развития бережного отношения ребенка к природе в целом. Не менее важным, конечно же, является содержание домашних животных, которые полностью зависят от своих хозяев. Это осознание обязательно будет только способствовать воспитанию моральных и этических качеств у ребенка. Не стоит лишать ваших детей таких элементарных способов единения с природой.</w:t>
      </w:r>
    </w:p>
    <w:p w14:paraId="02042544" w14:textId="77777777" w:rsidR="005D7670" w:rsidRPr="005D7670" w:rsidRDefault="005D7670" w:rsidP="005D767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D7670">
        <w:rPr>
          <w:rStyle w:val="c0"/>
          <w:color w:val="000000"/>
          <w:sz w:val="32"/>
          <w:szCs w:val="32"/>
        </w:rPr>
        <w:t>Для того что бы ребёнок полюбил природу, стал уважать её и относиться к ней бережно, нужно не так и много, ведь он — сам её часть. Всё необходимое уже заложено в каждом человеке с рождения. Важно нам, взрослым, не потерять это чувство самим и не загубить его в наших детях. Тогда мы воспитаем достойное поколение, которое сохранит окружающий мир со всей его красотой и богатством.</w:t>
      </w:r>
    </w:p>
    <w:p w14:paraId="572184C2" w14:textId="35EE805C" w:rsidR="0025519C" w:rsidRDefault="0025519C" w:rsidP="005D7670">
      <w:pPr>
        <w:rPr>
          <w:sz w:val="32"/>
          <w:szCs w:val="32"/>
        </w:rPr>
      </w:pPr>
    </w:p>
    <w:p w14:paraId="19BF29A2" w14:textId="4742195B" w:rsidR="00B3398A" w:rsidRDefault="00B3398A" w:rsidP="005D767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36ECD47" wp14:editId="6B28F537">
            <wp:extent cx="2815446" cy="2691130"/>
            <wp:effectExtent l="38100" t="57150" r="42545" b="520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51" cy="270031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B w="152400" h="50800" prst="softRound"/>
                    </a:sp3d>
                  </pic:spPr>
                </pic:pic>
              </a:graphicData>
            </a:graphic>
          </wp:inline>
        </w:drawing>
      </w:r>
      <w:r w:rsidR="00A13117">
        <w:rPr>
          <w:sz w:val="32"/>
          <w:szCs w:val="32"/>
        </w:rPr>
        <w:t xml:space="preserve">   </w:t>
      </w:r>
      <w:r w:rsidR="00A13117">
        <w:rPr>
          <w:noProof/>
          <w:sz w:val="32"/>
          <w:szCs w:val="32"/>
          <w:lang w:eastAsia="ru-RU"/>
        </w:rPr>
        <w:drawing>
          <wp:inline distT="0" distB="0" distL="0" distR="0" wp14:anchorId="4DD38C81" wp14:editId="76CCECC3">
            <wp:extent cx="2414893" cy="273373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23" cy="27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1497" w14:textId="6E1DD217" w:rsidR="00B3398A" w:rsidRDefault="00B3398A" w:rsidP="005D767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03B20B8" wp14:editId="0CD8A425">
            <wp:extent cx="2007235" cy="197432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511" cy="199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3B376" wp14:editId="2999745D">
                <wp:simplePos x="0" y="0"/>
                <wp:positionH relativeFrom="column">
                  <wp:posOffset>-700573</wp:posOffset>
                </wp:positionH>
                <wp:positionV relativeFrom="paragraph">
                  <wp:posOffset>-314649</wp:posOffset>
                </wp:positionV>
                <wp:extent cx="6745857" cy="9877245"/>
                <wp:effectExtent l="19050" t="19050" r="36195" b="292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857" cy="9877245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EC0980" id="Прямоугольник 12" o:spid="_x0000_s1026" style="position:absolute;margin-left:-55.15pt;margin-top:-24.8pt;width:531.15pt;height:77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" filled="f" strokecolor="#375623 [1609]" strokeweight="3.75pt"/>
            </w:pict>
          </mc:Fallback>
        </mc:AlternateContent>
      </w:r>
      <w:r>
        <w:rPr>
          <w:sz w:val="32"/>
          <w:szCs w:val="32"/>
        </w:rPr>
        <w:t xml:space="preserve">  </w:t>
      </w:r>
      <w:r w:rsidR="00A13117">
        <w:rPr>
          <w:noProof/>
          <w:sz w:val="32"/>
          <w:szCs w:val="32"/>
          <w:lang w:eastAsia="ru-RU"/>
        </w:rPr>
        <w:drawing>
          <wp:inline distT="0" distB="0" distL="0" distR="0" wp14:anchorId="2A4E637F" wp14:editId="390C3832">
            <wp:extent cx="2631057" cy="1973222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87" cy="197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B478" w14:textId="4EA8503F" w:rsidR="00A13117" w:rsidRDefault="00A13117" w:rsidP="005D767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410CD1D" wp14:editId="18152DA6">
            <wp:extent cx="2063688" cy="15477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59" cy="15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96E488B" wp14:editId="7A0353FF">
            <wp:extent cx="1481703" cy="1511576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63" cy="151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A1B642B" wp14:editId="59A5B112">
            <wp:extent cx="1602740" cy="14953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88" cy="150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C8E5" w14:textId="1C7D413F" w:rsidR="00A13117" w:rsidRDefault="00A13117" w:rsidP="005D767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2CFC79A" wp14:editId="0D55093B">
            <wp:extent cx="1925649" cy="1444186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92" cy="14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CF2176E" wp14:editId="34CA5820">
            <wp:extent cx="1933233" cy="1449963"/>
            <wp:effectExtent l="0" t="6033" r="4128" b="412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8747" cy="145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C3CE029" wp14:editId="6D2F4012">
            <wp:extent cx="1345721" cy="1794247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99" cy="17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D6F7" w14:textId="000C661A" w:rsidR="00B3398A" w:rsidRPr="005D7670" w:rsidRDefault="00B3398A" w:rsidP="005D7670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A13117">
        <w:rPr>
          <w:noProof/>
          <w:sz w:val="32"/>
          <w:szCs w:val="32"/>
          <w:lang w:eastAsia="ru-RU"/>
        </w:rPr>
        <w:drawing>
          <wp:inline distT="0" distB="0" distL="0" distR="0" wp14:anchorId="3221E0C6" wp14:editId="58B8ECA9">
            <wp:extent cx="1966489" cy="18891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603" cy="189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117">
        <w:rPr>
          <w:sz w:val="32"/>
          <w:szCs w:val="32"/>
        </w:rPr>
        <w:t xml:space="preserve">       </w:t>
      </w:r>
      <w:r w:rsidR="00A13117">
        <w:rPr>
          <w:noProof/>
          <w:sz w:val="32"/>
          <w:szCs w:val="32"/>
          <w:lang w:eastAsia="ru-RU"/>
        </w:rPr>
        <w:drawing>
          <wp:inline distT="0" distB="0" distL="0" distR="0" wp14:anchorId="76B5B514" wp14:editId="5D342346">
            <wp:extent cx="2040467" cy="1530392"/>
            <wp:effectExtent l="7303" t="0" r="5397" b="5398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499" cy="153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98A" w:rsidRPr="005D7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670"/>
    <w:rsid w:val="0025519C"/>
    <w:rsid w:val="005D7670"/>
    <w:rsid w:val="0091023B"/>
    <w:rsid w:val="00A13117"/>
    <w:rsid w:val="00B3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4EA6B"/>
  <w15:chartTrackingRefBased/>
  <w15:docId w15:val="{61A59571-3B39-4C51-A63C-1F8C0832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D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7670"/>
  </w:style>
  <w:style w:type="paragraph" w:customStyle="1" w:styleId="c3">
    <w:name w:val="c3"/>
    <w:basedOn w:val="a"/>
    <w:rsid w:val="005D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7670"/>
  </w:style>
  <w:style w:type="character" w:customStyle="1" w:styleId="c4">
    <w:name w:val="c4"/>
    <w:basedOn w:val="a0"/>
    <w:rsid w:val="005D7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6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Мария</cp:lastModifiedBy>
  <cp:revision>2</cp:revision>
  <dcterms:created xsi:type="dcterms:W3CDTF">2020-10-30T15:31:00Z</dcterms:created>
  <dcterms:modified xsi:type="dcterms:W3CDTF">2020-11-05T14:35:00Z</dcterms:modified>
</cp:coreProperties>
</file>