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886" w:rsidRPr="00D1148B" w:rsidRDefault="00454B70" w:rsidP="00B93886">
      <w:pPr>
        <w:pStyle w:val="a3"/>
        <w:spacing w:before="150" w:beforeAutospacing="0" w:after="150" w:afterAutospacing="0"/>
        <w:ind w:left="375" w:right="375"/>
        <w:jc w:val="center"/>
        <w:rPr>
          <w:rStyle w:val="a4"/>
          <w:rFonts w:ascii="Monotype Corsiva" w:hAnsi="Monotype Corsiva"/>
          <w:color w:val="FF0000"/>
          <w:sz w:val="36"/>
          <w:szCs w:val="28"/>
        </w:rPr>
      </w:pPr>
      <w:r w:rsidRPr="00D1148B">
        <w:rPr>
          <w:rStyle w:val="a4"/>
          <w:rFonts w:ascii="Monotype Corsiva" w:hAnsi="Monotype Corsiva"/>
          <w:color w:val="FF0000"/>
          <w:sz w:val="36"/>
          <w:szCs w:val="28"/>
        </w:rPr>
        <w:t xml:space="preserve">Особенности </w:t>
      </w:r>
      <w:proofErr w:type="spellStart"/>
      <w:r w:rsidR="00B93886" w:rsidRPr="00D1148B">
        <w:rPr>
          <w:rStyle w:val="a4"/>
          <w:rFonts w:ascii="Monotype Corsiva" w:hAnsi="Monotype Corsiva"/>
          <w:color w:val="FF0000"/>
          <w:sz w:val="36"/>
          <w:szCs w:val="28"/>
        </w:rPr>
        <w:t>коррекционно</w:t>
      </w:r>
      <w:proofErr w:type="spellEnd"/>
      <w:r w:rsidR="00B93886" w:rsidRPr="00D1148B">
        <w:rPr>
          <w:rStyle w:val="a4"/>
          <w:rFonts w:ascii="Monotype Corsiva" w:hAnsi="Monotype Corsiva"/>
          <w:color w:val="FF0000"/>
          <w:sz w:val="36"/>
          <w:szCs w:val="28"/>
        </w:rPr>
        <w:t xml:space="preserve"> - образовательного процесса</w:t>
      </w:r>
      <w:r w:rsidRPr="00D1148B">
        <w:rPr>
          <w:rStyle w:val="a4"/>
          <w:rFonts w:ascii="Monotype Corsiva" w:hAnsi="Monotype Corsiva"/>
          <w:color w:val="FF0000"/>
          <w:sz w:val="36"/>
          <w:szCs w:val="28"/>
        </w:rPr>
        <w:t xml:space="preserve"> </w:t>
      </w:r>
    </w:p>
    <w:p w:rsidR="00454B70" w:rsidRDefault="00454B70" w:rsidP="00B93886">
      <w:pPr>
        <w:pStyle w:val="a3"/>
        <w:spacing w:before="150" w:beforeAutospacing="0" w:after="150" w:afterAutospacing="0"/>
        <w:ind w:left="375" w:right="375"/>
        <w:jc w:val="center"/>
        <w:rPr>
          <w:rStyle w:val="a4"/>
          <w:rFonts w:ascii="Monotype Corsiva" w:hAnsi="Monotype Corsiva"/>
          <w:color w:val="FF0000"/>
          <w:sz w:val="36"/>
          <w:szCs w:val="28"/>
        </w:rPr>
      </w:pPr>
      <w:r w:rsidRPr="00D1148B">
        <w:rPr>
          <w:rStyle w:val="a4"/>
          <w:rFonts w:ascii="Monotype Corsiva" w:hAnsi="Monotype Corsiva"/>
          <w:color w:val="FF0000"/>
          <w:sz w:val="36"/>
          <w:szCs w:val="28"/>
        </w:rPr>
        <w:t>в логопедической группе</w:t>
      </w:r>
    </w:p>
    <w:p w:rsidR="00510946" w:rsidRDefault="00510946" w:rsidP="00510946">
      <w:pPr>
        <w:pStyle w:val="a3"/>
        <w:spacing w:before="0" w:beforeAutospacing="0" w:after="150" w:afterAutospacing="0"/>
        <w:ind w:left="375" w:right="37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16.10.2014 г.</w:t>
      </w:r>
    </w:p>
    <w:p w:rsidR="00510946" w:rsidRPr="00510946" w:rsidRDefault="00510946" w:rsidP="00510946">
      <w:pPr>
        <w:pStyle w:val="a3"/>
        <w:spacing w:before="0" w:beforeAutospacing="0" w:after="150" w:afterAutospacing="0"/>
        <w:ind w:left="375" w:right="375"/>
        <w:rPr>
          <w:i/>
          <w:color w:val="000000"/>
          <w:sz w:val="28"/>
          <w:szCs w:val="28"/>
        </w:rPr>
      </w:pPr>
      <w:r w:rsidRPr="00510946">
        <w:rPr>
          <w:i/>
          <w:color w:val="000000"/>
          <w:sz w:val="28"/>
          <w:szCs w:val="28"/>
        </w:rPr>
        <w:t xml:space="preserve">Подготовила  учитель-логопед 1 квалификационной категории - </w:t>
      </w:r>
      <w:r w:rsidRPr="00510946">
        <w:rPr>
          <w:b/>
          <w:i/>
          <w:color w:val="000000"/>
          <w:sz w:val="28"/>
          <w:szCs w:val="28"/>
        </w:rPr>
        <w:t>Смирнова Л.Е.</w:t>
      </w:r>
    </w:p>
    <w:p w:rsidR="00454B70" w:rsidRPr="00B93886" w:rsidRDefault="00B93886" w:rsidP="00B93886">
      <w:pPr>
        <w:pStyle w:val="a3"/>
        <w:spacing w:before="0" w:beforeAutospacing="0" w:after="150" w:afterAutospacing="0"/>
        <w:ind w:left="375" w:right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454B70" w:rsidRPr="00B93886">
        <w:rPr>
          <w:color w:val="000000"/>
          <w:sz w:val="28"/>
          <w:szCs w:val="28"/>
        </w:rPr>
        <w:t>С каждым годом увеличивается количество детей с речевыми нарушениями. И большинство детей с такими нарушениями по заключению ПМПК оказыв</w:t>
      </w:r>
      <w:r w:rsidR="00454B70" w:rsidRPr="00B93886">
        <w:rPr>
          <w:color w:val="000000"/>
          <w:sz w:val="28"/>
          <w:szCs w:val="28"/>
        </w:rPr>
        <w:t>а</w:t>
      </w:r>
      <w:r w:rsidR="00454B70" w:rsidRPr="00B93886">
        <w:rPr>
          <w:color w:val="000000"/>
          <w:sz w:val="28"/>
          <w:szCs w:val="28"/>
        </w:rPr>
        <w:t>ются в логопедической группе.</w:t>
      </w:r>
    </w:p>
    <w:p w:rsidR="00454B70" w:rsidRPr="00B93886" w:rsidRDefault="00454B70" w:rsidP="00B93886">
      <w:pPr>
        <w:pStyle w:val="a3"/>
        <w:spacing w:before="0" w:beforeAutospacing="0" w:after="150" w:afterAutospacing="0"/>
        <w:ind w:left="375" w:right="375"/>
        <w:jc w:val="both"/>
        <w:rPr>
          <w:color w:val="000000"/>
          <w:sz w:val="28"/>
          <w:szCs w:val="28"/>
        </w:rPr>
      </w:pPr>
      <w:r w:rsidRPr="00B93886">
        <w:rPr>
          <w:color w:val="000000"/>
          <w:sz w:val="28"/>
          <w:szCs w:val="28"/>
        </w:rPr>
        <w:t>Логопедия – это наука о нарушениях речи, их коррекции посредством спец</w:t>
      </w:r>
      <w:r w:rsidRPr="00B93886">
        <w:rPr>
          <w:color w:val="000000"/>
          <w:sz w:val="28"/>
          <w:szCs w:val="28"/>
        </w:rPr>
        <w:t>и</w:t>
      </w:r>
      <w:r w:rsidRPr="00B93886">
        <w:rPr>
          <w:color w:val="000000"/>
          <w:sz w:val="28"/>
          <w:szCs w:val="28"/>
        </w:rPr>
        <w:t>ального обучения и воспитания.</w:t>
      </w:r>
    </w:p>
    <w:p w:rsidR="00454B70" w:rsidRPr="00B93886" w:rsidRDefault="00454B70" w:rsidP="00B93886">
      <w:pPr>
        <w:pStyle w:val="a3"/>
        <w:spacing w:before="0" w:beforeAutospacing="0" w:after="150" w:afterAutospacing="0"/>
        <w:ind w:left="375" w:right="375"/>
        <w:jc w:val="both"/>
        <w:rPr>
          <w:color w:val="000000"/>
          <w:sz w:val="28"/>
          <w:szCs w:val="28"/>
        </w:rPr>
      </w:pPr>
      <w:r w:rsidRPr="00B93886">
        <w:rPr>
          <w:rStyle w:val="a4"/>
          <w:color w:val="006400"/>
          <w:sz w:val="28"/>
          <w:szCs w:val="28"/>
          <w:u w:val="single"/>
        </w:rPr>
        <w:t>Чем же работа педагогов логопедических групп отличается от работы в общеразвивающих группах детского сада?</w:t>
      </w:r>
    </w:p>
    <w:p w:rsidR="00454B70" w:rsidRPr="00B93886" w:rsidRDefault="00454B70" w:rsidP="00B93886">
      <w:pPr>
        <w:pStyle w:val="a3"/>
        <w:spacing w:before="0" w:beforeAutospacing="0" w:after="150" w:afterAutospacing="0"/>
        <w:ind w:left="375" w:right="375"/>
        <w:jc w:val="both"/>
        <w:rPr>
          <w:color w:val="000000"/>
          <w:sz w:val="28"/>
          <w:szCs w:val="28"/>
        </w:rPr>
      </w:pPr>
      <w:r w:rsidRPr="00B93886">
        <w:rPr>
          <w:color w:val="000000"/>
          <w:sz w:val="28"/>
          <w:szCs w:val="28"/>
        </w:rPr>
        <w:t>В логопедических группах проводится специализированная работа с детьми по следующим направлениям:</w:t>
      </w:r>
    </w:p>
    <w:p w:rsidR="00454B70" w:rsidRPr="00B93886" w:rsidRDefault="00454B70" w:rsidP="00B93886">
      <w:pPr>
        <w:pStyle w:val="a3"/>
        <w:spacing w:before="0" w:beforeAutospacing="0" w:after="150" w:afterAutospacing="0"/>
        <w:ind w:left="375" w:right="375"/>
        <w:jc w:val="both"/>
        <w:rPr>
          <w:color w:val="000000"/>
          <w:sz w:val="28"/>
          <w:szCs w:val="28"/>
        </w:rPr>
      </w:pPr>
      <w:r w:rsidRPr="00B93886">
        <w:rPr>
          <w:color w:val="000000"/>
          <w:sz w:val="28"/>
          <w:szCs w:val="28"/>
        </w:rPr>
        <w:t>- формирование правильного звукопроизношения;</w:t>
      </w:r>
    </w:p>
    <w:p w:rsidR="00454B70" w:rsidRPr="00B93886" w:rsidRDefault="00454B70" w:rsidP="00B93886">
      <w:pPr>
        <w:pStyle w:val="a3"/>
        <w:spacing w:before="0" w:beforeAutospacing="0" w:after="150" w:afterAutospacing="0"/>
        <w:ind w:left="375" w:right="375"/>
        <w:jc w:val="both"/>
        <w:rPr>
          <w:color w:val="000000"/>
          <w:sz w:val="28"/>
          <w:szCs w:val="28"/>
        </w:rPr>
      </w:pPr>
      <w:r w:rsidRPr="00B93886">
        <w:rPr>
          <w:color w:val="000000"/>
          <w:sz w:val="28"/>
          <w:szCs w:val="28"/>
        </w:rPr>
        <w:t>- развитие артикуляционных движений, движений органов речи (губ, щек, яз</w:t>
      </w:r>
      <w:r w:rsidRPr="00B93886">
        <w:rPr>
          <w:color w:val="000000"/>
          <w:sz w:val="28"/>
          <w:szCs w:val="28"/>
        </w:rPr>
        <w:t>ы</w:t>
      </w:r>
      <w:r w:rsidRPr="00B93886">
        <w:rPr>
          <w:color w:val="000000"/>
          <w:sz w:val="28"/>
          <w:szCs w:val="28"/>
        </w:rPr>
        <w:t>ка);</w:t>
      </w:r>
    </w:p>
    <w:p w:rsidR="00454B70" w:rsidRPr="00B93886" w:rsidRDefault="00454B70" w:rsidP="00B93886">
      <w:pPr>
        <w:pStyle w:val="a3"/>
        <w:spacing w:before="0" w:beforeAutospacing="0" w:after="150" w:afterAutospacing="0"/>
        <w:ind w:left="375" w:right="375"/>
        <w:jc w:val="both"/>
        <w:rPr>
          <w:color w:val="000000"/>
          <w:sz w:val="28"/>
          <w:szCs w:val="28"/>
        </w:rPr>
      </w:pPr>
      <w:r w:rsidRPr="00B93886">
        <w:rPr>
          <w:color w:val="000000"/>
          <w:sz w:val="28"/>
          <w:szCs w:val="28"/>
        </w:rPr>
        <w:t>- совершенствование фонематических процессов, т.е. умения различать на слух звуки речи, слоги, слова в речи, схожие по звучанию, артикуляции;</w:t>
      </w:r>
    </w:p>
    <w:p w:rsidR="00454B70" w:rsidRPr="00B93886" w:rsidRDefault="00454B70" w:rsidP="00B93886">
      <w:pPr>
        <w:pStyle w:val="a3"/>
        <w:spacing w:before="0" w:beforeAutospacing="0" w:after="150" w:afterAutospacing="0"/>
        <w:ind w:left="375" w:right="375"/>
        <w:jc w:val="both"/>
        <w:rPr>
          <w:color w:val="000000"/>
          <w:sz w:val="28"/>
          <w:szCs w:val="28"/>
        </w:rPr>
      </w:pPr>
      <w:r w:rsidRPr="00B93886">
        <w:rPr>
          <w:color w:val="000000"/>
          <w:sz w:val="28"/>
          <w:szCs w:val="28"/>
        </w:rPr>
        <w:t>- совершенствование грамматического строя речи;</w:t>
      </w:r>
    </w:p>
    <w:p w:rsidR="00454B70" w:rsidRPr="00B93886" w:rsidRDefault="00454B70" w:rsidP="00B93886">
      <w:pPr>
        <w:pStyle w:val="a3"/>
        <w:spacing w:before="0" w:beforeAutospacing="0" w:after="150" w:afterAutospacing="0"/>
        <w:ind w:left="375" w:right="375"/>
        <w:jc w:val="both"/>
        <w:rPr>
          <w:color w:val="000000"/>
          <w:sz w:val="28"/>
          <w:szCs w:val="28"/>
        </w:rPr>
      </w:pPr>
      <w:r w:rsidRPr="00B93886">
        <w:rPr>
          <w:color w:val="000000"/>
          <w:sz w:val="28"/>
          <w:szCs w:val="28"/>
        </w:rPr>
        <w:t>- обогащение, активизация словарного запаса речи;</w:t>
      </w:r>
    </w:p>
    <w:p w:rsidR="00454B70" w:rsidRPr="00B93886" w:rsidRDefault="00454B70" w:rsidP="00B93886">
      <w:pPr>
        <w:pStyle w:val="a3"/>
        <w:spacing w:before="0" w:beforeAutospacing="0" w:after="150" w:afterAutospacing="0"/>
        <w:ind w:left="375" w:right="375"/>
        <w:jc w:val="both"/>
        <w:rPr>
          <w:color w:val="000000"/>
          <w:sz w:val="28"/>
          <w:szCs w:val="28"/>
        </w:rPr>
      </w:pPr>
      <w:r w:rsidRPr="00B93886">
        <w:rPr>
          <w:color w:val="000000"/>
          <w:sz w:val="28"/>
          <w:szCs w:val="28"/>
        </w:rPr>
        <w:t>- развитие мелкой моторики рук, т.е. движений пальчиков (учеными доказано, что развитие мелких движений пальчиков взаимосвязано с развитием речевых зон головного мозга); подготовка руки к письму;</w:t>
      </w:r>
    </w:p>
    <w:p w:rsidR="00454B70" w:rsidRPr="00B93886" w:rsidRDefault="00454B70" w:rsidP="00B93886">
      <w:pPr>
        <w:pStyle w:val="a3"/>
        <w:spacing w:before="0" w:beforeAutospacing="0" w:after="150" w:afterAutospacing="0"/>
        <w:ind w:left="375" w:right="375"/>
        <w:jc w:val="both"/>
        <w:rPr>
          <w:color w:val="000000"/>
          <w:sz w:val="28"/>
          <w:szCs w:val="28"/>
        </w:rPr>
      </w:pPr>
      <w:r w:rsidRPr="00B93886">
        <w:rPr>
          <w:color w:val="000000"/>
          <w:sz w:val="28"/>
          <w:szCs w:val="28"/>
        </w:rPr>
        <w:t>- развитие связной речи, подразумевающее  умение составлять рассказы, пер</w:t>
      </w:r>
      <w:r w:rsidRPr="00B93886">
        <w:rPr>
          <w:color w:val="000000"/>
          <w:sz w:val="28"/>
          <w:szCs w:val="28"/>
        </w:rPr>
        <w:t>е</w:t>
      </w:r>
      <w:r w:rsidRPr="00B93886">
        <w:rPr>
          <w:color w:val="000000"/>
          <w:sz w:val="28"/>
          <w:szCs w:val="28"/>
        </w:rPr>
        <w:t>сказывать тексты, рассказывать стихотворения, загадки, пословицы;</w:t>
      </w:r>
    </w:p>
    <w:p w:rsidR="00454B70" w:rsidRPr="00B93886" w:rsidRDefault="00454B70" w:rsidP="00B93886">
      <w:pPr>
        <w:pStyle w:val="a3"/>
        <w:spacing w:before="0" w:beforeAutospacing="0" w:after="150" w:afterAutospacing="0"/>
        <w:ind w:left="375" w:right="375"/>
        <w:jc w:val="both"/>
        <w:rPr>
          <w:color w:val="000000"/>
          <w:sz w:val="28"/>
          <w:szCs w:val="28"/>
        </w:rPr>
      </w:pPr>
      <w:r w:rsidRPr="00B93886">
        <w:rPr>
          <w:color w:val="000000"/>
          <w:sz w:val="28"/>
          <w:szCs w:val="28"/>
        </w:rPr>
        <w:t>- совершенствование просодической стороны речи, включающее выработку дикции, выразительности речи, правильного дыхания, работу над правильным ударением, темпом речи.</w:t>
      </w:r>
    </w:p>
    <w:p w:rsidR="00454B70" w:rsidRPr="00B93886" w:rsidRDefault="00454B70" w:rsidP="00B93886">
      <w:pPr>
        <w:pStyle w:val="a3"/>
        <w:spacing w:before="0" w:beforeAutospacing="0" w:after="150" w:afterAutospacing="0"/>
        <w:ind w:left="375" w:right="375"/>
        <w:jc w:val="both"/>
        <w:rPr>
          <w:color w:val="000000"/>
          <w:sz w:val="28"/>
          <w:szCs w:val="28"/>
        </w:rPr>
      </w:pPr>
      <w:r w:rsidRPr="00B93886">
        <w:rPr>
          <w:color w:val="000000"/>
          <w:sz w:val="28"/>
          <w:szCs w:val="28"/>
        </w:rPr>
        <w:t>Вся перечисленная работа проводится в логопедических группах в форме зан</w:t>
      </w:r>
      <w:r w:rsidRPr="00B93886">
        <w:rPr>
          <w:color w:val="000000"/>
          <w:sz w:val="28"/>
          <w:szCs w:val="28"/>
        </w:rPr>
        <w:t>я</w:t>
      </w:r>
      <w:r w:rsidRPr="00B93886">
        <w:rPr>
          <w:color w:val="000000"/>
          <w:sz w:val="28"/>
          <w:szCs w:val="28"/>
        </w:rPr>
        <w:t>тий со всеми детьми, на подгрупповых занятиях, в индивидуальной работе. Кроме того, воспитатели работают над развитием речи ежедневно, используя режимные моменты, прогулки, свободную деятельность детей и повседневное общение с ними.</w:t>
      </w:r>
    </w:p>
    <w:p w:rsidR="00454B70" w:rsidRPr="00B93886" w:rsidRDefault="00454B70" w:rsidP="00B93886">
      <w:pPr>
        <w:pStyle w:val="a3"/>
        <w:spacing w:before="0" w:beforeAutospacing="0" w:after="150" w:afterAutospacing="0"/>
        <w:ind w:left="375" w:right="375"/>
        <w:jc w:val="both"/>
        <w:rPr>
          <w:color w:val="000000"/>
          <w:sz w:val="28"/>
          <w:szCs w:val="28"/>
        </w:rPr>
      </w:pPr>
      <w:r w:rsidRPr="00B93886">
        <w:rPr>
          <w:rStyle w:val="a4"/>
          <w:color w:val="006400"/>
          <w:sz w:val="28"/>
          <w:szCs w:val="28"/>
          <w:u w:val="single"/>
        </w:rPr>
        <w:t>Какова роль семьи, родителей в преодолении речевых нарушений у детей?</w:t>
      </w:r>
    </w:p>
    <w:p w:rsidR="00454B70" w:rsidRPr="00B93886" w:rsidRDefault="00454B70" w:rsidP="00B93886">
      <w:pPr>
        <w:pStyle w:val="a3"/>
        <w:spacing w:before="0" w:beforeAutospacing="0" w:after="150" w:afterAutospacing="0"/>
        <w:ind w:left="375" w:right="375"/>
        <w:jc w:val="both"/>
        <w:rPr>
          <w:color w:val="000000"/>
          <w:sz w:val="28"/>
          <w:szCs w:val="28"/>
        </w:rPr>
      </w:pPr>
      <w:r w:rsidRPr="00B93886">
        <w:rPr>
          <w:color w:val="000000"/>
          <w:sz w:val="28"/>
          <w:szCs w:val="28"/>
        </w:rPr>
        <w:t>Не надо думать, что речевые дефекты исчезнут сами собой со временем. Для их преодоления необходима систематическая, длительная коррекционная работа, в которой родителям отводится значительная роль, поскольку большее время р</w:t>
      </w:r>
      <w:r w:rsidRPr="00B93886">
        <w:rPr>
          <w:color w:val="000000"/>
          <w:sz w:val="28"/>
          <w:szCs w:val="28"/>
        </w:rPr>
        <w:t>е</w:t>
      </w:r>
      <w:r w:rsidRPr="00B93886">
        <w:rPr>
          <w:color w:val="000000"/>
          <w:sz w:val="28"/>
          <w:szCs w:val="28"/>
        </w:rPr>
        <w:lastRenderedPageBreak/>
        <w:t>бенок проводит дома с близкими ему людьми. Родители должны формировать правильное отношение к речевому нарушению у ребенка:</w:t>
      </w:r>
    </w:p>
    <w:p w:rsidR="00454B70" w:rsidRPr="00B93886" w:rsidRDefault="00454B70" w:rsidP="00B93886">
      <w:pPr>
        <w:pStyle w:val="a3"/>
        <w:spacing w:before="0" w:beforeAutospacing="0" w:after="150" w:afterAutospacing="0"/>
        <w:ind w:left="375" w:right="375"/>
        <w:jc w:val="both"/>
        <w:rPr>
          <w:color w:val="000000"/>
          <w:sz w:val="28"/>
          <w:szCs w:val="28"/>
        </w:rPr>
      </w:pPr>
      <w:r w:rsidRPr="00B93886">
        <w:rPr>
          <w:color w:val="000000"/>
          <w:sz w:val="28"/>
          <w:szCs w:val="28"/>
        </w:rPr>
        <w:t>- не ругать ребенка за неправильную речь;</w:t>
      </w:r>
    </w:p>
    <w:p w:rsidR="00454B70" w:rsidRPr="00B93886" w:rsidRDefault="00454B70" w:rsidP="00B93886">
      <w:pPr>
        <w:pStyle w:val="a3"/>
        <w:spacing w:before="0" w:beforeAutospacing="0" w:after="150" w:afterAutospacing="0"/>
        <w:ind w:left="375" w:right="375"/>
        <w:jc w:val="both"/>
        <w:rPr>
          <w:color w:val="000000"/>
          <w:sz w:val="28"/>
          <w:szCs w:val="28"/>
        </w:rPr>
      </w:pPr>
      <w:r w:rsidRPr="00B93886">
        <w:rPr>
          <w:color w:val="000000"/>
          <w:sz w:val="28"/>
          <w:szCs w:val="28"/>
        </w:rPr>
        <w:t>- ненавязчиво исправлять неправильное произношение;</w:t>
      </w:r>
    </w:p>
    <w:p w:rsidR="00454B70" w:rsidRPr="00B93886" w:rsidRDefault="00454B70" w:rsidP="00B93886">
      <w:pPr>
        <w:pStyle w:val="a3"/>
        <w:spacing w:before="0" w:beforeAutospacing="0" w:after="150" w:afterAutospacing="0"/>
        <w:ind w:left="375" w:right="375"/>
        <w:jc w:val="both"/>
        <w:rPr>
          <w:color w:val="000000"/>
          <w:sz w:val="28"/>
          <w:szCs w:val="28"/>
        </w:rPr>
      </w:pPr>
      <w:r w:rsidRPr="00B93886">
        <w:rPr>
          <w:color w:val="000000"/>
          <w:sz w:val="28"/>
          <w:szCs w:val="28"/>
        </w:rPr>
        <w:t>- не заострять внимание на запинках и повторах слогов и слов;</w:t>
      </w:r>
    </w:p>
    <w:p w:rsidR="00454B70" w:rsidRPr="00B93886" w:rsidRDefault="00454B70" w:rsidP="00B93886">
      <w:pPr>
        <w:pStyle w:val="a3"/>
        <w:spacing w:before="0" w:beforeAutospacing="0" w:after="150" w:afterAutospacing="0"/>
        <w:ind w:left="375" w:right="375"/>
        <w:jc w:val="both"/>
        <w:rPr>
          <w:color w:val="000000"/>
          <w:sz w:val="28"/>
          <w:szCs w:val="28"/>
        </w:rPr>
      </w:pPr>
      <w:r w:rsidRPr="00B93886">
        <w:rPr>
          <w:color w:val="000000"/>
          <w:sz w:val="28"/>
          <w:szCs w:val="28"/>
        </w:rPr>
        <w:t>- осуществлять позитивный настрой ребенка на занятия с педагогами</w:t>
      </w:r>
    </w:p>
    <w:p w:rsidR="00454B70" w:rsidRPr="00B93886" w:rsidRDefault="00454B70" w:rsidP="00B93886">
      <w:pPr>
        <w:pStyle w:val="a3"/>
        <w:spacing w:before="0" w:beforeAutospacing="0" w:after="150" w:afterAutospacing="0"/>
        <w:ind w:left="375" w:right="375"/>
        <w:jc w:val="both"/>
        <w:rPr>
          <w:color w:val="000000"/>
          <w:sz w:val="28"/>
          <w:szCs w:val="28"/>
        </w:rPr>
      </w:pPr>
      <w:r w:rsidRPr="00B93886">
        <w:rPr>
          <w:color w:val="000000"/>
          <w:sz w:val="28"/>
          <w:szCs w:val="28"/>
        </w:rPr>
        <w:t>Кроме того, родители сами должны научиться выполнять и показывать ребенку простые артикуляционные упражнения для подготовки речевого аппарата к пр</w:t>
      </w:r>
      <w:r w:rsidRPr="00B93886">
        <w:rPr>
          <w:color w:val="000000"/>
          <w:sz w:val="28"/>
          <w:szCs w:val="28"/>
        </w:rPr>
        <w:t>а</w:t>
      </w:r>
      <w:r w:rsidRPr="00B93886">
        <w:rPr>
          <w:color w:val="000000"/>
          <w:sz w:val="28"/>
          <w:szCs w:val="28"/>
        </w:rPr>
        <w:t>вильному звукопроизношению. Особое внимание родители должны уделять в</w:t>
      </w:r>
      <w:r w:rsidRPr="00B93886">
        <w:rPr>
          <w:color w:val="000000"/>
          <w:sz w:val="28"/>
          <w:szCs w:val="28"/>
        </w:rPr>
        <w:t>ы</w:t>
      </w:r>
      <w:r w:rsidRPr="00B93886">
        <w:rPr>
          <w:color w:val="000000"/>
          <w:sz w:val="28"/>
          <w:szCs w:val="28"/>
        </w:rPr>
        <w:t>полнению домашних заданий.</w:t>
      </w:r>
    </w:p>
    <w:p w:rsidR="00454B70" w:rsidRPr="00B93886" w:rsidRDefault="00454B70" w:rsidP="00B93886">
      <w:pPr>
        <w:pStyle w:val="a3"/>
        <w:spacing w:before="0" w:beforeAutospacing="0" w:after="150" w:afterAutospacing="0"/>
        <w:ind w:left="375" w:right="375"/>
        <w:jc w:val="both"/>
        <w:rPr>
          <w:color w:val="000000"/>
          <w:sz w:val="28"/>
          <w:szCs w:val="28"/>
        </w:rPr>
      </w:pPr>
      <w:r w:rsidRPr="00B93886">
        <w:rPr>
          <w:color w:val="000000"/>
          <w:sz w:val="28"/>
          <w:szCs w:val="28"/>
        </w:rPr>
        <w:t>Советы, замечания и рекомендации логопед записывает в индивидуальном п</w:t>
      </w:r>
      <w:r w:rsidRPr="00B93886">
        <w:rPr>
          <w:color w:val="000000"/>
          <w:sz w:val="28"/>
          <w:szCs w:val="28"/>
        </w:rPr>
        <w:t>о</w:t>
      </w:r>
      <w:r w:rsidRPr="00B93886">
        <w:rPr>
          <w:color w:val="000000"/>
          <w:sz w:val="28"/>
          <w:szCs w:val="28"/>
        </w:rPr>
        <w:t>рядке.</w:t>
      </w:r>
    </w:p>
    <w:p w:rsidR="00454B70" w:rsidRPr="00B93886" w:rsidRDefault="00454B70" w:rsidP="00B93886">
      <w:pPr>
        <w:pStyle w:val="a3"/>
        <w:spacing w:before="0" w:beforeAutospacing="0" w:after="150" w:afterAutospacing="0"/>
        <w:ind w:left="375" w:right="375"/>
        <w:jc w:val="both"/>
        <w:rPr>
          <w:color w:val="000000"/>
          <w:sz w:val="28"/>
          <w:szCs w:val="28"/>
        </w:rPr>
      </w:pPr>
      <w:r w:rsidRPr="00B93886">
        <w:rPr>
          <w:color w:val="000000"/>
          <w:sz w:val="28"/>
          <w:szCs w:val="28"/>
        </w:rPr>
        <w:t>Необходимо учитывать важность речевого окружения ребенка. Родители дол</w:t>
      </w:r>
      <w:r w:rsidRPr="00B93886">
        <w:rPr>
          <w:color w:val="000000"/>
          <w:sz w:val="28"/>
          <w:szCs w:val="28"/>
        </w:rPr>
        <w:t>ж</w:t>
      </w:r>
      <w:r w:rsidRPr="00B93886">
        <w:rPr>
          <w:color w:val="000000"/>
          <w:sz w:val="28"/>
          <w:szCs w:val="28"/>
        </w:rPr>
        <w:t>ны следить за правильностью собственной речи. Речь должна быть четкой, я</w:t>
      </w:r>
      <w:r w:rsidRPr="00B93886">
        <w:rPr>
          <w:color w:val="000000"/>
          <w:sz w:val="28"/>
          <w:szCs w:val="28"/>
        </w:rPr>
        <w:t>с</w:t>
      </w:r>
      <w:r w:rsidRPr="00B93886">
        <w:rPr>
          <w:color w:val="000000"/>
          <w:sz w:val="28"/>
          <w:szCs w:val="28"/>
        </w:rPr>
        <w:t>ной, грамотной, выразительной. Дома чаще читайте стихи, сказки, загадки, по</w:t>
      </w:r>
      <w:r w:rsidRPr="00B93886">
        <w:rPr>
          <w:color w:val="000000"/>
          <w:sz w:val="28"/>
          <w:szCs w:val="28"/>
        </w:rPr>
        <w:t>й</w:t>
      </w:r>
      <w:r w:rsidRPr="00B93886">
        <w:rPr>
          <w:color w:val="000000"/>
          <w:sz w:val="28"/>
          <w:szCs w:val="28"/>
        </w:rPr>
        <w:t xml:space="preserve">те песенки. На улице наблюдайте за птицами, деревьями, людьми, явлениями природы, обсуждайте с детьми </w:t>
      </w:r>
      <w:proofErr w:type="gramStart"/>
      <w:r w:rsidRPr="00B93886">
        <w:rPr>
          <w:color w:val="000000"/>
          <w:sz w:val="28"/>
          <w:szCs w:val="28"/>
        </w:rPr>
        <w:t>увиденное</w:t>
      </w:r>
      <w:proofErr w:type="gramEnd"/>
      <w:r w:rsidRPr="00B93886">
        <w:rPr>
          <w:color w:val="000000"/>
          <w:sz w:val="28"/>
          <w:szCs w:val="28"/>
        </w:rPr>
        <w:t>. Избегайте частого просмотра тел</w:t>
      </w:r>
      <w:r w:rsidRPr="00B93886">
        <w:rPr>
          <w:color w:val="000000"/>
          <w:sz w:val="28"/>
          <w:szCs w:val="28"/>
        </w:rPr>
        <w:t>е</w:t>
      </w:r>
      <w:r w:rsidRPr="00B93886">
        <w:rPr>
          <w:color w:val="000000"/>
          <w:sz w:val="28"/>
          <w:szCs w:val="28"/>
        </w:rPr>
        <w:t>программ, особенно взрослого содержания. Играйте вместе с ребенком, налаж</w:t>
      </w:r>
      <w:r w:rsidRPr="00B93886">
        <w:rPr>
          <w:color w:val="000000"/>
          <w:sz w:val="28"/>
          <w:szCs w:val="28"/>
        </w:rPr>
        <w:t>и</w:t>
      </w:r>
      <w:r w:rsidRPr="00B93886">
        <w:rPr>
          <w:color w:val="000000"/>
          <w:sz w:val="28"/>
          <w:szCs w:val="28"/>
        </w:rPr>
        <w:t>вайте речевой, эмоциональный контакт.</w:t>
      </w:r>
    </w:p>
    <w:p w:rsidR="00454B70" w:rsidRPr="00B93886" w:rsidRDefault="00454B70" w:rsidP="00B93886">
      <w:pPr>
        <w:pStyle w:val="a3"/>
        <w:spacing w:before="0" w:beforeAutospacing="0" w:after="150" w:afterAutospacing="0"/>
        <w:ind w:left="375" w:right="375"/>
        <w:jc w:val="both"/>
        <w:rPr>
          <w:color w:val="000000"/>
          <w:sz w:val="28"/>
          <w:szCs w:val="28"/>
        </w:rPr>
      </w:pPr>
      <w:r w:rsidRPr="00B93886">
        <w:rPr>
          <w:rStyle w:val="a4"/>
          <w:color w:val="006400"/>
          <w:sz w:val="28"/>
          <w:szCs w:val="28"/>
          <w:u w:val="single"/>
        </w:rPr>
        <w:t>Какие же плюсы в том, что Ваш ребенок посещает логопедическую группу?</w:t>
      </w:r>
    </w:p>
    <w:p w:rsidR="00454B70" w:rsidRPr="00B93886" w:rsidRDefault="00454B70" w:rsidP="00B93886">
      <w:pPr>
        <w:pStyle w:val="a3"/>
        <w:spacing w:before="0" w:beforeAutospacing="0" w:after="150" w:afterAutospacing="0"/>
        <w:ind w:left="375" w:right="375"/>
        <w:jc w:val="both"/>
        <w:rPr>
          <w:color w:val="000000"/>
          <w:sz w:val="28"/>
          <w:szCs w:val="28"/>
        </w:rPr>
      </w:pPr>
      <w:r w:rsidRPr="00B93886">
        <w:rPr>
          <w:color w:val="000000"/>
          <w:sz w:val="28"/>
          <w:szCs w:val="28"/>
        </w:rPr>
        <w:t>Это:</w:t>
      </w:r>
    </w:p>
    <w:p w:rsidR="00454B70" w:rsidRPr="00B93886" w:rsidRDefault="00454B70" w:rsidP="00B93886">
      <w:pPr>
        <w:pStyle w:val="a3"/>
        <w:spacing w:before="0" w:beforeAutospacing="0" w:after="150" w:afterAutospacing="0"/>
        <w:ind w:left="375" w:right="375"/>
        <w:jc w:val="both"/>
        <w:rPr>
          <w:color w:val="000000"/>
          <w:sz w:val="28"/>
          <w:szCs w:val="28"/>
        </w:rPr>
      </w:pPr>
      <w:r w:rsidRPr="00B93886">
        <w:rPr>
          <w:color w:val="000000"/>
          <w:sz w:val="28"/>
          <w:szCs w:val="28"/>
        </w:rPr>
        <w:t>- коррекция звукопроизношения;</w:t>
      </w:r>
    </w:p>
    <w:p w:rsidR="00454B70" w:rsidRPr="00B93886" w:rsidRDefault="00454B70" w:rsidP="00B93886">
      <w:pPr>
        <w:pStyle w:val="a3"/>
        <w:spacing w:before="0" w:beforeAutospacing="0" w:after="150" w:afterAutospacing="0"/>
        <w:ind w:left="375" w:right="375"/>
        <w:jc w:val="both"/>
        <w:rPr>
          <w:color w:val="000000"/>
          <w:sz w:val="28"/>
          <w:szCs w:val="28"/>
        </w:rPr>
      </w:pPr>
      <w:r w:rsidRPr="00B93886">
        <w:rPr>
          <w:color w:val="000000"/>
          <w:sz w:val="28"/>
          <w:szCs w:val="28"/>
        </w:rPr>
        <w:t>- формирование грамотной, выразительной речи;</w:t>
      </w:r>
    </w:p>
    <w:p w:rsidR="00454B70" w:rsidRPr="00B93886" w:rsidRDefault="00454B70" w:rsidP="00B93886">
      <w:pPr>
        <w:pStyle w:val="a3"/>
        <w:spacing w:before="0" w:beforeAutospacing="0" w:after="150" w:afterAutospacing="0"/>
        <w:ind w:left="375" w:right="375"/>
        <w:jc w:val="both"/>
        <w:rPr>
          <w:color w:val="000000"/>
          <w:sz w:val="28"/>
          <w:szCs w:val="28"/>
        </w:rPr>
      </w:pPr>
      <w:r w:rsidRPr="00B93886">
        <w:rPr>
          <w:color w:val="000000"/>
          <w:sz w:val="28"/>
          <w:szCs w:val="28"/>
        </w:rPr>
        <w:t xml:space="preserve">- </w:t>
      </w:r>
      <w:r w:rsidR="00D1148B">
        <w:rPr>
          <w:color w:val="000000"/>
          <w:sz w:val="28"/>
          <w:szCs w:val="28"/>
        </w:rPr>
        <w:t xml:space="preserve">подготовка </w:t>
      </w:r>
      <w:proofErr w:type="gramStart"/>
      <w:r w:rsidR="00D1148B">
        <w:rPr>
          <w:color w:val="000000"/>
          <w:sz w:val="28"/>
          <w:szCs w:val="28"/>
        </w:rPr>
        <w:t>к</w:t>
      </w:r>
      <w:proofErr w:type="gramEnd"/>
      <w:r w:rsidR="00D1148B">
        <w:rPr>
          <w:color w:val="000000"/>
          <w:sz w:val="28"/>
          <w:szCs w:val="28"/>
        </w:rPr>
        <w:t xml:space="preserve"> </w:t>
      </w:r>
      <w:proofErr w:type="gramStart"/>
      <w:r w:rsidRPr="00B93886">
        <w:rPr>
          <w:color w:val="000000"/>
          <w:sz w:val="28"/>
          <w:szCs w:val="28"/>
        </w:rPr>
        <w:t>обучение</w:t>
      </w:r>
      <w:proofErr w:type="gramEnd"/>
      <w:r w:rsidRPr="00B93886">
        <w:rPr>
          <w:color w:val="000000"/>
          <w:sz w:val="28"/>
          <w:szCs w:val="28"/>
        </w:rPr>
        <w:t xml:space="preserve"> чтению (с III периода старшей группы) и письму в по</w:t>
      </w:r>
      <w:r w:rsidRPr="00B93886">
        <w:rPr>
          <w:color w:val="000000"/>
          <w:sz w:val="28"/>
          <w:szCs w:val="28"/>
        </w:rPr>
        <w:t>д</w:t>
      </w:r>
      <w:r w:rsidRPr="00B93886">
        <w:rPr>
          <w:color w:val="000000"/>
          <w:sz w:val="28"/>
          <w:szCs w:val="28"/>
        </w:rPr>
        <w:t>готовительной группе;</w:t>
      </w:r>
    </w:p>
    <w:p w:rsidR="00454B70" w:rsidRPr="00B93886" w:rsidRDefault="00454B70" w:rsidP="00B93886">
      <w:pPr>
        <w:pStyle w:val="a3"/>
        <w:spacing w:before="0" w:beforeAutospacing="0" w:after="150" w:afterAutospacing="0"/>
        <w:ind w:left="375" w:right="375"/>
        <w:jc w:val="both"/>
        <w:rPr>
          <w:color w:val="000000"/>
          <w:sz w:val="28"/>
          <w:szCs w:val="28"/>
        </w:rPr>
      </w:pPr>
      <w:r w:rsidRPr="00B93886">
        <w:rPr>
          <w:color w:val="000000"/>
          <w:sz w:val="28"/>
          <w:szCs w:val="28"/>
        </w:rPr>
        <w:t>- развитие мелкой моторики рук, подготовка руки к письму в школе;</w:t>
      </w:r>
    </w:p>
    <w:p w:rsidR="00454B70" w:rsidRPr="00B93886" w:rsidRDefault="00454B70" w:rsidP="00B93886">
      <w:pPr>
        <w:pStyle w:val="a3"/>
        <w:spacing w:before="0" w:beforeAutospacing="0" w:after="150" w:afterAutospacing="0"/>
        <w:ind w:left="375" w:right="375"/>
        <w:jc w:val="both"/>
        <w:rPr>
          <w:color w:val="000000"/>
          <w:sz w:val="28"/>
          <w:szCs w:val="28"/>
        </w:rPr>
      </w:pPr>
      <w:r w:rsidRPr="00B93886">
        <w:rPr>
          <w:color w:val="000000"/>
          <w:sz w:val="28"/>
          <w:szCs w:val="28"/>
        </w:rPr>
        <w:t>- усиленная подготовка к школе за счет дополнительных занятий по развитию речи, чтению и письму, графике;</w:t>
      </w:r>
    </w:p>
    <w:p w:rsidR="00454B70" w:rsidRPr="00B93886" w:rsidRDefault="00454B70" w:rsidP="00B93886">
      <w:pPr>
        <w:pStyle w:val="a3"/>
        <w:spacing w:before="0" w:beforeAutospacing="0" w:after="150" w:afterAutospacing="0"/>
        <w:ind w:left="375" w:right="375"/>
        <w:jc w:val="both"/>
        <w:rPr>
          <w:color w:val="000000"/>
          <w:sz w:val="28"/>
          <w:szCs w:val="28"/>
        </w:rPr>
      </w:pPr>
      <w:r w:rsidRPr="00B93886">
        <w:rPr>
          <w:color w:val="000000"/>
          <w:sz w:val="28"/>
          <w:szCs w:val="28"/>
        </w:rPr>
        <w:t>- индивидуальный подход к ребенку;</w:t>
      </w:r>
    </w:p>
    <w:p w:rsidR="00454B70" w:rsidRPr="00B93886" w:rsidRDefault="00454B70" w:rsidP="00B93886">
      <w:pPr>
        <w:pStyle w:val="a3"/>
        <w:spacing w:before="0" w:beforeAutospacing="0" w:after="150" w:afterAutospacing="0"/>
        <w:ind w:left="375" w:right="375"/>
        <w:jc w:val="both"/>
        <w:rPr>
          <w:color w:val="000000"/>
          <w:sz w:val="28"/>
          <w:szCs w:val="28"/>
        </w:rPr>
      </w:pPr>
      <w:r w:rsidRPr="00B93886">
        <w:rPr>
          <w:color w:val="000000"/>
          <w:sz w:val="28"/>
          <w:szCs w:val="28"/>
        </w:rPr>
        <w:t>- совершенствование психических процессов восприятия, внимания, памяти, в</w:t>
      </w:r>
      <w:r w:rsidRPr="00B93886">
        <w:rPr>
          <w:color w:val="000000"/>
          <w:sz w:val="28"/>
          <w:szCs w:val="28"/>
        </w:rPr>
        <w:t>о</w:t>
      </w:r>
      <w:r w:rsidRPr="00B93886">
        <w:rPr>
          <w:color w:val="000000"/>
          <w:sz w:val="28"/>
          <w:szCs w:val="28"/>
        </w:rPr>
        <w:t>ображения и мышления.</w:t>
      </w:r>
    </w:p>
    <w:p w:rsidR="00454B70" w:rsidRPr="00B93886" w:rsidRDefault="00D1148B" w:rsidP="00B93886">
      <w:pPr>
        <w:pStyle w:val="a3"/>
        <w:spacing w:before="0" w:beforeAutospacing="0" w:after="150" w:afterAutospacing="0"/>
        <w:ind w:left="375" w:right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заключение отмечу</w:t>
      </w:r>
      <w:r w:rsidR="00454B70" w:rsidRPr="00B93886">
        <w:rPr>
          <w:color w:val="000000"/>
          <w:sz w:val="28"/>
          <w:szCs w:val="28"/>
        </w:rPr>
        <w:t>, что только в тесном сотрудничестве семьи  и педагогов, можно достичь хорошего, качественного и относительно быстрого результата в исправлении и развитии речи ребенка. Преемственность в работе семьи и де</w:t>
      </w:r>
      <w:r w:rsidR="00454B70" w:rsidRPr="00B93886">
        <w:rPr>
          <w:color w:val="000000"/>
          <w:sz w:val="28"/>
          <w:szCs w:val="28"/>
        </w:rPr>
        <w:t>т</w:t>
      </w:r>
      <w:r w:rsidR="00454B70" w:rsidRPr="00B93886">
        <w:rPr>
          <w:color w:val="000000"/>
          <w:sz w:val="28"/>
          <w:szCs w:val="28"/>
        </w:rPr>
        <w:t>ского сада осуществляется через индивидуальные консультации, наглядную и</w:t>
      </w:r>
      <w:r w:rsidR="00454B70" w:rsidRPr="00B93886">
        <w:rPr>
          <w:color w:val="000000"/>
          <w:sz w:val="28"/>
          <w:szCs w:val="28"/>
        </w:rPr>
        <w:t>н</w:t>
      </w:r>
      <w:r w:rsidR="00454B70" w:rsidRPr="00B93886">
        <w:rPr>
          <w:color w:val="000000"/>
          <w:sz w:val="28"/>
          <w:szCs w:val="28"/>
        </w:rPr>
        <w:t>формацию для родителей и на занятиях, которые родители могут посещать по договоренности с педагогами.</w:t>
      </w:r>
    </w:p>
    <w:p w:rsidR="00D1148B" w:rsidRDefault="00454B70" w:rsidP="00D1148B">
      <w:pPr>
        <w:pStyle w:val="a3"/>
        <w:spacing w:before="0" w:beforeAutospacing="0" w:after="150" w:afterAutospacing="0"/>
        <w:ind w:left="375" w:right="375"/>
        <w:rPr>
          <w:color w:val="000000"/>
          <w:sz w:val="28"/>
          <w:szCs w:val="28"/>
        </w:rPr>
      </w:pPr>
      <w:r w:rsidRPr="00B93886">
        <w:rPr>
          <w:color w:val="000000"/>
          <w:sz w:val="28"/>
          <w:szCs w:val="28"/>
        </w:rPr>
        <w:t> </w:t>
      </w:r>
    </w:p>
    <w:p w:rsidR="00D1148B" w:rsidRDefault="0085431E" w:rsidP="00D1148B">
      <w:pPr>
        <w:pStyle w:val="a3"/>
        <w:spacing w:before="0" w:beforeAutospacing="0" w:after="150" w:afterAutospacing="0"/>
        <w:ind w:left="375" w:right="37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16.10.2014 г.</w:t>
      </w:r>
    </w:p>
    <w:p w:rsidR="00AC7E21" w:rsidRPr="00D1148B" w:rsidRDefault="00D1148B" w:rsidP="00D1148B">
      <w:pPr>
        <w:pStyle w:val="a3"/>
        <w:spacing w:before="0" w:beforeAutospacing="0" w:after="150" w:afterAutospacing="0"/>
        <w:ind w:left="375" w:right="37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Подготовила  учитель-логопед 1 квалификационной категории - </w:t>
      </w:r>
      <w:r w:rsidRPr="00D1148B">
        <w:rPr>
          <w:b/>
          <w:color w:val="000000"/>
          <w:sz w:val="28"/>
          <w:szCs w:val="28"/>
        </w:rPr>
        <w:t>Смирнова Л.Е.</w:t>
      </w:r>
    </w:p>
    <w:sectPr w:rsidR="00AC7E21" w:rsidRPr="00D1148B" w:rsidSect="00B938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454B70"/>
    <w:rsid w:val="00327C7F"/>
    <w:rsid w:val="00454B70"/>
    <w:rsid w:val="00510946"/>
    <w:rsid w:val="00584328"/>
    <w:rsid w:val="0085431E"/>
    <w:rsid w:val="009450A5"/>
    <w:rsid w:val="00AC7E21"/>
    <w:rsid w:val="00B93886"/>
    <w:rsid w:val="00D11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4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4B70"/>
    <w:rPr>
      <w:b/>
      <w:bCs/>
    </w:rPr>
  </w:style>
  <w:style w:type="character" w:styleId="a5">
    <w:name w:val="Emphasis"/>
    <w:basedOn w:val="a0"/>
    <w:uiPriority w:val="20"/>
    <w:qFormat/>
    <w:rsid w:val="00454B7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5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2015-01-06T16:46:00Z</dcterms:created>
  <dcterms:modified xsi:type="dcterms:W3CDTF">2015-03-27T07:39:00Z</dcterms:modified>
</cp:coreProperties>
</file>