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77" w:rsidRPr="006A1077" w:rsidRDefault="006A1077" w:rsidP="006A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1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 193»</w:t>
      </w:r>
    </w:p>
    <w:p w:rsidR="006A1077" w:rsidRDefault="006A1077" w:rsidP="006A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4D0" w:rsidRPr="00B735BB" w:rsidRDefault="009C2532" w:rsidP="006A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</w:t>
      </w:r>
      <w:r w:rsidR="003F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84" w:type="pct"/>
        <w:jc w:val="center"/>
        <w:tblLook w:val="0000" w:firstRow="0" w:lastRow="0" w:firstColumn="0" w:lastColumn="0" w:noHBand="0" w:noVBand="0"/>
      </w:tblPr>
      <w:tblGrid>
        <w:gridCol w:w="562"/>
        <w:gridCol w:w="2063"/>
        <w:gridCol w:w="2364"/>
        <w:gridCol w:w="5378"/>
      </w:tblGrid>
      <w:tr w:rsidR="00035EAE" w:rsidRPr="00B735BB" w:rsidTr="00E02BF4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41854" w:rsidRPr="00B735BB" w:rsidTr="00F86EBD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54" w:rsidRPr="00B735BB" w:rsidRDefault="00341854" w:rsidP="0034185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54" w:rsidRPr="00B735BB" w:rsidRDefault="00341854" w:rsidP="0034185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Желиховская Марина Павловна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54" w:rsidRPr="00B735BB" w:rsidRDefault="00341854" w:rsidP="0034185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1854" w:rsidRPr="00B735BB" w:rsidRDefault="00341854" w:rsidP="003418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организационной и координационной деятельности в рамках работы учреждения в инновационном режиме</w:t>
            </w:r>
          </w:p>
        </w:tc>
      </w:tr>
      <w:tr w:rsidR="00035EAE" w:rsidRPr="00B735BB" w:rsidTr="00E02BF4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Pr="00B735BB" w:rsidRDefault="00341854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Белова Юлия Геннадьевна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категория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2C1" w:rsidRP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1.Осуществление координации деятельности педагогических работников в проектировании мероприятий в рамках реализации проекта МИП</w:t>
            </w:r>
            <w:r w:rsidRPr="00DB32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B32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2. </w:t>
            </w:r>
            <w:r w:rsidRPr="00DB32C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и </w:t>
            </w:r>
            <w:r w:rsidRPr="00DB32C1">
              <w:rPr>
                <w:rFonts w:ascii="Times New Roman" w:hAnsi="Times New Roman" w:cs="Times New Roman"/>
                <w:sz w:val="24"/>
                <w:szCs w:val="24"/>
              </w:rPr>
              <w:t>воспитателей на основе контроля и анализа работы</w:t>
            </w:r>
          </w:p>
          <w:p w:rsid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2C1">
              <w:rPr>
                <w:rFonts w:ascii="Times New Roman" w:hAnsi="Times New Roman" w:cs="Times New Roman"/>
                <w:sz w:val="24"/>
                <w:szCs w:val="24"/>
              </w:rPr>
              <w:t>3. Осуществление организационно-методической помощи педагогическим работникам в разработке, и реализации   мероприятий в рамках проектной деятельности с детьми и родителями</w:t>
            </w:r>
          </w:p>
          <w:p w:rsidR="00DB32C1" w:rsidRP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4. </w:t>
            </w:r>
            <w:r w:rsidRPr="00DB32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Организация деятельности клуба «Растем вместе»</w:t>
            </w:r>
          </w:p>
          <w:p w:rsidR="00DB32C1" w:rsidRP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МИП</w:t>
            </w:r>
          </w:p>
          <w:p w:rsidR="00DB32C1" w:rsidRPr="00DB32C1" w:rsidRDefault="00DB32C1" w:rsidP="00DB32C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DB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организованных в рамках МИП</w:t>
            </w:r>
            <w:r w:rsidRPr="00DB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мастер-класс, круглый стол, семинары – практикумы и др.</w:t>
            </w:r>
          </w:p>
        </w:tc>
      </w:tr>
      <w:tr w:rsidR="00035EAE" w:rsidRPr="00B735BB" w:rsidTr="00E02BF4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Pr="00B735BB" w:rsidRDefault="00341854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Прокофьева Анастасия Дмитриевна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EAE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без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кв.категории</w:t>
            </w:r>
            <w:proofErr w:type="spellEnd"/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5EAE" w:rsidRPr="00B735BB" w:rsidRDefault="00035EAE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F5EC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Разработка критериев, показателей психологического здоровья детей дошкольного возраста. </w:t>
            </w:r>
            <w:r w:rsidRPr="00EC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пробация диагностических материалов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Участие в деятельности клуба «Растем вместе»</w:t>
            </w:r>
          </w:p>
        </w:tc>
      </w:tr>
      <w:tr w:rsidR="00DB32C1" w:rsidRPr="00B735BB" w:rsidTr="006307BC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Смирнова Людмила Евгеньевна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2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1.Взаимодействие педагогических работников с целью обсуждения, анализа, корректировки мероприятий проекта.</w:t>
            </w:r>
          </w:p>
          <w:p w:rsid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2.Разработка мероприятий с детьми, родителями в рамках проектной деятельности.</w:t>
            </w:r>
          </w:p>
          <w:p w:rsidR="00DB32C1" w:rsidRDefault="00DB32C1" w:rsidP="00DB32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3.Внедрение инновационных форм работы в образовательный процесс.</w:t>
            </w:r>
          </w:p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Участие в деятельности клуба «Растем вместе»</w:t>
            </w:r>
          </w:p>
        </w:tc>
      </w:tr>
      <w:tr w:rsidR="00DB32C1" w:rsidRPr="00B735BB" w:rsidTr="006307BC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Семенычева Екатерина Евгеньевна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1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</w:p>
          <w:p w:rsidR="00DB32C1" w:rsidRPr="00CB151D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7F568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вк.к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2C1" w:rsidRPr="00B735BB" w:rsidRDefault="00DB32C1" w:rsidP="00E02BF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35EAE" w:rsidRPr="00B735BB" w:rsidRDefault="00035EAE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589" w:rsidRDefault="00A014D0" w:rsidP="0090158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проекта: </w:t>
      </w:r>
    </w:p>
    <w:p w:rsidR="00DB32C1" w:rsidRPr="00B735BB" w:rsidRDefault="00DB32C1" w:rsidP="00DB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№36, МДОУ №5, МДОУ №193, МДОУ №173, МДОУ №211, МДОУ №7, МДОУ №67, МДОУ №236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1589" w:rsidRPr="00901589" w:rsidRDefault="00901589" w:rsidP="0090158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29"/>
        <w:gridCol w:w="2835"/>
        <w:gridCol w:w="2551"/>
        <w:gridCol w:w="2977"/>
      </w:tblGrid>
      <w:tr w:rsidR="00397391" w:rsidRPr="00B735BB" w:rsidTr="00F851A4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3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77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35EAE" w:rsidRPr="00B735BB" w:rsidTr="00F851A4">
        <w:trPr>
          <w:trHeight w:val="699"/>
          <w:jc w:val="center"/>
        </w:trPr>
        <w:tc>
          <w:tcPr>
            <w:tcW w:w="560" w:type="dxa"/>
          </w:tcPr>
          <w:p w:rsidR="00035EAE" w:rsidRPr="00742C11" w:rsidRDefault="00035EAE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035EAE" w:rsidRDefault="00035EAE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условий в </w:t>
            </w:r>
            <w:proofErr w:type="gramStart"/>
            <w:r w:rsidRP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62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обе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спечивающих</w:t>
            </w:r>
            <w:proofErr w:type="gramEnd"/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реализацию проекта</w:t>
            </w:r>
          </w:p>
          <w:p w:rsidR="00DB32C1" w:rsidRPr="007769F0" w:rsidRDefault="00DB32C1" w:rsidP="0062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5B7A" w:rsidRDefault="00035EAE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МИП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B7A" w:rsidRDefault="00035EAE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литературы по сохранению и укреплению психического здоровья дошкольников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5EAE" w:rsidRPr="007769F0" w:rsidRDefault="00625B7A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аналитических данных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35EAE" w:rsidRPr="00090195" w:rsidRDefault="00625B7A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методического обеспечения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пространства</w:t>
            </w:r>
          </w:p>
        </w:tc>
        <w:tc>
          <w:tcPr>
            <w:tcW w:w="2977" w:type="dxa"/>
          </w:tcPr>
          <w:p w:rsidR="003F157B" w:rsidRDefault="00035EAE" w:rsidP="003F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Проанализированы кадровые и материально-технические условия участников проекта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Пополнение </w:t>
            </w:r>
            <w:r w:rsidR="003F157B" w:rsidRPr="009F5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методическими</w:t>
            </w:r>
            <w:proofErr w:type="gramEnd"/>
            <w:r w:rsidR="003F157B" w:rsidRPr="009F5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материалами по теме проекта</w:t>
            </w:r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Восьмицветовой</w:t>
            </w:r>
            <w:proofErr w:type="spellEnd"/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Люшера</w:t>
            </w:r>
            <w:proofErr w:type="spellEnd"/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»).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банк методического обеспечения: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роекты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 памяти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онспекты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ООД, сценарии встреч с родителями в рамках клуба «Растем вместе»,</w:t>
            </w:r>
          </w:p>
          <w:p w:rsidR="00035EAE" w:rsidRPr="00090195" w:rsidRDefault="003F157B" w:rsidP="003F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амятки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</w:tr>
      <w:tr w:rsidR="003E65A0" w:rsidRPr="00297DC8" w:rsidTr="00F851A4">
        <w:trPr>
          <w:trHeight w:val="265"/>
          <w:jc w:val="center"/>
        </w:trPr>
        <w:tc>
          <w:tcPr>
            <w:tcW w:w="560" w:type="dxa"/>
            <w:vMerge w:val="restart"/>
          </w:tcPr>
          <w:p w:rsidR="003E65A0" w:rsidRPr="00297DC8" w:rsidRDefault="003E65A0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vMerge w:val="restart"/>
          </w:tcPr>
          <w:p w:rsidR="003E65A0" w:rsidRPr="00297DC8" w:rsidRDefault="003E65A0" w:rsidP="003F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личностного </w:t>
            </w:r>
            <w:proofErr w:type="gramStart"/>
            <w:r w:rsidRPr="00297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профессионального</w:t>
            </w:r>
            <w:proofErr w:type="gramEnd"/>
            <w:r w:rsidRPr="00297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 педагог</w:t>
            </w:r>
            <w:r w:rsidR="003F15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2835" w:type="dxa"/>
          </w:tcPr>
          <w:p w:rsidR="003E65A0" w:rsidRPr="007769F0" w:rsidRDefault="003E65A0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КПК с целью повышения профессиональной компетентности педагогов в вопросах сопровождения детей и родителей по теме сохранения и укрепления психологического здоровья ребёнка</w:t>
            </w:r>
          </w:p>
        </w:tc>
        <w:tc>
          <w:tcPr>
            <w:tcW w:w="2551" w:type="dxa"/>
          </w:tcPr>
          <w:p w:rsidR="003E65A0" w:rsidRDefault="00625B7A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имеют высокий уровень профессиональных компетенций по вопросу сохранения и укрепления психологического здоровья детей дошкольного возраста</w:t>
            </w:r>
          </w:p>
          <w:p w:rsidR="00625B7A" w:rsidRPr="00625B7A" w:rsidRDefault="00625B7A" w:rsidP="0062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B110B" w:rsidRDefault="003B110B" w:rsidP="003B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прошли КПК по дополнительной профессиональной программе «Повышение педагогической культуры педагогов и ее влияние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и развитие ребенка дошкольного возраста в рамках ФГОС».</w:t>
            </w:r>
          </w:p>
          <w:p w:rsidR="00625B7A" w:rsidRPr="00625B7A" w:rsidRDefault="00625B7A" w:rsidP="0062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gramStart"/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профессиональной  компетентности</w:t>
            </w:r>
            <w:proofErr w:type="gramEnd"/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E65A0" w:rsidRPr="00625B7A" w:rsidRDefault="00625B7A" w:rsidP="00035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едагогических работников ДОУ по теме проекта</w:t>
            </w:r>
            <w:r w:rsidRPr="00625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E65A0" w:rsidRPr="00625B7A" w:rsidRDefault="003B110B" w:rsidP="003F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личностно-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технологий</w:t>
            </w:r>
            <w:r w:rsidRPr="0062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65A0" w:rsidRPr="00297DC8" w:rsidTr="00F851A4">
        <w:trPr>
          <w:trHeight w:val="265"/>
          <w:jc w:val="center"/>
        </w:trPr>
        <w:tc>
          <w:tcPr>
            <w:tcW w:w="560" w:type="dxa"/>
            <w:vMerge/>
          </w:tcPr>
          <w:p w:rsidR="003E65A0" w:rsidRDefault="003E65A0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</w:tcPr>
          <w:p w:rsidR="003E65A0" w:rsidRPr="00297DC8" w:rsidRDefault="003E65A0" w:rsidP="00035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E65A0" w:rsidRPr="00625B7A" w:rsidRDefault="003E65A0" w:rsidP="0062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мастер-класса для педагогов ДОУ «Создание условий для психологического </w:t>
            </w:r>
            <w:r w:rsidR="0062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воспитанников», с</w:t>
            </w:r>
            <w:r w:rsidR="0062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еминар</w:t>
            </w:r>
            <w:r w:rsidR="0062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2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«Применение личностно-развивающей технологии в ходе организаци</w:t>
            </w:r>
            <w:r w:rsidR="00625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образовательной деятельности»</w:t>
            </w:r>
          </w:p>
        </w:tc>
        <w:tc>
          <w:tcPr>
            <w:tcW w:w="2551" w:type="dxa"/>
          </w:tcPr>
          <w:p w:rsidR="003B110B" w:rsidRDefault="003B110B" w:rsidP="006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</w:t>
            </w:r>
            <w:r w:rsidR="003F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 w:rsidRPr="0062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ичностно-развивающей технологии.</w:t>
            </w:r>
          </w:p>
          <w:p w:rsidR="00625B7A" w:rsidRPr="00090195" w:rsidRDefault="00625B7A" w:rsidP="00625B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2EA2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ация системы</w:t>
            </w:r>
            <w:r w:rsidRPr="001E2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просветительской деятельности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воспитанниками и их </w:t>
            </w:r>
            <w:r w:rsidRPr="001E2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семьями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вопросам </w:t>
            </w:r>
            <w:proofErr w:type="spellStart"/>
            <w:r w:rsidRPr="001E2EA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сбережения</w:t>
            </w:r>
            <w:proofErr w:type="spellEnd"/>
          </w:p>
        </w:tc>
        <w:tc>
          <w:tcPr>
            <w:tcW w:w="2977" w:type="dxa"/>
            <w:vMerge/>
          </w:tcPr>
          <w:p w:rsidR="003E65A0" w:rsidRDefault="003E65A0" w:rsidP="00035EA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63207" w:rsidRPr="00297DC8" w:rsidTr="00F851A4">
        <w:trPr>
          <w:trHeight w:val="265"/>
          <w:jc w:val="center"/>
        </w:trPr>
        <w:tc>
          <w:tcPr>
            <w:tcW w:w="560" w:type="dxa"/>
          </w:tcPr>
          <w:p w:rsidR="00B63207" w:rsidRDefault="006149B5" w:rsidP="0039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9" w:type="dxa"/>
          </w:tcPr>
          <w:p w:rsidR="00B63207" w:rsidRPr="00B63207" w:rsidRDefault="00B63207" w:rsidP="00B6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0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ация</w:t>
            </w:r>
            <w:r w:rsidRPr="00C70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критери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</w:t>
            </w:r>
            <w:proofErr w:type="gramEnd"/>
            <w:r w:rsidRPr="00C70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показател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C70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5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психологического здоровья детей</w:t>
            </w:r>
          </w:p>
        </w:tc>
        <w:tc>
          <w:tcPr>
            <w:tcW w:w="2835" w:type="dxa"/>
          </w:tcPr>
          <w:p w:rsidR="00B63207" w:rsidRDefault="00B6320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базе ДОУ «Детский сад №193» семинара педагогов-психологов дошкольных учреждений, входящих в состав МИП. </w:t>
            </w:r>
          </w:p>
          <w:p w:rsidR="006149B5" w:rsidRDefault="006149B5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61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 критериев психического здоровья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рабочей группы</w:t>
            </w:r>
          </w:p>
          <w:p w:rsidR="00B63207" w:rsidRPr="00EC18A7" w:rsidRDefault="00B63207" w:rsidP="00397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149B5" w:rsidRPr="00654363" w:rsidRDefault="00B6320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инструментария, </w:t>
            </w:r>
            <w:r w:rsidRPr="006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 мониторинга для выявления уровня психологиче</w:t>
            </w:r>
            <w:r w:rsidR="0061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здоровья воспитанников ДОУ</w:t>
            </w:r>
          </w:p>
          <w:p w:rsidR="00B63207" w:rsidRPr="00EC18A7" w:rsidRDefault="00B63207" w:rsidP="007B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207" w:rsidRPr="00EC18A7" w:rsidRDefault="00B63207" w:rsidP="00F8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</w:t>
            </w:r>
            <w:r w:rsidRPr="0065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54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мониторинга</w:t>
            </w:r>
            <w:r w:rsidRPr="00EC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3207" w:rsidRPr="00297DC8" w:rsidTr="00F851A4">
        <w:trPr>
          <w:trHeight w:val="265"/>
          <w:jc w:val="center"/>
        </w:trPr>
        <w:tc>
          <w:tcPr>
            <w:tcW w:w="560" w:type="dxa"/>
            <w:vMerge w:val="restart"/>
          </w:tcPr>
          <w:p w:rsidR="00B63207" w:rsidRDefault="006149B5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vMerge w:val="restart"/>
          </w:tcPr>
          <w:p w:rsidR="00B63207" w:rsidRPr="00EC18A7" w:rsidRDefault="00C66EB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психического развития дошкольников</w:t>
            </w:r>
          </w:p>
        </w:tc>
        <w:tc>
          <w:tcPr>
            <w:tcW w:w="2835" w:type="dxa"/>
          </w:tcPr>
          <w:p w:rsidR="00B63207" w:rsidRPr="00B63207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пробация диагностических материалов для исследования уровня 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ического здоровья воспитанников: п</w:t>
            </w: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игровой социометрии среди детей,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педагогов, родителей по теме проекта.</w:t>
            </w:r>
          </w:p>
        </w:tc>
        <w:tc>
          <w:tcPr>
            <w:tcW w:w="2551" w:type="dxa"/>
          </w:tcPr>
          <w:p w:rsidR="00B63207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уровня благополучности взаимоотношений в группе, в семье. </w:t>
            </w:r>
          </w:p>
          <w:p w:rsidR="00B63207" w:rsidRPr="00EC18A7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детей группы риска </w:t>
            </w:r>
            <w:r w:rsidR="00361937" w:rsidRPr="00B6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критерию </w:t>
            </w:r>
            <w:r w:rsidRPr="00EC18A7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«психологическое здоровье».</w:t>
            </w:r>
          </w:p>
          <w:p w:rsidR="00B63207" w:rsidRPr="003E65A0" w:rsidRDefault="00B63207" w:rsidP="00B506F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61937" w:rsidRDefault="0036193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результатов </w:t>
            </w: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диагностики психического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дошкольников: продиагностирован</w:t>
            </w:r>
            <w:r w:rsidR="00C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361937" w:rsidRDefault="0036193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- 41 семья;</w:t>
            </w:r>
          </w:p>
          <w:p w:rsidR="00361937" w:rsidRDefault="0036193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педагога;</w:t>
            </w:r>
          </w:p>
          <w:p w:rsidR="00B63207" w:rsidRPr="00397391" w:rsidRDefault="00361937" w:rsidP="00B6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5</w:t>
            </w:r>
            <w:r w:rsidRPr="0036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лет; выделены 8 воспитанников «группы риска». </w:t>
            </w:r>
            <w:r w:rsidR="00B63207" w:rsidRPr="0039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примерной модели по комплексному сопровождению детей и родителей в вопросах сохранения и укрепления психологического здоровья</w:t>
            </w:r>
          </w:p>
          <w:p w:rsidR="00B63207" w:rsidRPr="007B2015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207" w:rsidRPr="00297DC8" w:rsidTr="00F851A4">
        <w:trPr>
          <w:trHeight w:val="265"/>
          <w:jc w:val="center"/>
        </w:trPr>
        <w:tc>
          <w:tcPr>
            <w:tcW w:w="560" w:type="dxa"/>
            <w:vMerge/>
          </w:tcPr>
          <w:p w:rsidR="00B63207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</w:tcPr>
          <w:p w:rsidR="00B63207" w:rsidRPr="00EC18A7" w:rsidRDefault="00B63207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07" w:rsidRPr="00C70974" w:rsidRDefault="00B63207" w:rsidP="00B50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образовательного маршрута</w:t>
            </w:r>
            <w:r w:rsidRPr="00C7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(ИОМ)</w:t>
            </w:r>
            <w:r w:rsidR="00C66EB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07" w:rsidRPr="00C70974" w:rsidRDefault="00B63207" w:rsidP="00B50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ИОМ</w:t>
            </w:r>
            <w:r w:rsidR="00C6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1A4">
              <w:rPr>
                <w:rFonts w:ascii="Times New Roman" w:hAnsi="Times New Roman" w:cs="Times New Roman"/>
                <w:sz w:val="24"/>
                <w:szCs w:val="24"/>
              </w:rPr>
              <w:t>воспитанников «группы риска»</w:t>
            </w:r>
          </w:p>
        </w:tc>
        <w:tc>
          <w:tcPr>
            <w:tcW w:w="2977" w:type="dxa"/>
            <w:vMerge/>
          </w:tcPr>
          <w:p w:rsidR="00B63207" w:rsidRPr="00C70974" w:rsidRDefault="00B63207" w:rsidP="00B50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F2" w:rsidRPr="00297DC8" w:rsidTr="00F851A4">
        <w:trPr>
          <w:trHeight w:val="265"/>
          <w:jc w:val="center"/>
        </w:trPr>
        <w:tc>
          <w:tcPr>
            <w:tcW w:w="560" w:type="dxa"/>
          </w:tcPr>
          <w:p w:rsidR="00B506F2" w:rsidRPr="00297DC8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</w:tcPr>
          <w:p w:rsidR="00B506F2" w:rsidRPr="00EC18A7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C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модели взаимодействия с семьё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рамках реализуемого проекта</w:t>
            </w:r>
          </w:p>
        </w:tc>
        <w:tc>
          <w:tcPr>
            <w:tcW w:w="2835" w:type="dxa"/>
          </w:tcPr>
          <w:p w:rsidR="00B506F2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  <w:p w:rsidR="00B506F2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клуба «Растем вместе» (проведение </w:t>
            </w:r>
            <w:r w:rsidRPr="0029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 для родителей). Разм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консультаций на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стендах, на сайте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06F2" w:rsidRPr="00297DC8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педагогом-психологом.</w:t>
            </w:r>
          </w:p>
        </w:tc>
        <w:tc>
          <w:tcPr>
            <w:tcW w:w="2551" w:type="dxa"/>
          </w:tcPr>
          <w:p w:rsidR="003B110B" w:rsidRDefault="00B506F2" w:rsidP="00B506F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компетентности родителей по </w:t>
            </w:r>
            <w:r w:rsidR="00F85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теме проекта</w:t>
            </w:r>
            <w:r w:rsidRPr="003E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E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6F2" w:rsidRPr="003E65A0" w:rsidRDefault="00B506F2" w:rsidP="00B506F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доверия и сотрудничества между вс</w:t>
            </w:r>
            <w:r w:rsidR="00F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 участниками образовательных отношений</w:t>
            </w:r>
            <w:r w:rsidRPr="003E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6F2" w:rsidRPr="003E65A0" w:rsidRDefault="00B506F2" w:rsidP="0062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процесс проживания проекта обеспечит возможность преемственного продолжения работы с ребёнком в домашних условиях</w:t>
            </w:r>
            <w:r w:rsidR="003B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506F2" w:rsidRPr="007B2015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</w:t>
            </w:r>
          </w:p>
          <w:p w:rsidR="00B506F2" w:rsidRPr="007B2015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</w:t>
            </w:r>
          </w:p>
          <w:p w:rsidR="003B110B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06F2" w:rsidRPr="00297DC8" w:rsidRDefault="00B506F2" w:rsidP="00B5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родителями</w:t>
            </w:r>
            <w:r w:rsidRPr="00297D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знаний, практических навыков по вопросам профилактики и укрепления психологического здоровья своего ребенка и   созданию позитивных отношений в семье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787DB6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F851A4" w:rsidRDefault="001E6D1C" w:rsidP="00A014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787DB6" w:rsidRPr="00F85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ДОУ методическими материалами по теме проекта</w:t>
      </w:r>
    </w:p>
    <w:p w:rsidR="00A014D0" w:rsidRDefault="001E6D1C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89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="00553C64" w:rsidRPr="00F85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КПК </w:t>
      </w:r>
      <w:r w:rsidR="0089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</w:t>
      </w:r>
      <w:r w:rsidR="0089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работников</w:t>
      </w:r>
    </w:p>
    <w:p w:rsidR="001E6D1C" w:rsidRDefault="001E6D1C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семейного клуба «Растем вместе»</w:t>
      </w:r>
    </w:p>
    <w:p w:rsidR="00894906" w:rsidRPr="008F3563" w:rsidRDefault="00894906" w:rsidP="0089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3563">
        <w:rPr>
          <w:rFonts w:ascii="Times New Roman" w:hAnsi="Times New Roman" w:cs="Times New Roman"/>
          <w:sz w:val="24"/>
          <w:szCs w:val="24"/>
        </w:rPr>
        <w:t>беспечен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F3563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F3563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35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материалы информационных стендах, </w:t>
      </w:r>
      <w:r w:rsidRPr="008F3563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bookmarkStart w:id="0" w:name="_GoBack"/>
      <w:bookmarkEnd w:id="0"/>
      <w:r w:rsidRPr="008F3563">
        <w:rPr>
          <w:rFonts w:ascii="Times New Roman" w:hAnsi="Times New Roman" w:cs="Times New Roman"/>
          <w:sz w:val="24"/>
          <w:szCs w:val="24"/>
        </w:rPr>
        <w:t>).</w:t>
      </w:r>
    </w:p>
    <w:p w:rsidR="00894906" w:rsidRDefault="00894906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10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553C64" w:rsidRPr="00553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B110B" w:rsidRPr="0064239B" w:rsidRDefault="003B110B" w:rsidP="003B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Низкий уровень заинтересованности родителей темой </w:t>
      </w:r>
      <w:r w:rsidRPr="00642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на начальных этапах реализации проекта.</w:t>
      </w:r>
    </w:p>
    <w:p w:rsidR="003B110B" w:rsidRDefault="003B110B" w:rsidP="003B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6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Недостаточный уровень профессиональных компетенций педагогических работников.</w:t>
      </w:r>
    </w:p>
    <w:p w:rsidR="003B110B" w:rsidRPr="004C611C" w:rsidRDefault="003B110B" w:rsidP="003B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Недостаточное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для обеспечения</w:t>
      </w:r>
      <w:r w:rsidRPr="003B1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5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методическими материалами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</w:t>
      </w:r>
      <w:r w:rsidRPr="009F5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 проекта</w:t>
      </w:r>
      <w:r w:rsidRPr="004C6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3B11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D82D96" w:rsidRPr="005B2D43" w:rsidRDefault="003B110B" w:rsidP="00D8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82D96" w:rsidRPr="00D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D96"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банк методического обеспечения.</w:t>
      </w:r>
    </w:p>
    <w:p w:rsidR="00D82D96" w:rsidRPr="005B2D43" w:rsidRDefault="00D82D96" w:rsidP="00D82D9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 уровень профессиональных компетенций педагогических работников.</w:t>
      </w:r>
    </w:p>
    <w:p w:rsidR="003B110B" w:rsidRDefault="00D82D96" w:rsidP="003B110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1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комплекс</w:t>
      </w:r>
      <w:r w:rsidR="008D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материалов </w:t>
      </w:r>
      <w:r w:rsidR="003E65A0" w:rsidRPr="003E6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дошкольников</w:t>
      </w:r>
      <w:r w:rsidR="0017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проведено анкетирование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работников, родителей (законных представителей)</w:t>
      </w:r>
    </w:p>
    <w:p w:rsidR="00D82D96" w:rsidRDefault="00D82D96" w:rsidP="003B110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показывают положительную динамику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психологического климата групп; наблюдаются качественные изменения поведенческих реакций детей «группы риска».</w:t>
      </w:r>
    </w:p>
    <w:p w:rsidR="008D1E7B" w:rsidRDefault="003B110B" w:rsidP="00D82D9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D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клуб </w:t>
      </w:r>
      <w:r w:rsidR="008D1E7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«Растем вместе»</w:t>
      </w:r>
    </w:p>
    <w:p w:rsidR="001E6D1C" w:rsidRPr="00D82D96" w:rsidRDefault="001E6D1C" w:rsidP="00D82D9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4" w:rsidRDefault="00A014D0" w:rsidP="0017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172924" w:rsidRPr="00295644" w:rsidRDefault="00172924" w:rsidP="001729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оптимизации здоровья и физического развития детей в условиях дошкольных образовательных учреждений в современных социально-экономических условиях развития общества такова, что важным вопросом является неудовлетворительное состояние здоровья и физического развития значительной части детей дошкольного возраста. </w:t>
      </w:r>
      <w:r w:rsidRPr="00716252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2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2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716252">
        <w:rPr>
          <w:rFonts w:ascii="Times New Roman" w:hAnsi="Times New Roman" w:cs="Times New Roman"/>
          <w:sz w:val="24"/>
          <w:szCs w:val="24"/>
        </w:rPr>
        <w:t>требуют принятия эффективных мер по улучшению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2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6252">
        <w:rPr>
          <w:rFonts w:ascii="Times New Roman" w:hAnsi="Times New Roman" w:cs="Times New Roman"/>
          <w:bCs/>
          <w:sz w:val="24"/>
          <w:szCs w:val="24"/>
        </w:rPr>
        <w:t>Сохранение</w:t>
      </w:r>
      <w:r w:rsidRPr="002A4A40">
        <w:rPr>
          <w:rFonts w:ascii="Times New Roman" w:hAnsi="Times New Roman" w:cs="Times New Roman"/>
          <w:bCs/>
          <w:sz w:val="24"/>
          <w:szCs w:val="24"/>
        </w:rPr>
        <w:t xml:space="preserve"> и укрепление здоровья детей является одной из главных стратегических задач развития страны.</w:t>
      </w:r>
      <w:r w:rsidRPr="00A81C7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95644">
        <w:rPr>
          <w:rFonts w:ascii="Times New Roman" w:hAnsi="Times New Roman" w:cs="Times New Roman"/>
          <w:bCs/>
          <w:sz w:val="24"/>
          <w:szCs w:val="24"/>
        </w:rPr>
        <w:t xml:space="preserve">роцесс психологического </w:t>
      </w:r>
      <w:proofErr w:type="spellStart"/>
      <w:r w:rsidRPr="00295644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295644">
        <w:rPr>
          <w:rFonts w:ascii="Times New Roman" w:hAnsi="Times New Roman" w:cs="Times New Roman"/>
          <w:bCs/>
          <w:sz w:val="24"/>
          <w:szCs w:val="24"/>
        </w:rPr>
        <w:t xml:space="preserve"> необходимо начинать в раннем и дошкольном возрасте. Дошкольный возраст является тем периодом, когда закладывается фундамент здоровья. Этот период жизни человека является наиболее благоприятным для эмоционально-психологического воздействия на ребенка, так как образы восприятия очень ярки и сильны, они остаются в памяти надолго, а иногда и на всю жизнь, что чрезвычайно важно в аспекте исследуемой проблемы.</w:t>
      </w:r>
    </w:p>
    <w:p w:rsidR="00172924" w:rsidRDefault="00172924" w:rsidP="001729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644">
        <w:rPr>
          <w:rFonts w:ascii="Times New Roman" w:hAnsi="Times New Roman" w:cs="Times New Roman"/>
          <w:bCs/>
          <w:sz w:val="24"/>
          <w:szCs w:val="24"/>
        </w:rPr>
        <w:t>Условия обеспечения психологического здоровье сбережения детей мы рассматриваем как систему определенных связей и факторов взаимодействия детского сада и семьи. Поэтому оказание помощи родителям (законным представителям) в воспитании детей, охране и укреплении их физического и психического здоровья и необходимой коррекции нарушений их развития является одной из основной задачей образовательной деятельности в ДОО на современном этапе.</w:t>
      </w:r>
    </w:p>
    <w:p w:rsidR="00172924" w:rsidRDefault="00172924" w:rsidP="001729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A4A40">
        <w:rPr>
          <w:rFonts w:ascii="Times New Roman" w:hAnsi="Times New Roman" w:cs="Times New Roman"/>
          <w:sz w:val="24"/>
          <w:szCs w:val="24"/>
        </w:rPr>
        <w:t xml:space="preserve"> последние годы и в нормативных документах различных уровней подчеркивается значимость гуманного отношения к личности ребёнка, обеспечения его полноценного психофизического развития в детском саду и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40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  дошкольного образования, утвержденный приказом МО и науки </w:t>
      </w:r>
      <w:r w:rsidRPr="002A4A40">
        <w:rPr>
          <w:rFonts w:ascii="Times New Roman" w:hAnsi="Times New Roman" w:cs="Times New Roman"/>
          <w:bCs/>
          <w:sz w:val="24"/>
          <w:szCs w:val="24"/>
        </w:rPr>
        <w:lastRenderedPageBreak/>
        <w:t>РФ от 17 октября 2013г. № 1155. ФГОС ДО гласит: одной из стратегических задач является - охрана и укрепления физического и психического здоровья детей, в том числе их эмоционального благополучия. Стандарт определяет здоровье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Следует отметить, что ФГОС ДО утверждает, что обеспечение поддержки родителей (законных представителей) в воспитании детей, охране и укреплении их здоровья является важным психолого-педагогическим условием успешной реализации основной образовательной программы дошкольного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6D1C" w:rsidRPr="00716252" w:rsidRDefault="001E6D1C" w:rsidP="001729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E7B" w:rsidRDefault="00A014D0" w:rsidP="0017292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72924" w:rsidRDefault="00172924" w:rsidP="00172924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показывают положительную динамику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психологического климата групп; наблюдаются качественные изменения поведенческих реакций детей «группы риска».</w:t>
      </w:r>
    </w:p>
    <w:p w:rsidR="00172924" w:rsidRDefault="00172924" w:rsidP="0017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2.Отмечено повышение уровня профессиональных компетенций педагогических работников ДОУ.</w:t>
      </w:r>
    </w:p>
    <w:p w:rsidR="00172924" w:rsidRDefault="00172924" w:rsidP="0017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D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(законных представителей)</w:t>
      </w:r>
      <w:r w:rsidR="00FE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ДОУ</w:t>
      </w:r>
      <w:r w:rsidR="00FE3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анкетирования уровень удовлетворенности родителей качеством предоставления образовательной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повысился.</w:t>
      </w:r>
    </w:p>
    <w:p w:rsidR="001E6D1C" w:rsidRPr="003A3531" w:rsidRDefault="001E6D1C" w:rsidP="0017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4" w:rsidRDefault="00A014D0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72924" w:rsidRPr="003A3531" w:rsidRDefault="00172924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3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1.Результаты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здоровья детей дошкольного возраста.</w:t>
      </w:r>
    </w:p>
    <w:p w:rsidR="00172924" w:rsidRDefault="00172924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анкетирования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172924" w:rsidRDefault="00172924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3.Банк методических материалов.</w:t>
      </w:r>
    </w:p>
    <w:p w:rsidR="001E6D1C" w:rsidRDefault="001E6D1C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17292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 ___________________________________________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F2E19"/>
    <w:multiLevelType w:val="hybridMultilevel"/>
    <w:tmpl w:val="7924EAFC"/>
    <w:lvl w:ilvl="0" w:tplc="839EA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C7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81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8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F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093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8D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66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FEC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C"/>
    <w:rsid w:val="00035EAE"/>
    <w:rsid w:val="000602E7"/>
    <w:rsid w:val="00072414"/>
    <w:rsid w:val="00090195"/>
    <w:rsid w:val="000F1BBB"/>
    <w:rsid w:val="00116F6D"/>
    <w:rsid w:val="00166291"/>
    <w:rsid w:val="00166E44"/>
    <w:rsid w:val="00172924"/>
    <w:rsid w:val="001E6D1C"/>
    <w:rsid w:val="001E7204"/>
    <w:rsid w:val="0025179C"/>
    <w:rsid w:val="0028630A"/>
    <w:rsid w:val="00297DC8"/>
    <w:rsid w:val="002B3DA3"/>
    <w:rsid w:val="002B65E5"/>
    <w:rsid w:val="002E49C1"/>
    <w:rsid w:val="00341854"/>
    <w:rsid w:val="00354D6C"/>
    <w:rsid w:val="00361937"/>
    <w:rsid w:val="00397391"/>
    <w:rsid w:val="003B110B"/>
    <w:rsid w:val="003E65A0"/>
    <w:rsid w:val="003F157B"/>
    <w:rsid w:val="004202F3"/>
    <w:rsid w:val="00427FE7"/>
    <w:rsid w:val="004A1305"/>
    <w:rsid w:val="004B6868"/>
    <w:rsid w:val="00512B54"/>
    <w:rsid w:val="00526EFA"/>
    <w:rsid w:val="00547475"/>
    <w:rsid w:val="00553C64"/>
    <w:rsid w:val="005F299F"/>
    <w:rsid w:val="00607325"/>
    <w:rsid w:val="006149B5"/>
    <w:rsid w:val="00625B7A"/>
    <w:rsid w:val="00654363"/>
    <w:rsid w:val="006A1077"/>
    <w:rsid w:val="006E1D33"/>
    <w:rsid w:val="006F05D4"/>
    <w:rsid w:val="007769F0"/>
    <w:rsid w:val="00787DB6"/>
    <w:rsid w:val="007B2015"/>
    <w:rsid w:val="007F568F"/>
    <w:rsid w:val="00814BF1"/>
    <w:rsid w:val="00837CA6"/>
    <w:rsid w:val="00894906"/>
    <w:rsid w:val="008D1E7B"/>
    <w:rsid w:val="00901589"/>
    <w:rsid w:val="00926D62"/>
    <w:rsid w:val="009322E3"/>
    <w:rsid w:val="00932AC4"/>
    <w:rsid w:val="00964E7A"/>
    <w:rsid w:val="009825A7"/>
    <w:rsid w:val="009A6E05"/>
    <w:rsid w:val="009B144B"/>
    <w:rsid w:val="009C2532"/>
    <w:rsid w:val="00A014D0"/>
    <w:rsid w:val="00AF5B19"/>
    <w:rsid w:val="00B4230E"/>
    <w:rsid w:val="00B466F8"/>
    <w:rsid w:val="00B506F2"/>
    <w:rsid w:val="00B60331"/>
    <w:rsid w:val="00B63207"/>
    <w:rsid w:val="00B865C9"/>
    <w:rsid w:val="00B950BE"/>
    <w:rsid w:val="00C20EF8"/>
    <w:rsid w:val="00C66EB2"/>
    <w:rsid w:val="00C70974"/>
    <w:rsid w:val="00CB151D"/>
    <w:rsid w:val="00CD1DC3"/>
    <w:rsid w:val="00CD60C5"/>
    <w:rsid w:val="00D05CF0"/>
    <w:rsid w:val="00D672C2"/>
    <w:rsid w:val="00D82D96"/>
    <w:rsid w:val="00DB32C1"/>
    <w:rsid w:val="00DB38B1"/>
    <w:rsid w:val="00DD4705"/>
    <w:rsid w:val="00E07826"/>
    <w:rsid w:val="00E55BA0"/>
    <w:rsid w:val="00EA45FE"/>
    <w:rsid w:val="00EC18A7"/>
    <w:rsid w:val="00F03620"/>
    <w:rsid w:val="00F2620A"/>
    <w:rsid w:val="00F45F0E"/>
    <w:rsid w:val="00F52905"/>
    <w:rsid w:val="00F71931"/>
    <w:rsid w:val="00F76730"/>
    <w:rsid w:val="00F851A4"/>
    <w:rsid w:val="00FA4492"/>
    <w:rsid w:val="00FE3CA9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7C9B-96BA-4072-A48F-C5A23D7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3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RePack by Diakov</cp:lastModifiedBy>
  <cp:revision>2</cp:revision>
  <cp:lastPrinted>2019-05-20T07:43:00Z</cp:lastPrinted>
  <dcterms:created xsi:type="dcterms:W3CDTF">2019-05-20T10:56:00Z</dcterms:created>
  <dcterms:modified xsi:type="dcterms:W3CDTF">2019-05-20T10:56:00Z</dcterms:modified>
</cp:coreProperties>
</file>